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6B" w:rsidRDefault="00086148">
      <w:pPr>
        <w:pStyle w:val="A4"/>
        <w:ind w:firstLine="3629"/>
        <w:rPr>
          <w:b/>
          <w:bCs/>
          <w:sz w:val="36"/>
          <w:szCs w:val="36"/>
          <w:shd w:val="clear" w:color="auto" w:fill="D8D8D8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09396B" w:rsidRDefault="0009396B">
      <w:pPr>
        <w:pStyle w:val="A4"/>
        <w:jc w:val="left"/>
        <w:rPr>
          <w:sz w:val="20"/>
          <w:szCs w:val="20"/>
        </w:rPr>
      </w:pPr>
    </w:p>
    <w:p w:rsidR="00572069" w:rsidRDefault="003F78C0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C79E25C" wp14:editId="7AEDCF3E">
            <wp:simplePos x="0" y="0"/>
            <wp:positionH relativeFrom="margin">
              <wp:posOffset>3825240</wp:posOffset>
            </wp:positionH>
            <wp:positionV relativeFrom="paragraph">
              <wp:posOffset>144145</wp:posOffset>
            </wp:positionV>
            <wp:extent cx="1572895" cy="2377440"/>
            <wp:effectExtent l="0" t="0" r="8255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截图201609121051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96B" w:rsidRDefault="00336673">
      <w:pPr>
        <w:pStyle w:val="A4"/>
        <w:rPr>
          <w:b/>
          <w:bCs/>
        </w:rPr>
      </w:pPr>
      <w:bookmarkStart w:id="0" w:name="OLE_LINK2"/>
      <w:r>
        <w:rPr>
          <w:rFonts w:ascii="宋体" w:eastAsia="宋体" w:hAnsi="宋体" w:cs="宋体"/>
          <w:b/>
          <w:bCs/>
          <w:lang w:val="zh-TW" w:eastAsia="zh-TW"/>
        </w:rPr>
        <w:t>中文书名：《</w:t>
      </w:r>
      <w:r w:rsidR="00086148">
        <w:rPr>
          <w:rFonts w:ascii="宋体" w:eastAsia="宋体" w:hAnsi="宋体" w:cs="宋体"/>
          <w:b/>
          <w:bCs/>
          <w:lang w:val="zh-TW" w:eastAsia="zh-TW"/>
        </w:rPr>
        <w:t>得分：哲学</w:t>
      </w:r>
      <w:r w:rsidR="00FB78E1">
        <w:rPr>
          <w:rFonts w:ascii="宋体" w:eastAsia="宋体" w:hAnsi="宋体" w:cs="宋体" w:hint="eastAsia"/>
          <w:b/>
          <w:bCs/>
          <w:lang w:val="zh-TW"/>
        </w:rPr>
        <w:t>如何</w:t>
      </w:r>
      <w:r w:rsidR="00FB78E1">
        <w:rPr>
          <w:rFonts w:ascii="宋体" w:hAnsi="宋体" w:cs="宋体" w:hint="eastAsia"/>
          <w:b/>
          <w:bCs/>
          <w:lang w:val="zh-TW"/>
        </w:rPr>
        <w:t>照亮</w:t>
      </w:r>
      <w:r w:rsidR="00FB78E1">
        <w:rPr>
          <w:rFonts w:ascii="宋体" w:hAnsi="宋体" w:cs="宋体"/>
          <w:b/>
          <w:bCs/>
          <w:lang w:val="zh-TW"/>
        </w:rPr>
        <w:t>运动</w:t>
      </w:r>
      <w:r w:rsidR="00086148">
        <w:rPr>
          <w:rFonts w:ascii="宋体" w:eastAsia="宋体" w:hAnsi="宋体" w:cs="宋体"/>
          <w:b/>
          <w:bCs/>
          <w:lang w:val="zh-TW" w:eastAsia="zh-TW"/>
        </w:rPr>
        <w:t>》</w:t>
      </w:r>
    </w:p>
    <w:p w:rsidR="0009396B" w:rsidRPr="00581497" w:rsidRDefault="00086148">
      <w:pPr>
        <w:pStyle w:val="A4"/>
        <w:rPr>
          <w:b/>
          <w:bCs/>
          <w:caps/>
        </w:rPr>
      </w:pPr>
      <w:r>
        <w:rPr>
          <w:rFonts w:ascii="宋体" w:eastAsia="宋体" w:hAnsi="宋体" w:cs="宋体"/>
          <w:b/>
          <w:bCs/>
          <w:lang w:val="zh-TW" w:eastAsia="zh-TW"/>
        </w:rPr>
        <w:t>英文书名：</w:t>
      </w:r>
      <w:r w:rsidRPr="00581497">
        <w:rPr>
          <w:b/>
          <w:bCs/>
          <w:caps/>
        </w:rPr>
        <w:t>KNOWING THE SCORE:</w:t>
      </w:r>
      <w:r w:rsidRPr="00581497">
        <w:rPr>
          <w:rFonts w:ascii="Arial Unicode MS" w:hAnsi="Times New Roman"/>
          <w:b/>
          <w:bCs/>
          <w:caps/>
        </w:rPr>
        <w:t> </w:t>
      </w:r>
      <w:r w:rsidRPr="00581497">
        <w:rPr>
          <w:b/>
          <w:bCs/>
          <w:caps/>
        </w:rPr>
        <w:t>How Philosophy Illuminates Sport &amp; Vice Versa</w:t>
      </w:r>
    </w:p>
    <w:p w:rsidR="0009396B" w:rsidRDefault="00086148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作    者：</w:t>
      </w:r>
      <w:r>
        <w:rPr>
          <w:b/>
          <w:bCs/>
        </w:rPr>
        <w:t xml:space="preserve">David </w:t>
      </w:r>
      <w:proofErr w:type="spellStart"/>
      <w:r>
        <w:rPr>
          <w:b/>
          <w:bCs/>
        </w:rPr>
        <w:t>Papineau</w:t>
      </w:r>
      <w:proofErr w:type="spellEnd"/>
    </w:p>
    <w:p w:rsidR="0009396B" w:rsidRDefault="00086148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 版 社：</w:t>
      </w:r>
      <w:bookmarkStart w:id="1" w:name="OLE_LINK1"/>
      <w:r>
        <w:rPr>
          <w:b/>
          <w:bCs/>
        </w:rPr>
        <w:t>Constable and Robinson/</w:t>
      </w:r>
      <w:r>
        <w:rPr>
          <w:rFonts w:ascii="Georgia"/>
          <w:sz w:val="20"/>
          <w:szCs w:val="20"/>
          <w:shd w:val="clear" w:color="auto" w:fill="FFFFFF"/>
        </w:rPr>
        <w:t xml:space="preserve"> </w:t>
      </w:r>
      <w:r>
        <w:rPr>
          <w:b/>
          <w:bCs/>
        </w:rPr>
        <w:t>Basic Books</w:t>
      </w:r>
    </w:p>
    <w:bookmarkEnd w:id="1"/>
    <w:p w:rsidR="0009396B" w:rsidRDefault="00086148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代理公司：</w:t>
      </w:r>
      <w:r>
        <w:rPr>
          <w:b/>
          <w:bCs/>
        </w:rPr>
        <w:t>PFD</w:t>
      </w:r>
      <w:r>
        <w:rPr>
          <w:rFonts w:ascii="Arial Unicode MS" w:hAnsi="Times New Roman"/>
          <w:b/>
          <w:bCs/>
        </w:rPr>
        <w:t> </w:t>
      </w:r>
      <w:r>
        <w:rPr>
          <w:b/>
          <w:bCs/>
        </w:rPr>
        <w:t>/ ANA</w:t>
      </w:r>
      <w:r w:rsidR="00F25E8F">
        <w:rPr>
          <w:rFonts w:hint="eastAsia"/>
          <w:b/>
          <w:bCs/>
        </w:rPr>
        <w:t>/ Susan Xia</w:t>
      </w:r>
    </w:p>
    <w:p w:rsidR="0009396B" w:rsidRDefault="00086148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页    数</w:t>
      </w:r>
      <w:r>
        <w:rPr>
          <w:b/>
          <w:bCs/>
        </w:rPr>
        <w:t>:  320</w:t>
      </w:r>
      <w:r>
        <w:rPr>
          <w:rFonts w:ascii="宋体" w:eastAsia="宋体" w:hAnsi="宋体" w:cs="宋体"/>
          <w:b/>
          <w:bCs/>
          <w:lang w:val="zh-TW" w:eastAsia="zh-TW"/>
        </w:rPr>
        <w:t>页</w:t>
      </w:r>
      <w:r>
        <w:rPr>
          <w:b/>
          <w:bCs/>
        </w:rPr>
        <w:t xml:space="preserve"> </w:t>
      </w:r>
    </w:p>
    <w:p w:rsidR="0009396B" w:rsidRPr="00140727" w:rsidRDefault="00086148">
      <w:pPr>
        <w:pStyle w:val="A4"/>
        <w:rPr>
          <w:rFonts w:eastAsia="PMingLiU"/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出版时间：</w:t>
      </w:r>
      <w:r w:rsidR="00140727">
        <w:rPr>
          <w:b/>
          <w:bCs/>
        </w:rPr>
        <w:t>2017</w:t>
      </w:r>
      <w:r>
        <w:rPr>
          <w:rFonts w:ascii="宋体" w:eastAsia="宋体" w:hAnsi="宋体" w:cs="宋体"/>
          <w:b/>
          <w:bCs/>
          <w:lang w:val="zh-TW" w:eastAsia="zh-TW"/>
        </w:rPr>
        <w:t>年</w:t>
      </w:r>
      <w:r>
        <w:rPr>
          <w:b/>
          <w:bCs/>
        </w:rPr>
        <w:t xml:space="preserve"> </w:t>
      </w:r>
      <w:r w:rsidR="003F78C0">
        <w:rPr>
          <w:rFonts w:hint="eastAsia"/>
          <w:b/>
          <w:bCs/>
        </w:rPr>
        <w:t>4</w:t>
      </w:r>
      <w:r w:rsidR="003F78C0">
        <w:rPr>
          <w:rFonts w:hint="eastAsia"/>
          <w:b/>
          <w:bCs/>
        </w:rPr>
        <w:t>月</w:t>
      </w:r>
    </w:p>
    <w:p w:rsidR="0009396B" w:rsidRDefault="00086148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09396B" w:rsidRDefault="00086148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09396B" w:rsidRDefault="00086148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类    型：大众社科</w:t>
      </w:r>
    </w:p>
    <w:p w:rsidR="009F4577" w:rsidRPr="00E80128" w:rsidRDefault="009F4577">
      <w:pPr>
        <w:pStyle w:val="A4"/>
        <w:rPr>
          <w:rFonts w:hint="eastAsia"/>
          <w:b/>
          <w:bCs/>
          <w:color w:val="FF0000"/>
        </w:rPr>
      </w:pPr>
      <w:bookmarkStart w:id="2" w:name="_GoBack"/>
      <w:r w:rsidRPr="00E80128">
        <w:rPr>
          <w:rFonts w:ascii="宋体" w:hAnsi="宋体" w:cs="宋体" w:hint="eastAsia"/>
          <w:b/>
          <w:bCs/>
          <w:color w:val="FF0000"/>
          <w:lang w:val="zh-TW"/>
        </w:rPr>
        <w:t>版权</w:t>
      </w:r>
      <w:r w:rsidRPr="00E80128">
        <w:rPr>
          <w:rFonts w:ascii="宋体" w:hAnsi="宋体" w:cs="宋体"/>
          <w:b/>
          <w:bCs/>
          <w:color w:val="FF0000"/>
          <w:lang w:val="zh-TW"/>
        </w:rPr>
        <w:t>已授</w:t>
      </w:r>
      <w:r w:rsidRPr="00E80128">
        <w:rPr>
          <w:rFonts w:ascii="宋体" w:hAnsi="宋体" w:cs="宋体" w:hint="eastAsia"/>
          <w:b/>
          <w:bCs/>
          <w:color w:val="FF0000"/>
          <w:lang w:val="zh-TW"/>
        </w:rPr>
        <w:t>：</w:t>
      </w:r>
      <w:r w:rsidRPr="00E80128">
        <w:rPr>
          <w:rFonts w:ascii="宋体" w:hAnsi="宋体" w:cs="宋体"/>
          <w:b/>
          <w:bCs/>
          <w:color w:val="FF0000"/>
          <w:lang w:val="zh-TW"/>
        </w:rPr>
        <w:t>台湾</w:t>
      </w:r>
    </w:p>
    <w:bookmarkEnd w:id="0"/>
    <w:bookmarkEnd w:id="2"/>
    <w:p w:rsidR="0009396B" w:rsidRDefault="0009396B">
      <w:pPr>
        <w:pStyle w:val="A4"/>
        <w:rPr>
          <w:b/>
          <w:bCs/>
          <w:sz w:val="20"/>
          <w:szCs w:val="20"/>
        </w:rPr>
      </w:pPr>
    </w:p>
    <w:p w:rsidR="00EA6F23" w:rsidRDefault="00086148" w:rsidP="00EA6F23">
      <w:pPr>
        <w:pStyle w:val="A4"/>
        <w:rPr>
          <w:rFonts w:hAnsi="Times New Roman" w:cs="Times New Roman"/>
          <w:b/>
          <w:bCs/>
        </w:rPr>
      </w:pPr>
      <w:bookmarkStart w:id="3" w:name="OLE_LINK3"/>
      <w:bookmarkStart w:id="4" w:name="OLE_LINK4"/>
      <w:r w:rsidRPr="00C07B3B">
        <w:rPr>
          <w:rFonts w:hAnsi="Times New Roman" w:cs="Times New Roman"/>
          <w:b/>
          <w:bCs/>
          <w:lang w:val="zh-TW" w:eastAsia="zh-TW"/>
        </w:rPr>
        <w:t>内容简介：</w:t>
      </w:r>
    </w:p>
    <w:p w:rsidR="00EA6F23" w:rsidRDefault="00EA6F23" w:rsidP="00EA6F23">
      <w:pPr>
        <w:pStyle w:val="A4"/>
        <w:rPr>
          <w:rFonts w:hAnsi="Times New Roman" w:cs="Times New Roman"/>
          <w:b/>
          <w:bCs/>
        </w:rPr>
      </w:pPr>
    </w:p>
    <w:p w:rsidR="00EA6F23" w:rsidRDefault="00020C16" w:rsidP="00EA6F23">
      <w:pPr>
        <w:pStyle w:val="A4"/>
        <w:ind w:firstLineChars="200" w:firstLine="420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t>运动员为什么</w:t>
      </w:r>
      <w:r>
        <w:rPr>
          <w:rFonts w:hAnsi="Times New Roman" w:cs="Times New Roman" w:hint="eastAsia"/>
          <w:bCs/>
        </w:rPr>
        <w:t>会窒息</w:t>
      </w:r>
      <w:r w:rsidR="00086148" w:rsidRPr="00EA6F23">
        <w:rPr>
          <w:rFonts w:hAnsi="Times New Roman" w:cs="Times New Roman"/>
          <w:bCs/>
        </w:rPr>
        <w:t>？罗杰</w:t>
      </w:r>
      <w:r w:rsidR="00086148" w:rsidRPr="00EA6F23">
        <w:rPr>
          <w:rFonts w:hAnsi="Times New Roman" w:cs="Times New Roman"/>
          <w:kern w:val="0"/>
        </w:rPr>
        <w:t>·</w:t>
      </w:r>
      <w:r w:rsidR="00086148" w:rsidRPr="00EA6F23">
        <w:rPr>
          <w:rFonts w:hAnsi="Times New Roman" w:cs="Times New Roman"/>
          <w:bCs/>
        </w:rPr>
        <w:t>菲德尔怎样在四百毫秒内成功的？外国出生的足球运动员有没有资格在英国参赛？为什么在家里斗蟋蟀？为什么橄榄球可以打人，足球就不行？为什么敌对双方的自行车运动员往往会彼此帮忙？</w:t>
      </w:r>
    </w:p>
    <w:p w:rsidR="00EA6F23" w:rsidRDefault="00EA6F23" w:rsidP="00EA6F23">
      <w:pPr>
        <w:pStyle w:val="A4"/>
        <w:ind w:firstLineChars="200" w:firstLine="422"/>
        <w:rPr>
          <w:rFonts w:hAnsi="Times New Roman" w:cs="Times New Roman"/>
          <w:b/>
          <w:bCs/>
        </w:rPr>
      </w:pPr>
    </w:p>
    <w:p w:rsidR="00EA6F23" w:rsidRDefault="00086148" w:rsidP="00EA6F23">
      <w:pPr>
        <w:pStyle w:val="A4"/>
        <w:ind w:firstLineChars="200" w:firstLine="420"/>
        <w:rPr>
          <w:rFonts w:hAnsi="Times New Roman" w:cs="Times New Roman"/>
          <w:b/>
          <w:bCs/>
        </w:rPr>
      </w:pPr>
      <w:r w:rsidRPr="00C07B3B">
        <w:rPr>
          <w:rFonts w:hAnsi="Times New Roman" w:cs="Times New Roman"/>
          <w:kern w:val="0"/>
        </w:rPr>
        <w:t>这些问题看上去并不怎么哲学，但大卫</w:t>
      </w:r>
      <w:r w:rsidRPr="00C07B3B">
        <w:rPr>
          <w:rFonts w:hAnsi="Times New Roman" w:cs="Times New Roman"/>
          <w:kern w:val="0"/>
        </w:rPr>
        <w:t>·</w:t>
      </w:r>
      <w:r w:rsidR="00DA19ED">
        <w:rPr>
          <w:rFonts w:hAnsi="Times New Roman" w:cs="Times New Roman"/>
          <w:kern w:val="0"/>
        </w:rPr>
        <w:t>帕皮诺</w:t>
      </w:r>
      <w:r w:rsidR="00DA19ED">
        <w:rPr>
          <w:rFonts w:hAnsi="Times New Roman" w:cs="Times New Roman"/>
          <w:kern w:val="0"/>
        </w:rPr>
        <w:t xml:space="preserve"> </w:t>
      </w:r>
      <w:r w:rsidRPr="00C07B3B">
        <w:rPr>
          <w:rFonts w:hAnsi="Times New Roman" w:cs="Times New Roman"/>
          <w:kern w:val="0"/>
        </w:rPr>
        <w:t>指出：古已有之的哲学问题隐藏在问题的表面下。我们深入这些问题和其他体育问题的根源，就需要众多哲学理论的帮助</w:t>
      </w:r>
      <w:r w:rsidRPr="00C07B3B">
        <w:rPr>
          <w:rFonts w:hAnsi="Times New Roman" w:cs="Times New Roman"/>
          <w:kern w:val="0"/>
        </w:rPr>
        <w:t>—</w:t>
      </w:r>
      <w:r w:rsidRPr="00C07B3B">
        <w:rPr>
          <w:rFonts w:hAnsi="Times New Roman" w:cs="Times New Roman"/>
          <w:kern w:val="0"/>
        </w:rPr>
        <w:t>从政治哲学或伦理学出发，从形而上学或精神哲学出发。</w:t>
      </w:r>
    </w:p>
    <w:p w:rsidR="00EA6F23" w:rsidRDefault="00EA6F23" w:rsidP="00EA6F23">
      <w:pPr>
        <w:pStyle w:val="A4"/>
        <w:ind w:firstLineChars="200" w:firstLine="422"/>
        <w:rPr>
          <w:rFonts w:hAnsi="Times New Roman" w:cs="Times New Roman"/>
          <w:b/>
          <w:bCs/>
        </w:rPr>
      </w:pPr>
    </w:p>
    <w:p w:rsidR="00EA6F23" w:rsidRDefault="00086148" w:rsidP="00EA6F23">
      <w:pPr>
        <w:pStyle w:val="A4"/>
        <w:ind w:firstLineChars="200" w:firstLine="420"/>
        <w:rPr>
          <w:rFonts w:hAnsi="Times New Roman" w:cs="Times New Roman"/>
          <w:b/>
          <w:bCs/>
        </w:rPr>
      </w:pPr>
      <w:r w:rsidRPr="00C07B3B">
        <w:rPr>
          <w:rFonts w:hAnsi="Times New Roman" w:cs="Times New Roman"/>
          <w:kern w:val="0"/>
        </w:rPr>
        <w:t>本书汪洋浩瀚，涉及体育界的方方面面。作者既是杰出的哲学家，又是热心的业余运动员和兴趣广泛的体育粉丝。他运用哲学专业素养，给体育方面的思考提供了新的维度。</w:t>
      </w:r>
    </w:p>
    <w:p w:rsidR="00EA6F23" w:rsidRDefault="00EA6F23" w:rsidP="00EA6F23">
      <w:pPr>
        <w:pStyle w:val="A4"/>
        <w:ind w:firstLineChars="200" w:firstLine="422"/>
        <w:rPr>
          <w:rFonts w:hAnsi="Times New Roman" w:cs="Times New Roman"/>
          <w:b/>
          <w:bCs/>
        </w:rPr>
      </w:pPr>
    </w:p>
    <w:p w:rsidR="0009396B" w:rsidRPr="00EA6F23" w:rsidRDefault="00086148" w:rsidP="00EA6F23">
      <w:pPr>
        <w:pStyle w:val="A4"/>
        <w:ind w:firstLineChars="200" w:firstLine="420"/>
        <w:rPr>
          <w:rFonts w:hAnsi="Times New Roman" w:cs="Times New Roman"/>
          <w:b/>
          <w:bCs/>
        </w:rPr>
      </w:pPr>
      <w:r w:rsidRPr="00C07B3B">
        <w:rPr>
          <w:rFonts w:hAnsi="Times New Roman" w:cs="Times New Roman"/>
          <w:kern w:val="0"/>
        </w:rPr>
        <w:t>任何人对体育和哲学感兴趣，都可以读读本书。体育爱好者可以发现新的方式，思考他们喜爱的运动。关于历史，运动员，专业技能。哲学爱好者可以通过理解体育，定义和发展许多哲学核心概念。</w:t>
      </w:r>
    </w:p>
    <w:p w:rsidR="0009396B" w:rsidRPr="00C07B3B" w:rsidRDefault="00086148">
      <w:pPr>
        <w:pStyle w:val="A4"/>
        <w:widowControl/>
        <w:shd w:val="clear" w:color="auto" w:fill="FFFFFF"/>
        <w:jc w:val="left"/>
        <w:rPr>
          <w:rFonts w:hAnsi="Times New Roman" w:cs="Times New Roman"/>
          <w:kern w:val="0"/>
          <w:sz w:val="22"/>
          <w:szCs w:val="22"/>
        </w:rPr>
      </w:pPr>
      <w:r w:rsidRPr="00C07B3B">
        <w:rPr>
          <w:rFonts w:hAnsi="Times New Roman" w:cs="Times New Roman"/>
          <w:kern w:val="0"/>
          <w:sz w:val="20"/>
          <w:szCs w:val="20"/>
        </w:rPr>
        <w:t> </w:t>
      </w:r>
    </w:p>
    <w:p w:rsidR="00EA6F23" w:rsidRDefault="00086148">
      <w:pPr>
        <w:pStyle w:val="A4"/>
        <w:rPr>
          <w:rFonts w:hAnsi="Times New Roman" w:cs="Times New Roman"/>
          <w:b/>
          <w:bCs/>
        </w:rPr>
      </w:pPr>
      <w:r w:rsidRPr="00C07B3B">
        <w:rPr>
          <w:rFonts w:hAnsi="Times New Roman" w:cs="Times New Roman"/>
          <w:b/>
          <w:bCs/>
          <w:lang w:val="zh-TW" w:eastAsia="zh-TW"/>
        </w:rPr>
        <w:t>作者简介：</w:t>
      </w:r>
    </w:p>
    <w:p w:rsidR="00EA6F23" w:rsidRDefault="00EA6F23">
      <w:pPr>
        <w:pStyle w:val="A4"/>
        <w:rPr>
          <w:rFonts w:hAnsi="Times New Roman" w:cs="Times New Roman"/>
          <w:b/>
          <w:bCs/>
        </w:rPr>
      </w:pPr>
    </w:p>
    <w:p w:rsidR="0009396B" w:rsidRPr="00EA6F23" w:rsidRDefault="00DA19ED" w:rsidP="00EA6F23">
      <w:pPr>
        <w:pStyle w:val="A4"/>
        <w:ind w:firstLineChars="200" w:firstLine="422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noProof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23C111E" wp14:editId="45696EBC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75427" cy="1256483"/>
            <wp:effectExtent l="0" t="0" r="0" b="127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16091210534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27" cy="1256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148" w:rsidRPr="00EA6F23">
        <w:rPr>
          <w:rFonts w:hAnsi="Times New Roman" w:cs="Times New Roman"/>
          <w:b/>
          <w:shd w:val="clear" w:color="auto" w:fill="FFFFFF"/>
        </w:rPr>
        <w:t>大卫</w:t>
      </w:r>
      <w:r w:rsidR="00086148" w:rsidRPr="00EA6F23">
        <w:rPr>
          <w:rFonts w:hAnsi="Times New Roman" w:cs="Times New Roman"/>
          <w:b/>
          <w:kern w:val="0"/>
        </w:rPr>
        <w:t>·</w:t>
      </w:r>
      <w:r>
        <w:rPr>
          <w:rFonts w:hAnsi="Times New Roman" w:cs="Times New Roman"/>
          <w:b/>
          <w:shd w:val="clear" w:color="auto" w:fill="FFFFFF"/>
        </w:rPr>
        <w:t>帕皮诺</w:t>
      </w:r>
      <w:r>
        <w:rPr>
          <w:rFonts w:hAnsi="Times New Roman" w:cs="Times New Roman"/>
          <w:b/>
          <w:shd w:val="clear" w:color="auto" w:fill="FFFFFF"/>
        </w:rPr>
        <w:t xml:space="preserve"> </w:t>
      </w:r>
      <w:r w:rsidR="00086148" w:rsidRPr="00EA6F23">
        <w:rPr>
          <w:rFonts w:hAnsi="Times New Roman" w:cs="Times New Roman"/>
          <w:b/>
          <w:shd w:val="clear" w:color="auto" w:fill="FFFFFF"/>
        </w:rPr>
        <w:t>（</w:t>
      </w:r>
      <w:r w:rsidR="00086148" w:rsidRPr="00EA6F23">
        <w:rPr>
          <w:rFonts w:hAnsi="Times New Roman" w:cs="Times New Roman"/>
          <w:b/>
          <w:shd w:val="clear" w:color="auto" w:fill="FFFFFF"/>
        </w:rPr>
        <w:t xml:space="preserve">David </w:t>
      </w:r>
      <w:proofErr w:type="spellStart"/>
      <w:r w:rsidR="00086148" w:rsidRPr="00EA6F23">
        <w:rPr>
          <w:rFonts w:hAnsi="Times New Roman" w:cs="Times New Roman"/>
          <w:b/>
          <w:shd w:val="clear" w:color="auto" w:fill="FFFFFF"/>
        </w:rPr>
        <w:t>Papineau</w:t>
      </w:r>
      <w:proofErr w:type="spellEnd"/>
      <w:r w:rsidR="00086148" w:rsidRPr="00EA6F23">
        <w:rPr>
          <w:rFonts w:hAnsi="Times New Roman" w:cs="Times New Roman"/>
          <w:b/>
          <w:shd w:val="clear" w:color="auto" w:fill="FFFFFF"/>
        </w:rPr>
        <w:t>）</w:t>
      </w:r>
      <w:r w:rsidR="00086148" w:rsidRPr="00EA6F23">
        <w:rPr>
          <w:rFonts w:hAnsi="Times New Roman" w:cs="Times New Roman"/>
          <w:shd w:val="clear" w:color="auto" w:fill="FFFFFF"/>
        </w:rPr>
        <w:t>伦敦国王学院自然科学哲学教授（</w:t>
      </w:r>
      <w:r w:rsidR="00086148" w:rsidRPr="00EA6F23">
        <w:rPr>
          <w:rFonts w:hAnsi="Times New Roman" w:cs="Times New Roman"/>
          <w:shd w:val="clear" w:color="auto" w:fill="FFFFFF"/>
        </w:rPr>
        <w:t xml:space="preserve"> Professor of Philosophy of Natural Science at King</w:t>
      </w:r>
      <w:proofErr w:type="gramStart"/>
      <w:r w:rsidR="00086148" w:rsidRPr="00EA6F23">
        <w:rPr>
          <w:rFonts w:hAnsi="Times New Roman" w:cs="Times New Roman"/>
          <w:shd w:val="clear" w:color="auto" w:fill="FFFFFF"/>
        </w:rPr>
        <w:t>’</w:t>
      </w:r>
      <w:proofErr w:type="gramEnd"/>
      <w:r w:rsidR="00086148" w:rsidRPr="00EA6F23">
        <w:rPr>
          <w:rFonts w:hAnsi="Times New Roman" w:cs="Times New Roman"/>
          <w:shd w:val="clear" w:color="auto" w:fill="FFFFFF"/>
        </w:rPr>
        <w:t>s College London</w:t>
      </w:r>
      <w:r w:rsidR="00086148" w:rsidRPr="00EA6F23">
        <w:rPr>
          <w:rFonts w:hAnsi="Times New Roman" w:cs="Times New Roman"/>
          <w:shd w:val="clear" w:color="auto" w:fill="FFFFFF"/>
        </w:rPr>
        <w:t>）和纽约城市大学哲学名师</w:t>
      </w:r>
      <w:r w:rsidR="00086148" w:rsidRPr="00EA6F23">
        <w:rPr>
          <w:rFonts w:hAnsi="Times New Roman" w:cs="Times New Roman"/>
          <w:shd w:val="clear" w:color="auto" w:fill="FFFFFF"/>
        </w:rPr>
        <w:t xml:space="preserve"> </w:t>
      </w:r>
      <w:r w:rsidR="00086148" w:rsidRPr="00EA6F23">
        <w:rPr>
          <w:rFonts w:hAnsi="Times New Roman" w:cs="Times New Roman"/>
          <w:shd w:val="clear" w:color="auto" w:fill="FFFFFF"/>
        </w:rPr>
        <w:t>（</w:t>
      </w:r>
      <w:r w:rsidR="00086148" w:rsidRPr="00EA6F23">
        <w:rPr>
          <w:rFonts w:hAnsi="Times New Roman" w:cs="Times New Roman"/>
          <w:shd w:val="clear" w:color="auto" w:fill="FFFFFF"/>
        </w:rPr>
        <w:t>Distinguished Professor of Philosophy at the City University of New York</w:t>
      </w:r>
      <w:r w:rsidR="00086148" w:rsidRPr="00EA6F23">
        <w:rPr>
          <w:rFonts w:hAnsi="Times New Roman" w:cs="Times New Roman"/>
          <w:shd w:val="clear" w:color="auto" w:fill="FFFFFF"/>
        </w:rPr>
        <w:t>）。他写过八部哲学书，包括：《哲学工具》（</w:t>
      </w:r>
      <w:r w:rsidR="00086148" w:rsidRPr="00A74FEE">
        <w:rPr>
          <w:rFonts w:hAnsi="Times New Roman" w:cs="Times New Roman"/>
          <w:i/>
          <w:iCs/>
          <w:shd w:val="clear" w:color="auto" w:fill="FFFFFF"/>
        </w:rPr>
        <w:t>Philosophical Devices</w:t>
      </w:r>
      <w:r w:rsidR="00086148" w:rsidRPr="00EA6F23">
        <w:rPr>
          <w:rFonts w:hAnsi="Times New Roman" w:cs="Times New Roman"/>
          <w:iCs/>
          <w:shd w:val="clear" w:color="auto" w:fill="FFFFFF"/>
        </w:rPr>
        <w:t>）、《思考意识》（</w:t>
      </w:r>
      <w:r w:rsidR="00086148" w:rsidRPr="00A74FEE">
        <w:rPr>
          <w:rFonts w:hAnsi="Times New Roman" w:cs="Times New Roman"/>
          <w:i/>
          <w:iCs/>
          <w:shd w:val="clear" w:color="auto" w:fill="FFFFFF"/>
        </w:rPr>
        <w:t>Thinking about Consciousness</w:t>
      </w:r>
      <w:r w:rsidR="00086148" w:rsidRPr="00EA6F23">
        <w:rPr>
          <w:rFonts w:hAnsi="Times New Roman" w:cs="Times New Roman"/>
          <w:iCs/>
          <w:shd w:val="clear" w:color="auto" w:fill="FFFFFF"/>
        </w:rPr>
        <w:t>）和《理性的根源》（</w:t>
      </w:r>
      <w:r w:rsidR="00086148" w:rsidRPr="00A74FEE">
        <w:rPr>
          <w:rFonts w:hAnsi="Times New Roman" w:cs="Times New Roman"/>
          <w:i/>
          <w:iCs/>
          <w:shd w:val="clear" w:color="auto" w:fill="FFFFFF"/>
        </w:rPr>
        <w:t> The Roots of Reason</w:t>
      </w:r>
      <w:r w:rsidR="00086148" w:rsidRPr="00EA6F23">
        <w:rPr>
          <w:rFonts w:hAnsi="Times New Roman" w:cs="Times New Roman"/>
          <w:iCs/>
          <w:shd w:val="clear" w:color="auto" w:fill="FFFFFF"/>
        </w:rPr>
        <w:t>）。他是亚理斯多德学会、心灵联盟和英国哲学社的主席。</w:t>
      </w:r>
    </w:p>
    <w:p w:rsidR="0009396B" w:rsidRPr="00EA6F23" w:rsidRDefault="0009396B">
      <w:pPr>
        <w:pStyle w:val="A4"/>
        <w:rPr>
          <w:rFonts w:hAnsi="Times New Roman" w:cs="Times New Roman"/>
          <w:b/>
          <w:bCs/>
        </w:rPr>
      </w:pPr>
    </w:p>
    <w:p w:rsidR="0009396B" w:rsidRDefault="0009396B">
      <w:pPr>
        <w:pStyle w:val="A4"/>
        <w:rPr>
          <w:b/>
          <w:bCs/>
        </w:rPr>
      </w:pPr>
    </w:p>
    <w:bookmarkEnd w:id="3"/>
    <w:bookmarkEnd w:id="4"/>
    <w:p w:rsidR="0009396B" w:rsidRDefault="0009396B">
      <w:pPr>
        <w:pStyle w:val="A4"/>
        <w:rPr>
          <w:b/>
          <w:bCs/>
        </w:rPr>
      </w:pPr>
    </w:p>
    <w:p w:rsidR="0009396B" w:rsidRDefault="0009396B">
      <w:pPr>
        <w:pStyle w:val="A4"/>
        <w:rPr>
          <w:b/>
          <w:bCs/>
        </w:rPr>
      </w:pPr>
    </w:p>
    <w:p w:rsidR="005418D6" w:rsidRDefault="005418D6">
      <w:pPr>
        <w:pStyle w:val="A4"/>
        <w:rPr>
          <w:b/>
          <w:bCs/>
        </w:rPr>
      </w:pPr>
    </w:p>
    <w:p w:rsidR="005418D6" w:rsidRDefault="005418D6">
      <w:pPr>
        <w:pStyle w:val="A4"/>
        <w:rPr>
          <w:b/>
          <w:bCs/>
        </w:rPr>
      </w:pPr>
    </w:p>
    <w:p w:rsidR="005418D6" w:rsidRDefault="005418D6">
      <w:pPr>
        <w:pStyle w:val="A4"/>
        <w:rPr>
          <w:b/>
          <w:bCs/>
        </w:rPr>
      </w:pPr>
    </w:p>
    <w:p w:rsidR="005418D6" w:rsidRDefault="005418D6">
      <w:pPr>
        <w:pStyle w:val="A4"/>
        <w:rPr>
          <w:b/>
          <w:bCs/>
        </w:rPr>
      </w:pPr>
    </w:p>
    <w:p w:rsidR="005418D6" w:rsidRDefault="005418D6">
      <w:pPr>
        <w:pStyle w:val="A4"/>
        <w:rPr>
          <w:rFonts w:hint="eastAsia"/>
          <w:b/>
          <w:bCs/>
        </w:rPr>
      </w:pPr>
    </w:p>
    <w:p w:rsidR="0009396B" w:rsidRDefault="00086148">
      <w:pPr>
        <w:pStyle w:val="A4"/>
        <w:rPr>
          <w:b/>
          <w:bCs/>
        </w:rPr>
      </w:pPr>
      <w:bookmarkStart w:id="5" w:name="OLE_LINK5"/>
      <w:r>
        <w:rPr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09396B" w:rsidRDefault="00086148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5"/>
      <w:r>
        <w:rPr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b/>
          <w:bCs/>
        </w:rPr>
        <w:t>Susan Xia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:rsidR="0009396B" w:rsidRDefault="00086148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安德鲁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/>
          <w:lang w:val="zh-TW" w:eastAsia="zh-TW"/>
        </w:rPr>
        <w:t>纳伯格联合国际有限公司北京代表处</w:t>
      </w:r>
    </w:p>
    <w:p w:rsidR="0009396B" w:rsidRDefault="00086148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北京市海淀区中关村大街甲</w:t>
      </w:r>
      <w:r>
        <w:t>59</w:t>
      </w:r>
      <w:r>
        <w:rPr>
          <w:rFonts w:ascii="宋体" w:eastAsia="宋体" w:hAnsi="宋体" w:cs="宋体"/>
          <w:lang w:val="zh-TW" w:eastAsia="zh-TW"/>
        </w:rPr>
        <w:t>号中国人民大学文化大厦</w:t>
      </w:r>
      <w:r>
        <w:t>1705</w:t>
      </w:r>
      <w:r>
        <w:rPr>
          <w:rFonts w:ascii="宋体" w:eastAsia="宋体" w:hAnsi="宋体" w:cs="宋体"/>
          <w:lang w:val="zh-TW" w:eastAsia="zh-TW"/>
        </w:rPr>
        <w:t>室</w:t>
      </w:r>
    </w:p>
    <w:p w:rsidR="0009396B" w:rsidRDefault="00086148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邮编：</w:t>
      </w:r>
      <w:r>
        <w:t>100872</w:t>
      </w:r>
    </w:p>
    <w:p w:rsidR="0009396B" w:rsidRDefault="00086148" w:rsidP="00CA4225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电话：</w:t>
      </w:r>
      <w:r>
        <w:t>010-82504406</w:t>
      </w:r>
    </w:p>
    <w:p w:rsidR="0009396B" w:rsidRDefault="00086148" w:rsidP="00CA4225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传真：</w:t>
      </w:r>
      <w:r>
        <w:t>010-82504200</w:t>
      </w:r>
    </w:p>
    <w:p w:rsidR="0009396B" w:rsidRDefault="00086148" w:rsidP="00CA4225">
      <w:pPr>
        <w:pStyle w:val="A4"/>
        <w:jc w:val="left"/>
        <w:rPr>
          <w:b/>
          <w:bCs/>
        </w:rPr>
      </w:pPr>
      <w:r>
        <w:t>Email</w:t>
      </w:r>
      <w:r>
        <w:rPr>
          <w:rFonts w:ascii="宋体" w:eastAsia="宋体" w:hAnsi="宋体" w:cs="宋体"/>
          <w:lang w:val="zh-TW" w:eastAsia="zh-TW"/>
        </w:rPr>
        <w:t>：</w:t>
      </w:r>
      <w:hyperlink r:id="rId9" w:history="1">
        <w:r>
          <w:rPr>
            <w:rStyle w:val="Hyperlink1"/>
          </w:rPr>
          <w:t>susan@nurnberg.com.cn</w:t>
        </w:r>
      </w:hyperlink>
      <w:r>
        <w:t xml:space="preserve"> </w:t>
      </w:r>
    </w:p>
    <w:p w:rsidR="0009396B" w:rsidRDefault="00086148" w:rsidP="00CA4225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网址：</w:t>
      </w:r>
      <w:hyperlink r:id="rId10" w:history="1">
        <w:r>
          <w:rPr>
            <w:rStyle w:val="Hyperlink1"/>
          </w:rPr>
          <w:t>http://www.nurnberg.com.cn</w:t>
        </w:r>
      </w:hyperlink>
      <w:r>
        <w:rPr>
          <w:b/>
          <w:bCs/>
        </w:rPr>
        <w:br/>
      </w:r>
      <w:r>
        <w:rPr>
          <w:rFonts w:ascii="宋体" w:eastAsia="宋体" w:hAnsi="宋体" w:cs="宋体"/>
          <w:lang w:val="zh-TW" w:eastAsia="zh-TW"/>
        </w:rPr>
        <w:t>微博：</w:t>
      </w:r>
      <w:hyperlink r:id="rId11" w:history="1">
        <w:r>
          <w:rPr>
            <w:rStyle w:val="Hyperlink1"/>
          </w:rPr>
          <w:t>http://weibo.com/nurnberg</w:t>
        </w:r>
      </w:hyperlink>
    </w:p>
    <w:p w:rsidR="0009396B" w:rsidRDefault="00086148" w:rsidP="00CA4225">
      <w:pPr>
        <w:pStyle w:val="A4"/>
        <w:jc w:val="left"/>
      </w:pPr>
      <w:r>
        <w:rPr>
          <w:rFonts w:ascii="宋体" w:eastAsia="宋体" w:hAnsi="宋体" w:cs="宋体"/>
          <w:lang w:val="zh-TW" w:eastAsia="zh-TW"/>
        </w:rPr>
        <w:t>豆瓣小站：</w:t>
      </w:r>
      <w:hyperlink r:id="rId12" w:history="1">
        <w:r>
          <w:rPr>
            <w:rStyle w:val="Hyperlink1"/>
          </w:rPr>
          <w:t>http://site.douban.com/110577/</w:t>
        </w:r>
      </w:hyperlink>
    </w:p>
    <w:sectPr w:rsidR="0009396B">
      <w:headerReference w:type="default" r:id="rId13"/>
      <w:footerReference w:type="default" r:id="rId14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7B" w:rsidRDefault="00054A7B">
      <w:r>
        <w:separator/>
      </w:r>
    </w:p>
  </w:endnote>
  <w:endnote w:type="continuationSeparator" w:id="0">
    <w:p w:rsidR="00054A7B" w:rsidRDefault="0005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96B" w:rsidRDefault="0009396B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</w:p>
  <w:p w:rsidR="0009396B" w:rsidRDefault="00086148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09396B" w:rsidRDefault="00086148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09396B" w:rsidRDefault="00086148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09396B" w:rsidRDefault="0009396B">
    <w:pPr>
      <w:pStyle w:val="a7"/>
      <w:jc w:val="center"/>
      <w:rPr>
        <w:rFonts w:ascii="方正姚体" w:eastAsia="方正姚体" w:hAnsi="方正姚体" w:cs="方正姚体"/>
      </w:rPr>
    </w:pPr>
  </w:p>
  <w:p w:rsidR="0009396B" w:rsidRDefault="0009396B">
    <w:pPr>
      <w:pStyle w:val="a7"/>
      <w:jc w:val="center"/>
      <w:rPr>
        <w:rFonts w:ascii="方正姚体" w:eastAsia="方正姚体" w:hAnsi="方正姚体" w:cs="方正姚体"/>
      </w:rPr>
    </w:pPr>
  </w:p>
  <w:p w:rsidR="0009396B" w:rsidRDefault="00086148">
    <w:pPr>
      <w:pStyle w:val="a7"/>
      <w:jc w:val="center"/>
    </w:pPr>
    <w:r>
      <w:rPr>
        <w:rFonts w:ascii="方正姚体" w:eastAsia="方正姚体" w:hAnsi="方正姚体" w:cs="方正姚体"/>
        <w:kern w:val="0"/>
      </w:rPr>
      <w:t xml:space="preserve">- </w:t>
    </w:r>
    <w:r>
      <w:rPr>
        <w:rFonts w:ascii="方正姚体" w:eastAsia="方正姚体" w:hAnsi="方正姚体" w:cs="方正姚体"/>
        <w:kern w:val="0"/>
      </w:rPr>
      <w:fldChar w:fldCharType="begin"/>
    </w:r>
    <w:r>
      <w:rPr>
        <w:rFonts w:ascii="方正姚体" w:eastAsia="方正姚体" w:hAnsi="方正姚体" w:cs="方正姚体"/>
        <w:kern w:val="0"/>
      </w:rPr>
      <w:instrText xml:space="preserve"> PAGE </w:instrText>
    </w:r>
    <w:r>
      <w:rPr>
        <w:rFonts w:ascii="方正姚体" w:eastAsia="方正姚体" w:hAnsi="方正姚体" w:cs="方正姚体"/>
        <w:kern w:val="0"/>
      </w:rPr>
      <w:fldChar w:fldCharType="separate"/>
    </w:r>
    <w:r w:rsidR="00E80128">
      <w:rPr>
        <w:rFonts w:ascii="方正姚体" w:eastAsia="方正姚体" w:hAnsi="方正姚体" w:cs="方正姚体"/>
        <w:noProof/>
        <w:kern w:val="0"/>
      </w:rPr>
      <w:t>2</w:t>
    </w:r>
    <w:r>
      <w:rPr>
        <w:rFonts w:ascii="方正姚体" w:eastAsia="方正姚体" w:hAnsi="方正姚体" w:cs="方正姚体"/>
        <w:kern w:val="0"/>
      </w:rPr>
      <w:fldChar w:fldCharType="end"/>
    </w:r>
    <w:r>
      <w:rPr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7B" w:rsidRDefault="00054A7B">
      <w:r>
        <w:separator/>
      </w:r>
    </w:p>
  </w:footnote>
  <w:footnote w:type="continuationSeparator" w:id="0">
    <w:p w:rsidR="00054A7B" w:rsidRDefault="0005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96B" w:rsidRDefault="00086148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09396B" w:rsidRDefault="00086148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6B"/>
    <w:rsid w:val="00020C16"/>
    <w:rsid w:val="00054A7B"/>
    <w:rsid w:val="00086148"/>
    <w:rsid w:val="0009396B"/>
    <w:rsid w:val="0012523D"/>
    <w:rsid w:val="00140727"/>
    <w:rsid w:val="002054BA"/>
    <w:rsid w:val="00336673"/>
    <w:rsid w:val="003908CF"/>
    <w:rsid w:val="003F78C0"/>
    <w:rsid w:val="00524EB6"/>
    <w:rsid w:val="005418D6"/>
    <w:rsid w:val="00572069"/>
    <w:rsid w:val="00581497"/>
    <w:rsid w:val="009967A3"/>
    <w:rsid w:val="009F4577"/>
    <w:rsid w:val="00A15DFF"/>
    <w:rsid w:val="00A74FEE"/>
    <w:rsid w:val="00BD2F44"/>
    <w:rsid w:val="00BF2554"/>
    <w:rsid w:val="00C07B3B"/>
    <w:rsid w:val="00C6379C"/>
    <w:rsid w:val="00CA4225"/>
    <w:rsid w:val="00DA19ED"/>
    <w:rsid w:val="00E80128"/>
    <w:rsid w:val="00EA6F23"/>
    <w:rsid w:val="00F25E8F"/>
    <w:rsid w:val="00F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138094-6EFF-421C-8918-A11FBCFD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153"/>
        <w:tab w:val="right" w:pos="8306"/>
      </w:tabs>
      <w:jc w:val="center"/>
    </w:pPr>
    <w:rPr>
      <w:rFonts w:ascii="Arial Unicode MS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sz w:val="21"/>
      <w:szCs w:val="21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2667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3FCB-38E1-4CCF-975C-571F7570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25</cp:revision>
  <dcterms:created xsi:type="dcterms:W3CDTF">2016-08-11T12:08:00Z</dcterms:created>
  <dcterms:modified xsi:type="dcterms:W3CDTF">2016-09-12T05:15:00Z</dcterms:modified>
</cp:coreProperties>
</file>