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9D" w:rsidRPr="00E94534" w:rsidRDefault="00145D9D" w:rsidP="00145D9D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</w:p>
    <w:p w:rsidR="00E06F06" w:rsidRDefault="00E06F06" w:rsidP="00E06F06">
      <w:pPr>
        <w:jc w:val="center"/>
        <w:rPr>
          <w:b/>
          <w:bCs/>
          <w:sz w:val="44"/>
          <w:szCs w:val="44"/>
          <w:shd w:val="pct10" w:color="auto" w:fill="FFFFFF"/>
        </w:rPr>
      </w:pPr>
      <w:r>
        <w:rPr>
          <w:rFonts w:hint="eastAsia"/>
          <w:b/>
          <w:bCs/>
          <w:sz w:val="44"/>
          <w:szCs w:val="44"/>
          <w:shd w:val="pct10" w:color="auto" w:fill="FFFFFF"/>
        </w:rPr>
        <w:t>重印图书</w:t>
      </w:r>
      <w:r w:rsidRPr="00392372">
        <w:rPr>
          <w:rFonts w:hint="eastAsia"/>
          <w:b/>
          <w:bCs/>
          <w:sz w:val="44"/>
          <w:szCs w:val="44"/>
          <w:shd w:val="pct10" w:color="auto" w:fill="FFFFFF"/>
        </w:rPr>
        <w:t>推荐</w:t>
      </w:r>
    </w:p>
    <w:p w:rsidR="00E06F06" w:rsidRDefault="00E06F06" w:rsidP="00E06F06">
      <w:pPr>
        <w:jc w:val="center"/>
        <w:rPr>
          <w:rFonts w:hint="eastAsia"/>
          <w:b/>
          <w:bCs/>
          <w:sz w:val="44"/>
          <w:szCs w:val="44"/>
          <w:shd w:val="pct10" w:color="auto" w:fill="FFFFFF"/>
        </w:rPr>
      </w:pPr>
    </w:p>
    <w:p w:rsidR="00145D9D" w:rsidRPr="00E94534" w:rsidRDefault="00145D9D" w:rsidP="00145D9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原版出版记录</w:t>
      </w:r>
    </w:p>
    <w:p w:rsidR="00145D9D" w:rsidRPr="00E94534" w:rsidRDefault="00145D9D" w:rsidP="00145D9D">
      <w:pPr>
        <w:tabs>
          <w:tab w:val="left" w:pos="341"/>
          <w:tab w:val="left" w:pos="5235"/>
        </w:tabs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3184525</wp:posOffset>
            </wp:positionH>
            <wp:positionV relativeFrom="paragraph">
              <wp:posOffset>56515</wp:posOffset>
            </wp:positionV>
            <wp:extent cx="2216150" cy="1660525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534">
        <w:rPr>
          <w:b/>
          <w:bCs/>
          <w:szCs w:val="21"/>
        </w:rPr>
        <w:t>英文书名：</w:t>
      </w:r>
      <w:r w:rsidRPr="00D52EA1">
        <w:rPr>
          <w:b/>
          <w:bCs/>
          <w:szCs w:val="21"/>
        </w:rPr>
        <w:t>QUIET THE MIND</w:t>
      </w:r>
    </w:p>
    <w:p w:rsidR="00145D9D" w:rsidRPr="00E94534" w:rsidRDefault="00145D9D" w:rsidP="00145D9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作</w:t>
      </w:r>
      <w:r w:rsidRPr="00E94534">
        <w:rPr>
          <w:b/>
          <w:bCs/>
          <w:szCs w:val="21"/>
        </w:rPr>
        <w:t xml:space="preserve">    </w:t>
      </w:r>
      <w:r w:rsidRPr="00E94534">
        <w:rPr>
          <w:b/>
          <w:bCs/>
          <w:szCs w:val="21"/>
        </w:rPr>
        <w:t>者：</w:t>
      </w:r>
      <w:r w:rsidRPr="00D52EA1">
        <w:rPr>
          <w:b/>
          <w:bCs/>
          <w:szCs w:val="21"/>
        </w:rPr>
        <w:t>Matthew Johnstone</w:t>
      </w:r>
      <w:r w:rsidRPr="00E94534">
        <w:rPr>
          <w:b/>
          <w:bCs/>
          <w:szCs w:val="21"/>
        </w:rPr>
        <w:t xml:space="preserve"> </w:t>
      </w:r>
      <w:hyperlink r:id="rId7" w:history="1"/>
    </w:p>
    <w:p w:rsidR="00145D9D" w:rsidRPr="00E94534" w:rsidRDefault="00145D9D" w:rsidP="00145D9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出</w:t>
      </w:r>
      <w:r w:rsidRPr="00E94534">
        <w:rPr>
          <w:b/>
          <w:bCs/>
          <w:szCs w:val="21"/>
        </w:rPr>
        <w:t xml:space="preserve"> </w:t>
      </w:r>
      <w:r w:rsidRPr="00E94534">
        <w:rPr>
          <w:b/>
          <w:bCs/>
          <w:szCs w:val="21"/>
        </w:rPr>
        <w:t>版</w:t>
      </w:r>
      <w:r w:rsidRPr="00E94534">
        <w:rPr>
          <w:b/>
          <w:bCs/>
          <w:szCs w:val="21"/>
        </w:rPr>
        <w:t xml:space="preserve"> </w:t>
      </w:r>
      <w:r w:rsidRPr="00E94534">
        <w:rPr>
          <w:b/>
          <w:bCs/>
          <w:szCs w:val="21"/>
        </w:rPr>
        <w:t>社：</w:t>
      </w:r>
      <w:r w:rsidRPr="00D52EA1">
        <w:rPr>
          <w:b/>
          <w:bCs/>
          <w:szCs w:val="21"/>
        </w:rPr>
        <w:t>Robinson Publishing</w:t>
      </w:r>
      <w:r w:rsidRPr="00EB58C1">
        <w:rPr>
          <w:noProof/>
        </w:rPr>
        <w:t xml:space="preserve"> </w:t>
      </w:r>
    </w:p>
    <w:p w:rsidR="00145D9D" w:rsidRPr="00E94534" w:rsidRDefault="00145D9D" w:rsidP="00145D9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代理公司：</w:t>
      </w:r>
      <w:r w:rsidRPr="00D52EA1">
        <w:rPr>
          <w:b/>
          <w:bCs/>
          <w:szCs w:val="21"/>
        </w:rPr>
        <w:t>Curtis Brown</w:t>
      </w:r>
      <w:r w:rsidRPr="00E94534">
        <w:rPr>
          <w:b/>
          <w:bCs/>
          <w:szCs w:val="21"/>
        </w:rPr>
        <w:t>/ANA/</w:t>
      </w:r>
      <w:r w:rsidR="00E06F06">
        <w:rPr>
          <w:b/>
          <w:bCs/>
          <w:szCs w:val="21"/>
        </w:rPr>
        <w:t>Cindy Zhang</w:t>
      </w:r>
    </w:p>
    <w:p w:rsidR="00145D9D" w:rsidRPr="00E94534" w:rsidRDefault="00145D9D" w:rsidP="00145D9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页</w:t>
      </w:r>
      <w:r w:rsidRPr="00E94534">
        <w:rPr>
          <w:b/>
          <w:bCs/>
          <w:szCs w:val="21"/>
        </w:rPr>
        <w:t xml:space="preserve">    </w:t>
      </w:r>
      <w:r w:rsidRPr="00E94534">
        <w:rPr>
          <w:b/>
          <w:bCs/>
          <w:szCs w:val="21"/>
        </w:rPr>
        <w:t>数：</w:t>
      </w:r>
      <w:r>
        <w:rPr>
          <w:b/>
          <w:bCs/>
          <w:szCs w:val="21"/>
        </w:rPr>
        <w:t>72</w:t>
      </w:r>
      <w:r w:rsidRPr="00E94534">
        <w:rPr>
          <w:b/>
          <w:bCs/>
          <w:szCs w:val="21"/>
        </w:rPr>
        <w:t>页</w:t>
      </w:r>
    </w:p>
    <w:p w:rsidR="00145D9D" w:rsidRPr="00E94534" w:rsidRDefault="00145D9D" w:rsidP="00145D9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2012</w:t>
      </w:r>
      <w:r w:rsidRPr="00E94534">
        <w:rPr>
          <w:b/>
          <w:bCs/>
          <w:szCs w:val="21"/>
        </w:rPr>
        <w:t>年</w:t>
      </w:r>
    </w:p>
    <w:p w:rsidR="00145D9D" w:rsidRPr="00E94534" w:rsidRDefault="00145D9D" w:rsidP="00145D9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E94534">
        <w:rPr>
          <w:b/>
          <w:bCs/>
          <w:color w:val="000000"/>
          <w:szCs w:val="21"/>
        </w:rPr>
        <w:t>代理地区：</w:t>
      </w:r>
      <w:r w:rsidRPr="00E94534">
        <w:rPr>
          <w:b/>
          <w:bCs/>
          <w:szCs w:val="21"/>
        </w:rPr>
        <w:t>中国大陆、台湾地区</w:t>
      </w:r>
    </w:p>
    <w:p w:rsidR="00145D9D" w:rsidRPr="00E94534" w:rsidRDefault="00145D9D" w:rsidP="00145D9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E94534">
        <w:rPr>
          <w:b/>
          <w:bCs/>
          <w:color w:val="000000"/>
          <w:szCs w:val="21"/>
        </w:rPr>
        <w:t>审读资料：样书</w:t>
      </w:r>
    </w:p>
    <w:p w:rsidR="00145D9D" w:rsidRPr="00E94534" w:rsidRDefault="00145D9D" w:rsidP="00145D9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E94534">
        <w:rPr>
          <w:b/>
          <w:bCs/>
          <w:color w:val="000000"/>
          <w:szCs w:val="21"/>
        </w:rPr>
        <w:t>类</w:t>
      </w:r>
      <w:r w:rsidRPr="00E94534">
        <w:rPr>
          <w:b/>
          <w:bCs/>
          <w:color w:val="000000"/>
          <w:szCs w:val="21"/>
        </w:rPr>
        <w:t xml:space="preserve">    </w:t>
      </w:r>
      <w:r w:rsidRPr="00E94534">
        <w:rPr>
          <w:b/>
          <w:bCs/>
          <w:color w:val="000000"/>
          <w:szCs w:val="21"/>
        </w:rPr>
        <w:t>型：</w:t>
      </w:r>
      <w:r>
        <w:rPr>
          <w:rFonts w:hint="eastAsia"/>
          <w:b/>
          <w:bCs/>
          <w:color w:val="000000"/>
          <w:szCs w:val="21"/>
        </w:rPr>
        <w:t>励志</w:t>
      </w:r>
      <w:r w:rsidRPr="00E94534">
        <w:rPr>
          <w:b/>
          <w:bCs/>
          <w:color w:val="000000"/>
          <w:szCs w:val="21"/>
        </w:rPr>
        <w:t xml:space="preserve"> </w:t>
      </w:r>
    </w:p>
    <w:p w:rsidR="00145D9D" w:rsidRDefault="00145D9D" w:rsidP="00145D9D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b/>
          <w:bCs/>
          <w:color w:val="000000"/>
          <w:szCs w:val="21"/>
        </w:rPr>
        <w:t>授权信息</w:t>
      </w:r>
      <w:r w:rsidRPr="00E94534">
        <w:rPr>
          <w:b/>
          <w:bCs/>
          <w:color w:val="000000"/>
          <w:szCs w:val="21"/>
        </w:rPr>
        <w:t>：</w:t>
      </w:r>
      <w:r>
        <w:rPr>
          <w:b/>
          <w:bCs/>
          <w:color w:val="FF0000"/>
          <w:szCs w:val="21"/>
        </w:rPr>
        <w:t>简体中文版</w:t>
      </w:r>
      <w:r>
        <w:rPr>
          <w:rFonts w:hint="eastAsia"/>
          <w:b/>
          <w:bCs/>
          <w:color w:val="FF0000"/>
          <w:szCs w:val="21"/>
        </w:rPr>
        <w:t>20</w:t>
      </w:r>
      <w:r>
        <w:rPr>
          <w:b/>
          <w:bCs/>
          <w:color w:val="FF0000"/>
          <w:szCs w:val="21"/>
        </w:rPr>
        <w:t>11</w:t>
      </w:r>
      <w:r>
        <w:rPr>
          <w:rFonts w:hint="eastAsia"/>
          <w:b/>
          <w:bCs/>
          <w:color w:val="FF0000"/>
          <w:szCs w:val="21"/>
        </w:rPr>
        <w:t>年授权华夏出版社，</w:t>
      </w:r>
      <w:r>
        <w:rPr>
          <w:rFonts w:hint="eastAsia"/>
          <w:b/>
          <w:bCs/>
          <w:color w:val="FF0000"/>
          <w:szCs w:val="21"/>
        </w:rPr>
        <w:t>2016</w:t>
      </w:r>
      <w:r>
        <w:rPr>
          <w:rFonts w:hint="eastAsia"/>
          <w:b/>
          <w:bCs/>
          <w:color w:val="FF0000"/>
          <w:szCs w:val="21"/>
        </w:rPr>
        <w:t>年版权回归</w:t>
      </w:r>
    </w:p>
    <w:p w:rsidR="00145D9D" w:rsidRDefault="00145D9D" w:rsidP="00145D9D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145D9D" w:rsidRPr="00E94534" w:rsidRDefault="00145D9D" w:rsidP="00145D9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91440</wp:posOffset>
            </wp:positionV>
            <wp:extent cx="2216150" cy="1577340"/>
            <wp:effectExtent l="0" t="0" r="0" b="381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534">
        <w:rPr>
          <w:b/>
          <w:bCs/>
          <w:szCs w:val="21"/>
        </w:rPr>
        <w:t>中简本出版记录</w:t>
      </w:r>
    </w:p>
    <w:p w:rsidR="00145D9D" w:rsidRPr="00133FD6" w:rsidRDefault="00145D9D" w:rsidP="00145D9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书</w:t>
      </w:r>
      <w:r w:rsidRPr="00E94534">
        <w:rPr>
          <w:b/>
          <w:bCs/>
          <w:szCs w:val="21"/>
        </w:rPr>
        <w:t xml:space="preserve">  </w:t>
      </w:r>
      <w:r w:rsidRPr="00E94534">
        <w:rPr>
          <w:b/>
          <w:bCs/>
          <w:szCs w:val="21"/>
        </w:rPr>
        <w:t>名：</w:t>
      </w:r>
      <w:r w:rsidRPr="00133FD6">
        <w:rPr>
          <w:rFonts w:hint="eastAsia"/>
          <w:b/>
          <w:bCs/>
          <w:szCs w:val="21"/>
        </w:rPr>
        <w:t>清新冥想</w:t>
      </w:r>
    </w:p>
    <w:p w:rsidR="00145D9D" w:rsidRPr="00E94534" w:rsidRDefault="00145D9D" w:rsidP="00145D9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作</w:t>
      </w:r>
      <w:r w:rsidRPr="00E94534">
        <w:rPr>
          <w:b/>
          <w:bCs/>
          <w:szCs w:val="21"/>
        </w:rPr>
        <w:t xml:space="preserve">  </w:t>
      </w:r>
      <w:r w:rsidRPr="00E94534">
        <w:rPr>
          <w:b/>
          <w:bCs/>
          <w:szCs w:val="21"/>
        </w:rPr>
        <w:t>者：</w:t>
      </w:r>
      <w:r w:rsidRPr="00D52EA1">
        <w:rPr>
          <w:rFonts w:hint="eastAsia"/>
          <w:b/>
          <w:bCs/>
          <w:szCs w:val="21"/>
        </w:rPr>
        <w:t>马修·约翰斯通</w:t>
      </w:r>
    </w:p>
    <w:p w:rsidR="00145D9D" w:rsidRPr="00E94534" w:rsidRDefault="00145D9D" w:rsidP="00145D9D">
      <w:pPr>
        <w:tabs>
          <w:tab w:val="left" w:pos="341"/>
          <w:tab w:val="left" w:pos="5235"/>
        </w:tabs>
        <w:rPr>
          <w:bCs/>
          <w:szCs w:val="21"/>
        </w:rPr>
      </w:pPr>
      <w:r w:rsidRPr="00E94534">
        <w:rPr>
          <w:b/>
          <w:bCs/>
          <w:szCs w:val="21"/>
        </w:rPr>
        <w:t>出版社：</w:t>
      </w:r>
      <w:r w:rsidRPr="00133FD6">
        <w:rPr>
          <w:rFonts w:hint="eastAsia"/>
          <w:b/>
          <w:bCs/>
          <w:szCs w:val="21"/>
        </w:rPr>
        <w:t>华夏出版社</w:t>
      </w:r>
      <w:r w:rsidRPr="00E94534">
        <w:rPr>
          <w:b/>
          <w:bCs/>
          <w:szCs w:val="21"/>
        </w:rPr>
        <w:t xml:space="preserve">    </w:t>
      </w:r>
    </w:p>
    <w:p w:rsidR="00145D9D" w:rsidRPr="00E94534" w:rsidRDefault="00145D9D" w:rsidP="00145D9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译</w:t>
      </w:r>
      <w:r w:rsidRPr="00E94534">
        <w:rPr>
          <w:b/>
          <w:bCs/>
          <w:szCs w:val="21"/>
        </w:rPr>
        <w:t xml:space="preserve">  </w:t>
      </w:r>
      <w:r w:rsidRPr="00E94534">
        <w:rPr>
          <w:b/>
          <w:bCs/>
          <w:szCs w:val="21"/>
        </w:rPr>
        <w:t>者：</w:t>
      </w:r>
      <w:r w:rsidRPr="00133FD6">
        <w:rPr>
          <w:rFonts w:hint="eastAsia"/>
          <w:b/>
          <w:bCs/>
          <w:szCs w:val="21"/>
        </w:rPr>
        <w:t>王思楠</w:t>
      </w:r>
      <w:r w:rsidRPr="00E94534">
        <w:rPr>
          <w:b/>
          <w:bCs/>
          <w:szCs w:val="21"/>
        </w:rPr>
        <w:br/>
      </w:r>
      <w:r w:rsidRPr="00E94534">
        <w:rPr>
          <w:b/>
          <w:bCs/>
          <w:szCs w:val="21"/>
        </w:rPr>
        <w:t>出版年：</w:t>
      </w:r>
      <w:r>
        <w:rPr>
          <w:rFonts w:hint="eastAsia"/>
          <w:b/>
          <w:bCs/>
          <w:szCs w:val="21"/>
        </w:rPr>
        <w:t>2014</w:t>
      </w:r>
      <w:r w:rsidRPr="00E94534">
        <w:rPr>
          <w:b/>
          <w:bCs/>
          <w:szCs w:val="21"/>
        </w:rPr>
        <w:t>年</w:t>
      </w:r>
      <w:r w:rsidRPr="00E94534">
        <w:rPr>
          <w:b/>
          <w:bCs/>
          <w:szCs w:val="21"/>
        </w:rPr>
        <w:br/>
      </w:r>
      <w:r w:rsidRPr="00E94534">
        <w:rPr>
          <w:b/>
          <w:bCs/>
          <w:szCs w:val="21"/>
        </w:rPr>
        <w:t>页</w:t>
      </w:r>
      <w:r w:rsidRPr="00E94534">
        <w:rPr>
          <w:b/>
          <w:bCs/>
          <w:szCs w:val="21"/>
        </w:rPr>
        <w:t xml:space="preserve">  </w:t>
      </w:r>
      <w:r w:rsidRPr="00E94534">
        <w:rPr>
          <w:b/>
          <w:bCs/>
          <w:szCs w:val="21"/>
        </w:rPr>
        <w:t>数：</w:t>
      </w:r>
      <w:r>
        <w:rPr>
          <w:b/>
          <w:bCs/>
          <w:szCs w:val="21"/>
        </w:rPr>
        <w:t>74</w:t>
      </w:r>
      <w:r w:rsidRPr="00E94534">
        <w:rPr>
          <w:b/>
          <w:bCs/>
          <w:szCs w:val="21"/>
        </w:rPr>
        <w:t>页</w:t>
      </w:r>
    </w:p>
    <w:p w:rsidR="00145D9D" w:rsidRPr="00E94534" w:rsidRDefault="00145D9D" w:rsidP="00145D9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定</w:t>
      </w:r>
      <w:r w:rsidRPr="00E94534">
        <w:rPr>
          <w:b/>
          <w:bCs/>
          <w:szCs w:val="21"/>
        </w:rPr>
        <w:t xml:space="preserve">  </w:t>
      </w:r>
      <w:r w:rsidRPr="00E94534">
        <w:rPr>
          <w:b/>
          <w:bCs/>
          <w:szCs w:val="21"/>
        </w:rPr>
        <w:t>价：</w:t>
      </w:r>
      <w:r>
        <w:rPr>
          <w:b/>
          <w:bCs/>
          <w:szCs w:val="21"/>
        </w:rPr>
        <w:t>29.8</w:t>
      </w:r>
      <w:r w:rsidRPr="00E94534">
        <w:rPr>
          <w:b/>
          <w:bCs/>
          <w:szCs w:val="21"/>
        </w:rPr>
        <w:t>元</w:t>
      </w:r>
    </w:p>
    <w:p w:rsidR="00145D9D" w:rsidRDefault="00145D9D" w:rsidP="00145D9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装</w:t>
      </w:r>
      <w:r w:rsidRPr="00E94534">
        <w:rPr>
          <w:b/>
          <w:bCs/>
          <w:szCs w:val="21"/>
        </w:rPr>
        <w:t xml:space="preserve">  </w:t>
      </w:r>
      <w:r w:rsidRPr="00E94534">
        <w:rPr>
          <w:b/>
          <w:bCs/>
          <w:szCs w:val="21"/>
        </w:rPr>
        <w:t>帧：</w:t>
      </w:r>
      <w:r>
        <w:rPr>
          <w:b/>
          <w:bCs/>
          <w:szCs w:val="21"/>
        </w:rPr>
        <w:t>平装</w:t>
      </w:r>
    </w:p>
    <w:p w:rsidR="00145D9D" w:rsidRDefault="00145D9D" w:rsidP="00145D9D">
      <w:pPr>
        <w:rPr>
          <w:b/>
          <w:bCs/>
          <w:szCs w:val="21"/>
        </w:rPr>
      </w:pPr>
    </w:p>
    <w:p w:rsidR="00145D9D" w:rsidRDefault="00145D9D" w:rsidP="00145D9D">
      <w:pPr>
        <w:rPr>
          <w:b/>
          <w:bCs/>
          <w:szCs w:val="21"/>
        </w:rPr>
      </w:pPr>
    </w:p>
    <w:p w:rsidR="00145D9D" w:rsidRPr="00E94534" w:rsidRDefault="00145D9D" w:rsidP="00145D9D">
      <w:pPr>
        <w:rPr>
          <w:b/>
          <w:bCs/>
          <w:szCs w:val="21"/>
        </w:rPr>
      </w:pPr>
      <w:r w:rsidRPr="00E94534">
        <w:rPr>
          <w:b/>
          <w:bCs/>
          <w:szCs w:val="21"/>
        </w:rPr>
        <w:t>内容简介：</w:t>
      </w:r>
    </w:p>
    <w:p w:rsidR="00145D9D" w:rsidRPr="00E94534" w:rsidRDefault="00145D9D" w:rsidP="00145D9D">
      <w:pPr>
        <w:rPr>
          <w:b/>
          <w:szCs w:val="21"/>
        </w:rPr>
      </w:pPr>
    </w:p>
    <w:p w:rsidR="00145D9D" w:rsidRDefault="00145D9D" w:rsidP="00145D9D">
      <w:pPr>
        <w:rPr>
          <w:szCs w:val="21"/>
        </w:rPr>
      </w:pPr>
      <w:r w:rsidRPr="00E94534">
        <w:rPr>
          <w:szCs w:val="21"/>
        </w:rPr>
        <w:tab/>
      </w:r>
      <w:r w:rsidRPr="00133FD6">
        <w:rPr>
          <w:rFonts w:hint="eastAsia"/>
          <w:szCs w:val="21"/>
        </w:rPr>
        <w:t>在《清新冥想（用最温柔的方式找到自己）》这本可爱的绘本中，作者马修？约翰斯通简化了冥想这个概念，通过直观的图画展示了冥想的实际步骤，从冥想的最佳时间到合适装备，从冥想时会有的身体感受到冥想的引导意象，体贴、有趣、实用。</w:t>
      </w:r>
    </w:p>
    <w:p w:rsidR="00145D9D" w:rsidRPr="00133FD6" w:rsidRDefault="00145D9D" w:rsidP="00145D9D">
      <w:pPr>
        <w:rPr>
          <w:szCs w:val="21"/>
        </w:rPr>
      </w:pPr>
    </w:p>
    <w:p w:rsidR="00145D9D" w:rsidRDefault="00145D9D" w:rsidP="00145D9D">
      <w:pPr>
        <w:ind w:firstLineChars="200" w:firstLine="420"/>
        <w:rPr>
          <w:szCs w:val="21"/>
        </w:rPr>
      </w:pPr>
      <w:r w:rsidRPr="00133FD6">
        <w:rPr>
          <w:rFonts w:hint="eastAsia"/>
          <w:szCs w:val="21"/>
        </w:rPr>
        <w:t>《清新冥想（用最温柔的方式找到自己）》这部书是专门给冥想的初学者准备的，给那些对冥想很好奇，但又不知道从何入手的朋友们。</w:t>
      </w:r>
    </w:p>
    <w:p w:rsidR="00145D9D" w:rsidRPr="00133FD6" w:rsidRDefault="00145D9D" w:rsidP="00145D9D">
      <w:pPr>
        <w:ind w:firstLineChars="200" w:firstLine="420"/>
        <w:rPr>
          <w:szCs w:val="21"/>
        </w:rPr>
      </w:pPr>
    </w:p>
    <w:p w:rsidR="00145D9D" w:rsidRPr="00133FD6" w:rsidRDefault="00145D9D" w:rsidP="00145D9D">
      <w:pPr>
        <w:ind w:firstLineChars="200" w:firstLine="420"/>
        <w:rPr>
          <w:szCs w:val="21"/>
        </w:rPr>
      </w:pPr>
      <w:r w:rsidRPr="00133FD6">
        <w:rPr>
          <w:rFonts w:hint="eastAsia"/>
          <w:szCs w:val="21"/>
        </w:rPr>
        <w:t>照着书中的简单步骤去做，只要开始，你一定会有收获！你的身心灵都会感激不尽！</w:t>
      </w:r>
    </w:p>
    <w:p w:rsidR="00145D9D" w:rsidRDefault="00145D9D" w:rsidP="00145D9D">
      <w:pPr>
        <w:rPr>
          <w:szCs w:val="21"/>
        </w:rPr>
      </w:pPr>
      <w:r w:rsidRPr="00133FD6">
        <w:rPr>
          <w:rFonts w:hint="eastAsia"/>
          <w:szCs w:val="21"/>
        </w:rPr>
        <w:t>这里有你要寻找的智慧！</w:t>
      </w:r>
      <w:r>
        <w:rPr>
          <w:rFonts w:hint="eastAsia"/>
          <w:szCs w:val="21"/>
        </w:rPr>
        <w:t xml:space="preserve"> </w:t>
      </w:r>
    </w:p>
    <w:p w:rsidR="00145D9D" w:rsidRDefault="00145D9D" w:rsidP="00145D9D">
      <w:pPr>
        <w:rPr>
          <w:b/>
          <w:bCs/>
          <w:color w:val="000000"/>
          <w:szCs w:val="21"/>
        </w:rPr>
      </w:pPr>
    </w:p>
    <w:p w:rsidR="00145D9D" w:rsidRDefault="00145D9D" w:rsidP="00145D9D">
      <w:pPr>
        <w:rPr>
          <w:b/>
          <w:bCs/>
          <w:color w:val="000000"/>
          <w:szCs w:val="21"/>
        </w:rPr>
      </w:pPr>
    </w:p>
    <w:p w:rsidR="00145D9D" w:rsidRPr="00211BD8" w:rsidRDefault="00145D9D" w:rsidP="00145D9D">
      <w:pPr>
        <w:rPr>
          <w:b/>
          <w:szCs w:val="21"/>
        </w:rPr>
      </w:pPr>
      <w:r w:rsidRPr="00211BD8">
        <w:rPr>
          <w:b/>
          <w:szCs w:val="21"/>
        </w:rPr>
        <w:t>作者简介：</w:t>
      </w:r>
    </w:p>
    <w:p w:rsidR="00145D9D" w:rsidRPr="00211BD8" w:rsidRDefault="00145D9D" w:rsidP="00145D9D">
      <w:pPr>
        <w:rPr>
          <w:szCs w:val="21"/>
        </w:rPr>
      </w:pPr>
      <w:r w:rsidRPr="00211BD8">
        <w:rPr>
          <w:noProof/>
          <w:szCs w:val="21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71755</wp:posOffset>
            </wp:positionV>
            <wp:extent cx="1447800" cy="1457325"/>
            <wp:effectExtent l="0" t="0" r="0" b="9525"/>
            <wp:wrapSquare wrapText="bothSides"/>
            <wp:docPr id="3" name="图片 3" descr="Matthew John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thew Johnsto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D9D" w:rsidRPr="00211BD8" w:rsidRDefault="00145D9D" w:rsidP="00145D9D">
      <w:pPr>
        <w:ind w:firstLineChars="200" w:firstLine="422"/>
        <w:rPr>
          <w:szCs w:val="21"/>
        </w:rPr>
      </w:pPr>
      <w:r w:rsidRPr="00211BD8">
        <w:rPr>
          <w:b/>
          <w:szCs w:val="21"/>
        </w:rPr>
        <w:t>马修</w:t>
      </w:r>
      <w:r w:rsidRPr="00211BD8">
        <w:rPr>
          <w:b/>
          <w:szCs w:val="21"/>
        </w:rPr>
        <w:t>·</w:t>
      </w:r>
      <w:r w:rsidRPr="00211BD8">
        <w:rPr>
          <w:b/>
          <w:szCs w:val="21"/>
        </w:rPr>
        <w:t>约翰斯顿</w:t>
      </w:r>
      <w:r w:rsidRPr="00211BD8">
        <w:rPr>
          <w:rFonts w:hint="eastAsia"/>
          <w:b/>
          <w:szCs w:val="21"/>
        </w:rPr>
        <w:t>（</w:t>
      </w:r>
      <w:r w:rsidRPr="0096545E">
        <w:rPr>
          <w:b/>
          <w:szCs w:val="21"/>
        </w:rPr>
        <w:t>Matthew Johnstone</w:t>
      </w:r>
      <w:r w:rsidRPr="0096545E">
        <w:rPr>
          <w:rFonts w:hint="eastAsia"/>
          <w:b/>
          <w:szCs w:val="21"/>
        </w:rPr>
        <w:t>）</w:t>
      </w:r>
      <w:r w:rsidRPr="00211BD8">
        <w:rPr>
          <w:b/>
          <w:szCs w:val="21"/>
        </w:rPr>
        <w:t>，</w:t>
      </w:r>
      <w:r w:rsidRPr="00211BD8">
        <w:rPr>
          <w:szCs w:val="21"/>
        </w:rPr>
        <w:t>先后在悉尼、旧金山及纽约从事广告创作</w:t>
      </w:r>
      <w:r w:rsidRPr="00211BD8">
        <w:rPr>
          <w:szCs w:val="21"/>
        </w:rPr>
        <w:t>15</w:t>
      </w:r>
      <w:r w:rsidRPr="00211BD8">
        <w:rPr>
          <w:szCs w:val="21"/>
        </w:rPr>
        <w:t>年，效力过几家全球最佳的广告公司，并赢得过数次行业大奖。</w:t>
      </w:r>
    </w:p>
    <w:p w:rsidR="00145D9D" w:rsidRPr="00211BD8" w:rsidRDefault="00145D9D" w:rsidP="00145D9D">
      <w:pPr>
        <w:rPr>
          <w:szCs w:val="21"/>
        </w:rPr>
      </w:pPr>
    </w:p>
    <w:p w:rsidR="00145D9D" w:rsidRPr="00211BD8" w:rsidRDefault="00145D9D" w:rsidP="00145D9D">
      <w:pPr>
        <w:ind w:firstLineChars="200" w:firstLine="420"/>
        <w:rPr>
          <w:szCs w:val="21"/>
        </w:rPr>
      </w:pPr>
      <w:r w:rsidRPr="00211BD8">
        <w:rPr>
          <w:szCs w:val="21"/>
        </w:rPr>
        <w:t>2005</w:t>
      </w:r>
      <w:r w:rsidRPr="00211BD8">
        <w:rPr>
          <w:szCs w:val="21"/>
        </w:rPr>
        <w:t>年，约翰斯顿出版了畅销绘本《我有一只黑狗》，讲述如何对抗抑郁症并从中获得正能量，《我有一只黑狗》出版后迅速成为畅销书，授权</w:t>
      </w:r>
      <w:r w:rsidRPr="00211BD8">
        <w:rPr>
          <w:szCs w:val="21"/>
        </w:rPr>
        <w:t>20</w:t>
      </w:r>
      <w:r w:rsidRPr="00211BD8">
        <w:rPr>
          <w:szCs w:val="21"/>
        </w:rPr>
        <w:t>多个国家。</w:t>
      </w:r>
    </w:p>
    <w:p w:rsidR="00145D9D" w:rsidRPr="00211BD8" w:rsidRDefault="00145D9D" w:rsidP="00145D9D">
      <w:pPr>
        <w:rPr>
          <w:szCs w:val="21"/>
        </w:rPr>
      </w:pPr>
    </w:p>
    <w:p w:rsidR="00145D9D" w:rsidRPr="00211BD8" w:rsidRDefault="00145D9D" w:rsidP="00145D9D">
      <w:pPr>
        <w:ind w:firstLineChars="200" w:firstLine="420"/>
        <w:rPr>
          <w:szCs w:val="21"/>
        </w:rPr>
      </w:pPr>
      <w:r w:rsidRPr="00211BD8">
        <w:rPr>
          <w:szCs w:val="21"/>
        </w:rPr>
        <w:t>2008</w:t>
      </w:r>
      <w:r w:rsidRPr="00211BD8">
        <w:rPr>
          <w:szCs w:val="21"/>
        </w:rPr>
        <w:t>年，约翰斯顿与妻子安斯利合作出版了《我有一只黑狗》的续作《与黑狗一起生活》，重点为照顾抑郁症患者的人提供指导，本书依然大获成功，英国畅销书排行榜前</w:t>
      </w:r>
      <w:r w:rsidRPr="00211BD8">
        <w:rPr>
          <w:szCs w:val="21"/>
        </w:rPr>
        <w:t>10.</w:t>
      </w:r>
    </w:p>
    <w:p w:rsidR="00145D9D" w:rsidRPr="00211BD8" w:rsidRDefault="00145D9D" w:rsidP="00145D9D">
      <w:pPr>
        <w:rPr>
          <w:szCs w:val="21"/>
        </w:rPr>
      </w:pPr>
    </w:p>
    <w:p w:rsidR="00145D9D" w:rsidRPr="00211BD8" w:rsidRDefault="00145D9D" w:rsidP="00145D9D">
      <w:pPr>
        <w:ind w:firstLineChars="200" w:firstLine="420"/>
        <w:rPr>
          <w:szCs w:val="21"/>
        </w:rPr>
      </w:pPr>
      <w:r w:rsidRPr="00211BD8">
        <w:rPr>
          <w:szCs w:val="21"/>
        </w:rPr>
        <w:t>2009</w:t>
      </w:r>
      <w:r w:rsidRPr="00211BD8">
        <w:rPr>
          <w:szCs w:val="21"/>
        </w:rPr>
        <w:t>年</w:t>
      </w:r>
      <w:r w:rsidRPr="00211BD8">
        <w:rPr>
          <w:szCs w:val="21"/>
        </w:rPr>
        <w:t>10</w:t>
      </w:r>
      <w:r w:rsidRPr="00211BD8">
        <w:rPr>
          <w:szCs w:val="21"/>
        </w:rPr>
        <w:t>月，约翰斯顿与詹姆斯</w:t>
      </w:r>
      <w:r w:rsidRPr="00211BD8">
        <w:rPr>
          <w:szCs w:val="21"/>
        </w:rPr>
        <w:t>·</w:t>
      </w:r>
      <w:r w:rsidRPr="00211BD8">
        <w:rPr>
          <w:szCs w:val="21"/>
        </w:rPr>
        <w:t>凯尔合作出版了《人心字母表</w:t>
      </w:r>
      <w:r w:rsidRPr="00211BD8">
        <w:rPr>
          <w:szCs w:val="21"/>
        </w:rPr>
        <w:t>——</w:t>
      </w:r>
      <w:r w:rsidRPr="00211BD8">
        <w:rPr>
          <w:szCs w:val="21"/>
        </w:rPr>
        <w:t>生活从</w:t>
      </w:r>
      <w:r w:rsidRPr="00211BD8">
        <w:rPr>
          <w:szCs w:val="21"/>
        </w:rPr>
        <w:t>A</w:t>
      </w:r>
      <w:r w:rsidRPr="00211BD8">
        <w:rPr>
          <w:szCs w:val="21"/>
        </w:rPr>
        <w:t>到</w:t>
      </w:r>
      <w:r w:rsidRPr="00211BD8">
        <w:rPr>
          <w:szCs w:val="21"/>
        </w:rPr>
        <w:t>Z</w:t>
      </w:r>
      <w:r w:rsidRPr="00211BD8">
        <w:rPr>
          <w:szCs w:val="21"/>
        </w:rPr>
        <w:t>》</w:t>
      </w:r>
      <w:r w:rsidRPr="00211BD8">
        <w:rPr>
          <w:szCs w:val="21"/>
        </w:rPr>
        <w:t>(The Alphabet of the Human Heart)</w:t>
      </w:r>
      <w:r w:rsidRPr="00211BD8">
        <w:rPr>
          <w:szCs w:val="21"/>
        </w:rPr>
        <w:t>，这本书讲述了如何获得平衡的故事。该书出版后顺利进入英国畅销书排行第</w:t>
      </w:r>
      <w:r w:rsidRPr="00211BD8">
        <w:rPr>
          <w:szCs w:val="21"/>
        </w:rPr>
        <w:t>3</w:t>
      </w:r>
      <w:r w:rsidRPr="00211BD8">
        <w:rPr>
          <w:szCs w:val="21"/>
        </w:rPr>
        <w:t>名。</w:t>
      </w:r>
    </w:p>
    <w:p w:rsidR="00145D9D" w:rsidRPr="00211BD8" w:rsidRDefault="00145D9D" w:rsidP="00145D9D">
      <w:pPr>
        <w:rPr>
          <w:szCs w:val="21"/>
        </w:rPr>
      </w:pPr>
    </w:p>
    <w:p w:rsidR="00145D9D" w:rsidRPr="00211BD8" w:rsidRDefault="00145D9D" w:rsidP="00145D9D">
      <w:pPr>
        <w:ind w:firstLineChars="200" w:firstLine="420"/>
        <w:rPr>
          <w:szCs w:val="21"/>
        </w:rPr>
      </w:pPr>
      <w:r w:rsidRPr="00211BD8">
        <w:rPr>
          <w:szCs w:val="21"/>
        </w:rPr>
        <w:t>随后他推出了图画指南书《</w:t>
      </w:r>
      <w:r>
        <w:rPr>
          <w:rFonts w:hint="eastAsia"/>
          <w:szCs w:val="21"/>
        </w:rPr>
        <w:t>清新冥想</w:t>
      </w:r>
      <w:r w:rsidRPr="00211BD8">
        <w:rPr>
          <w:szCs w:val="21"/>
        </w:rPr>
        <w:t>》</w:t>
      </w:r>
      <w:r w:rsidRPr="00211BD8">
        <w:rPr>
          <w:szCs w:val="21"/>
        </w:rPr>
        <w:t>(Quiet the Mind)</w:t>
      </w:r>
      <w:r w:rsidRPr="00211BD8">
        <w:rPr>
          <w:szCs w:val="21"/>
        </w:rPr>
        <w:t>，这本力作于</w:t>
      </w:r>
      <w:r w:rsidRPr="00211BD8">
        <w:rPr>
          <w:szCs w:val="21"/>
        </w:rPr>
        <w:t>2012</w:t>
      </w:r>
      <w:r w:rsidRPr="00211BD8">
        <w:rPr>
          <w:szCs w:val="21"/>
        </w:rPr>
        <w:t>年</w:t>
      </w:r>
      <w:r w:rsidRPr="00211BD8">
        <w:rPr>
          <w:szCs w:val="21"/>
        </w:rPr>
        <w:t>3</w:t>
      </w:r>
      <w:r w:rsidRPr="00211BD8">
        <w:rPr>
          <w:szCs w:val="21"/>
        </w:rPr>
        <w:t>月推出就一举登上英国图书畅销榜头名宝座。</w:t>
      </w:r>
    </w:p>
    <w:p w:rsidR="00145D9D" w:rsidRPr="00211BD8" w:rsidRDefault="00145D9D" w:rsidP="00145D9D">
      <w:pPr>
        <w:rPr>
          <w:szCs w:val="21"/>
        </w:rPr>
      </w:pPr>
    </w:p>
    <w:p w:rsidR="00145D9D" w:rsidRPr="00211BD8" w:rsidRDefault="00145D9D" w:rsidP="00145D9D">
      <w:pPr>
        <w:ind w:firstLineChars="200" w:firstLine="420"/>
        <w:rPr>
          <w:szCs w:val="21"/>
        </w:rPr>
      </w:pPr>
      <w:r w:rsidRPr="00211BD8">
        <w:rPr>
          <w:szCs w:val="21"/>
        </w:rPr>
        <w:t>马修还在</w:t>
      </w:r>
      <w:r w:rsidRPr="00211BD8">
        <w:rPr>
          <w:szCs w:val="21"/>
        </w:rPr>
        <w:t>“</w:t>
      </w:r>
      <w:r w:rsidRPr="00211BD8">
        <w:rPr>
          <w:szCs w:val="21"/>
        </w:rPr>
        <w:t>黑狗研究院</w:t>
      </w:r>
      <w:r w:rsidRPr="00211BD8">
        <w:rPr>
          <w:szCs w:val="21"/>
        </w:rPr>
        <w:t>”</w:t>
      </w:r>
      <w:r w:rsidRPr="00211BD8">
        <w:rPr>
          <w:szCs w:val="21"/>
        </w:rPr>
        <w:t>里担任创意总监，该机构主要专注于开发改善心理健康、情绪混乱、专注力及学习和工作中的应对力等方面的创造性教育方案。</w:t>
      </w:r>
    </w:p>
    <w:p w:rsidR="00145D9D" w:rsidRPr="00211BD8" w:rsidRDefault="00145D9D" w:rsidP="00145D9D">
      <w:pPr>
        <w:rPr>
          <w:szCs w:val="21"/>
        </w:rPr>
      </w:pPr>
    </w:p>
    <w:p w:rsidR="00BF1038" w:rsidRDefault="00145D9D" w:rsidP="00145D9D">
      <w:pPr>
        <w:rPr>
          <w:szCs w:val="21"/>
        </w:rPr>
      </w:pPr>
      <w:r w:rsidRPr="00211BD8">
        <w:rPr>
          <w:szCs w:val="21"/>
        </w:rPr>
        <w:t>他经常同社团、学校、企业、疗养机构，体育协会及村社展开讨论交流，活动遍及澳大利亚与英国。约翰斯顿育有两个孩子，除在研究院及写作工作外，他还是一名出色的插画师。</w:t>
      </w:r>
    </w:p>
    <w:p w:rsidR="008142E0" w:rsidRDefault="008142E0" w:rsidP="00145D9D">
      <w:pPr>
        <w:rPr>
          <w:szCs w:val="21"/>
        </w:rPr>
      </w:pPr>
    </w:p>
    <w:p w:rsidR="008142E0" w:rsidRDefault="008142E0" w:rsidP="00145D9D">
      <w:pPr>
        <w:rPr>
          <w:szCs w:val="21"/>
        </w:rPr>
      </w:pPr>
    </w:p>
    <w:p w:rsidR="008142E0" w:rsidRDefault="008142E0" w:rsidP="00145D9D">
      <w:pPr>
        <w:rPr>
          <w:szCs w:val="21"/>
        </w:rPr>
      </w:pPr>
    </w:p>
    <w:p w:rsidR="008142E0" w:rsidRDefault="008142E0" w:rsidP="008142E0">
      <w:pPr>
        <w:spacing w:line="0" w:lineRule="atLeast"/>
        <w:ind w:right="420"/>
        <w:rPr>
          <w:rFonts w:eastAsia="Gungsuh"/>
          <w:b/>
          <w:bCs/>
          <w:szCs w:val="21"/>
        </w:rPr>
      </w:pPr>
      <w:r>
        <w:rPr>
          <w:b/>
          <w:bCs/>
          <w:szCs w:val="21"/>
        </w:rPr>
        <w:t>谢谢您</w:t>
      </w:r>
      <w:r>
        <w:rPr>
          <w:rFonts w:eastAsia="Gungsuh"/>
          <w:b/>
          <w:bCs/>
          <w:szCs w:val="21"/>
        </w:rPr>
        <w:t>的</w:t>
      </w:r>
      <w:r>
        <w:rPr>
          <w:b/>
          <w:bCs/>
          <w:szCs w:val="21"/>
        </w:rPr>
        <w:t>阅读</w:t>
      </w:r>
      <w:r>
        <w:rPr>
          <w:rFonts w:eastAsia="Gungsuh"/>
          <w:b/>
          <w:bCs/>
          <w:szCs w:val="21"/>
        </w:rPr>
        <w:t>！</w:t>
      </w:r>
    </w:p>
    <w:p w:rsidR="008142E0" w:rsidRDefault="008142E0" w:rsidP="008142E0">
      <w:pPr>
        <w:spacing w:line="0" w:lineRule="atLeast"/>
        <w:ind w:right="420"/>
        <w:rPr>
          <w:rFonts w:eastAsia="Gungsuh" w:hint="eastAsia"/>
          <w:b/>
          <w:bCs/>
          <w:szCs w:val="21"/>
        </w:rPr>
      </w:pPr>
      <w:r>
        <w:rPr>
          <w:b/>
          <w:bCs/>
          <w:szCs w:val="21"/>
        </w:rPr>
        <w:t>请将</w:t>
      </w:r>
      <w:r>
        <w:rPr>
          <w:rFonts w:eastAsia="Gungsuh"/>
          <w:b/>
          <w:bCs/>
          <w:szCs w:val="21"/>
        </w:rPr>
        <w:t>回</w:t>
      </w:r>
      <w:r>
        <w:rPr>
          <w:b/>
          <w:bCs/>
          <w:szCs w:val="21"/>
        </w:rPr>
        <w:t>馈</w:t>
      </w:r>
      <w:r>
        <w:rPr>
          <w:rFonts w:eastAsia="Gungsuh"/>
          <w:b/>
          <w:bCs/>
          <w:szCs w:val="21"/>
        </w:rPr>
        <w:t>信息</w:t>
      </w:r>
      <w:r>
        <w:rPr>
          <w:b/>
          <w:bCs/>
          <w:szCs w:val="21"/>
        </w:rPr>
        <w:t>发</w:t>
      </w:r>
      <w:r>
        <w:rPr>
          <w:rFonts w:eastAsia="Gungsuh"/>
          <w:b/>
          <w:bCs/>
          <w:szCs w:val="21"/>
        </w:rPr>
        <w:t>至：</w:t>
      </w:r>
      <w:r>
        <w:rPr>
          <w:rFonts w:hint="eastAsia"/>
          <w:b/>
          <w:bCs/>
          <w:szCs w:val="21"/>
        </w:rPr>
        <w:t>张</w:t>
      </w:r>
      <w:r>
        <w:rPr>
          <w:b/>
          <w:bCs/>
          <w:szCs w:val="21"/>
        </w:rPr>
        <w:t>滢</w:t>
      </w:r>
      <w:r>
        <w:rPr>
          <w:rFonts w:hint="eastAsia"/>
          <w:b/>
          <w:bCs/>
          <w:szCs w:val="21"/>
        </w:rPr>
        <w:t>（</w:t>
      </w:r>
      <w:r>
        <w:rPr>
          <w:b/>
          <w:bCs/>
          <w:szCs w:val="21"/>
        </w:rPr>
        <w:t>Cindy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>Zhang</w:t>
      </w:r>
      <w:r>
        <w:rPr>
          <w:rFonts w:hint="eastAsia"/>
          <w:b/>
          <w:bCs/>
          <w:szCs w:val="21"/>
        </w:rPr>
        <w:t>）</w:t>
      </w:r>
    </w:p>
    <w:p w:rsidR="008142E0" w:rsidRDefault="008142E0" w:rsidP="008142E0">
      <w:pPr>
        <w:spacing w:line="0" w:lineRule="atLeast"/>
        <w:rPr>
          <w:rFonts w:hint="eastAsia"/>
          <w:color w:val="333333"/>
          <w:szCs w:val="21"/>
        </w:rPr>
      </w:pPr>
      <w:r>
        <w:rPr>
          <w:rFonts w:eastAsia="Gungsuh"/>
          <w:szCs w:val="21"/>
        </w:rPr>
        <w:t>安德</w:t>
      </w:r>
      <w:r>
        <w:rPr>
          <w:szCs w:val="21"/>
        </w:rPr>
        <w:t>鲁﹒纳</w:t>
      </w:r>
      <w:r>
        <w:rPr>
          <w:rFonts w:eastAsia="Gungsuh"/>
          <w:szCs w:val="21"/>
        </w:rPr>
        <w:t>伯格</w:t>
      </w:r>
      <w:r>
        <w:rPr>
          <w:szCs w:val="21"/>
        </w:rPr>
        <w:t>联</w:t>
      </w:r>
      <w:r>
        <w:rPr>
          <w:rFonts w:eastAsia="Gungsuh"/>
          <w:szCs w:val="21"/>
        </w:rPr>
        <w:t>合</w:t>
      </w:r>
      <w:r>
        <w:rPr>
          <w:szCs w:val="21"/>
        </w:rPr>
        <w:t>国际</w:t>
      </w:r>
      <w:r>
        <w:rPr>
          <w:rFonts w:eastAsia="Gungsuh"/>
          <w:szCs w:val="21"/>
        </w:rPr>
        <w:t>有限公司北京代表</w:t>
      </w:r>
      <w:r>
        <w:rPr>
          <w:szCs w:val="21"/>
        </w:rPr>
        <w:t>处</w:t>
      </w:r>
      <w:r>
        <w:rPr>
          <w:rFonts w:eastAsia="Gungsuh"/>
          <w:szCs w:val="21"/>
        </w:rPr>
        <w:br/>
      </w:r>
      <w:r>
        <w:rPr>
          <w:rFonts w:eastAsia="Gungsuh"/>
          <w:szCs w:val="21"/>
        </w:rPr>
        <w:t>北京市海淀</w:t>
      </w:r>
      <w:r>
        <w:rPr>
          <w:szCs w:val="21"/>
        </w:rPr>
        <w:t>区</w:t>
      </w:r>
      <w:r>
        <w:rPr>
          <w:rFonts w:eastAsia="Gungsuh"/>
          <w:szCs w:val="21"/>
        </w:rPr>
        <w:t>中</w:t>
      </w:r>
      <w:r>
        <w:rPr>
          <w:szCs w:val="21"/>
        </w:rPr>
        <w:t>关</w:t>
      </w:r>
      <w:r>
        <w:rPr>
          <w:rFonts w:eastAsia="Gungsuh"/>
          <w:szCs w:val="21"/>
        </w:rPr>
        <w:t>村大街甲</w:t>
      </w:r>
      <w:r>
        <w:rPr>
          <w:rFonts w:eastAsia="Gungsuh"/>
          <w:szCs w:val="21"/>
        </w:rPr>
        <w:t>59</w:t>
      </w:r>
      <w:r>
        <w:rPr>
          <w:szCs w:val="21"/>
        </w:rPr>
        <w:t>号</w:t>
      </w:r>
      <w:r>
        <w:rPr>
          <w:rFonts w:eastAsia="Gungsuh"/>
          <w:szCs w:val="21"/>
        </w:rPr>
        <w:t>中</w:t>
      </w:r>
      <w:r>
        <w:rPr>
          <w:szCs w:val="21"/>
        </w:rPr>
        <w:t>国</w:t>
      </w:r>
      <w:r>
        <w:rPr>
          <w:rFonts w:eastAsia="Gungsuh"/>
          <w:szCs w:val="21"/>
        </w:rPr>
        <w:t>人民大</w:t>
      </w:r>
      <w:r>
        <w:rPr>
          <w:szCs w:val="21"/>
        </w:rPr>
        <w:t>学</w:t>
      </w:r>
      <w:r>
        <w:rPr>
          <w:rFonts w:eastAsia="Gungsuh"/>
          <w:szCs w:val="21"/>
        </w:rPr>
        <w:t>文化大厦</w:t>
      </w:r>
      <w:r>
        <w:rPr>
          <w:rFonts w:eastAsia="Gungsuh"/>
          <w:szCs w:val="21"/>
        </w:rPr>
        <w:t>1705</w:t>
      </w:r>
      <w:r>
        <w:rPr>
          <w:rFonts w:eastAsia="Gungsuh"/>
          <w:szCs w:val="21"/>
        </w:rPr>
        <w:t>室</w:t>
      </w:r>
      <w:r>
        <w:rPr>
          <w:rFonts w:eastAsia="Gungsuh"/>
          <w:szCs w:val="21"/>
        </w:rPr>
        <w:t xml:space="preserve">, </w:t>
      </w:r>
      <w:r>
        <w:rPr>
          <w:szCs w:val="21"/>
        </w:rPr>
        <w:t>邮编</w:t>
      </w:r>
      <w:r>
        <w:rPr>
          <w:rFonts w:eastAsia="Gungsuh"/>
          <w:szCs w:val="21"/>
        </w:rPr>
        <w:t>：</w:t>
      </w:r>
      <w:r>
        <w:rPr>
          <w:rFonts w:eastAsia="Gungsuh"/>
          <w:szCs w:val="21"/>
        </w:rPr>
        <w:t>100872</w:t>
      </w:r>
      <w:r>
        <w:rPr>
          <w:rFonts w:eastAsia="Gungsuh"/>
          <w:szCs w:val="21"/>
        </w:rPr>
        <w:br/>
      </w:r>
      <w:r>
        <w:rPr>
          <w:szCs w:val="21"/>
        </w:rPr>
        <w:t>电话</w:t>
      </w:r>
      <w:r>
        <w:rPr>
          <w:rFonts w:eastAsia="Gungsuh"/>
          <w:szCs w:val="21"/>
        </w:rPr>
        <w:t>：</w:t>
      </w:r>
      <w:r>
        <w:rPr>
          <w:rFonts w:eastAsia="Gungsuh"/>
          <w:szCs w:val="21"/>
        </w:rPr>
        <w:t>010-</w:t>
      </w:r>
      <w:r>
        <w:rPr>
          <w:rFonts w:hint="eastAsia"/>
          <w:color w:val="333333"/>
          <w:szCs w:val="21"/>
        </w:rPr>
        <w:t>82504506</w:t>
      </w:r>
    </w:p>
    <w:p w:rsidR="008142E0" w:rsidRDefault="008142E0" w:rsidP="008142E0">
      <w:pPr>
        <w:spacing w:line="0" w:lineRule="atLeast"/>
        <w:rPr>
          <w:rFonts w:eastAsia="Gungsuh"/>
          <w:szCs w:val="21"/>
        </w:rPr>
      </w:pPr>
      <w:r>
        <w:rPr>
          <w:szCs w:val="21"/>
        </w:rPr>
        <w:t>传真</w:t>
      </w:r>
      <w:r>
        <w:rPr>
          <w:rFonts w:eastAsia="Gungsuh"/>
          <w:szCs w:val="21"/>
        </w:rPr>
        <w:t>：</w:t>
      </w:r>
      <w:r>
        <w:rPr>
          <w:rFonts w:eastAsia="Gungsuh"/>
          <w:szCs w:val="21"/>
        </w:rPr>
        <w:t>010-82504200</w:t>
      </w:r>
      <w:r>
        <w:rPr>
          <w:rFonts w:eastAsia="Gungsuh"/>
          <w:szCs w:val="21"/>
        </w:rPr>
        <w:br/>
        <w:t>Email: Cindy@nurnberg.com.cn</w:t>
      </w:r>
    </w:p>
    <w:p w:rsidR="008142E0" w:rsidRDefault="008142E0" w:rsidP="008142E0">
      <w:pPr>
        <w:spacing w:line="0" w:lineRule="atLeast"/>
        <w:rPr>
          <w:rFonts w:eastAsia="Gungsuh"/>
          <w:color w:val="000000"/>
          <w:szCs w:val="21"/>
        </w:rPr>
      </w:pPr>
      <w:r>
        <w:rPr>
          <w:color w:val="000000"/>
          <w:szCs w:val="21"/>
        </w:rPr>
        <w:t>网</w:t>
      </w:r>
      <w:r>
        <w:rPr>
          <w:rFonts w:eastAsia="Gungsuh"/>
          <w:color w:val="000000"/>
          <w:szCs w:val="21"/>
        </w:rPr>
        <w:t>址：</w:t>
      </w:r>
      <w:r>
        <w:rPr>
          <w:rFonts w:eastAsia="Gungsuh"/>
          <w:color w:val="000000"/>
          <w:szCs w:val="21"/>
        </w:rPr>
        <w:t>www.nurnberg.com.cn</w:t>
      </w:r>
    </w:p>
    <w:p w:rsidR="008142E0" w:rsidRDefault="008142E0" w:rsidP="008142E0">
      <w:pPr>
        <w:spacing w:line="0" w:lineRule="atLeast"/>
        <w:rPr>
          <w:rFonts w:eastAsia="Gungsuh"/>
          <w:color w:val="000000"/>
          <w:szCs w:val="21"/>
        </w:rPr>
      </w:pPr>
      <w:r>
        <w:rPr>
          <w:rFonts w:eastAsia="Gungsuh"/>
          <w:color w:val="000000"/>
          <w:szCs w:val="21"/>
        </w:rPr>
        <w:t>微博：</w:t>
      </w:r>
      <w:hyperlink r:id="rId10" w:history="1">
        <w:r>
          <w:rPr>
            <w:rStyle w:val="a5"/>
            <w:rFonts w:eastAsia="Gungsuh"/>
            <w:color w:val="000000"/>
            <w:szCs w:val="21"/>
          </w:rPr>
          <w:t>http://weibo.com/nurnberg</w:t>
        </w:r>
      </w:hyperlink>
    </w:p>
    <w:p w:rsidR="008142E0" w:rsidRDefault="008142E0" w:rsidP="008142E0">
      <w:pPr>
        <w:spacing w:line="0" w:lineRule="atLeast"/>
        <w:rPr>
          <w:rFonts w:eastAsia="Gungsuh"/>
          <w:color w:val="000000"/>
          <w:szCs w:val="21"/>
        </w:rPr>
      </w:pPr>
      <w:r>
        <w:rPr>
          <w:rFonts w:eastAsia="Gungsuh"/>
          <w:color w:val="000000"/>
          <w:szCs w:val="21"/>
        </w:rPr>
        <w:t>豆瓣小站：</w:t>
      </w:r>
      <w:hyperlink r:id="rId11" w:history="1">
        <w:r>
          <w:rPr>
            <w:rStyle w:val="a5"/>
            <w:rFonts w:eastAsia="Gungsuh"/>
            <w:szCs w:val="21"/>
          </w:rPr>
          <w:t>http://site.douban.com/110577/</w:t>
        </w:r>
      </w:hyperlink>
    </w:p>
    <w:p w:rsidR="008142E0" w:rsidRDefault="008142E0" w:rsidP="008142E0">
      <w:pPr>
        <w:widowControl/>
        <w:spacing w:line="0" w:lineRule="atLeast"/>
        <w:jc w:val="left"/>
        <w:rPr>
          <w:rFonts w:hint="eastAsia"/>
          <w:color w:val="000000"/>
          <w:szCs w:val="21"/>
        </w:rPr>
      </w:pPr>
      <w:r>
        <w:rPr>
          <w:rFonts w:ascii="Verdana" w:hAnsi="Verdana" w:cs="宋体" w:hint="eastAsia"/>
          <w:color w:val="000000"/>
          <w:kern w:val="0"/>
          <w:szCs w:val="21"/>
        </w:rPr>
        <w:t>微信订阅号：</w:t>
      </w:r>
      <w:r>
        <w:rPr>
          <w:rFonts w:ascii="Verdana" w:hAnsi="Verdana" w:cs="宋体" w:hint="eastAsia"/>
          <w:color w:val="000000"/>
          <w:kern w:val="0"/>
          <w:szCs w:val="21"/>
        </w:rPr>
        <w:t>ANABJ</w:t>
      </w:r>
      <w:r>
        <w:rPr>
          <w:rFonts w:ascii="Verdana" w:hAnsi="Verdana" w:cs="宋体"/>
          <w:color w:val="000000"/>
          <w:kern w:val="0"/>
          <w:szCs w:val="21"/>
        </w:rPr>
        <w:t>2002</w:t>
      </w:r>
    </w:p>
    <w:p w:rsidR="008142E0" w:rsidRPr="008142E0" w:rsidRDefault="008142E0" w:rsidP="00145D9D">
      <w:pPr>
        <w:rPr>
          <w:rFonts w:hint="eastAsia"/>
        </w:rPr>
      </w:pPr>
      <w:bookmarkStart w:id="0" w:name="_GoBack"/>
      <w:bookmarkEnd w:id="0"/>
    </w:p>
    <w:sectPr w:rsidR="008142E0" w:rsidRPr="00814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71D" w:rsidRDefault="0018571D" w:rsidP="00145D9D">
      <w:r>
        <w:separator/>
      </w:r>
    </w:p>
  </w:endnote>
  <w:endnote w:type="continuationSeparator" w:id="0">
    <w:p w:rsidR="0018571D" w:rsidRDefault="0018571D" w:rsidP="0014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71D" w:rsidRDefault="0018571D" w:rsidP="00145D9D">
      <w:r>
        <w:separator/>
      </w:r>
    </w:p>
  </w:footnote>
  <w:footnote w:type="continuationSeparator" w:id="0">
    <w:p w:rsidR="0018571D" w:rsidRDefault="0018571D" w:rsidP="00145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16"/>
    <w:rsid w:val="000166BE"/>
    <w:rsid w:val="00024AF6"/>
    <w:rsid w:val="001038E9"/>
    <w:rsid w:val="001039C8"/>
    <w:rsid w:val="0012155D"/>
    <w:rsid w:val="001266AD"/>
    <w:rsid w:val="00134A16"/>
    <w:rsid w:val="00145D9D"/>
    <w:rsid w:val="0018571D"/>
    <w:rsid w:val="001A76B5"/>
    <w:rsid w:val="001E7A82"/>
    <w:rsid w:val="002132BA"/>
    <w:rsid w:val="002221F2"/>
    <w:rsid w:val="002972BF"/>
    <w:rsid w:val="002D2B3F"/>
    <w:rsid w:val="0032329A"/>
    <w:rsid w:val="00324210"/>
    <w:rsid w:val="00331E34"/>
    <w:rsid w:val="003336E0"/>
    <w:rsid w:val="00333F88"/>
    <w:rsid w:val="003823DD"/>
    <w:rsid w:val="003B5070"/>
    <w:rsid w:val="003D1B14"/>
    <w:rsid w:val="0046343F"/>
    <w:rsid w:val="004F1DA6"/>
    <w:rsid w:val="004F739C"/>
    <w:rsid w:val="005B26C0"/>
    <w:rsid w:val="00637447"/>
    <w:rsid w:val="006B0C53"/>
    <w:rsid w:val="006B2C44"/>
    <w:rsid w:val="006D1F3F"/>
    <w:rsid w:val="00701F6B"/>
    <w:rsid w:val="00752979"/>
    <w:rsid w:val="00781C14"/>
    <w:rsid w:val="007D7AB6"/>
    <w:rsid w:val="007F773C"/>
    <w:rsid w:val="008142E0"/>
    <w:rsid w:val="0081483B"/>
    <w:rsid w:val="00826123"/>
    <w:rsid w:val="00834452"/>
    <w:rsid w:val="008574DE"/>
    <w:rsid w:val="00893BD7"/>
    <w:rsid w:val="00894276"/>
    <w:rsid w:val="00956C54"/>
    <w:rsid w:val="00963E0E"/>
    <w:rsid w:val="009753B4"/>
    <w:rsid w:val="009D66B3"/>
    <w:rsid w:val="00A01D26"/>
    <w:rsid w:val="00A027C0"/>
    <w:rsid w:val="00A3104B"/>
    <w:rsid w:val="00A46DEB"/>
    <w:rsid w:val="00A678C9"/>
    <w:rsid w:val="00B05E71"/>
    <w:rsid w:val="00B14C59"/>
    <w:rsid w:val="00B1610C"/>
    <w:rsid w:val="00B340D5"/>
    <w:rsid w:val="00B42A2F"/>
    <w:rsid w:val="00B85BE9"/>
    <w:rsid w:val="00B90E8E"/>
    <w:rsid w:val="00B93B78"/>
    <w:rsid w:val="00BB7189"/>
    <w:rsid w:val="00BB7D59"/>
    <w:rsid w:val="00BC7807"/>
    <w:rsid w:val="00BE0422"/>
    <w:rsid w:val="00BF1038"/>
    <w:rsid w:val="00C1771D"/>
    <w:rsid w:val="00C21828"/>
    <w:rsid w:val="00C62F16"/>
    <w:rsid w:val="00C71E7C"/>
    <w:rsid w:val="00C732D5"/>
    <w:rsid w:val="00C7689A"/>
    <w:rsid w:val="00CA66E2"/>
    <w:rsid w:val="00CC1552"/>
    <w:rsid w:val="00D26768"/>
    <w:rsid w:val="00D277F3"/>
    <w:rsid w:val="00D6627B"/>
    <w:rsid w:val="00D77FBE"/>
    <w:rsid w:val="00D856C7"/>
    <w:rsid w:val="00D857B6"/>
    <w:rsid w:val="00DA0A8B"/>
    <w:rsid w:val="00DD2FCD"/>
    <w:rsid w:val="00E06F06"/>
    <w:rsid w:val="00E21C05"/>
    <w:rsid w:val="00E2543B"/>
    <w:rsid w:val="00E81BEB"/>
    <w:rsid w:val="00EA6AE5"/>
    <w:rsid w:val="00F37A92"/>
    <w:rsid w:val="00FA1903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664112-0737-4ACB-9AB0-9F749B6D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D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5D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5D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5D9D"/>
    <w:rPr>
      <w:sz w:val="18"/>
      <w:szCs w:val="18"/>
    </w:rPr>
  </w:style>
  <w:style w:type="character" w:styleId="a5">
    <w:name w:val="Hyperlink"/>
    <w:rsid w:val="00814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enguin.com.au/lookinside/spotlight.cfm?SBN=9780143009177&amp;AuthId=0000004220&amp;Page=Profil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2018-08-03T09:26:00Z</dcterms:created>
  <dcterms:modified xsi:type="dcterms:W3CDTF">2018-08-30T09:31:00Z</dcterms:modified>
</cp:coreProperties>
</file>