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A89" w:rsidRDefault="00B03A89" w:rsidP="00B03A89">
      <w:pPr>
        <w:shd w:val="clear" w:color="auto" w:fill="FFFFFF"/>
        <w:spacing w:line="315" w:lineRule="atLeast"/>
        <w:jc w:val="center"/>
        <w:rPr>
          <w:b/>
          <w:bCs/>
          <w:color w:val="000000"/>
          <w:sz w:val="36"/>
          <w:szCs w:val="36"/>
        </w:rPr>
      </w:pPr>
    </w:p>
    <w:p w:rsidR="008C6950" w:rsidRPr="00B03A89" w:rsidRDefault="00B03A89" w:rsidP="00B03A89">
      <w:pPr>
        <w:shd w:val="clear" w:color="auto" w:fill="FFFFFF"/>
        <w:spacing w:line="315" w:lineRule="atLeast"/>
        <w:jc w:val="center"/>
        <w:rPr>
          <w:rFonts w:hint="eastAsia"/>
          <w:color w:val="000000"/>
          <w:szCs w:val="21"/>
          <w:shd w:val="pct15" w:color="auto" w:fill="FFFFFF"/>
        </w:rPr>
      </w:pPr>
      <w:r w:rsidRPr="002A01FF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2A01FF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2A01FF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2A01FF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荐</w:t>
      </w:r>
    </w:p>
    <w:p w:rsidR="00AC4607" w:rsidRDefault="00BC0C5B" w:rsidP="00AC4607">
      <w:pPr>
        <w:shd w:val="clear" w:color="auto" w:fill="FFFFFF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0.95pt;margin-top:10.4pt;width:124.25pt;height:164.65pt;z-index:1;mso-position-horizontal-relative:text;mso-position-vertical-relative:text">
            <v:imagedata r:id="rId7" o:title="QQ截图20190610153120"/>
            <w10:wrap type="square"/>
          </v:shape>
        </w:pict>
      </w:r>
      <w:r w:rsidR="00AC4607">
        <w:rPr>
          <w:color w:val="000000"/>
        </w:rPr>
        <w:t> 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中文书名：《</w:t>
      </w:r>
      <w:r w:rsidR="00135B98">
        <w:rPr>
          <w:rFonts w:hint="eastAsia"/>
          <w:b/>
          <w:szCs w:val="21"/>
        </w:rPr>
        <w:t>罗德尼</w:t>
      </w:r>
      <w:r>
        <w:rPr>
          <w:b/>
          <w:szCs w:val="21"/>
        </w:rPr>
        <w:t>》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英文书名：</w:t>
      </w:r>
      <w:r w:rsidR="00135B98">
        <w:rPr>
          <w:rFonts w:hint="eastAsia"/>
          <w:b/>
          <w:i/>
          <w:szCs w:val="21"/>
        </w:rPr>
        <w:t>Rodney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者：</w:t>
      </w:r>
      <w:r w:rsidR="00135B98">
        <w:rPr>
          <w:rFonts w:hint="eastAsia"/>
          <w:b/>
          <w:szCs w:val="21"/>
        </w:rPr>
        <w:t>Ke</w:t>
      </w:r>
      <w:r w:rsidR="00135B98">
        <w:rPr>
          <w:b/>
          <w:szCs w:val="21"/>
        </w:rPr>
        <w:t>lly Canby</w:t>
      </w:r>
    </w:p>
    <w:p w:rsidR="001B4D21" w:rsidRDefault="001B4D21" w:rsidP="001B4D21">
      <w:pPr>
        <w:rPr>
          <w:b/>
          <w:szCs w:val="21"/>
        </w:rPr>
      </w:pPr>
      <w:bookmarkStart w:id="0" w:name="_GoBack"/>
      <w:bookmarkEnd w:id="0"/>
      <w:r>
        <w:rPr>
          <w:b/>
          <w:szCs w:val="21"/>
        </w:rPr>
        <w:t>代理公司：</w:t>
      </w:r>
      <w:r w:rsidR="00135B98">
        <w:rPr>
          <w:b/>
          <w:szCs w:val="21"/>
        </w:rPr>
        <w:t>Fremantle</w:t>
      </w:r>
      <w:r>
        <w:rPr>
          <w:b/>
          <w:szCs w:val="21"/>
        </w:rPr>
        <w:t>/ ANA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出版日期：</w:t>
      </w:r>
      <w:r>
        <w:rPr>
          <w:b/>
          <w:szCs w:val="21"/>
        </w:rPr>
        <w:t>201</w:t>
      </w:r>
      <w:r w:rsidR="00135B98">
        <w:rPr>
          <w:b/>
          <w:szCs w:val="21"/>
        </w:rPr>
        <w:t>9</w:t>
      </w:r>
      <w:r>
        <w:rPr>
          <w:b/>
          <w:szCs w:val="21"/>
        </w:rPr>
        <w:t>年</w:t>
      </w:r>
      <w:r w:rsidR="00135B98">
        <w:rPr>
          <w:b/>
          <w:szCs w:val="21"/>
        </w:rPr>
        <w:t>3</w:t>
      </w:r>
      <w:r>
        <w:rPr>
          <w:b/>
          <w:szCs w:val="21"/>
        </w:rPr>
        <w:t>月</w:t>
      </w:r>
    </w:p>
    <w:p w:rsidR="001B4D21" w:rsidRDefault="00BC0C5B" w:rsidP="001B4D21">
      <w:pPr>
        <w:rPr>
          <w:rFonts w:hint="eastAsia"/>
          <w:b/>
          <w:szCs w:val="21"/>
        </w:rPr>
      </w:pPr>
      <w:r>
        <w:rPr>
          <w:b/>
          <w:szCs w:val="21"/>
        </w:rPr>
        <w:t>代理地区：中国大陆、台</w:t>
      </w:r>
      <w:r>
        <w:rPr>
          <w:rFonts w:hint="eastAsia"/>
          <w:b/>
          <w:szCs w:val="21"/>
        </w:rPr>
        <w:t>湾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rFonts w:hint="eastAsia"/>
          <w:b/>
          <w:szCs w:val="21"/>
        </w:rPr>
        <w:t>32</w:t>
      </w:r>
      <w:r>
        <w:rPr>
          <w:rFonts w:hint="eastAsia"/>
          <w:b/>
          <w:szCs w:val="21"/>
        </w:rPr>
        <w:t>页</w:t>
      </w:r>
    </w:p>
    <w:p w:rsidR="001B4D21" w:rsidRDefault="001B4D21" w:rsidP="001B4D21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>型：儿童绘本</w:t>
      </w:r>
    </w:p>
    <w:p w:rsidR="001B4D21" w:rsidRDefault="001B4D21" w:rsidP="001B4D21">
      <w:pPr>
        <w:rPr>
          <w:b/>
          <w:szCs w:val="21"/>
        </w:rPr>
      </w:pPr>
    </w:p>
    <w:p w:rsidR="001B4D21" w:rsidRDefault="001B4D21" w:rsidP="001B4D21">
      <w:pPr>
        <w:rPr>
          <w:b/>
          <w:szCs w:val="21"/>
        </w:rPr>
      </w:pPr>
      <w:r>
        <w:rPr>
          <w:rFonts w:hint="eastAsia"/>
          <w:b/>
          <w:szCs w:val="21"/>
        </w:rPr>
        <w:t>内容简介：</w:t>
      </w:r>
      <w:r>
        <w:rPr>
          <w:b/>
          <w:szCs w:val="21"/>
        </w:rPr>
        <w:t xml:space="preserve"> </w:t>
      </w:r>
    </w:p>
    <w:p w:rsidR="001B4D21" w:rsidRDefault="001B4D21" w:rsidP="001B4D21">
      <w:pPr>
        <w:rPr>
          <w:b/>
          <w:szCs w:val="21"/>
        </w:rPr>
      </w:pPr>
    </w:p>
    <w:p w:rsidR="00347A72" w:rsidRDefault="00347A72" w:rsidP="002349D9">
      <w:pPr>
        <w:rPr>
          <w:szCs w:val="21"/>
        </w:rPr>
      </w:pPr>
      <w:r>
        <w:rPr>
          <w:rFonts w:hint="eastAsia"/>
          <w:szCs w:val="21"/>
        </w:rPr>
        <w:t>罗德尼是一</w:t>
      </w:r>
      <w:proofErr w:type="gramStart"/>
      <w:r>
        <w:rPr>
          <w:rFonts w:hint="eastAsia"/>
          <w:szCs w:val="21"/>
        </w:rPr>
        <w:t>只</w:t>
      </w:r>
      <w:r w:rsidRPr="00135B98">
        <w:rPr>
          <w:rFonts w:hint="eastAsia"/>
          <w:szCs w:val="21"/>
        </w:rPr>
        <w:t>有着</w:t>
      </w:r>
      <w:proofErr w:type="gramEnd"/>
      <w:r w:rsidRPr="00135B98">
        <w:rPr>
          <w:rFonts w:hint="eastAsia"/>
          <w:szCs w:val="21"/>
        </w:rPr>
        <w:t>远大梦想的小乌龟。</w:t>
      </w:r>
      <w:r w:rsidR="00985731">
        <w:rPr>
          <w:rFonts w:hint="eastAsia"/>
          <w:szCs w:val="21"/>
        </w:rPr>
        <w:t>一天中大部分的时间里，罗德尼</w:t>
      </w:r>
      <w:r w:rsidR="00985731" w:rsidRPr="00135B98">
        <w:rPr>
          <w:rFonts w:hint="eastAsia"/>
          <w:szCs w:val="21"/>
        </w:rPr>
        <w:t>都在仰望天空。</w:t>
      </w:r>
      <w:r>
        <w:rPr>
          <w:rFonts w:hint="eastAsia"/>
          <w:szCs w:val="21"/>
        </w:rPr>
        <w:t>梦想好大好大，远远超过了它的能量。</w:t>
      </w:r>
    </w:p>
    <w:p w:rsidR="00347A72" w:rsidRDefault="00347A72" w:rsidP="002349D9">
      <w:pPr>
        <w:rPr>
          <w:szCs w:val="21"/>
        </w:rPr>
      </w:pPr>
    </w:p>
    <w:p w:rsidR="00347A72" w:rsidRDefault="00347A72" w:rsidP="002349D9">
      <w:pPr>
        <w:rPr>
          <w:szCs w:val="21"/>
        </w:rPr>
      </w:pPr>
      <w:r>
        <w:rPr>
          <w:szCs w:val="21"/>
        </w:rPr>
        <w:t>猴子说</w:t>
      </w:r>
      <w:r>
        <w:rPr>
          <w:rFonts w:hint="eastAsia"/>
          <w:szCs w:val="21"/>
        </w:rPr>
        <w:t>，树顶上真的非常好玩；</w:t>
      </w:r>
    </w:p>
    <w:p w:rsidR="00347A72" w:rsidRDefault="00347A72" w:rsidP="002349D9">
      <w:pPr>
        <w:rPr>
          <w:szCs w:val="21"/>
        </w:rPr>
      </w:pPr>
      <w:r>
        <w:rPr>
          <w:szCs w:val="21"/>
        </w:rPr>
        <w:t>长颈鹿说</w:t>
      </w:r>
      <w:r>
        <w:rPr>
          <w:rFonts w:hint="eastAsia"/>
          <w:szCs w:val="21"/>
        </w:rPr>
        <w:t>，靠近树顶的叶子</w:t>
      </w:r>
      <w:proofErr w:type="gramStart"/>
      <w:r>
        <w:rPr>
          <w:rFonts w:hint="eastAsia"/>
          <w:szCs w:val="21"/>
        </w:rPr>
        <w:t>最</w:t>
      </w:r>
      <w:proofErr w:type="gramEnd"/>
      <w:r>
        <w:rPr>
          <w:rFonts w:hint="eastAsia"/>
          <w:szCs w:val="21"/>
        </w:rPr>
        <w:t>美味多汁；</w:t>
      </w:r>
    </w:p>
    <w:p w:rsidR="00347A72" w:rsidRDefault="00347A72" w:rsidP="002349D9">
      <w:pPr>
        <w:rPr>
          <w:rFonts w:hint="eastAsia"/>
          <w:szCs w:val="21"/>
        </w:rPr>
      </w:pPr>
      <w:r>
        <w:rPr>
          <w:szCs w:val="21"/>
        </w:rPr>
        <w:t>鸟儿说</w:t>
      </w:r>
      <w:r>
        <w:rPr>
          <w:rFonts w:hint="eastAsia"/>
          <w:szCs w:val="21"/>
        </w:rPr>
        <w:t>，</w:t>
      </w:r>
      <w:r>
        <w:rPr>
          <w:szCs w:val="21"/>
        </w:rPr>
        <w:t>站在树顶上眺望大海</w:t>
      </w:r>
      <w:r>
        <w:rPr>
          <w:rFonts w:hint="eastAsia"/>
          <w:szCs w:val="21"/>
        </w:rPr>
        <w:t>，</w:t>
      </w:r>
      <w:r>
        <w:rPr>
          <w:szCs w:val="21"/>
        </w:rPr>
        <w:t>可真美好啊</w:t>
      </w:r>
      <w:r>
        <w:rPr>
          <w:rFonts w:hint="eastAsia"/>
          <w:szCs w:val="21"/>
        </w:rPr>
        <w:t>。</w:t>
      </w:r>
    </w:p>
    <w:p w:rsidR="00347A72" w:rsidRDefault="00347A72" w:rsidP="002349D9">
      <w:pPr>
        <w:rPr>
          <w:szCs w:val="21"/>
        </w:rPr>
      </w:pPr>
    </w:p>
    <w:p w:rsidR="00985731" w:rsidRDefault="00347A72" w:rsidP="002349D9">
      <w:pPr>
        <w:rPr>
          <w:szCs w:val="21"/>
        </w:rPr>
      </w:pPr>
      <w:r>
        <w:rPr>
          <w:rFonts w:hint="eastAsia"/>
          <w:szCs w:val="21"/>
        </w:rPr>
        <w:t>罗德尼每天花</w:t>
      </w:r>
      <w:r w:rsidR="00135B98" w:rsidRPr="00135B98">
        <w:rPr>
          <w:rFonts w:hint="eastAsia"/>
          <w:szCs w:val="21"/>
        </w:rPr>
        <w:t>几个小时</w:t>
      </w:r>
      <w:r>
        <w:rPr>
          <w:rFonts w:hint="eastAsia"/>
          <w:szCs w:val="21"/>
        </w:rPr>
        <w:t>想象</w:t>
      </w:r>
      <w:r w:rsidR="00135B98" w:rsidRPr="00135B98">
        <w:rPr>
          <w:rFonts w:hint="eastAsia"/>
          <w:szCs w:val="21"/>
        </w:rPr>
        <w:t>在树梢高处的生活会是什么样子，长得这么高会是什么</w:t>
      </w:r>
      <w:r>
        <w:rPr>
          <w:rFonts w:hint="eastAsia"/>
          <w:szCs w:val="21"/>
        </w:rPr>
        <w:t>样的</w:t>
      </w:r>
      <w:r w:rsidR="00135B98" w:rsidRPr="00135B98">
        <w:rPr>
          <w:rFonts w:hint="eastAsia"/>
          <w:szCs w:val="21"/>
        </w:rPr>
        <w:t>感觉。</w:t>
      </w:r>
      <w:r w:rsidR="00985731">
        <w:rPr>
          <w:rFonts w:hint="eastAsia"/>
          <w:szCs w:val="21"/>
        </w:rPr>
        <w:t>可是罗德尼并不擅长爬树，</w:t>
      </w:r>
      <w:proofErr w:type="gramStart"/>
      <w:r w:rsidR="00985731">
        <w:rPr>
          <w:rFonts w:hint="eastAsia"/>
          <w:szCs w:val="21"/>
        </w:rPr>
        <w:t>也触不</w:t>
      </w:r>
      <w:proofErr w:type="gramEnd"/>
      <w:r w:rsidR="00985731">
        <w:rPr>
          <w:rFonts w:hint="eastAsia"/>
          <w:szCs w:val="21"/>
        </w:rPr>
        <w:t>到树顶的枝丫。它从未感觉自己是如此渺小。</w:t>
      </w:r>
    </w:p>
    <w:p w:rsidR="00985731" w:rsidRDefault="00985731" w:rsidP="002349D9">
      <w:pPr>
        <w:rPr>
          <w:szCs w:val="21"/>
        </w:rPr>
      </w:pPr>
    </w:p>
    <w:p w:rsidR="001B4D21" w:rsidRDefault="00985731" w:rsidP="002349D9">
      <w:pPr>
        <w:rPr>
          <w:rFonts w:hint="eastAsia"/>
          <w:szCs w:val="21"/>
        </w:rPr>
      </w:pPr>
      <w:r>
        <w:rPr>
          <w:szCs w:val="21"/>
        </w:rPr>
        <w:t>失落的罗德尼离开了猴子</w:t>
      </w:r>
      <w:r>
        <w:rPr>
          <w:rFonts w:hint="eastAsia"/>
          <w:szCs w:val="21"/>
        </w:rPr>
        <w:t>，</w:t>
      </w:r>
      <w:r>
        <w:rPr>
          <w:szCs w:val="21"/>
        </w:rPr>
        <w:t>长颈鹿</w:t>
      </w:r>
      <w:r>
        <w:rPr>
          <w:rFonts w:hint="eastAsia"/>
          <w:szCs w:val="21"/>
        </w:rPr>
        <w:t>，</w:t>
      </w:r>
      <w:r>
        <w:rPr>
          <w:szCs w:val="21"/>
        </w:rPr>
        <w:t>和鸟儿</w:t>
      </w:r>
      <w:r>
        <w:rPr>
          <w:rFonts w:hint="eastAsia"/>
          <w:szCs w:val="21"/>
        </w:rPr>
        <w:t>；</w:t>
      </w:r>
      <w:r>
        <w:rPr>
          <w:szCs w:val="21"/>
        </w:rPr>
        <w:t>离开了蛇</w:t>
      </w:r>
      <w:r>
        <w:rPr>
          <w:rFonts w:hint="eastAsia"/>
          <w:szCs w:val="21"/>
        </w:rPr>
        <w:t>，</w:t>
      </w:r>
      <w:r>
        <w:rPr>
          <w:szCs w:val="21"/>
        </w:rPr>
        <w:t>考拉</w:t>
      </w:r>
      <w:r>
        <w:rPr>
          <w:rFonts w:hint="eastAsia"/>
          <w:szCs w:val="21"/>
        </w:rPr>
        <w:t>，</w:t>
      </w:r>
      <w:r>
        <w:rPr>
          <w:szCs w:val="21"/>
        </w:rPr>
        <w:t>和松鼠</w:t>
      </w:r>
      <w:r>
        <w:rPr>
          <w:rFonts w:hint="eastAsia"/>
          <w:szCs w:val="21"/>
        </w:rPr>
        <w:t>。它走啊走啊，遇见了蝴蝶，蜜蜂，毛毛虫。突然间</w:t>
      </w:r>
      <w:r w:rsidR="00135B98" w:rsidRPr="00135B98">
        <w:rPr>
          <w:rFonts w:hint="eastAsia"/>
          <w:szCs w:val="21"/>
        </w:rPr>
        <w:t>，罗德尼的梦想实现了——</w:t>
      </w:r>
      <w:r>
        <w:rPr>
          <w:rFonts w:hint="eastAsia"/>
          <w:szCs w:val="21"/>
        </w:rPr>
        <w:t>真的</w:t>
      </w:r>
      <w:r w:rsidR="00135B98">
        <w:rPr>
          <w:rFonts w:hint="eastAsia"/>
          <w:szCs w:val="21"/>
        </w:rPr>
        <w:t>是这样的吗？</w:t>
      </w:r>
    </w:p>
    <w:p w:rsidR="002349D9" w:rsidRDefault="002349D9" w:rsidP="002349D9">
      <w:pPr>
        <w:rPr>
          <w:b/>
          <w:bCs/>
          <w:color w:val="000000"/>
          <w:szCs w:val="21"/>
        </w:rPr>
      </w:pPr>
    </w:p>
    <w:p w:rsidR="001B4D21" w:rsidRDefault="001B4D21" w:rsidP="001B4D21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媒体评论</w:t>
      </w:r>
      <w:r>
        <w:rPr>
          <w:rFonts w:hint="eastAsia"/>
          <w:b/>
          <w:bCs/>
          <w:color w:val="000000"/>
          <w:szCs w:val="21"/>
        </w:rPr>
        <w:t>：</w:t>
      </w:r>
    </w:p>
    <w:p w:rsidR="001B4D21" w:rsidRDefault="001B4D21" w:rsidP="001B4D21">
      <w:pPr>
        <w:rPr>
          <w:bCs/>
          <w:color w:val="000000"/>
          <w:szCs w:val="21"/>
        </w:rPr>
      </w:pPr>
    </w:p>
    <w:p w:rsidR="00135B98" w:rsidRDefault="00985731" w:rsidP="00135B98">
      <w:pPr>
        <w:rPr>
          <w:bCs/>
          <w:color w:val="000000"/>
          <w:szCs w:val="21"/>
        </w:rPr>
      </w:pPr>
      <w:r w:rsidRPr="00BC0C5B">
        <w:rPr>
          <w:rFonts w:hint="eastAsia"/>
          <w:szCs w:val="21"/>
          <w:lang w:val="en-GB"/>
        </w:rPr>
        <w:t>凯丽·坎比</w:t>
      </w:r>
      <w:r w:rsidRPr="00BC0C5B">
        <w:rPr>
          <w:rFonts w:hint="eastAsia"/>
          <w:szCs w:val="21"/>
          <w:lang w:val="en-GB"/>
        </w:rPr>
        <w:t>用一种简单却充满哲思的方式创作了一个美丽的故事。</w:t>
      </w:r>
      <w:r w:rsidR="00BC0C5B">
        <w:rPr>
          <w:rFonts w:hint="eastAsia"/>
          <w:szCs w:val="21"/>
          <w:lang w:val="en-GB"/>
        </w:rPr>
        <w:t>通过她美好的文字传达了一个</w:t>
      </w:r>
      <w:r w:rsidRPr="00BC0C5B">
        <w:rPr>
          <w:rFonts w:hint="eastAsia"/>
          <w:szCs w:val="21"/>
          <w:lang w:val="en-GB"/>
        </w:rPr>
        <w:t>微妙而有力</w:t>
      </w:r>
      <w:r w:rsidR="00BC0C5B">
        <w:rPr>
          <w:rFonts w:hint="eastAsia"/>
          <w:szCs w:val="21"/>
          <w:lang w:val="en-GB"/>
        </w:rPr>
        <w:t>的信息</w:t>
      </w:r>
      <w:r w:rsidRPr="00BC0C5B">
        <w:rPr>
          <w:rFonts w:hint="eastAsia"/>
          <w:szCs w:val="21"/>
          <w:lang w:val="en-GB"/>
        </w:rPr>
        <w:t>，</w:t>
      </w:r>
      <w:r w:rsidR="00BC0C5B">
        <w:rPr>
          <w:rFonts w:hint="eastAsia"/>
          <w:szCs w:val="21"/>
          <w:lang w:val="en-GB"/>
        </w:rPr>
        <w:t>非常</w:t>
      </w:r>
      <w:r w:rsidRPr="00BC0C5B">
        <w:rPr>
          <w:rFonts w:hint="eastAsia"/>
          <w:szCs w:val="21"/>
          <w:lang w:val="en-GB"/>
        </w:rPr>
        <w:t>适合</w:t>
      </w:r>
      <w:r w:rsidRPr="00BC0C5B">
        <w:rPr>
          <w:rFonts w:hint="eastAsia"/>
          <w:szCs w:val="21"/>
          <w:lang w:val="en-GB"/>
        </w:rPr>
        <w:t>3</w:t>
      </w:r>
      <w:r w:rsidRPr="00BC0C5B">
        <w:rPr>
          <w:rFonts w:hint="eastAsia"/>
          <w:szCs w:val="21"/>
          <w:lang w:val="en-GB"/>
        </w:rPr>
        <w:t>到</w:t>
      </w:r>
      <w:r w:rsidRPr="00BC0C5B">
        <w:rPr>
          <w:rFonts w:hint="eastAsia"/>
          <w:szCs w:val="21"/>
          <w:lang w:val="en-GB"/>
        </w:rPr>
        <w:t>5</w:t>
      </w:r>
      <w:r w:rsidRPr="00BC0C5B">
        <w:rPr>
          <w:rFonts w:hint="eastAsia"/>
          <w:szCs w:val="21"/>
          <w:lang w:val="en-GB"/>
        </w:rPr>
        <w:t>岁的孩子…罗德尼将成为任何幼</w:t>
      </w:r>
      <w:r w:rsidR="00BC0C5B">
        <w:rPr>
          <w:rFonts w:hint="eastAsia"/>
          <w:szCs w:val="21"/>
          <w:lang w:val="en-GB"/>
        </w:rPr>
        <w:t>儿园、社区图书馆乃至家庭图书收藏中受欢迎的新成员。</w:t>
      </w:r>
      <w:r w:rsidR="00135B98" w:rsidRPr="00135B98">
        <w:rPr>
          <w:bCs/>
          <w:color w:val="000000"/>
          <w:szCs w:val="21"/>
        </w:rPr>
        <w:t xml:space="preserve"> </w:t>
      </w:r>
    </w:p>
    <w:p w:rsidR="001B4D21" w:rsidRPr="00135B98" w:rsidRDefault="00135B98" w:rsidP="00135B98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-----</w:t>
      </w:r>
      <w:r w:rsidRPr="00135B98">
        <w:rPr>
          <w:bCs/>
          <w:color w:val="000000"/>
          <w:szCs w:val="21"/>
        </w:rPr>
        <w:t>Buzz Words</w:t>
      </w:r>
    </w:p>
    <w:p w:rsidR="001B4D21" w:rsidRDefault="001B4D21" w:rsidP="001B4D21">
      <w:pPr>
        <w:rPr>
          <w:b/>
          <w:szCs w:val="21"/>
        </w:rPr>
      </w:pPr>
    </w:p>
    <w:p w:rsidR="001B4D21" w:rsidRDefault="001B4D21" w:rsidP="001B4D21">
      <w:pPr>
        <w:rPr>
          <w:b/>
          <w:szCs w:val="21"/>
        </w:rPr>
      </w:pPr>
      <w:r>
        <w:rPr>
          <w:rFonts w:hint="eastAsia"/>
          <w:b/>
          <w:szCs w:val="21"/>
        </w:rPr>
        <w:t>作者简介</w:t>
      </w:r>
      <w:r>
        <w:rPr>
          <w:b/>
          <w:szCs w:val="21"/>
        </w:rPr>
        <w:t>:</w:t>
      </w:r>
    </w:p>
    <w:p w:rsidR="001B4D21" w:rsidRDefault="001B4D21" w:rsidP="001B4D21">
      <w:pPr>
        <w:ind w:firstLineChars="750" w:firstLine="1581"/>
        <w:rPr>
          <w:b/>
          <w:szCs w:val="21"/>
        </w:rPr>
      </w:pPr>
    </w:p>
    <w:p w:rsidR="001B4D21" w:rsidRPr="00135B98" w:rsidRDefault="00985731" w:rsidP="00135B98">
      <w:pPr>
        <w:autoSpaceDE w:val="0"/>
        <w:autoSpaceDN w:val="0"/>
        <w:adjustRightInd w:val="0"/>
        <w:ind w:firstLineChars="200" w:firstLine="422"/>
        <w:rPr>
          <w:rFonts w:hint="eastAsia"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凯丽·坎比</w:t>
      </w:r>
      <w:r w:rsidR="003C55F1">
        <w:rPr>
          <w:rFonts w:hint="eastAsia"/>
          <w:b/>
          <w:szCs w:val="21"/>
          <w:lang w:val="en-GB"/>
        </w:rPr>
        <w:t xml:space="preserve"> </w:t>
      </w:r>
      <w:r w:rsidR="00BC0C5B">
        <w:rPr>
          <w:rFonts w:hint="eastAsia"/>
          <w:b/>
          <w:szCs w:val="21"/>
          <w:lang w:val="en-GB"/>
        </w:rPr>
        <w:t>(</w:t>
      </w:r>
      <w:r w:rsidR="003C55F1">
        <w:rPr>
          <w:b/>
          <w:szCs w:val="21"/>
          <w:lang w:val="en-GB"/>
        </w:rPr>
        <w:t>Kelly Canby</w:t>
      </w:r>
      <w:r w:rsidR="003C55F1">
        <w:rPr>
          <w:rFonts w:hint="eastAsia"/>
          <w:b/>
          <w:szCs w:val="21"/>
          <w:lang w:val="en-GB"/>
        </w:rPr>
        <w:t>)</w:t>
      </w:r>
      <w:r w:rsidR="00BC0C5B" w:rsidRPr="003C55F1">
        <w:rPr>
          <w:rFonts w:hint="eastAsia"/>
          <w:szCs w:val="21"/>
          <w:lang w:val="en-GB"/>
        </w:rPr>
        <w:t>已经在美国，英国，及澳大利亚出版了十几本书。</w:t>
      </w:r>
      <w:r w:rsidR="00BC0C5B">
        <w:rPr>
          <w:szCs w:val="21"/>
          <w:lang w:val="en-GB"/>
        </w:rPr>
        <w:t>她在社交网络上非常活跃</w:t>
      </w:r>
      <w:r w:rsidR="00BC0C5B">
        <w:rPr>
          <w:rFonts w:hint="eastAsia"/>
          <w:szCs w:val="21"/>
          <w:lang w:val="en-GB"/>
        </w:rPr>
        <w:t>，</w:t>
      </w:r>
      <w:r w:rsidR="00BC0C5B">
        <w:rPr>
          <w:szCs w:val="21"/>
          <w:lang w:val="en-GB"/>
        </w:rPr>
        <w:t>拥有超过</w:t>
      </w:r>
      <w:r w:rsidR="00BC0C5B">
        <w:rPr>
          <w:rFonts w:hint="eastAsia"/>
          <w:szCs w:val="21"/>
          <w:lang w:val="en-GB"/>
        </w:rPr>
        <w:t>5,</w:t>
      </w:r>
      <w:r w:rsidR="00BC0C5B">
        <w:rPr>
          <w:szCs w:val="21"/>
          <w:lang w:val="en-GB"/>
        </w:rPr>
        <w:t>000</w:t>
      </w:r>
      <w:r w:rsidR="00BC0C5B">
        <w:rPr>
          <w:szCs w:val="21"/>
          <w:lang w:val="en-GB"/>
        </w:rPr>
        <w:t>的粉丝</w:t>
      </w:r>
      <w:r w:rsidR="00BC0C5B">
        <w:rPr>
          <w:rFonts w:hint="eastAsia"/>
          <w:szCs w:val="21"/>
          <w:lang w:val="en-GB"/>
        </w:rPr>
        <w:t>。</w:t>
      </w:r>
      <w:r w:rsidR="00BC0C5B">
        <w:rPr>
          <w:szCs w:val="21"/>
          <w:lang w:val="en-GB"/>
        </w:rPr>
        <w:t>凯丽同时也是澳大利亚儿童书协会的成员</w:t>
      </w:r>
      <w:r w:rsidR="00BC0C5B">
        <w:rPr>
          <w:rFonts w:hint="eastAsia"/>
          <w:szCs w:val="21"/>
          <w:lang w:val="en-GB"/>
        </w:rPr>
        <w:t>，担任</w:t>
      </w:r>
      <w:r w:rsidR="00BC0C5B">
        <w:rPr>
          <w:szCs w:val="21"/>
          <w:lang w:val="en-GB"/>
        </w:rPr>
        <w:t>着</w:t>
      </w:r>
      <w:r w:rsidR="00BC0C5B">
        <w:rPr>
          <w:rFonts w:hint="eastAsia"/>
          <w:szCs w:val="21"/>
          <w:lang w:val="en-GB"/>
        </w:rPr>
        <w:t>“</w:t>
      </w:r>
      <w:r w:rsidR="00BC0C5B">
        <w:rPr>
          <w:szCs w:val="21"/>
          <w:lang w:val="en-GB"/>
        </w:rPr>
        <w:t>谭志勇年轻艺术家奖</w:t>
      </w:r>
      <w:r w:rsidR="00BC0C5B">
        <w:rPr>
          <w:rFonts w:hint="eastAsia"/>
          <w:szCs w:val="21"/>
          <w:lang w:val="en-GB"/>
        </w:rPr>
        <w:t>”</w:t>
      </w:r>
      <w:r w:rsidR="00BC0C5B">
        <w:rPr>
          <w:szCs w:val="21"/>
          <w:lang w:val="en-GB"/>
        </w:rPr>
        <w:t>的评委以及儿童</w:t>
      </w:r>
      <w:proofErr w:type="gramStart"/>
      <w:r w:rsidR="00BC0C5B">
        <w:rPr>
          <w:szCs w:val="21"/>
          <w:lang w:val="en-GB"/>
        </w:rPr>
        <w:t>书作家</w:t>
      </w:r>
      <w:r w:rsidR="00BC0C5B">
        <w:rPr>
          <w:rFonts w:hint="eastAsia"/>
          <w:szCs w:val="21"/>
          <w:lang w:val="en-GB"/>
        </w:rPr>
        <w:t>及绘</w:t>
      </w:r>
      <w:proofErr w:type="gramEnd"/>
      <w:r w:rsidR="00BC0C5B">
        <w:rPr>
          <w:rFonts w:hint="eastAsia"/>
          <w:szCs w:val="21"/>
          <w:lang w:val="en-GB"/>
        </w:rPr>
        <w:t>者协会（</w:t>
      </w:r>
      <w:r w:rsidR="00BC0C5B">
        <w:rPr>
          <w:rFonts w:hint="eastAsia"/>
          <w:szCs w:val="21"/>
          <w:lang w:val="en-GB"/>
        </w:rPr>
        <w:t>SCBWI</w:t>
      </w:r>
      <w:r w:rsidR="00BC0C5B">
        <w:rPr>
          <w:rFonts w:hint="eastAsia"/>
          <w:szCs w:val="21"/>
          <w:lang w:val="en-GB"/>
        </w:rPr>
        <w:t>）的顾问。</w:t>
      </w:r>
      <w:r w:rsidR="00BC0C5B">
        <w:rPr>
          <w:rFonts w:hint="eastAsia"/>
          <w:color w:val="000000"/>
          <w:szCs w:val="21"/>
          <w:shd w:val="clear" w:color="auto" w:fill="FFFFFF"/>
        </w:rPr>
        <w:t>凯丽的上一本书《洞的故事》（</w:t>
      </w:r>
      <w:r w:rsidR="00BC0C5B">
        <w:rPr>
          <w:rFonts w:hint="eastAsia"/>
          <w:color w:val="000000"/>
          <w:szCs w:val="21"/>
          <w:shd w:val="clear" w:color="auto" w:fill="FFFFFF"/>
        </w:rPr>
        <w:t>THE HOLE STORY</w:t>
      </w:r>
      <w:r w:rsidR="00BC0C5B">
        <w:rPr>
          <w:rFonts w:hint="eastAsia"/>
          <w:color w:val="000000"/>
          <w:szCs w:val="21"/>
          <w:shd w:val="clear" w:color="auto" w:fill="FFFFFF"/>
        </w:rPr>
        <w:t>）已授权</w:t>
      </w:r>
      <w:r w:rsidR="00BC0C5B">
        <w:rPr>
          <w:rFonts w:hint="eastAsia"/>
          <w:b/>
          <w:bCs/>
          <w:color w:val="000000"/>
          <w:szCs w:val="21"/>
          <w:shd w:val="clear" w:color="auto" w:fill="FFFFFF"/>
        </w:rPr>
        <w:t>韩国，比利时，荷兰，西班牙，意大利，中国</w:t>
      </w:r>
      <w:r w:rsidR="00BC0C5B">
        <w:rPr>
          <w:rFonts w:hint="eastAsia"/>
          <w:color w:val="000000"/>
          <w:szCs w:val="21"/>
          <w:shd w:val="clear" w:color="auto" w:fill="FFFFFF"/>
        </w:rPr>
        <w:t>等</w:t>
      </w:r>
      <w:proofErr w:type="gramStart"/>
      <w:r w:rsidR="00BC0C5B">
        <w:rPr>
          <w:rFonts w:hint="eastAsia"/>
          <w:color w:val="000000"/>
          <w:szCs w:val="21"/>
          <w:shd w:val="clear" w:color="auto" w:fill="FFFFFF"/>
        </w:rPr>
        <w:t>多</w:t>
      </w:r>
      <w:r w:rsidR="00BC0C5B">
        <w:rPr>
          <w:rFonts w:hint="eastAsia"/>
          <w:color w:val="000000"/>
          <w:szCs w:val="21"/>
          <w:shd w:val="clear" w:color="auto" w:fill="FFFFFF"/>
        </w:rPr>
        <w:lastRenderedPageBreak/>
        <w:t>个语</w:t>
      </w:r>
      <w:proofErr w:type="gramEnd"/>
      <w:r w:rsidR="00BC0C5B">
        <w:rPr>
          <w:rFonts w:hint="eastAsia"/>
          <w:color w:val="000000"/>
          <w:szCs w:val="21"/>
          <w:shd w:val="clear" w:color="auto" w:fill="FFFFFF"/>
        </w:rPr>
        <w:t>区。</w:t>
      </w:r>
    </w:p>
    <w:p w:rsidR="001B4D21" w:rsidRDefault="001B4D21" w:rsidP="001B4D21">
      <w:pPr>
        <w:rPr>
          <w:b/>
          <w:bCs/>
          <w:color w:val="000000"/>
          <w:szCs w:val="21"/>
        </w:rPr>
      </w:pPr>
    </w:p>
    <w:p w:rsidR="001B4D21" w:rsidRDefault="001B4D21" w:rsidP="001B4D21">
      <w:pPr>
        <w:rPr>
          <w:b/>
          <w:bCs/>
          <w:color w:val="000000"/>
          <w:szCs w:val="21"/>
        </w:rPr>
      </w:pPr>
    </w:p>
    <w:p w:rsidR="001B4D21" w:rsidRDefault="001B4D21" w:rsidP="001B4D21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内文图画：</w:t>
      </w:r>
    </w:p>
    <w:p w:rsidR="001B4D21" w:rsidRDefault="001B4D21" w:rsidP="001B4D21">
      <w:pPr>
        <w:rPr>
          <w:b/>
          <w:bCs/>
          <w:color w:val="000000"/>
          <w:szCs w:val="21"/>
        </w:rPr>
      </w:pPr>
    </w:p>
    <w:p w:rsidR="001B4D21" w:rsidRDefault="00BC0C5B" w:rsidP="001B4D21">
      <w:pPr>
        <w:jc w:val="center"/>
        <w:rPr>
          <w:b/>
          <w:noProof/>
          <w:color w:val="000000"/>
          <w:szCs w:val="21"/>
        </w:rPr>
      </w:pPr>
      <w:r>
        <w:rPr>
          <w:b/>
          <w:noProof/>
          <w:color w:val="000000"/>
          <w:szCs w:val="21"/>
        </w:rPr>
        <w:pict>
          <v:shape id="_x0000_i1026" type="#_x0000_t75" style="width:424.85pt;height:273.1pt">
            <v:imagedata r:id="rId8" o:title="QQ截图20190610153354"/>
          </v:shape>
        </w:pict>
      </w:r>
    </w:p>
    <w:p w:rsidR="00BC0C5B" w:rsidRDefault="00BC0C5B" w:rsidP="001B4D21">
      <w:pPr>
        <w:jc w:val="center"/>
        <w:rPr>
          <w:b/>
          <w:bCs/>
          <w:color w:val="000000"/>
          <w:szCs w:val="21"/>
        </w:rPr>
      </w:pPr>
      <w:r>
        <w:rPr>
          <w:b/>
          <w:noProof/>
          <w:color w:val="000000"/>
          <w:szCs w:val="21"/>
        </w:rPr>
        <w:pict>
          <v:shape id="_x0000_i1027" type="#_x0000_t75" style="width:425.5pt;height:273.75pt">
            <v:imagedata r:id="rId9" o:title="QQ截图20190610153315"/>
          </v:shape>
        </w:pict>
      </w:r>
    </w:p>
    <w:p w:rsidR="001B4D21" w:rsidRDefault="001B4D21" w:rsidP="001B4D21">
      <w:pPr>
        <w:rPr>
          <w:b/>
          <w:bCs/>
          <w:color w:val="000000"/>
          <w:szCs w:val="21"/>
        </w:rPr>
      </w:pPr>
    </w:p>
    <w:p w:rsidR="001B4D21" w:rsidRDefault="001B4D21" w:rsidP="001B4D21">
      <w:pPr>
        <w:shd w:val="clear" w:color="auto" w:fill="FFFFFF"/>
        <w:rPr>
          <w:color w:val="000000"/>
          <w:sz w:val="24"/>
        </w:rPr>
      </w:pPr>
    </w:p>
    <w:p w:rsidR="001B4D21" w:rsidRPr="001B380D" w:rsidRDefault="001B4D21" w:rsidP="001B4D21">
      <w:pPr>
        <w:widowControl/>
        <w:shd w:val="clear" w:color="auto" w:fill="FFFFFF"/>
        <w:jc w:val="left"/>
        <w:rPr>
          <w:rFonts w:ascii="Arial" w:hAnsi="Arial" w:cs="Arial" w:hint="eastAsia"/>
          <w:color w:val="000000"/>
          <w:kern w:val="0"/>
          <w:sz w:val="24"/>
        </w:rPr>
      </w:pPr>
      <w:r w:rsidRPr="001B380D">
        <w:rPr>
          <w:rFonts w:ascii="Arial" w:hAnsi="Arial" w:cs="Arial"/>
          <w:b/>
          <w:bCs/>
          <w:color w:val="000000"/>
          <w:kern w:val="0"/>
          <w:sz w:val="22"/>
          <w:szCs w:val="22"/>
          <w:shd w:val="clear" w:color="auto" w:fill="FFFFFF"/>
        </w:rPr>
        <w:lastRenderedPageBreak/>
        <w:t>谢谢您的阅读，请将反馈发送至：</w:t>
      </w:r>
      <w:r w:rsidRPr="001B380D">
        <w:rPr>
          <w:rFonts w:ascii="Arial" w:hAnsi="Arial" w:cs="Arial"/>
          <w:b/>
          <w:bCs/>
          <w:color w:val="000000"/>
          <w:kern w:val="0"/>
          <w:sz w:val="22"/>
          <w:szCs w:val="22"/>
          <w:shd w:val="clear" w:color="auto" w:fill="FFFFFF"/>
        </w:rPr>
        <w:t>yao@nurnberg.com.cn</w:t>
      </w:r>
    </w:p>
    <w:p w:rsidR="001B4D21" w:rsidRPr="001B4D21" w:rsidRDefault="001B4D21" w:rsidP="001B4D21">
      <w:pPr>
        <w:widowControl/>
        <w:shd w:val="clear" w:color="auto" w:fill="FFFFFF"/>
        <w:spacing w:line="360" w:lineRule="atLeast"/>
        <w:jc w:val="left"/>
        <w:rPr>
          <w:rFonts w:ascii="宋体" w:hAnsi="宋体" w:cs="Arial"/>
          <w:color w:val="000000"/>
          <w:kern w:val="0"/>
          <w:szCs w:val="21"/>
        </w:rPr>
      </w:pPr>
      <w:r w:rsidRPr="001B4D21">
        <w:rPr>
          <w:rFonts w:ascii="宋体" w:hAnsi="宋体" w:cs="Arial" w:hint="eastAsia"/>
          <w:color w:val="000000"/>
          <w:kern w:val="0"/>
          <w:szCs w:val="21"/>
          <w:shd w:val="clear" w:color="auto" w:fill="FFFFFF"/>
        </w:rPr>
        <w:t>张瑶(Zhang Yao)</w:t>
      </w:r>
    </w:p>
    <w:p w:rsidR="001B4D21" w:rsidRPr="001B4D21" w:rsidRDefault="001B4D21" w:rsidP="001B4D21">
      <w:pPr>
        <w:widowControl/>
        <w:shd w:val="clear" w:color="auto" w:fill="FFFFFF"/>
        <w:jc w:val="left"/>
        <w:rPr>
          <w:rFonts w:ascii="宋体" w:hAnsi="宋体" w:cs="Arial" w:hint="eastAsia"/>
          <w:color w:val="000000"/>
          <w:kern w:val="0"/>
          <w:szCs w:val="21"/>
        </w:rPr>
      </w:pPr>
      <w:r w:rsidRPr="001B4D21">
        <w:rPr>
          <w:rFonts w:ascii="宋体" w:hAnsi="宋体" w:cs="Arial"/>
          <w:color w:val="000000"/>
          <w:kern w:val="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1B4D21" w:rsidRPr="001B4D21" w:rsidRDefault="001B4D21" w:rsidP="001B4D21">
      <w:pPr>
        <w:widowControl/>
        <w:shd w:val="clear" w:color="auto" w:fill="FFFFFF"/>
        <w:spacing w:line="315" w:lineRule="atLeast"/>
        <w:jc w:val="left"/>
        <w:rPr>
          <w:rFonts w:ascii="宋体" w:hAnsi="宋体" w:cs="Arial"/>
          <w:color w:val="000000"/>
          <w:kern w:val="0"/>
          <w:szCs w:val="21"/>
        </w:rPr>
      </w:pPr>
      <w:r w:rsidRPr="001B4D21">
        <w:rPr>
          <w:rFonts w:ascii="宋体" w:hAnsi="宋体" w:cs="Arial" w:hint="eastAsia"/>
          <w:color w:val="000000"/>
          <w:kern w:val="0"/>
          <w:szCs w:val="21"/>
          <w:shd w:val="clear" w:color="auto" w:fill="FFFFFF"/>
        </w:rPr>
        <w:t>安德鲁·纳伯格联合国际有限公司北京代表处</w:t>
      </w:r>
    </w:p>
    <w:p w:rsidR="001B4D21" w:rsidRPr="001B4D21" w:rsidRDefault="001B4D21" w:rsidP="001B4D21">
      <w:pPr>
        <w:widowControl/>
        <w:shd w:val="clear" w:color="auto" w:fill="FFFFFF"/>
        <w:spacing w:line="315" w:lineRule="atLeast"/>
        <w:jc w:val="left"/>
        <w:rPr>
          <w:rFonts w:ascii="宋体" w:hAnsi="宋体" w:cs="Arial" w:hint="eastAsia"/>
          <w:color w:val="000000"/>
          <w:kern w:val="0"/>
          <w:szCs w:val="21"/>
        </w:rPr>
      </w:pPr>
      <w:r w:rsidRPr="001B4D21">
        <w:rPr>
          <w:rFonts w:ascii="宋体" w:hAnsi="宋体" w:cs="Arial" w:hint="eastAsia"/>
          <w:color w:val="000000"/>
          <w:kern w:val="0"/>
          <w:szCs w:val="21"/>
        </w:rPr>
        <w:t>北京市海淀区中关村大街甲59号中国人民大学文化大厦1705室，</w:t>
      </w:r>
      <w:r w:rsidRPr="001B4D21">
        <w:rPr>
          <w:rFonts w:ascii="宋体" w:hAnsi="宋体" w:cs="Arial" w:hint="eastAsia"/>
          <w:color w:val="000000"/>
          <w:kern w:val="0"/>
          <w:szCs w:val="21"/>
          <w:shd w:val="clear" w:color="auto" w:fill="FFFFFF"/>
        </w:rPr>
        <w:t>100872</w:t>
      </w:r>
    </w:p>
    <w:p w:rsidR="001B4D21" w:rsidRPr="001B4D21" w:rsidRDefault="001B4D21" w:rsidP="001B4D21">
      <w:pPr>
        <w:widowControl/>
        <w:shd w:val="clear" w:color="auto" w:fill="FFFFFF"/>
        <w:spacing w:line="315" w:lineRule="atLeast"/>
        <w:jc w:val="left"/>
        <w:rPr>
          <w:rFonts w:ascii="宋体" w:hAnsi="宋体" w:cs="Arial" w:hint="eastAsia"/>
          <w:color w:val="000000"/>
          <w:kern w:val="0"/>
          <w:szCs w:val="21"/>
        </w:rPr>
      </w:pPr>
      <w:r w:rsidRPr="001B4D21">
        <w:rPr>
          <w:rFonts w:ascii="宋体" w:hAnsi="宋体" w:cs="Arial" w:hint="eastAsia"/>
          <w:color w:val="000000"/>
          <w:kern w:val="0"/>
          <w:szCs w:val="21"/>
        </w:rPr>
        <w:t>电话：010-82449325 </w:t>
      </w:r>
      <w:r w:rsidRPr="001B4D21">
        <w:rPr>
          <w:rFonts w:ascii="宋体" w:hAnsi="宋体" w:cs="Arial" w:hint="eastAsia"/>
          <w:color w:val="000000"/>
          <w:kern w:val="0"/>
          <w:szCs w:val="21"/>
          <w:shd w:val="clear" w:color="auto" w:fill="FFFFFF"/>
        </w:rPr>
        <w:t>传真：010-82504200</w:t>
      </w:r>
    </w:p>
    <w:p w:rsidR="001B4D21" w:rsidRPr="001B4D21" w:rsidRDefault="001B4D21" w:rsidP="001B4D21">
      <w:pPr>
        <w:widowControl/>
        <w:shd w:val="clear" w:color="auto" w:fill="FFFFFF"/>
        <w:spacing w:line="315" w:lineRule="atLeast"/>
        <w:jc w:val="left"/>
        <w:rPr>
          <w:rFonts w:ascii="宋体" w:hAnsi="宋体" w:cs="Arial" w:hint="eastAsia"/>
          <w:color w:val="000000"/>
          <w:kern w:val="0"/>
          <w:szCs w:val="21"/>
        </w:rPr>
      </w:pPr>
      <w:r w:rsidRPr="001B4D21">
        <w:rPr>
          <w:rFonts w:ascii="宋体" w:hAnsi="宋体" w:cs="Arial" w:hint="eastAsia"/>
          <w:color w:val="000000"/>
          <w:kern w:val="0"/>
          <w:szCs w:val="21"/>
        </w:rPr>
        <w:t>Email：yao@nurnberg.com.cn</w:t>
      </w:r>
    </w:p>
    <w:p w:rsidR="001B4D21" w:rsidRPr="001B4D21" w:rsidRDefault="001B4D21" w:rsidP="001B4D21">
      <w:pPr>
        <w:widowControl/>
        <w:shd w:val="clear" w:color="auto" w:fill="FFFFFF"/>
        <w:spacing w:line="315" w:lineRule="atLeast"/>
        <w:jc w:val="left"/>
        <w:rPr>
          <w:rFonts w:ascii="宋体" w:hAnsi="宋体" w:cs="Arial"/>
          <w:color w:val="000000"/>
          <w:kern w:val="0"/>
          <w:szCs w:val="21"/>
        </w:rPr>
      </w:pPr>
      <w:r w:rsidRPr="001B4D21">
        <w:rPr>
          <w:rFonts w:ascii="宋体" w:hAnsi="宋体" w:cs="Arial" w:hint="eastAsia"/>
          <w:color w:val="000000"/>
          <w:kern w:val="0"/>
          <w:szCs w:val="21"/>
        </w:rPr>
        <w:t>网址：</w:t>
      </w:r>
      <w:hyperlink r:id="rId10" w:tgtFrame="_blank" w:history="1">
        <w:r w:rsidRPr="001B4D21">
          <w:rPr>
            <w:rFonts w:ascii="宋体" w:hAnsi="宋体" w:cs="Arial" w:hint="eastAsia"/>
            <w:color w:val="0000FF"/>
            <w:kern w:val="0"/>
            <w:szCs w:val="21"/>
            <w:u w:val="single"/>
          </w:rPr>
          <w:t>http://www.nurnberg.com.cn</w:t>
        </w:r>
      </w:hyperlink>
      <w:r w:rsidRPr="001B4D21">
        <w:rPr>
          <w:rFonts w:ascii="宋体" w:hAnsi="宋体" w:cs="Arial" w:hint="eastAsia"/>
          <w:color w:val="000000"/>
          <w:kern w:val="0"/>
          <w:szCs w:val="21"/>
        </w:rPr>
        <w:br/>
        <w:t>微博：</w:t>
      </w:r>
      <w:hyperlink r:id="rId11" w:tgtFrame="_blank" w:history="1">
        <w:r w:rsidRPr="001B4D21">
          <w:rPr>
            <w:rFonts w:ascii="宋体" w:hAnsi="宋体" w:cs="Arial" w:hint="eastAsia"/>
            <w:color w:val="0000FF"/>
            <w:kern w:val="0"/>
            <w:szCs w:val="21"/>
            <w:u w:val="single"/>
          </w:rPr>
          <w:t>http://weibo.com/nurnberg</w:t>
        </w:r>
      </w:hyperlink>
    </w:p>
    <w:p w:rsidR="000E24C1" w:rsidRPr="001B4D21" w:rsidRDefault="000E24C1" w:rsidP="00AC4607"/>
    <w:sectPr w:rsidR="000E24C1" w:rsidRPr="001B4D21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AB" w:rsidRDefault="009F54AB">
      <w:r>
        <w:separator/>
      </w:r>
    </w:p>
  </w:endnote>
  <w:endnote w:type="continuationSeparator" w:id="0">
    <w:p w:rsidR="009F54AB" w:rsidRDefault="009F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C4" w:rsidRDefault="00264BC4">
    <w:pPr>
      <w:pBdr>
        <w:bottom w:val="single" w:sz="6" w:space="1" w:color="auto"/>
      </w:pBdr>
      <w:rPr>
        <w:rFonts w:ascii="方正姚体" w:eastAsia="方正姚体" w:hint="eastAsia"/>
        <w:sz w:val="18"/>
      </w:rPr>
    </w:pPr>
  </w:p>
  <w:p w:rsidR="00264BC4" w:rsidRDefault="00264BC4">
    <w:pPr>
      <w:pStyle w:val="a8"/>
      <w:jc w:val="center"/>
      <w:rPr>
        <w:rFonts w:eastAsia="方正姚体" w:hint="eastAsia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010-82509406</w:t>
    </w:r>
    <w:r>
      <w:rPr>
        <w:rFonts w:ascii="方正姚体" w:eastAsia="方正姚体" w:hint="eastAsia"/>
      </w:rPr>
      <w:t xml:space="preserve">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5"/>
          <w:rFonts w:eastAsia="方正姚体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AB" w:rsidRDefault="009F54AB">
      <w:r>
        <w:separator/>
      </w:r>
    </w:p>
  </w:footnote>
  <w:footnote w:type="continuationSeparator" w:id="0">
    <w:p w:rsidR="009F54AB" w:rsidRDefault="009F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C4" w:rsidRDefault="00264BC4">
    <w:pPr>
      <w:jc w:val="left"/>
      <w:rPr>
        <w:rFonts w:eastAsia="黑体" w:hint="eastAsia"/>
        <w:b/>
        <w:bCs/>
      </w:rPr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8.55pt;width:36pt;height:33.3pt;z-index:1">
          <v:imagedata r:id="rId1" o:title="公司logo（新北京黑色）"/>
          <w10:wrap type="square"/>
        </v:shape>
      </w:pict>
    </w:r>
  </w:p>
  <w:p w:rsidR="00264BC4" w:rsidRDefault="00264BC4">
    <w:pPr>
      <w:pStyle w:val="ab"/>
      <w:rPr>
        <w:rFonts w:ascii="宋体" w:hAnsi="宋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ascii="宋体" w:hAnsi="宋体" w:hint="eastAsia"/>
      </w:rPr>
      <w:t xml:space="preserve">英国安德鲁·纳伯格联合国际有限公司北京代表处    </w:t>
    </w:r>
    <w:r>
      <w:rPr>
        <w:rFonts w:ascii="宋体" w:hAnsi="宋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602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A01"/>
    <w:rsid w:val="0002172D"/>
    <w:rsid w:val="000453FA"/>
    <w:rsid w:val="00060104"/>
    <w:rsid w:val="000E24C1"/>
    <w:rsid w:val="000F4E92"/>
    <w:rsid w:val="00117A5F"/>
    <w:rsid w:val="00135B98"/>
    <w:rsid w:val="001603D6"/>
    <w:rsid w:val="001774BC"/>
    <w:rsid w:val="001955F5"/>
    <w:rsid w:val="00197895"/>
    <w:rsid w:val="001B4D21"/>
    <w:rsid w:val="001B7F5E"/>
    <w:rsid w:val="001D5C72"/>
    <w:rsid w:val="0021544E"/>
    <w:rsid w:val="002349D9"/>
    <w:rsid w:val="00257A02"/>
    <w:rsid w:val="00264BC4"/>
    <w:rsid w:val="00294DBF"/>
    <w:rsid w:val="002A01FF"/>
    <w:rsid w:val="002A141A"/>
    <w:rsid w:val="002E5F49"/>
    <w:rsid w:val="00347A72"/>
    <w:rsid w:val="003514F5"/>
    <w:rsid w:val="003A25E9"/>
    <w:rsid w:val="003C55F1"/>
    <w:rsid w:val="003F7EC3"/>
    <w:rsid w:val="00420272"/>
    <w:rsid w:val="004429D8"/>
    <w:rsid w:val="004471AE"/>
    <w:rsid w:val="0046158B"/>
    <w:rsid w:val="00463767"/>
    <w:rsid w:val="0053649D"/>
    <w:rsid w:val="00596C62"/>
    <w:rsid w:val="005A61DE"/>
    <w:rsid w:val="005B5897"/>
    <w:rsid w:val="005E20F5"/>
    <w:rsid w:val="006066CB"/>
    <w:rsid w:val="00626E7F"/>
    <w:rsid w:val="006B6E22"/>
    <w:rsid w:val="006E2BA2"/>
    <w:rsid w:val="00703709"/>
    <w:rsid w:val="00747782"/>
    <w:rsid w:val="00763AA6"/>
    <w:rsid w:val="007C0021"/>
    <w:rsid w:val="007C64DA"/>
    <w:rsid w:val="007F21D3"/>
    <w:rsid w:val="0080654E"/>
    <w:rsid w:val="00811554"/>
    <w:rsid w:val="008334BB"/>
    <w:rsid w:val="00874551"/>
    <w:rsid w:val="008C6950"/>
    <w:rsid w:val="008D25C3"/>
    <w:rsid w:val="0092300E"/>
    <w:rsid w:val="00985731"/>
    <w:rsid w:val="009F54AB"/>
    <w:rsid w:val="00A51F09"/>
    <w:rsid w:val="00A604FB"/>
    <w:rsid w:val="00AC4607"/>
    <w:rsid w:val="00AE1D88"/>
    <w:rsid w:val="00B03A89"/>
    <w:rsid w:val="00B86C20"/>
    <w:rsid w:val="00BB4CA0"/>
    <w:rsid w:val="00BB7C79"/>
    <w:rsid w:val="00BC0C5B"/>
    <w:rsid w:val="00BF2089"/>
    <w:rsid w:val="00BF46DA"/>
    <w:rsid w:val="00C07F84"/>
    <w:rsid w:val="00D07FB1"/>
    <w:rsid w:val="00D5609E"/>
    <w:rsid w:val="00D74B25"/>
    <w:rsid w:val="00DA6C9E"/>
    <w:rsid w:val="00E113A6"/>
    <w:rsid w:val="00E37075"/>
    <w:rsid w:val="00E70924"/>
    <w:rsid w:val="00EA2312"/>
    <w:rsid w:val="00EB0297"/>
    <w:rsid w:val="00EB77E0"/>
    <w:rsid w:val="00ED7422"/>
    <w:rsid w:val="00EF09FE"/>
    <w:rsid w:val="00EF31AB"/>
    <w:rsid w:val="00F02AB4"/>
    <w:rsid w:val="00F80693"/>
    <w:rsid w:val="00FB1E3A"/>
    <w:rsid w:val="00FC0351"/>
    <w:rsid w:val="00FD245B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DC7009-F139-4DFB-84F1-EDB1CC0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bsdetail1">
    <w:name w:val="bsdetail1"/>
    <w:rPr>
      <w:rFonts w:ascii="Arial" w:hAnsi="Arial" w:cs="Arial" w:hint="default"/>
      <w:sz w:val="18"/>
      <w:szCs w:val="18"/>
    </w:rPr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"/>
    <w:basedOn w:val="a"/>
    <w:pPr>
      <w:jc w:val="left"/>
    </w:p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2ndSpAcE</Company>
  <LinksUpToDate>false</LinksUpToDate>
  <CharactersWithSpaces>1073</CharactersWithSpaces>
  <SharedDoc>false</SharedDoc>
  <HLinks>
    <vt:vector size="18" baseType="variant"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2</cp:revision>
  <cp:lastPrinted>2008-04-29T05:26:00Z</cp:lastPrinted>
  <dcterms:created xsi:type="dcterms:W3CDTF">2019-06-10T07:42:00Z</dcterms:created>
  <dcterms:modified xsi:type="dcterms:W3CDTF">2019-06-10T07:42:00Z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