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641C06">
      <w:pPr>
        <w:jc w:val="center"/>
        <w:rPr>
          <w:b/>
          <w:bCs/>
          <w:sz w:val="36"/>
          <w:shd w:val="pct15" w:color="auto" w:fill="FFFFFF"/>
        </w:rPr>
      </w:pPr>
      <w:r>
        <w:rPr>
          <w:rFonts w:hint="eastAsia"/>
          <w:b/>
          <w:bCs/>
          <w:sz w:val="36"/>
          <w:shd w:val="pct15" w:color="auto" w:fill="FFFFFF"/>
        </w:rPr>
        <w:t>新</w:t>
      </w:r>
      <w:r w:rsidR="006F25C5">
        <w:rPr>
          <w:rFonts w:hint="eastAsia"/>
          <w:b/>
          <w:bCs/>
          <w:sz w:val="36"/>
          <w:shd w:val="pct15" w:color="auto" w:fill="FFFFFF"/>
        </w:rPr>
        <w:t xml:space="preserve"> </w:t>
      </w:r>
      <w:r>
        <w:rPr>
          <w:rFonts w:hint="eastAsia"/>
          <w:b/>
          <w:bCs/>
          <w:sz w:val="36"/>
          <w:shd w:val="pct15" w:color="auto" w:fill="FFFFFF"/>
        </w:rPr>
        <w:t>书</w:t>
      </w:r>
      <w:r w:rsidR="006F25C5">
        <w:rPr>
          <w:rFonts w:hint="eastAsia"/>
          <w:b/>
          <w:bCs/>
          <w:sz w:val="36"/>
          <w:shd w:val="pct15" w:color="auto" w:fill="FFFFFF"/>
        </w:rPr>
        <w:t xml:space="preserve"> </w:t>
      </w:r>
      <w:r>
        <w:rPr>
          <w:rFonts w:hint="eastAsia"/>
          <w:b/>
          <w:bCs/>
          <w:sz w:val="36"/>
          <w:shd w:val="pct15" w:color="auto" w:fill="FFFFFF"/>
        </w:rPr>
        <w:t>推</w:t>
      </w:r>
      <w:r w:rsidR="006F25C5">
        <w:rPr>
          <w:rFonts w:hint="eastAsia"/>
          <w:b/>
          <w:bCs/>
          <w:sz w:val="36"/>
          <w:shd w:val="pct15" w:color="auto" w:fill="FFFFFF"/>
        </w:rPr>
        <w:t xml:space="preserve"> </w:t>
      </w:r>
      <w:r>
        <w:rPr>
          <w:rFonts w:hint="eastAsia"/>
          <w:b/>
          <w:bCs/>
          <w:sz w:val="36"/>
          <w:shd w:val="pct15" w:color="auto" w:fill="FFFFFF"/>
        </w:rPr>
        <w:t>荐</w:t>
      </w:r>
    </w:p>
    <w:p w:rsidR="003C2DA6" w:rsidRDefault="003C2DA6" w:rsidP="00641C06">
      <w:pPr>
        <w:rPr>
          <w:b/>
          <w:bCs/>
          <w:sz w:val="36"/>
        </w:rPr>
      </w:pPr>
    </w:p>
    <w:p w:rsidR="003C2DA6" w:rsidRPr="000C1EE1" w:rsidRDefault="00A2725A" w:rsidP="00641C06">
      <w:pPr>
        <w:rPr>
          <w:b/>
        </w:rPr>
      </w:pPr>
      <w:r>
        <w:rPr>
          <w:rFonts w:hint="eastAsia"/>
          <w:b/>
          <w:noProof/>
        </w:rPr>
        <w:drawing>
          <wp:anchor distT="0" distB="0" distL="114300" distR="114300" simplePos="0" relativeHeight="251658240" behindDoc="0" locked="0" layoutInCell="1" allowOverlap="1">
            <wp:simplePos x="0" y="0"/>
            <wp:positionH relativeFrom="column">
              <wp:posOffset>3929380</wp:posOffset>
            </wp:positionH>
            <wp:positionV relativeFrom="paragraph">
              <wp:posOffset>50800</wp:posOffset>
            </wp:positionV>
            <wp:extent cx="1484630" cy="2282190"/>
            <wp:effectExtent l="19050" t="0" r="1270" b="0"/>
            <wp:wrapSquare wrapText="bothSides"/>
            <wp:docPr id="1" name="图片 0" descr="100 DAY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DAYS cover.jpg"/>
                    <pic:cNvPicPr/>
                  </pic:nvPicPr>
                  <pic:blipFill>
                    <a:blip r:embed="rId8" cstate="print"/>
                    <a:stretch>
                      <a:fillRect/>
                    </a:stretch>
                  </pic:blipFill>
                  <pic:spPr>
                    <a:xfrm>
                      <a:off x="0" y="0"/>
                      <a:ext cx="1484630" cy="2282190"/>
                    </a:xfrm>
                    <a:prstGeom prst="rect">
                      <a:avLst/>
                    </a:prstGeom>
                  </pic:spPr>
                </pic:pic>
              </a:graphicData>
            </a:graphic>
          </wp:anchor>
        </w:drawing>
      </w:r>
      <w:r w:rsidR="003C2DA6" w:rsidRPr="000C1EE1">
        <w:rPr>
          <w:rFonts w:hint="eastAsia"/>
          <w:b/>
        </w:rPr>
        <w:t>中文书名：《</w:t>
      </w:r>
      <w:r w:rsidRPr="00A2725A">
        <w:rPr>
          <w:rFonts w:hint="eastAsia"/>
          <w:b/>
        </w:rPr>
        <w:t>年轻大脑</w:t>
      </w:r>
      <w:r w:rsidRPr="00A2725A">
        <w:rPr>
          <w:rFonts w:hint="eastAsia"/>
          <w:b/>
        </w:rPr>
        <w:t>100</w:t>
      </w:r>
      <w:r w:rsidRPr="00A2725A">
        <w:rPr>
          <w:rFonts w:hint="eastAsia"/>
          <w:b/>
        </w:rPr>
        <w:t>天</w:t>
      </w:r>
      <w:r>
        <w:rPr>
          <w:rFonts w:hint="eastAsia"/>
          <w:b/>
        </w:rPr>
        <w:t>：</w:t>
      </w:r>
      <w:r w:rsidRPr="00A2725A">
        <w:rPr>
          <w:rFonts w:hint="eastAsia"/>
          <w:b/>
        </w:rPr>
        <w:t>增强记忆力，促进大脑健康，对抗老年痴呆症</w:t>
      </w:r>
      <w:r w:rsidR="003C2DA6" w:rsidRPr="000C1EE1">
        <w:rPr>
          <w:rFonts w:hint="eastAsia"/>
          <w:b/>
        </w:rPr>
        <w:t>》</w:t>
      </w:r>
    </w:p>
    <w:p w:rsidR="003C2DA6" w:rsidRPr="0075278B" w:rsidRDefault="003C2DA6" w:rsidP="00641C06">
      <w:pPr>
        <w:rPr>
          <w:b/>
        </w:rPr>
      </w:pPr>
      <w:r w:rsidRPr="000C1EE1">
        <w:rPr>
          <w:rFonts w:hint="eastAsia"/>
          <w:b/>
        </w:rPr>
        <w:t>英文书名：</w:t>
      </w:r>
      <w:r w:rsidR="00A2725A" w:rsidRPr="00A2725A">
        <w:rPr>
          <w:b/>
        </w:rPr>
        <w:t>100 DAYS TO A YOUNGER BRAIN: M</w:t>
      </w:r>
      <w:r w:rsidR="00A2725A">
        <w:rPr>
          <w:rFonts w:hint="eastAsia"/>
          <w:b/>
        </w:rPr>
        <w:t>AXIMISE YOUR MEMORY, BOOST YOUR BRAIN HEALTH AND DEFY DEMENTIA</w:t>
      </w:r>
    </w:p>
    <w:p w:rsidR="003C2DA6" w:rsidRPr="003F0CD0" w:rsidRDefault="003C2DA6" w:rsidP="00641C06">
      <w:pPr>
        <w:rPr>
          <w:b/>
        </w:rPr>
      </w:pPr>
      <w:r w:rsidRPr="000C1EE1">
        <w:rPr>
          <w:rFonts w:hint="eastAsia"/>
          <w:b/>
        </w:rPr>
        <w:t>作</w:t>
      </w:r>
      <w:r w:rsidR="006F25C5">
        <w:rPr>
          <w:rFonts w:hint="eastAsia"/>
          <w:b/>
        </w:rPr>
        <w:t xml:space="preserve">    </w:t>
      </w:r>
      <w:r w:rsidRPr="000C1EE1">
        <w:rPr>
          <w:rFonts w:hint="eastAsia"/>
          <w:b/>
        </w:rPr>
        <w:t>者</w:t>
      </w:r>
      <w:r w:rsidRPr="003F0CD0">
        <w:rPr>
          <w:rFonts w:hint="eastAsia"/>
          <w:b/>
        </w:rPr>
        <w:t>：</w:t>
      </w:r>
      <w:r w:rsidR="00A2725A" w:rsidRPr="00A2725A">
        <w:rPr>
          <w:b/>
        </w:rPr>
        <w:t>Sabina Brennan</w:t>
      </w:r>
    </w:p>
    <w:p w:rsidR="003C2DA6" w:rsidRPr="00CF1D82" w:rsidRDefault="003C2DA6" w:rsidP="00641C06">
      <w:pPr>
        <w:rPr>
          <w:b/>
        </w:rPr>
      </w:pPr>
      <w:r w:rsidRPr="000C1EE1">
        <w:rPr>
          <w:rFonts w:hint="eastAsia"/>
          <w:b/>
        </w:rPr>
        <w:t>出</w:t>
      </w:r>
      <w:r w:rsidR="006F25C5">
        <w:rPr>
          <w:rFonts w:hint="eastAsia"/>
          <w:b/>
        </w:rPr>
        <w:t xml:space="preserve"> </w:t>
      </w:r>
      <w:r w:rsidRPr="000C1EE1">
        <w:rPr>
          <w:rFonts w:hint="eastAsia"/>
          <w:b/>
        </w:rPr>
        <w:t>版</w:t>
      </w:r>
      <w:r w:rsidR="006F25C5">
        <w:rPr>
          <w:rFonts w:hint="eastAsia"/>
          <w:b/>
        </w:rPr>
        <w:t xml:space="preserve"> </w:t>
      </w:r>
      <w:r w:rsidRPr="000C1EE1">
        <w:rPr>
          <w:rFonts w:hint="eastAsia"/>
          <w:b/>
        </w:rPr>
        <w:t>社：</w:t>
      </w:r>
      <w:r w:rsidR="00A2725A" w:rsidRPr="00A2725A">
        <w:rPr>
          <w:b/>
        </w:rPr>
        <w:t>Orion Spring</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A2725A" w:rsidRPr="00A2725A">
        <w:rPr>
          <w:b/>
        </w:rPr>
        <w:t>A.M.Heath</w:t>
      </w:r>
      <w:r w:rsidR="00274BF1">
        <w:rPr>
          <w:rFonts w:hint="eastAsia"/>
          <w:b/>
        </w:rPr>
        <w:t>/ANA/</w:t>
      </w:r>
      <w:r w:rsidR="00641C06">
        <w:rPr>
          <w:rFonts w:hint="eastAsia"/>
          <w:b/>
        </w:rPr>
        <w:t>Jackie Huang</w:t>
      </w:r>
    </w:p>
    <w:p w:rsidR="003C2DA6" w:rsidRPr="000C1EE1" w:rsidRDefault="003C2DA6" w:rsidP="00641C06">
      <w:pPr>
        <w:rPr>
          <w:b/>
        </w:rPr>
      </w:pPr>
      <w:r w:rsidRPr="000C1EE1">
        <w:rPr>
          <w:rFonts w:hint="eastAsia"/>
          <w:b/>
        </w:rPr>
        <w:t>页</w:t>
      </w:r>
      <w:r w:rsidR="006F25C5">
        <w:rPr>
          <w:rFonts w:hint="eastAsia"/>
          <w:b/>
        </w:rPr>
        <w:t xml:space="preserve">    </w:t>
      </w:r>
      <w:r w:rsidRPr="000C1EE1">
        <w:rPr>
          <w:rFonts w:hint="eastAsia"/>
          <w:b/>
        </w:rPr>
        <w:t>数：</w:t>
      </w:r>
      <w:r w:rsidR="00A2725A">
        <w:rPr>
          <w:rFonts w:hint="eastAsia"/>
          <w:b/>
        </w:rPr>
        <w:t>304</w:t>
      </w:r>
      <w:r w:rsidRPr="000C1EE1">
        <w:rPr>
          <w:rFonts w:hint="eastAsia"/>
          <w:b/>
        </w:rPr>
        <w:t>页</w:t>
      </w:r>
    </w:p>
    <w:p w:rsidR="003C2DA6" w:rsidRPr="000C1EE1" w:rsidRDefault="003C2DA6" w:rsidP="00641C06">
      <w:pPr>
        <w:rPr>
          <w:b/>
        </w:rPr>
      </w:pPr>
      <w:r w:rsidRPr="000C1EE1">
        <w:rPr>
          <w:rFonts w:hint="eastAsia"/>
          <w:b/>
        </w:rPr>
        <w:t>出版时间：</w:t>
      </w:r>
      <w:r w:rsidR="00A2725A">
        <w:rPr>
          <w:rFonts w:hint="eastAsia"/>
          <w:b/>
        </w:rPr>
        <w:t>2019</w:t>
      </w:r>
      <w:r w:rsidRPr="000C1EE1">
        <w:rPr>
          <w:rFonts w:hint="eastAsia"/>
          <w:b/>
        </w:rPr>
        <w:t>年</w:t>
      </w:r>
      <w:r w:rsidR="00A2725A">
        <w:rPr>
          <w:rFonts w:hint="eastAsia"/>
          <w:b/>
        </w:rPr>
        <w:t>3</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006F25C5">
        <w:rPr>
          <w:rFonts w:hint="eastAsia"/>
          <w:b/>
        </w:rPr>
        <w:t xml:space="preserve">    </w:t>
      </w:r>
      <w:r w:rsidRPr="000C1EE1">
        <w:rPr>
          <w:rFonts w:hint="eastAsia"/>
          <w:b/>
        </w:rPr>
        <w:t>型：</w:t>
      </w:r>
      <w:r w:rsidR="00A2725A">
        <w:rPr>
          <w:rFonts w:hint="eastAsia"/>
          <w:b/>
        </w:rPr>
        <w:t>健康</w:t>
      </w:r>
    </w:p>
    <w:p w:rsidR="004A1D50" w:rsidRDefault="004A1D50" w:rsidP="00641C06">
      <w:pPr>
        <w:rPr>
          <w:b/>
        </w:rPr>
      </w:pPr>
      <w:r>
        <w:rPr>
          <w:rFonts w:hint="eastAsia"/>
          <w:b/>
        </w:rPr>
        <w:t>版权已授：德国、意大利、俄罗斯、斯洛文尼亚。</w:t>
      </w:r>
    </w:p>
    <w:p w:rsidR="004A1D50" w:rsidRDefault="004A1D50" w:rsidP="00641C06">
      <w:pPr>
        <w:rPr>
          <w:b/>
        </w:rPr>
      </w:pPr>
    </w:p>
    <w:p w:rsidR="004A1D50" w:rsidRPr="004A1D50" w:rsidRDefault="004A1D50" w:rsidP="006F25C5">
      <w:pPr>
        <w:pStyle w:val="ac"/>
        <w:numPr>
          <w:ilvl w:val="0"/>
          <w:numId w:val="22"/>
        </w:numPr>
        <w:ind w:left="0" w:firstLineChars="0" w:firstLine="0"/>
        <w:rPr>
          <w:b/>
        </w:rPr>
      </w:pPr>
      <w:r w:rsidRPr="004A1D50">
        <w:rPr>
          <w:rFonts w:hint="eastAsia"/>
          <w:b/>
        </w:rPr>
        <w:t>出版后登上爱尔兰畅销书排行榜第一名。</w:t>
      </w:r>
    </w:p>
    <w:p w:rsidR="003C2DA6" w:rsidRPr="000C1EE1" w:rsidRDefault="003C2DA6" w:rsidP="00641C06">
      <w:pPr>
        <w:rPr>
          <w:b/>
        </w:rPr>
      </w:pPr>
    </w:p>
    <w:p w:rsidR="003C2DA6" w:rsidRDefault="003C2DA6" w:rsidP="00641C06">
      <w:pPr>
        <w:rPr>
          <w:b/>
          <w:bCs/>
          <w:szCs w:val="21"/>
        </w:rPr>
      </w:pPr>
      <w:r w:rsidRPr="0096089F">
        <w:rPr>
          <w:rFonts w:hint="eastAsia"/>
          <w:b/>
          <w:bCs/>
          <w:szCs w:val="21"/>
        </w:rPr>
        <w:t>内容简介：</w:t>
      </w:r>
    </w:p>
    <w:p w:rsidR="003C2DA6" w:rsidRPr="00493C63" w:rsidRDefault="003C2DA6" w:rsidP="00493C63">
      <w:pPr>
        <w:rPr>
          <w:b/>
          <w:bCs/>
          <w:szCs w:val="21"/>
        </w:rPr>
      </w:pPr>
    </w:p>
    <w:p w:rsidR="00FF6D84" w:rsidRDefault="00FF6D84" w:rsidP="004708BC">
      <w:pPr>
        <w:widowControl/>
        <w:shd w:val="clear" w:color="auto" w:fill="FFFFFF"/>
        <w:ind w:firstLineChars="200" w:firstLine="420"/>
        <w:rPr>
          <w:kern w:val="0"/>
          <w:szCs w:val="21"/>
          <w:shd w:val="clear" w:color="auto" w:fill="FFFFFF"/>
        </w:rPr>
      </w:pPr>
      <w:r>
        <w:rPr>
          <w:rFonts w:hint="eastAsia"/>
          <w:kern w:val="0"/>
          <w:szCs w:val="21"/>
          <w:shd w:val="clear" w:color="auto" w:fill="FFFFFF"/>
        </w:rPr>
        <w:t>这部令人着迷的作品通过一个为期一天的简单练习评估你大脑的健康状况，提高你的记忆力，保护你的大脑免于认知能力下降</w:t>
      </w:r>
      <w:r w:rsidR="005E7937">
        <w:rPr>
          <w:rFonts w:hint="eastAsia"/>
          <w:kern w:val="0"/>
          <w:szCs w:val="21"/>
          <w:shd w:val="clear" w:color="auto" w:fill="FFFFFF"/>
        </w:rPr>
        <w:t>并</w:t>
      </w:r>
      <w:r>
        <w:rPr>
          <w:rFonts w:hint="eastAsia"/>
          <w:kern w:val="0"/>
          <w:szCs w:val="21"/>
          <w:shd w:val="clear" w:color="auto" w:fill="FFFFFF"/>
        </w:rPr>
        <w:t>减缓痴呆症的影响。</w:t>
      </w:r>
    </w:p>
    <w:p w:rsidR="00493C63" w:rsidRDefault="00493C63" w:rsidP="004708BC">
      <w:pPr>
        <w:widowControl/>
        <w:shd w:val="clear" w:color="auto" w:fill="FFFFFF"/>
        <w:ind w:firstLineChars="200" w:firstLine="420"/>
        <w:rPr>
          <w:kern w:val="0"/>
          <w:szCs w:val="21"/>
        </w:rPr>
      </w:pPr>
    </w:p>
    <w:p w:rsidR="00FF6D84" w:rsidRPr="00493C63" w:rsidRDefault="00FF6D84" w:rsidP="004708BC">
      <w:pPr>
        <w:widowControl/>
        <w:shd w:val="clear" w:color="auto" w:fill="FFFFFF"/>
        <w:ind w:firstLineChars="200" w:firstLine="420"/>
        <w:rPr>
          <w:kern w:val="0"/>
          <w:szCs w:val="21"/>
        </w:rPr>
      </w:pPr>
      <w:r>
        <w:rPr>
          <w:rFonts w:hint="eastAsia"/>
          <w:kern w:val="0"/>
          <w:szCs w:val="21"/>
        </w:rPr>
        <w:t>萨宾娜希望更多受众了解大脑健康，</w:t>
      </w:r>
      <w:r w:rsidR="003A3FB5">
        <w:rPr>
          <w:rFonts w:hint="eastAsia"/>
          <w:kern w:val="0"/>
          <w:szCs w:val="21"/>
        </w:rPr>
        <w:t>其努力不仅</w:t>
      </w:r>
      <w:r w:rsidR="005E7937">
        <w:rPr>
          <w:rFonts w:hint="eastAsia"/>
          <w:kern w:val="0"/>
          <w:szCs w:val="21"/>
        </w:rPr>
        <w:t>令她</w:t>
      </w:r>
      <w:r w:rsidR="003A3FB5">
        <w:rPr>
          <w:rFonts w:hint="eastAsia"/>
          <w:kern w:val="0"/>
          <w:szCs w:val="21"/>
        </w:rPr>
        <w:t>获得了社会认可，更</w:t>
      </w:r>
      <w:r w:rsidR="005E7937">
        <w:rPr>
          <w:rFonts w:hint="eastAsia"/>
          <w:kern w:val="0"/>
          <w:szCs w:val="21"/>
        </w:rPr>
        <w:t>帮助</w:t>
      </w:r>
      <w:r w:rsidR="003A3FB5">
        <w:rPr>
          <w:rFonts w:hint="eastAsia"/>
          <w:kern w:val="0"/>
          <w:szCs w:val="21"/>
        </w:rPr>
        <w:t>她赢得了诸多科学奖项。</w:t>
      </w:r>
      <w:r w:rsidR="003A3FB5">
        <w:rPr>
          <w:rFonts w:hint="eastAsia"/>
          <w:kern w:val="0"/>
          <w:szCs w:val="21"/>
        </w:rPr>
        <w:t>2018</w:t>
      </w:r>
      <w:r w:rsidR="003A3FB5">
        <w:rPr>
          <w:rFonts w:hint="eastAsia"/>
          <w:kern w:val="0"/>
          <w:szCs w:val="21"/>
        </w:rPr>
        <w:t>年，她入选爱尔兰年度女性之一。她制作了三十多部短片，开发了数个网站和一个免费的大脑健康应用程序。</w:t>
      </w:r>
      <w:r w:rsidR="00947905">
        <w:rPr>
          <w:rFonts w:hint="eastAsia"/>
          <w:kern w:val="0"/>
          <w:szCs w:val="21"/>
        </w:rPr>
        <w:t>她关于记忆、痴呆症和大脑健康的动画电影已经在</w:t>
      </w:r>
      <w:r w:rsidR="00947905">
        <w:rPr>
          <w:rFonts w:hint="eastAsia"/>
          <w:kern w:val="0"/>
          <w:szCs w:val="21"/>
        </w:rPr>
        <w:t>146</w:t>
      </w:r>
      <w:r w:rsidR="00947905">
        <w:rPr>
          <w:rFonts w:hint="eastAsia"/>
          <w:kern w:val="0"/>
          <w:szCs w:val="21"/>
        </w:rPr>
        <w:t>个国家上映，并被翻译成多种语言。</w:t>
      </w:r>
    </w:p>
    <w:p w:rsidR="00493C63" w:rsidRPr="00493C63" w:rsidRDefault="00493C63" w:rsidP="004708BC">
      <w:pPr>
        <w:ind w:firstLineChars="200" w:firstLine="422"/>
        <w:rPr>
          <w:b/>
          <w:bCs/>
          <w:szCs w:val="21"/>
        </w:rPr>
      </w:pPr>
    </w:p>
    <w:p w:rsidR="00947905" w:rsidRDefault="00947905" w:rsidP="004708BC">
      <w:pPr>
        <w:widowControl/>
        <w:shd w:val="clear" w:color="auto" w:fill="FFFFFF"/>
        <w:ind w:firstLineChars="200" w:firstLine="422"/>
        <w:rPr>
          <w:b/>
          <w:bCs/>
          <w:color w:val="000000"/>
          <w:kern w:val="0"/>
          <w:szCs w:val="21"/>
        </w:rPr>
      </w:pPr>
      <w:r>
        <w:rPr>
          <w:b/>
          <w:bCs/>
          <w:color w:val="000000"/>
          <w:kern w:val="0"/>
          <w:szCs w:val="21"/>
        </w:rPr>
        <w:t>《</w:t>
      </w:r>
      <w:r w:rsidRPr="00A2725A">
        <w:rPr>
          <w:rFonts w:hint="eastAsia"/>
          <w:b/>
        </w:rPr>
        <w:t>年轻大脑</w:t>
      </w:r>
      <w:r w:rsidRPr="00A2725A">
        <w:rPr>
          <w:rFonts w:hint="eastAsia"/>
          <w:b/>
        </w:rPr>
        <w:t>100</w:t>
      </w:r>
      <w:r w:rsidRPr="00A2725A">
        <w:rPr>
          <w:rFonts w:hint="eastAsia"/>
          <w:b/>
        </w:rPr>
        <w:t>天</w:t>
      </w:r>
      <w:r>
        <w:rPr>
          <w:rFonts w:hint="eastAsia"/>
          <w:b/>
        </w:rPr>
        <w:t>：</w:t>
      </w:r>
      <w:r w:rsidRPr="00A2725A">
        <w:rPr>
          <w:rFonts w:hint="eastAsia"/>
          <w:b/>
        </w:rPr>
        <w:t>增强记忆力，促进大脑健康，对抗老年痴呆症</w:t>
      </w:r>
      <w:r>
        <w:rPr>
          <w:b/>
          <w:bCs/>
          <w:color w:val="000000"/>
          <w:kern w:val="0"/>
          <w:szCs w:val="21"/>
        </w:rPr>
        <w:t>》（</w:t>
      </w:r>
      <w:r w:rsidRPr="00947905">
        <w:rPr>
          <w:b/>
          <w:bCs/>
          <w:i/>
          <w:color w:val="000000"/>
          <w:kern w:val="0"/>
          <w:szCs w:val="21"/>
        </w:rPr>
        <w:t>100 DAYS TO A YOUNGER BRAIN: Maximise your memory, boost your brain health and defy dementia</w:t>
      </w:r>
      <w:r>
        <w:rPr>
          <w:b/>
          <w:bCs/>
          <w:color w:val="000000"/>
          <w:kern w:val="0"/>
          <w:szCs w:val="21"/>
        </w:rPr>
        <w:t>）</w:t>
      </w:r>
    </w:p>
    <w:p w:rsidR="004A1D50" w:rsidRDefault="004A1D50" w:rsidP="004708BC">
      <w:pPr>
        <w:widowControl/>
        <w:shd w:val="clear" w:color="auto" w:fill="FFFFFF"/>
        <w:ind w:firstLineChars="200" w:firstLine="420"/>
        <w:rPr>
          <w:color w:val="000000"/>
          <w:kern w:val="0"/>
          <w:szCs w:val="21"/>
        </w:rPr>
      </w:pPr>
    </w:p>
    <w:p w:rsidR="00715683" w:rsidRPr="009F0BF3" w:rsidRDefault="005E7937" w:rsidP="004708BC">
      <w:pPr>
        <w:widowControl/>
        <w:shd w:val="clear" w:color="auto" w:fill="FFFFFF"/>
        <w:ind w:firstLineChars="200" w:firstLine="422"/>
        <w:rPr>
          <w:b/>
          <w:color w:val="000000"/>
          <w:kern w:val="0"/>
          <w:szCs w:val="21"/>
        </w:rPr>
      </w:pPr>
      <w:r>
        <w:rPr>
          <w:rFonts w:hint="eastAsia"/>
          <w:b/>
          <w:color w:val="000000"/>
          <w:kern w:val="0"/>
          <w:szCs w:val="21"/>
        </w:rPr>
        <w:t>投资大脑健康</w:t>
      </w:r>
      <w:r w:rsidR="00715683" w:rsidRPr="009F0BF3">
        <w:rPr>
          <w:rFonts w:hint="eastAsia"/>
          <w:b/>
          <w:color w:val="000000"/>
          <w:kern w:val="0"/>
          <w:szCs w:val="21"/>
        </w:rPr>
        <w:t>耗费大量时间和精力——本书关于大脑健康的建议</w:t>
      </w:r>
      <w:r>
        <w:rPr>
          <w:rFonts w:hint="eastAsia"/>
          <w:b/>
          <w:color w:val="000000"/>
          <w:kern w:val="0"/>
          <w:szCs w:val="21"/>
        </w:rPr>
        <w:t>却唾手可得</w:t>
      </w:r>
      <w:r w:rsidR="009F0BF3" w:rsidRPr="009F0BF3">
        <w:rPr>
          <w:rFonts w:hint="eastAsia"/>
          <w:b/>
          <w:color w:val="000000"/>
          <w:kern w:val="0"/>
          <w:szCs w:val="21"/>
        </w:rPr>
        <w:t>！这些简单易懂的步骤能够在你的</w:t>
      </w:r>
      <w:r>
        <w:rPr>
          <w:rFonts w:hint="eastAsia"/>
          <w:b/>
          <w:color w:val="000000"/>
          <w:kern w:val="0"/>
          <w:szCs w:val="21"/>
        </w:rPr>
        <w:t>掌控</w:t>
      </w:r>
      <w:r w:rsidR="009F0BF3" w:rsidRPr="009F0BF3">
        <w:rPr>
          <w:rFonts w:hint="eastAsia"/>
          <w:b/>
          <w:color w:val="000000"/>
          <w:kern w:val="0"/>
          <w:szCs w:val="21"/>
        </w:rPr>
        <w:t>下轻松融入一百天的日常生活之中。</w:t>
      </w:r>
    </w:p>
    <w:p w:rsidR="004A1D50" w:rsidRDefault="004A1D50" w:rsidP="004708BC">
      <w:pPr>
        <w:widowControl/>
        <w:shd w:val="clear" w:color="auto" w:fill="FFFFFF"/>
        <w:ind w:firstLineChars="200" w:firstLine="420"/>
        <w:rPr>
          <w:color w:val="000000"/>
          <w:kern w:val="0"/>
          <w:szCs w:val="21"/>
        </w:rPr>
      </w:pPr>
    </w:p>
    <w:p w:rsidR="009F0BF3" w:rsidRPr="004A1D50" w:rsidRDefault="005E7937" w:rsidP="004708BC">
      <w:pPr>
        <w:widowControl/>
        <w:shd w:val="clear" w:color="auto" w:fill="FFFFFF"/>
        <w:ind w:firstLineChars="200" w:firstLine="420"/>
        <w:rPr>
          <w:color w:val="000000"/>
          <w:kern w:val="0"/>
          <w:szCs w:val="21"/>
        </w:rPr>
      </w:pPr>
      <w:r>
        <w:rPr>
          <w:rFonts w:hint="eastAsia"/>
          <w:color w:val="000000"/>
          <w:kern w:val="0"/>
          <w:szCs w:val="21"/>
        </w:rPr>
        <w:t>保持</w:t>
      </w:r>
      <w:r w:rsidR="009F0BF3">
        <w:rPr>
          <w:rFonts w:hint="eastAsia"/>
          <w:color w:val="000000"/>
          <w:kern w:val="0"/>
          <w:szCs w:val="21"/>
        </w:rPr>
        <w:t>大脑健康</w:t>
      </w:r>
      <w:r>
        <w:rPr>
          <w:rFonts w:hint="eastAsia"/>
          <w:color w:val="000000"/>
          <w:kern w:val="0"/>
          <w:szCs w:val="21"/>
        </w:rPr>
        <w:t>的</w:t>
      </w:r>
      <w:r w:rsidR="009F0BF3">
        <w:rPr>
          <w:rFonts w:hint="eastAsia"/>
          <w:color w:val="000000"/>
          <w:kern w:val="0"/>
          <w:szCs w:val="21"/>
        </w:rPr>
        <w:t>目的不仅仅是为了降低罹患痴呆症和其他严重健康问题的风险，也是为了立刻提高你的生活质量和大脑机能。萨宾娜提供了所有你需要的基本信息，令你在应对关</w:t>
      </w:r>
      <w:r w:rsidR="009F0BF3">
        <w:rPr>
          <w:rFonts w:hint="eastAsia"/>
          <w:color w:val="000000"/>
          <w:kern w:val="0"/>
          <w:szCs w:val="21"/>
        </w:rPr>
        <w:lastRenderedPageBreak/>
        <w:t>于睡眠、饮食和生活习惯</w:t>
      </w:r>
      <w:r>
        <w:rPr>
          <w:rFonts w:hint="eastAsia"/>
          <w:color w:val="000000"/>
          <w:kern w:val="0"/>
          <w:szCs w:val="21"/>
        </w:rPr>
        <w:t>等</w:t>
      </w:r>
      <w:r w:rsidR="009F0BF3">
        <w:rPr>
          <w:rFonts w:hint="eastAsia"/>
          <w:color w:val="000000"/>
          <w:kern w:val="0"/>
          <w:szCs w:val="21"/>
        </w:rPr>
        <w:t>诸多问题时，能够做出最明智的选择，它将受益于你生活的方方面面，例如工作、人际关系以及实现个人目标。</w:t>
      </w:r>
    </w:p>
    <w:p w:rsidR="004A1D50" w:rsidRDefault="004A1D50" w:rsidP="004708BC">
      <w:pPr>
        <w:widowControl/>
        <w:shd w:val="clear" w:color="auto" w:fill="FFFFFF"/>
        <w:ind w:firstLineChars="200" w:firstLine="420"/>
        <w:rPr>
          <w:color w:val="000000"/>
          <w:kern w:val="0"/>
          <w:szCs w:val="21"/>
        </w:rPr>
      </w:pPr>
    </w:p>
    <w:p w:rsidR="009F0BF3" w:rsidRPr="004708BC" w:rsidRDefault="009F0BF3" w:rsidP="004708BC">
      <w:pPr>
        <w:widowControl/>
        <w:shd w:val="clear" w:color="auto" w:fill="FFFFFF"/>
        <w:ind w:firstLineChars="200" w:firstLine="422"/>
        <w:rPr>
          <w:b/>
          <w:color w:val="000000"/>
          <w:kern w:val="0"/>
          <w:szCs w:val="21"/>
        </w:rPr>
      </w:pPr>
      <w:r w:rsidRPr="004708BC">
        <w:rPr>
          <w:rFonts w:hint="eastAsia"/>
          <w:b/>
          <w:color w:val="000000"/>
          <w:kern w:val="0"/>
          <w:szCs w:val="21"/>
        </w:rPr>
        <w:t>这本鼓舞人心的作品证明</w:t>
      </w:r>
      <w:r w:rsidR="004708BC" w:rsidRPr="004708BC">
        <w:rPr>
          <w:rFonts w:hint="eastAsia"/>
          <w:b/>
          <w:color w:val="000000"/>
          <w:kern w:val="0"/>
          <w:szCs w:val="21"/>
        </w:rPr>
        <w:t>了你不需要为了照顾你的大脑而了解复杂的神经科学，它鼓励你每天通过一件小事从根本上改善你的大脑健康状况。</w:t>
      </w:r>
    </w:p>
    <w:p w:rsidR="003C2DA6" w:rsidRPr="004A1D50" w:rsidRDefault="003C2DA6" w:rsidP="004A1D50">
      <w:pPr>
        <w:rPr>
          <w:b/>
          <w:bCs/>
          <w:szCs w:val="21"/>
        </w:rPr>
      </w:pPr>
    </w:p>
    <w:p w:rsidR="008B3081" w:rsidRPr="004A1D50" w:rsidRDefault="003C2DA6" w:rsidP="004A1D50">
      <w:pPr>
        <w:rPr>
          <w:b/>
          <w:szCs w:val="21"/>
        </w:rPr>
      </w:pPr>
      <w:r w:rsidRPr="004A1D50">
        <w:rPr>
          <w:b/>
          <w:szCs w:val="21"/>
        </w:rPr>
        <w:t>作者简介：</w:t>
      </w:r>
      <w:bookmarkStart w:id="0" w:name="productDetails"/>
      <w:bookmarkEnd w:id="0"/>
    </w:p>
    <w:p w:rsidR="004A1D50" w:rsidRPr="004A1D50" w:rsidRDefault="004A1D50" w:rsidP="004A1D50">
      <w:pPr>
        <w:rPr>
          <w:b/>
          <w:szCs w:val="21"/>
        </w:rPr>
      </w:pPr>
    </w:p>
    <w:p w:rsidR="00FD4F97" w:rsidRDefault="00FD4F97" w:rsidP="00FF6D84">
      <w:pPr>
        <w:ind w:firstLineChars="200" w:firstLine="422"/>
        <w:rPr>
          <w:b/>
          <w:bCs/>
          <w:color w:val="000000"/>
          <w:szCs w:val="21"/>
          <w:shd w:val="clear" w:color="auto" w:fill="FFFFFF"/>
        </w:rPr>
      </w:pPr>
      <w:r>
        <w:rPr>
          <w:rFonts w:hint="eastAsia"/>
          <w:b/>
          <w:bCs/>
          <w:color w:val="000000"/>
          <w:szCs w:val="21"/>
          <w:shd w:val="clear" w:color="auto" w:fill="FFFFFF"/>
        </w:rPr>
        <w:t>萨宾娜·布伦南</w:t>
      </w:r>
      <w:r>
        <w:rPr>
          <w:b/>
          <w:bCs/>
          <w:color w:val="000000"/>
          <w:szCs w:val="21"/>
          <w:shd w:val="clear" w:color="auto" w:fill="FFFFFF"/>
        </w:rPr>
        <w:t>（</w:t>
      </w:r>
      <w:r w:rsidRPr="004A1D50">
        <w:rPr>
          <w:b/>
          <w:bCs/>
          <w:color w:val="000000"/>
          <w:szCs w:val="21"/>
          <w:shd w:val="clear" w:color="auto" w:fill="FFFFFF"/>
        </w:rPr>
        <w:t>Sabina Brennan</w:t>
      </w:r>
      <w:r>
        <w:rPr>
          <w:b/>
          <w:bCs/>
          <w:color w:val="000000"/>
          <w:szCs w:val="21"/>
          <w:shd w:val="clear" w:color="auto" w:fill="FFFFFF"/>
        </w:rPr>
        <w:t>）：</w:t>
      </w:r>
      <w:r w:rsidRPr="00B36739">
        <w:rPr>
          <w:rFonts w:hint="eastAsia"/>
          <w:bCs/>
          <w:color w:val="000000"/>
          <w:szCs w:val="21"/>
          <w:shd w:val="clear" w:color="auto" w:fill="FFFFFF"/>
        </w:rPr>
        <w:t>同家人和三</w:t>
      </w:r>
      <w:r w:rsidR="005E7937">
        <w:rPr>
          <w:rFonts w:hint="eastAsia"/>
          <w:bCs/>
          <w:color w:val="000000"/>
          <w:szCs w:val="21"/>
          <w:shd w:val="clear" w:color="auto" w:fill="FFFFFF"/>
        </w:rPr>
        <w:t>只</w:t>
      </w:r>
      <w:r w:rsidRPr="00B36739">
        <w:rPr>
          <w:rFonts w:hint="eastAsia"/>
          <w:bCs/>
          <w:color w:val="000000"/>
          <w:szCs w:val="21"/>
          <w:shd w:val="clear" w:color="auto" w:fill="FFFFFF"/>
        </w:rPr>
        <w:t>救援犬定居于爱尔兰</w:t>
      </w:r>
      <w:r w:rsidR="00B36739" w:rsidRPr="00B36739">
        <w:rPr>
          <w:rFonts w:hint="eastAsia"/>
          <w:bCs/>
          <w:color w:val="000000"/>
          <w:szCs w:val="21"/>
          <w:shd w:val="clear" w:color="auto" w:fill="FFFFFF"/>
        </w:rPr>
        <w:t>。四十二岁那</w:t>
      </w:r>
      <w:r w:rsidR="005E7937">
        <w:rPr>
          <w:rFonts w:hint="eastAsia"/>
          <w:bCs/>
          <w:color w:val="000000"/>
          <w:szCs w:val="21"/>
          <w:shd w:val="clear" w:color="auto" w:fill="FFFFFF"/>
        </w:rPr>
        <w:t>年</w:t>
      </w:r>
      <w:r w:rsidR="00B36739" w:rsidRPr="00B36739">
        <w:rPr>
          <w:rFonts w:hint="eastAsia"/>
          <w:bCs/>
          <w:color w:val="000000"/>
          <w:szCs w:val="21"/>
          <w:shd w:val="clear" w:color="auto" w:fill="FFFFFF"/>
        </w:rPr>
        <w:t>，萨宾娜</w:t>
      </w:r>
      <w:r w:rsidR="005E7937">
        <w:rPr>
          <w:rFonts w:hint="eastAsia"/>
          <w:bCs/>
          <w:color w:val="000000"/>
          <w:szCs w:val="21"/>
          <w:shd w:val="clear" w:color="auto" w:fill="FFFFFF"/>
        </w:rPr>
        <w:t>放弃</w:t>
      </w:r>
      <w:bookmarkStart w:id="1" w:name="_GoBack"/>
      <w:bookmarkEnd w:id="1"/>
      <w:r w:rsidR="00B36739" w:rsidRPr="00B36739">
        <w:rPr>
          <w:rFonts w:hint="eastAsia"/>
          <w:bCs/>
          <w:color w:val="000000"/>
          <w:szCs w:val="21"/>
          <w:shd w:val="clear" w:color="auto" w:fill="FFFFFF"/>
        </w:rPr>
        <w:t>了电影及电视生涯，</w:t>
      </w:r>
      <w:r w:rsidR="00B36739">
        <w:rPr>
          <w:rFonts w:hint="eastAsia"/>
          <w:bCs/>
          <w:color w:val="000000"/>
          <w:szCs w:val="21"/>
          <w:shd w:val="clear" w:color="auto" w:fill="FFFFFF"/>
        </w:rPr>
        <w:t>踏入大学校园学习科学。听众们普遍认为萨宾娜的演讲鼓舞人心</w:t>
      </w:r>
      <w:r w:rsidR="00FF6D84">
        <w:rPr>
          <w:rFonts w:hint="eastAsia"/>
          <w:bCs/>
          <w:color w:val="000000"/>
          <w:szCs w:val="21"/>
          <w:shd w:val="clear" w:color="auto" w:fill="FFFFFF"/>
        </w:rPr>
        <w:t>，能够改变他们的生活。《</w:t>
      </w:r>
      <w:r w:rsidR="00FF6D84" w:rsidRPr="005E7937">
        <w:rPr>
          <w:rFonts w:hint="eastAsia"/>
        </w:rPr>
        <w:t>年轻大脑</w:t>
      </w:r>
      <w:r w:rsidR="00FF6D84" w:rsidRPr="005E7937">
        <w:rPr>
          <w:rFonts w:hint="eastAsia"/>
        </w:rPr>
        <w:t>100</w:t>
      </w:r>
      <w:r w:rsidR="00FF6D84" w:rsidRPr="005E7937">
        <w:rPr>
          <w:rFonts w:hint="eastAsia"/>
        </w:rPr>
        <w:t>天</w:t>
      </w:r>
      <w:r w:rsidR="00FF6D84">
        <w:rPr>
          <w:rFonts w:hint="eastAsia"/>
          <w:bCs/>
          <w:color w:val="000000"/>
          <w:szCs w:val="21"/>
          <w:shd w:val="clear" w:color="auto" w:fill="FFFFFF"/>
        </w:rPr>
        <w:t>》（</w:t>
      </w:r>
      <w:r w:rsidR="00FF6D84" w:rsidRPr="00FF6D84">
        <w:rPr>
          <w:i/>
          <w:color w:val="000000"/>
          <w:szCs w:val="21"/>
          <w:shd w:val="clear" w:color="auto" w:fill="FFFFFF"/>
        </w:rPr>
        <w:t>100 Days to a Younger Brain</w:t>
      </w:r>
      <w:r w:rsidR="00FF6D84">
        <w:rPr>
          <w:rFonts w:hint="eastAsia"/>
          <w:bCs/>
          <w:color w:val="000000"/>
          <w:szCs w:val="21"/>
          <w:shd w:val="clear" w:color="auto" w:fill="FFFFFF"/>
        </w:rPr>
        <w:t>）是她的处女作。</w:t>
      </w:r>
    </w:p>
    <w:p w:rsidR="00D60EB2" w:rsidRPr="004A1D50" w:rsidRDefault="00D60EB2" w:rsidP="004A1D50">
      <w:pPr>
        <w:rPr>
          <w:b/>
          <w:bCs/>
          <w:szCs w:val="21"/>
        </w:rPr>
      </w:pPr>
    </w:p>
    <w:p w:rsidR="005737DB" w:rsidRPr="004A1D50" w:rsidRDefault="005737DB" w:rsidP="004A1D50">
      <w:pPr>
        <w:rPr>
          <w:b/>
          <w:bCs/>
          <w:szCs w:val="21"/>
        </w:rPr>
      </w:pPr>
    </w:p>
    <w:p w:rsidR="00D924FC" w:rsidRDefault="00D924FC" w:rsidP="00641C06">
      <w:pPr>
        <w:rPr>
          <w:b/>
          <w:bCs/>
          <w:szCs w:val="21"/>
        </w:rPr>
      </w:pPr>
    </w:p>
    <w:p w:rsidR="00D924FC" w:rsidRPr="006D297D" w:rsidRDefault="00D924FC" w:rsidP="00641C06">
      <w:pPr>
        <w:rPr>
          <w:b/>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t>网址：</w:t>
      </w:r>
      <w:hyperlink r:id="rId9"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10"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1" w:history="1">
        <w:r w:rsidRPr="00962A7F">
          <w:rPr>
            <w:rStyle w:val="a6"/>
            <w:rFonts w:eastAsia="Arial Unicode MS"/>
            <w:szCs w:val="21"/>
          </w:rPr>
          <w:t>http://site.douban.com/110577/</w:t>
        </w:r>
      </w:hyperlink>
    </w:p>
    <w:p w:rsidR="00C6321D" w:rsidRPr="00641C06" w:rsidRDefault="00641C06" w:rsidP="00FD4F97">
      <w:pPr>
        <w:shd w:val="clear" w:color="auto" w:fill="FFFFFF"/>
      </w:pPr>
      <w:r w:rsidRPr="00962A7F">
        <w:rPr>
          <w:color w:val="000000"/>
          <w:szCs w:val="21"/>
        </w:rPr>
        <w:t>微信订阅号：</w:t>
      </w:r>
      <w:r w:rsidRPr="00962A7F">
        <w:rPr>
          <w:rFonts w:eastAsia="Arial Unicode MS"/>
          <w:color w:val="000000"/>
          <w:szCs w:val="21"/>
        </w:rPr>
        <w:t>ANABJ2002</w:t>
      </w:r>
    </w:p>
    <w:sectPr w:rsidR="00C6321D" w:rsidRPr="00641C06" w:rsidSect="0056277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AC" w:rsidRDefault="00F008AC">
      <w:r>
        <w:separator/>
      </w:r>
    </w:p>
  </w:endnote>
  <w:endnote w:type="continuationSeparator" w:id="1">
    <w:p w:rsidR="00F008AC" w:rsidRDefault="00F00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D0D4E">
      <w:rPr>
        <w:rFonts w:ascii="方正姚体" w:eastAsia="方正姚体"/>
        <w:kern w:val="0"/>
        <w:szCs w:val="21"/>
      </w:rPr>
      <w:fldChar w:fldCharType="begin"/>
    </w:r>
    <w:r>
      <w:rPr>
        <w:rFonts w:ascii="方正姚体" w:eastAsia="方正姚体"/>
        <w:kern w:val="0"/>
        <w:szCs w:val="21"/>
      </w:rPr>
      <w:instrText xml:space="preserve"> PAGE </w:instrText>
    </w:r>
    <w:r w:rsidR="006D0D4E">
      <w:rPr>
        <w:rFonts w:ascii="方正姚体" w:eastAsia="方正姚体"/>
        <w:kern w:val="0"/>
        <w:szCs w:val="21"/>
      </w:rPr>
      <w:fldChar w:fldCharType="separate"/>
    </w:r>
    <w:r w:rsidR="006F25C5">
      <w:rPr>
        <w:rFonts w:ascii="方正姚体" w:eastAsia="方正姚体"/>
        <w:noProof/>
        <w:kern w:val="0"/>
        <w:szCs w:val="21"/>
      </w:rPr>
      <w:t>2</w:t>
    </w:r>
    <w:r w:rsidR="006D0D4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AC" w:rsidRDefault="00F008AC">
      <w:r>
        <w:separator/>
      </w:r>
    </w:p>
  </w:footnote>
  <w:footnote w:type="continuationSeparator" w:id="1">
    <w:p w:rsidR="00F008AC" w:rsidRDefault="00F00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3F64F5"/>
    <w:multiLevelType w:val="hybridMultilevel"/>
    <w:tmpl w:val="8F681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4"/>
  </w:num>
  <w:num w:numId="20">
    <w:abstractNumId w:val="21"/>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072B"/>
    <w:rsid w:val="001E141F"/>
    <w:rsid w:val="001E696D"/>
    <w:rsid w:val="001F0856"/>
    <w:rsid w:val="00202EB5"/>
    <w:rsid w:val="002037EA"/>
    <w:rsid w:val="00212EA1"/>
    <w:rsid w:val="00215937"/>
    <w:rsid w:val="0023111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3FB5"/>
    <w:rsid w:val="003A5EE9"/>
    <w:rsid w:val="003A6586"/>
    <w:rsid w:val="003B5916"/>
    <w:rsid w:val="003C11BB"/>
    <w:rsid w:val="003C2DA6"/>
    <w:rsid w:val="003D4957"/>
    <w:rsid w:val="003E754D"/>
    <w:rsid w:val="003F0CD0"/>
    <w:rsid w:val="004023A4"/>
    <w:rsid w:val="004148D5"/>
    <w:rsid w:val="00414A9C"/>
    <w:rsid w:val="00431D1E"/>
    <w:rsid w:val="00452828"/>
    <w:rsid w:val="004611D6"/>
    <w:rsid w:val="00462FAD"/>
    <w:rsid w:val="00463285"/>
    <w:rsid w:val="004708BC"/>
    <w:rsid w:val="00473263"/>
    <w:rsid w:val="00484EAC"/>
    <w:rsid w:val="00491229"/>
    <w:rsid w:val="00493C63"/>
    <w:rsid w:val="004A18EB"/>
    <w:rsid w:val="004A1D50"/>
    <w:rsid w:val="004B4C85"/>
    <w:rsid w:val="004C7A29"/>
    <w:rsid w:val="004E52F4"/>
    <w:rsid w:val="004E7135"/>
    <w:rsid w:val="004F47CD"/>
    <w:rsid w:val="005116BE"/>
    <w:rsid w:val="00512D20"/>
    <w:rsid w:val="00527886"/>
    <w:rsid w:val="00562777"/>
    <w:rsid w:val="005664AD"/>
    <w:rsid w:val="005737DB"/>
    <w:rsid w:val="00577751"/>
    <w:rsid w:val="00582EAD"/>
    <w:rsid w:val="00583966"/>
    <w:rsid w:val="005A40A1"/>
    <w:rsid w:val="005B6FB0"/>
    <w:rsid w:val="005B7CEB"/>
    <w:rsid w:val="005C6904"/>
    <w:rsid w:val="005E7937"/>
    <w:rsid w:val="00602E6C"/>
    <w:rsid w:val="00610C62"/>
    <w:rsid w:val="00641C06"/>
    <w:rsid w:val="006453B2"/>
    <w:rsid w:val="00653EE1"/>
    <w:rsid w:val="006628D4"/>
    <w:rsid w:val="00697196"/>
    <w:rsid w:val="006A0FFB"/>
    <w:rsid w:val="006A4D58"/>
    <w:rsid w:val="006A4FA2"/>
    <w:rsid w:val="006A5ACA"/>
    <w:rsid w:val="006B2FAD"/>
    <w:rsid w:val="006C005B"/>
    <w:rsid w:val="006D0D4E"/>
    <w:rsid w:val="006D198E"/>
    <w:rsid w:val="006D206A"/>
    <w:rsid w:val="006D297D"/>
    <w:rsid w:val="006F043F"/>
    <w:rsid w:val="006F25C5"/>
    <w:rsid w:val="0070392F"/>
    <w:rsid w:val="00710D20"/>
    <w:rsid w:val="00711B64"/>
    <w:rsid w:val="00715683"/>
    <w:rsid w:val="00723F55"/>
    <w:rsid w:val="00727197"/>
    <w:rsid w:val="00730B71"/>
    <w:rsid w:val="00732FAC"/>
    <w:rsid w:val="007340DB"/>
    <w:rsid w:val="00750C55"/>
    <w:rsid w:val="0075278B"/>
    <w:rsid w:val="007535B6"/>
    <w:rsid w:val="0075707B"/>
    <w:rsid w:val="00757A53"/>
    <w:rsid w:val="00757D84"/>
    <w:rsid w:val="007766E3"/>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5F6A"/>
    <w:rsid w:val="00927BD3"/>
    <w:rsid w:val="00940B93"/>
    <w:rsid w:val="00947905"/>
    <w:rsid w:val="0096089F"/>
    <w:rsid w:val="00961AEF"/>
    <w:rsid w:val="009C2F45"/>
    <w:rsid w:val="009C31DF"/>
    <w:rsid w:val="009C50AB"/>
    <w:rsid w:val="009F0BF3"/>
    <w:rsid w:val="009F1E68"/>
    <w:rsid w:val="00A005AB"/>
    <w:rsid w:val="00A054DA"/>
    <w:rsid w:val="00A13AC1"/>
    <w:rsid w:val="00A174E5"/>
    <w:rsid w:val="00A2725A"/>
    <w:rsid w:val="00A44B8C"/>
    <w:rsid w:val="00A71D38"/>
    <w:rsid w:val="00AA1AA9"/>
    <w:rsid w:val="00AA4414"/>
    <w:rsid w:val="00AB5463"/>
    <w:rsid w:val="00AC075C"/>
    <w:rsid w:val="00AD250E"/>
    <w:rsid w:val="00AF374C"/>
    <w:rsid w:val="00B01D5B"/>
    <w:rsid w:val="00B05F67"/>
    <w:rsid w:val="00B11565"/>
    <w:rsid w:val="00B1495D"/>
    <w:rsid w:val="00B26A7A"/>
    <w:rsid w:val="00B36739"/>
    <w:rsid w:val="00B43536"/>
    <w:rsid w:val="00B44504"/>
    <w:rsid w:val="00B45349"/>
    <w:rsid w:val="00B46A0A"/>
    <w:rsid w:val="00B61C6E"/>
    <w:rsid w:val="00B65F1C"/>
    <w:rsid w:val="00B66C72"/>
    <w:rsid w:val="00B677EF"/>
    <w:rsid w:val="00B81C0B"/>
    <w:rsid w:val="00B85002"/>
    <w:rsid w:val="00B96AC2"/>
    <w:rsid w:val="00BB211D"/>
    <w:rsid w:val="00BB3810"/>
    <w:rsid w:val="00BB43BF"/>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08A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4F97"/>
    <w:rsid w:val="00FE4FD6"/>
    <w:rsid w:val="00FF63CA"/>
    <w:rsid w:val="00FF6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77"/>
    <w:pPr>
      <w:widowControl w:val="0"/>
      <w:jc w:val="both"/>
    </w:pPr>
    <w:rPr>
      <w:kern w:val="2"/>
      <w:sz w:val="21"/>
      <w:szCs w:val="24"/>
    </w:rPr>
  </w:style>
  <w:style w:type="paragraph" w:styleId="1">
    <w:name w:val="heading 1"/>
    <w:basedOn w:val="a"/>
    <w:next w:val="a"/>
    <w:qFormat/>
    <w:rsid w:val="0056277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62777"/>
    <w:pPr>
      <w:jc w:val="left"/>
    </w:pPr>
  </w:style>
  <w:style w:type="paragraph" w:styleId="a4">
    <w:name w:val="header"/>
    <w:basedOn w:val="a"/>
    <w:rsid w:val="00562777"/>
    <w:pPr>
      <w:pBdr>
        <w:bottom w:val="single" w:sz="6" w:space="1" w:color="auto"/>
      </w:pBdr>
      <w:tabs>
        <w:tab w:val="center" w:pos="4153"/>
        <w:tab w:val="right" w:pos="8306"/>
      </w:tabs>
      <w:snapToGrid w:val="0"/>
      <w:jc w:val="center"/>
    </w:pPr>
    <w:rPr>
      <w:sz w:val="18"/>
      <w:szCs w:val="18"/>
    </w:rPr>
  </w:style>
  <w:style w:type="paragraph" w:styleId="a5">
    <w:name w:val="footer"/>
    <w:basedOn w:val="a"/>
    <w:rsid w:val="00562777"/>
    <w:pPr>
      <w:tabs>
        <w:tab w:val="center" w:pos="4153"/>
        <w:tab w:val="right" w:pos="8306"/>
      </w:tabs>
      <w:snapToGrid w:val="0"/>
      <w:jc w:val="left"/>
    </w:pPr>
    <w:rPr>
      <w:sz w:val="18"/>
      <w:szCs w:val="18"/>
    </w:rPr>
  </w:style>
  <w:style w:type="character" w:styleId="a6">
    <w:name w:val="Hyperlink"/>
    <w:rsid w:val="00562777"/>
    <w:rPr>
      <w:color w:val="0000FF"/>
      <w:u w:val="single"/>
    </w:rPr>
  </w:style>
  <w:style w:type="character" w:styleId="a7">
    <w:name w:val="FollowedHyperlink"/>
    <w:rsid w:val="00562777"/>
    <w:rPr>
      <w:color w:val="800080"/>
      <w:u w:val="single"/>
    </w:rPr>
  </w:style>
  <w:style w:type="paragraph" w:styleId="a8">
    <w:name w:val="Normal (Web)"/>
    <w:basedOn w:val="a"/>
    <w:uiPriority w:val="99"/>
    <w:rsid w:val="0056277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562777"/>
    <w:rPr>
      <w:rFonts w:ascii="Times New Roman" w:hAnsi="Times New Roman" w:cs="Times New Roman" w:hint="default"/>
      <w:sz w:val="24"/>
      <w:szCs w:val="24"/>
    </w:rPr>
  </w:style>
  <w:style w:type="paragraph" w:styleId="HTML">
    <w:name w:val="HTML Preformatted"/>
    <w:basedOn w:val="a"/>
    <w:rsid w:val="00562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562777"/>
    <w:rPr>
      <w:i/>
      <w:iCs/>
    </w:rPr>
  </w:style>
  <w:style w:type="paragraph" w:customStyle="1" w:styleId="award">
    <w:name w:val="award"/>
    <w:basedOn w:val="a"/>
    <w:rsid w:val="0056277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6277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562777"/>
    <w:rPr>
      <w:rFonts w:ascii="Verdana" w:hAnsi="Verdana" w:hint="default"/>
      <w:sz w:val="15"/>
      <w:szCs w:val="15"/>
    </w:rPr>
  </w:style>
  <w:style w:type="character" w:styleId="aa">
    <w:name w:val="Strong"/>
    <w:qFormat/>
    <w:rsid w:val="00562777"/>
    <w:rPr>
      <w:b/>
      <w:bCs/>
    </w:rPr>
  </w:style>
  <w:style w:type="character" w:customStyle="1" w:styleId="smalltext1">
    <w:name w:val="smalltext1"/>
    <w:rsid w:val="00562777"/>
    <w:rPr>
      <w:rFonts w:ascii="Arial" w:hAnsi="Arial" w:cs="Arial" w:hint="default"/>
      <w:color w:val="000000"/>
      <w:sz w:val="17"/>
      <w:szCs w:val="17"/>
    </w:rPr>
  </w:style>
  <w:style w:type="character" w:customStyle="1" w:styleId="regbold1">
    <w:name w:val="regbold1"/>
    <w:rsid w:val="00562777"/>
    <w:rPr>
      <w:rFonts w:ascii="Arial" w:hAnsi="Arial" w:cs="Arial" w:hint="default"/>
      <w:b/>
      <w:bCs/>
      <w:color w:val="000000"/>
      <w:sz w:val="18"/>
      <w:szCs w:val="18"/>
    </w:rPr>
  </w:style>
  <w:style w:type="character" w:customStyle="1" w:styleId="bookauthor1">
    <w:name w:val="bookauthor1"/>
    <w:rsid w:val="00562777"/>
    <w:rPr>
      <w:rFonts w:ascii="Arial" w:hAnsi="Arial" w:cs="Arial" w:hint="default"/>
      <w:b w:val="0"/>
      <w:bCs w:val="0"/>
      <w:i w:val="0"/>
      <w:iCs w:val="0"/>
      <w:color w:val="6699CC"/>
      <w:sz w:val="18"/>
      <w:szCs w:val="18"/>
      <w:u w:val="single"/>
    </w:rPr>
  </w:style>
  <w:style w:type="character" w:customStyle="1" w:styleId="title111">
    <w:name w:val="title111"/>
    <w:rsid w:val="00562777"/>
    <w:rPr>
      <w:rFonts w:ascii="Tahoma" w:hAnsi="Tahoma" w:cs="Tahoma" w:hint="default"/>
      <w:b/>
      <w:bCs/>
      <w:color w:val="000066"/>
      <w:sz w:val="22"/>
      <w:szCs w:val="22"/>
    </w:rPr>
  </w:style>
  <w:style w:type="character" w:customStyle="1" w:styleId="bstitle1">
    <w:name w:val="bstitle1"/>
    <w:rsid w:val="00562777"/>
    <w:rPr>
      <w:b/>
      <w:bCs/>
      <w:color w:val="000000"/>
      <w:sz w:val="24"/>
      <w:szCs w:val="24"/>
    </w:rPr>
  </w:style>
  <w:style w:type="character" w:customStyle="1" w:styleId="bssubtitle1">
    <w:name w:val="bssubtitle1"/>
    <w:rsid w:val="00562777"/>
    <w:rPr>
      <w:rFonts w:ascii="Arial" w:hAnsi="Arial" w:cs="Arial" w:hint="default"/>
      <w:b/>
      <w:bCs/>
      <w:color w:val="000000"/>
      <w:sz w:val="18"/>
      <w:szCs w:val="18"/>
    </w:rPr>
  </w:style>
  <w:style w:type="character" w:customStyle="1" w:styleId="bsauthor1">
    <w:name w:val="bsauthor1"/>
    <w:rsid w:val="00562777"/>
    <w:rPr>
      <w:b/>
      <w:bCs/>
      <w:color w:val="000000"/>
      <w:sz w:val="18"/>
      <w:szCs w:val="18"/>
    </w:rPr>
  </w:style>
  <w:style w:type="character" w:customStyle="1" w:styleId="bsauthorlink1">
    <w:name w:val="bsauthorlink1"/>
    <w:rsid w:val="00562777"/>
    <w:rPr>
      <w:color w:val="000000"/>
      <w:u w:val="single"/>
    </w:rPr>
  </w:style>
  <w:style w:type="character" w:customStyle="1" w:styleId="redsubtitle1">
    <w:name w:val="redsubtitle1"/>
    <w:rsid w:val="00562777"/>
    <w:rPr>
      <w:rFonts w:ascii="Trebuchet MS" w:hAnsi="Trebuchet MS" w:hint="default"/>
      <w:b/>
      <w:bCs/>
      <w:caps/>
      <w:color w:val="CC0000"/>
      <w:sz w:val="18"/>
      <w:szCs w:val="18"/>
    </w:rPr>
  </w:style>
  <w:style w:type="paragraph" w:customStyle="1" w:styleId="ar12-16red">
    <w:name w:val="ar12-16red"/>
    <w:basedOn w:val="a"/>
    <w:rsid w:val="00562777"/>
    <w:pPr>
      <w:widowControl/>
      <w:spacing w:before="100" w:beforeAutospacing="1" w:after="100" w:afterAutospacing="1"/>
      <w:jc w:val="left"/>
    </w:pPr>
    <w:rPr>
      <w:rFonts w:ascii="宋体" w:hAnsi="宋体" w:cs="宋体"/>
      <w:kern w:val="0"/>
      <w:sz w:val="24"/>
    </w:rPr>
  </w:style>
  <w:style w:type="character" w:customStyle="1" w:styleId="bold1">
    <w:name w:val="bold1"/>
    <w:rsid w:val="00562777"/>
    <w:rPr>
      <w:rFonts w:ascii="Verdana" w:hAnsi="Verdana" w:hint="default"/>
      <w:b/>
      <w:bCs/>
      <w:color w:val="000000"/>
      <w:spacing w:val="30"/>
      <w:sz w:val="15"/>
      <w:szCs w:val="15"/>
    </w:rPr>
  </w:style>
  <w:style w:type="paragraph" w:customStyle="1" w:styleId="bookstrapline">
    <w:name w:val="bookstrapline"/>
    <w:basedOn w:val="a"/>
    <w:rsid w:val="0056277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562777"/>
    <w:rPr>
      <w:b w:val="0"/>
      <w:bCs w:val="0"/>
      <w:i w:val="0"/>
      <w:iCs w:val="0"/>
      <w:smallCaps w:val="0"/>
      <w:color w:val="000000"/>
      <w:sz w:val="18"/>
      <w:szCs w:val="18"/>
    </w:rPr>
  </w:style>
  <w:style w:type="character" w:styleId="HTML0">
    <w:name w:val="HTML Cite"/>
    <w:rsid w:val="00562777"/>
    <w:rPr>
      <w:i/>
      <w:iCs/>
    </w:rPr>
  </w:style>
  <w:style w:type="paragraph" w:customStyle="1" w:styleId="text">
    <w:name w:val="text"/>
    <w:basedOn w:val="a"/>
    <w:rsid w:val="00562777"/>
    <w:pPr>
      <w:widowControl/>
    </w:pPr>
    <w:rPr>
      <w:rFonts w:ascii="Tahoma" w:hAnsi="Tahoma" w:cs="Tahoma"/>
      <w:color w:val="000000"/>
      <w:kern w:val="0"/>
      <w:sz w:val="16"/>
      <w:szCs w:val="16"/>
    </w:rPr>
  </w:style>
  <w:style w:type="character" w:customStyle="1" w:styleId="author">
    <w:name w:val="author"/>
    <w:basedOn w:val="a0"/>
    <w:rsid w:val="00562777"/>
  </w:style>
  <w:style w:type="paragraph" w:customStyle="1" w:styleId="book-text">
    <w:name w:val="book-text"/>
    <w:basedOn w:val="a"/>
    <w:rsid w:val="0056277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56277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A2725A"/>
    <w:rPr>
      <w:sz w:val="18"/>
      <w:szCs w:val="18"/>
    </w:rPr>
  </w:style>
  <w:style w:type="character" w:customStyle="1" w:styleId="Char">
    <w:name w:val="批注框文本 Char"/>
    <w:basedOn w:val="a0"/>
    <w:link w:val="ab"/>
    <w:rsid w:val="00A2725A"/>
    <w:rPr>
      <w:kern w:val="2"/>
      <w:sz w:val="18"/>
      <w:szCs w:val="18"/>
    </w:rPr>
  </w:style>
  <w:style w:type="paragraph" w:styleId="ac">
    <w:name w:val="List Paragraph"/>
    <w:basedOn w:val="a"/>
    <w:uiPriority w:val="34"/>
    <w:qFormat/>
    <w:rsid w:val="004A1D50"/>
    <w:pPr>
      <w:ind w:firstLineChars="200" w:firstLine="420"/>
    </w:pPr>
  </w:style>
  <w:style w:type="character" w:customStyle="1" w:styleId="a-size-large">
    <w:name w:val="a-size-large"/>
    <w:basedOn w:val="a0"/>
    <w:rsid w:val="004A1D50"/>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48597461">
      <w:bodyDiv w:val="1"/>
      <w:marLeft w:val="0"/>
      <w:marRight w:val="0"/>
      <w:marTop w:val="0"/>
      <w:marBottom w:val="0"/>
      <w:divBdr>
        <w:top w:val="none" w:sz="0" w:space="0" w:color="auto"/>
        <w:left w:val="none" w:sz="0" w:space="0" w:color="auto"/>
        <w:bottom w:val="none" w:sz="0" w:space="0" w:color="auto"/>
        <w:right w:val="none" w:sz="0" w:space="0" w:color="auto"/>
      </w:divBdr>
    </w:div>
    <w:div w:id="16498163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2D03-9F4D-4F10-A50C-F86FAD0B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221</Words>
  <Characters>1266</Characters>
  <Application>Microsoft Office Word</Application>
  <DocSecurity>0</DocSecurity>
  <Lines>10</Lines>
  <Paragraphs>2</Paragraphs>
  <ScaleCrop>false</ScaleCrop>
  <Company>2ndSpAcE</Company>
  <LinksUpToDate>false</LinksUpToDate>
  <CharactersWithSpaces>1485</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2019-05-09T07:34:00Z</dcterms:created>
  <dcterms:modified xsi:type="dcterms:W3CDTF">2019-10-30T12:11:00Z</dcterms:modified>
</cp:coreProperties>
</file>