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2A022A" w:rsidRDefault="001C3639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4FC3B96" wp14:editId="4B86A908">
            <wp:simplePos x="0" y="0"/>
            <wp:positionH relativeFrom="column">
              <wp:posOffset>2969895</wp:posOffset>
            </wp:positionH>
            <wp:positionV relativeFrom="paragraph">
              <wp:posOffset>61595</wp:posOffset>
            </wp:positionV>
            <wp:extent cx="2366645" cy="1882775"/>
            <wp:effectExtent l="0" t="0" r="0" b="3175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CB5D35" w:rsidRPr="00CB5D35">
        <w:rPr>
          <w:rFonts w:hint="eastAsia"/>
          <w:b/>
          <w:szCs w:val="21"/>
        </w:rPr>
        <w:t>《</w:t>
      </w:r>
      <w:r w:rsidR="00FE2C91">
        <w:rPr>
          <w:rFonts w:hint="eastAsia"/>
          <w:b/>
          <w:szCs w:val="21"/>
        </w:rPr>
        <w:t>我们的小厨房</w:t>
      </w:r>
      <w:r w:rsidR="00CB5D35" w:rsidRPr="00CB5D35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E2C91">
        <w:rPr>
          <w:rFonts w:hint="eastAsia"/>
          <w:b/>
          <w:szCs w:val="21"/>
        </w:rPr>
        <w:t>OUR LITTLE KITCHEN</w:t>
      </w:r>
    </w:p>
    <w:p w:rsidR="00FE2C91" w:rsidRDefault="003C2DA6" w:rsidP="00547E7E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B284E">
        <w:rPr>
          <w:b/>
          <w:szCs w:val="21"/>
        </w:rPr>
        <w:t>J</w:t>
      </w:r>
      <w:r w:rsidR="00FE2C91">
        <w:rPr>
          <w:rFonts w:hint="eastAsia"/>
          <w:b/>
          <w:szCs w:val="21"/>
        </w:rPr>
        <w:t>illian Tamaki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E2C91">
        <w:rPr>
          <w:rFonts w:hint="eastAsia"/>
          <w:b/>
          <w:szCs w:val="21"/>
        </w:rPr>
        <w:t>Abrams Books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E2C91">
        <w:rPr>
          <w:rFonts w:hint="eastAsia"/>
          <w:b/>
          <w:szCs w:val="21"/>
        </w:rPr>
        <w:t>48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FE2C91">
        <w:rPr>
          <w:rFonts w:hint="eastAsia"/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B22715">
        <w:rPr>
          <w:rFonts w:hint="eastAsia"/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proofErr w:type="gramStart"/>
      <w:r w:rsidR="00630305">
        <w:rPr>
          <w:rFonts w:hint="eastAsia"/>
          <w:b/>
          <w:szCs w:val="21"/>
        </w:rPr>
        <w:t>儿童绘本</w:t>
      </w:r>
      <w:proofErr w:type="gramEnd"/>
      <w:r w:rsidR="007E5CD9" w:rsidRPr="007E5CD9">
        <w:rPr>
          <w:rFonts w:hint="eastAsia"/>
          <w:b/>
          <w:szCs w:val="21"/>
        </w:rPr>
        <w:t>/</w:t>
      </w:r>
      <w:r w:rsidR="007E5CD9" w:rsidRPr="007E5CD9">
        <w:rPr>
          <w:rFonts w:hint="eastAsia"/>
          <w:b/>
          <w:szCs w:val="21"/>
        </w:rPr>
        <w:t>知识读物</w:t>
      </w:r>
    </w:p>
    <w:p w:rsidR="003C2DA6" w:rsidRPr="003330B6" w:rsidRDefault="003C2DA6" w:rsidP="00547E7E">
      <w:pPr>
        <w:rPr>
          <w:b/>
          <w:szCs w:val="21"/>
        </w:rPr>
      </w:pPr>
    </w:p>
    <w:p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B22715" w:rsidRPr="001C3639" w:rsidRDefault="001C3639" w:rsidP="001C3639">
      <w:pPr>
        <w:jc w:val="center"/>
        <w:rPr>
          <w:rFonts w:hint="eastAsia"/>
          <w:b/>
          <w:bCs/>
          <w:color w:val="206DCA"/>
          <w:szCs w:val="21"/>
        </w:rPr>
      </w:pPr>
      <w:r w:rsidRPr="001C3639">
        <w:rPr>
          <w:rFonts w:hint="eastAsia"/>
          <w:b/>
          <w:bCs/>
          <w:color w:val="206DCA"/>
          <w:szCs w:val="21"/>
        </w:rPr>
        <w:t>一本色彩丰盈，温暖人心，又充满了厨房乐趣与小知识的图画书</w:t>
      </w:r>
    </w:p>
    <w:p w:rsidR="001C3639" w:rsidRPr="001C3639" w:rsidRDefault="001C3639" w:rsidP="001C3639">
      <w:pPr>
        <w:jc w:val="center"/>
        <w:rPr>
          <w:rFonts w:hint="eastAsia"/>
          <w:b/>
          <w:bCs/>
          <w:szCs w:val="21"/>
        </w:rPr>
      </w:pPr>
    </w:p>
    <w:p w:rsidR="003867DF" w:rsidRDefault="00FE2C91" w:rsidP="00432212">
      <w:pPr>
        <w:ind w:firstLineChars="200" w:firstLine="420"/>
        <w:rPr>
          <w:rFonts w:hint="eastAsia"/>
          <w:bCs/>
          <w:szCs w:val="21"/>
        </w:rPr>
      </w:pPr>
      <w:r w:rsidRPr="00FE2C91">
        <w:rPr>
          <w:rFonts w:hint="eastAsia"/>
          <w:bCs/>
          <w:szCs w:val="21"/>
        </w:rPr>
        <w:t>在这本由</w:t>
      </w:r>
      <w:proofErr w:type="gramStart"/>
      <w:r>
        <w:rPr>
          <w:rFonts w:hint="eastAsia"/>
          <w:bCs/>
          <w:szCs w:val="21"/>
        </w:rPr>
        <w:t>凯迪克奖</w:t>
      </w:r>
      <w:proofErr w:type="gramEnd"/>
      <w:r>
        <w:rPr>
          <w:rFonts w:hint="eastAsia"/>
          <w:bCs/>
          <w:szCs w:val="21"/>
        </w:rPr>
        <w:t>得主</w:t>
      </w:r>
      <w:r w:rsidR="00B22715" w:rsidRPr="00B22715">
        <w:rPr>
          <w:rFonts w:hint="eastAsia"/>
          <w:bCs/>
          <w:szCs w:val="21"/>
        </w:rPr>
        <w:t>吉利安·塔马基</w:t>
      </w:r>
      <w:r w:rsidRPr="00FE2C91">
        <w:rPr>
          <w:rFonts w:hint="eastAsia"/>
          <w:bCs/>
          <w:szCs w:val="21"/>
        </w:rPr>
        <w:t>（</w:t>
      </w:r>
      <w:r w:rsidRPr="00FE2C91">
        <w:rPr>
          <w:rFonts w:hint="eastAsia"/>
          <w:bCs/>
          <w:szCs w:val="21"/>
        </w:rPr>
        <w:t>Jillian Tamaki</w:t>
      </w:r>
      <w:r w:rsidRPr="00FE2C91">
        <w:rPr>
          <w:rFonts w:hint="eastAsia"/>
          <w:bCs/>
          <w:szCs w:val="21"/>
        </w:rPr>
        <w:t>）创作的生动、令人振奋的图画书中，一群足智多谋的邻居聚在一起，为他们的</w:t>
      </w:r>
      <w:r>
        <w:rPr>
          <w:rFonts w:hint="eastAsia"/>
          <w:bCs/>
          <w:szCs w:val="21"/>
        </w:rPr>
        <w:t>整个</w:t>
      </w:r>
      <w:r w:rsidRPr="00FE2C91">
        <w:rPr>
          <w:rFonts w:hint="eastAsia"/>
          <w:bCs/>
          <w:szCs w:val="21"/>
        </w:rPr>
        <w:t>社区准备一</w:t>
      </w:r>
      <w:r>
        <w:rPr>
          <w:rFonts w:hint="eastAsia"/>
          <w:bCs/>
          <w:szCs w:val="21"/>
        </w:rPr>
        <w:t>餐美味</w:t>
      </w:r>
      <w:r w:rsidRPr="00FE2C91">
        <w:rPr>
          <w:rFonts w:hint="eastAsia"/>
          <w:bCs/>
          <w:szCs w:val="21"/>
        </w:rPr>
        <w:t>饭</w:t>
      </w:r>
      <w:r>
        <w:rPr>
          <w:rFonts w:hint="eastAsia"/>
          <w:bCs/>
          <w:szCs w:val="21"/>
        </w:rPr>
        <w:t>食</w:t>
      </w:r>
      <w:r w:rsidRPr="00FE2C91">
        <w:rPr>
          <w:rFonts w:hint="eastAsia"/>
          <w:bCs/>
          <w:szCs w:val="21"/>
        </w:rPr>
        <w:t>。一个满是农产品的花园，一个欢乐而混乱的厨房，餐桌上有一顿友好的饭菜，</w:t>
      </w:r>
      <w:r>
        <w:rPr>
          <w:rFonts w:hint="eastAsia"/>
          <w:bCs/>
          <w:szCs w:val="21"/>
        </w:rPr>
        <w:t>《我们的小厨房》赞颂着相互温暖、</w:t>
      </w:r>
      <w:r w:rsidRPr="00FE2C91">
        <w:rPr>
          <w:rFonts w:hint="eastAsia"/>
          <w:bCs/>
          <w:szCs w:val="21"/>
        </w:rPr>
        <w:t>相互照顾</w:t>
      </w:r>
      <w:r>
        <w:rPr>
          <w:rFonts w:hint="eastAsia"/>
          <w:bCs/>
          <w:szCs w:val="21"/>
        </w:rPr>
        <w:t>、以及饱餐后圆滚滚的小肚子</w:t>
      </w:r>
      <w:r w:rsidRPr="00FE2C91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书中</w:t>
      </w:r>
      <w:r w:rsidRPr="00FE2C91">
        <w:rPr>
          <w:rFonts w:hint="eastAsia"/>
          <w:bCs/>
          <w:szCs w:val="21"/>
        </w:rPr>
        <w:t>额外</w:t>
      </w:r>
      <w:r>
        <w:rPr>
          <w:rFonts w:hint="eastAsia"/>
          <w:bCs/>
          <w:szCs w:val="21"/>
        </w:rPr>
        <w:t>附带着一个小菜谱，以及</w:t>
      </w:r>
      <w:r w:rsidRPr="00FE2C91">
        <w:rPr>
          <w:rFonts w:hint="eastAsia"/>
          <w:bCs/>
          <w:szCs w:val="21"/>
        </w:rPr>
        <w:t>激发</w:t>
      </w:r>
      <w:r>
        <w:rPr>
          <w:rFonts w:hint="eastAsia"/>
          <w:bCs/>
          <w:szCs w:val="21"/>
        </w:rPr>
        <w:t>了</w:t>
      </w:r>
      <w:r w:rsidRPr="00FE2C91">
        <w:rPr>
          <w:rFonts w:hint="eastAsia"/>
          <w:bCs/>
          <w:szCs w:val="21"/>
        </w:rPr>
        <w:t>这本书</w:t>
      </w:r>
      <w:r>
        <w:rPr>
          <w:rFonts w:hint="eastAsia"/>
          <w:bCs/>
          <w:szCs w:val="21"/>
        </w:rPr>
        <w:t>创作的</w:t>
      </w:r>
      <w:r w:rsidRPr="00FE2C91">
        <w:rPr>
          <w:rFonts w:hint="eastAsia"/>
          <w:bCs/>
          <w:szCs w:val="21"/>
        </w:rPr>
        <w:t>作</w:t>
      </w:r>
      <w:r>
        <w:rPr>
          <w:rFonts w:hint="eastAsia"/>
          <w:bCs/>
          <w:szCs w:val="21"/>
        </w:rPr>
        <w:t>者</w:t>
      </w:r>
      <w:r w:rsidRPr="00FE2C91">
        <w:rPr>
          <w:rFonts w:hint="eastAsia"/>
          <w:bCs/>
          <w:szCs w:val="21"/>
        </w:rPr>
        <w:t>志愿服务经历的笔记。</w:t>
      </w:r>
    </w:p>
    <w:p w:rsidR="00FE2C91" w:rsidRDefault="00FE2C91" w:rsidP="00FE2C91">
      <w:pPr>
        <w:rPr>
          <w:rFonts w:hint="eastAsia"/>
          <w:bCs/>
          <w:szCs w:val="21"/>
        </w:rPr>
      </w:pPr>
    </w:p>
    <w:p w:rsidR="00FE2C91" w:rsidRPr="00B22715" w:rsidRDefault="00FE2C91" w:rsidP="004E2C6F">
      <w:pPr>
        <w:pStyle w:val="ac"/>
        <w:numPr>
          <w:ilvl w:val="0"/>
          <w:numId w:val="24"/>
        </w:numPr>
        <w:ind w:firstLineChars="0"/>
        <w:rPr>
          <w:rFonts w:hint="eastAsia"/>
          <w:bCs/>
          <w:szCs w:val="21"/>
        </w:rPr>
      </w:pPr>
      <w:r w:rsidRPr="00B22715">
        <w:rPr>
          <w:rFonts w:hint="eastAsia"/>
          <w:b/>
          <w:bCs/>
          <w:szCs w:val="21"/>
        </w:rPr>
        <w:t>获奖艺术家</w:t>
      </w:r>
      <w:r w:rsidRPr="00B22715">
        <w:rPr>
          <w:rFonts w:hint="eastAsia"/>
          <w:bCs/>
          <w:szCs w:val="21"/>
        </w:rPr>
        <w:t>：</w:t>
      </w:r>
      <w:r w:rsidR="00B22715" w:rsidRPr="00B22715">
        <w:rPr>
          <w:rFonts w:hint="eastAsia"/>
          <w:bCs/>
          <w:szCs w:val="21"/>
        </w:rPr>
        <w:t>吉利安</w:t>
      </w:r>
      <w:r w:rsidRPr="00B22715">
        <w:rPr>
          <w:rFonts w:hint="eastAsia"/>
          <w:bCs/>
          <w:szCs w:val="21"/>
        </w:rPr>
        <w:t>与表妹</w:t>
      </w:r>
      <w:r w:rsidR="00B22715" w:rsidRPr="00B22715">
        <w:rPr>
          <w:rFonts w:hint="eastAsia"/>
          <w:bCs/>
          <w:szCs w:val="21"/>
        </w:rPr>
        <w:t>田崎美子</w:t>
      </w:r>
      <w:r w:rsidR="004E2C6F" w:rsidRPr="004E2C6F">
        <w:rPr>
          <w:rFonts w:hint="eastAsia"/>
          <w:bCs/>
          <w:szCs w:val="21"/>
        </w:rPr>
        <w:t>（</w:t>
      </w:r>
      <w:r w:rsidR="004E2C6F" w:rsidRPr="004E2C6F">
        <w:rPr>
          <w:rFonts w:hint="eastAsia"/>
          <w:bCs/>
          <w:szCs w:val="21"/>
        </w:rPr>
        <w:t>Mariko Tamaki</w:t>
      </w:r>
      <w:r w:rsidR="004E2C6F" w:rsidRPr="004E2C6F">
        <w:rPr>
          <w:rFonts w:hint="eastAsia"/>
          <w:bCs/>
          <w:szCs w:val="21"/>
        </w:rPr>
        <w:t>）</w:t>
      </w:r>
      <w:r w:rsidRPr="00B22715">
        <w:rPr>
          <w:rFonts w:hint="eastAsia"/>
          <w:bCs/>
          <w:szCs w:val="21"/>
        </w:rPr>
        <w:t>共同创作的</w:t>
      </w:r>
      <w:r w:rsidR="00B22715" w:rsidRPr="00B22715">
        <w:rPr>
          <w:rFonts w:hint="eastAsia"/>
          <w:bCs/>
          <w:szCs w:val="21"/>
        </w:rPr>
        <w:t>图像小说</w:t>
      </w:r>
      <w:r w:rsidRPr="00B22715">
        <w:rPr>
          <w:rFonts w:hint="eastAsia"/>
          <w:bCs/>
          <w:szCs w:val="21"/>
        </w:rPr>
        <w:t>在</w:t>
      </w:r>
      <w:r w:rsidRPr="00B22715">
        <w:rPr>
          <w:rFonts w:hint="eastAsia"/>
          <w:bCs/>
          <w:szCs w:val="21"/>
        </w:rPr>
        <w:t>2015</w:t>
      </w:r>
      <w:r w:rsidRPr="00B22715">
        <w:rPr>
          <w:rFonts w:hint="eastAsia"/>
          <w:bCs/>
          <w:szCs w:val="21"/>
        </w:rPr>
        <w:t>年获得了</w:t>
      </w:r>
      <w:proofErr w:type="gramStart"/>
      <w:r w:rsidR="00B22715" w:rsidRPr="00B22715">
        <w:rPr>
          <w:rFonts w:hint="eastAsia"/>
          <w:bCs/>
          <w:szCs w:val="21"/>
        </w:rPr>
        <w:t>凯迪</w:t>
      </w:r>
      <w:proofErr w:type="gramEnd"/>
      <w:r w:rsidR="00B22715" w:rsidRPr="00B22715">
        <w:rPr>
          <w:rFonts w:hint="eastAsia"/>
          <w:bCs/>
          <w:szCs w:val="21"/>
        </w:rPr>
        <w:t>克奖，她的图画书处女作</w:t>
      </w:r>
      <w:r w:rsidRPr="00B22715">
        <w:rPr>
          <w:rFonts w:hint="eastAsia"/>
          <w:bCs/>
          <w:szCs w:val="21"/>
        </w:rPr>
        <w:t>获得了</w:t>
      </w:r>
      <w:r w:rsidRPr="00B22715">
        <w:rPr>
          <w:rFonts w:hint="eastAsia"/>
          <w:bCs/>
          <w:szCs w:val="21"/>
        </w:rPr>
        <w:t>2018</w:t>
      </w:r>
      <w:r w:rsidR="00B22715" w:rsidRPr="00B22715">
        <w:rPr>
          <w:rFonts w:hint="eastAsia"/>
          <w:bCs/>
          <w:szCs w:val="21"/>
        </w:rPr>
        <w:t>年波士顿号角</w:t>
      </w:r>
      <w:r w:rsidRPr="00B22715">
        <w:rPr>
          <w:rFonts w:hint="eastAsia"/>
          <w:bCs/>
          <w:szCs w:val="21"/>
        </w:rPr>
        <w:t>奖。她</w:t>
      </w:r>
      <w:r w:rsidR="00B22715" w:rsidRPr="00B22715">
        <w:rPr>
          <w:rFonts w:hint="eastAsia"/>
          <w:bCs/>
          <w:szCs w:val="21"/>
        </w:rPr>
        <w:t>插画的《我最好的朋友》（朱莉•福利亚诺（</w:t>
      </w:r>
      <w:r w:rsidR="00B22715" w:rsidRPr="00B22715">
        <w:rPr>
          <w:rFonts w:hint="eastAsia"/>
          <w:bCs/>
          <w:szCs w:val="21"/>
        </w:rPr>
        <w:t xml:space="preserve">Julie </w:t>
      </w:r>
      <w:proofErr w:type="spellStart"/>
      <w:r w:rsidR="00B22715" w:rsidRPr="00B22715">
        <w:rPr>
          <w:rFonts w:hint="eastAsia"/>
          <w:bCs/>
          <w:szCs w:val="21"/>
        </w:rPr>
        <w:t>Fogliano</w:t>
      </w:r>
      <w:proofErr w:type="spellEnd"/>
      <w:r w:rsidR="00B22715" w:rsidRPr="00B22715">
        <w:rPr>
          <w:rFonts w:hint="eastAsia"/>
          <w:bCs/>
          <w:szCs w:val="21"/>
        </w:rPr>
        <w:t>）著）</w:t>
      </w:r>
      <w:r w:rsidRPr="00B22715">
        <w:rPr>
          <w:rFonts w:hint="eastAsia"/>
          <w:bCs/>
          <w:szCs w:val="21"/>
        </w:rPr>
        <w:t>于</w:t>
      </w:r>
      <w:r w:rsidRPr="00B22715">
        <w:rPr>
          <w:rFonts w:hint="eastAsia"/>
          <w:bCs/>
          <w:szCs w:val="21"/>
        </w:rPr>
        <w:t>2020</w:t>
      </w:r>
      <w:r w:rsidRPr="00B22715">
        <w:rPr>
          <w:rFonts w:hint="eastAsia"/>
          <w:bCs/>
          <w:szCs w:val="21"/>
        </w:rPr>
        <w:t>年</w:t>
      </w:r>
      <w:r w:rsidRPr="00B22715">
        <w:rPr>
          <w:rFonts w:hint="eastAsia"/>
          <w:bCs/>
          <w:szCs w:val="21"/>
        </w:rPr>
        <w:t>3</w:t>
      </w:r>
      <w:r w:rsidRPr="00B22715">
        <w:rPr>
          <w:rFonts w:hint="eastAsia"/>
          <w:bCs/>
          <w:szCs w:val="21"/>
        </w:rPr>
        <w:t>月由</w:t>
      </w:r>
      <w:r w:rsidRPr="00B22715">
        <w:rPr>
          <w:rFonts w:hint="eastAsia"/>
          <w:bCs/>
          <w:szCs w:val="21"/>
        </w:rPr>
        <w:t>S&amp;S</w:t>
      </w:r>
      <w:r w:rsidR="00B22715" w:rsidRPr="00B22715">
        <w:rPr>
          <w:rFonts w:hint="eastAsia"/>
          <w:bCs/>
          <w:szCs w:val="21"/>
        </w:rPr>
        <w:t>出版</w:t>
      </w:r>
      <w:r w:rsidRPr="00B22715">
        <w:rPr>
          <w:rFonts w:hint="eastAsia"/>
          <w:bCs/>
          <w:szCs w:val="21"/>
        </w:rPr>
        <w:t>，受到了广泛关注。</w:t>
      </w:r>
    </w:p>
    <w:p w:rsidR="00FE2C91" w:rsidRPr="00B22715" w:rsidRDefault="00B22715" w:rsidP="00B22715">
      <w:pPr>
        <w:pStyle w:val="ac"/>
        <w:numPr>
          <w:ilvl w:val="0"/>
          <w:numId w:val="24"/>
        </w:numPr>
        <w:ind w:firstLineChars="0"/>
        <w:rPr>
          <w:rFonts w:hint="eastAsia"/>
          <w:bCs/>
          <w:szCs w:val="21"/>
        </w:rPr>
      </w:pPr>
      <w:r w:rsidRPr="00B22715">
        <w:rPr>
          <w:rFonts w:hint="eastAsia"/>
          <w:b/>
          <w:bCs/>
          <w:szCs w:val="21"/>
        </w:rPr>
        <w:t>邻里关系与热情好客</w:t>
      </w:r>
      <w:r w:rsidRPr="00B22715">
        <w:rPr>
          <w:rFonts w:hint="eastAsia"/>
          <w:bCs/>
          <w:szCs w:val="21"/>
        </w:rPr>
        <w:t>：这个故事发生在</w:t>
      </w:r>
      <w:r w:rsidR="00FE2C91" w:rsidRPr="00B22715">
        <w:rPr>
          <w:rFonts w:hint="eastAsia"/>
          <w:bCs/>
          <w:szCs w:val="21"/>
        </w:rPr>
        <w:t>厨房里，它告诉孩子们，做一个好邻居意味着互相照顾，</w:t>
      </w:r>
      <w:r w:rsidRPr="00B22715">
        <w:rPr>
          <w:rFonts w:hint="eastAsia"/>
          <w:bCs/>
          <w:szCs w:val="21"/>
        </w:rPr>
        <w:t>聚在同一片地方，</w:t>
      </w:r>
      <w:r w:rsidRPr="00B22715">
        <w:rPr>
          <w:rFonts w:hint="eastAsia"/>
          <w:bCs/>
          <w:szCs w:val="21"/>
        </w:rPr>
        <w:t>分享善意</w:t>
      </w:r>
      <w:r w:rsidR="00FE2C91" w:rsidRPr="00B22715">
        <w:rPr>
          <w:rFonts w:hint="eastAsia"/>
          <w:bCs/>
          <w:szCs w:val="21"/>
        </w:rPr>
        <w:t>。</w:t>
      </w:r>
    </w:p>
    <w:p w:rsidR="00FE2C91" w:rsidRPr="00B22715" w:rsidRDefault="00B22715" w:rsidP="00B22715">
      <w:pPr>
        <w:pStyle w:val="ac"/>
        <w:numPr>
          <w:ilvl w:val="0"/>
          <w:numId w:val="24"/>
        </w:numPr>
        <w:ind w:firstLineChars="0"/>
        <w:rPr>
          <w:rFonts w:hint="eastAsia"/>
          <w:bCs/>
          <w:szCs w:val="21"/>
        </w:rPr>
      </w:pPr>
      <w:r w:rsidRPr="00B22715">
        <w:rPr>
          <w:rFonts w:hint="eastAsia"/>
          <w:b/>
          <w:bCs/>
          <w:szCs w:val="21"/>
        </w:rPr>
        <w:t>生态友好</w:t>
      </w:r>
      <w:r w:rsidR="00FE2C91" w:rsidRPr="00B22715">
        <w:rPr>
          <w:rFonts w:hint="eastAsia"/>
          <w:bCs/>
          <w:szCs w:val="21"/>
        </w:rPr>
        <w:t>：</w:t>
      </w:r>
      <w:r w:rsidRPr="00B22715">
        <w:rPr>
          <w:rFonts w:hint="eastAsia"/>
          <w:bCs/>
          <w:szCs w:val="21"/>
        </w:rPr>
        <w:t>重点</w:t>
      </w:r>
      <w:r w:rsidR="00FE2C91" w:rsidRPr="00B22715">
        <w:rPr>
          <w:rFonts w:hint="eastAsia"/>
          <w:bCs/>
          <w:szCs w:val="21"/>
        </w:rPr>
        <w:t>利用</w:t>
      </w:r>
      <w:r w:rsidRPr="00B22715">
        <w:rPr>
          <w:rFonts w:hint="eastAsia"/>
          <w:bCs/>
          <w:szCs w:val="21"/>
        </w:rPr>
        <w:t>了社区花园的新鲜农产品和手中</w:t>
      </w:r>
      <w:r w:rsidR="00FE2C91" w:rsidRPr="00B22715">
        <w:rPr>
          <w:rFonts w:hint="eastAsia"/>
          <w:bCs/>
          <w:szCs w:val="21"/>
        </w:rPr>
        <w:t>所拥有的资源，</w:t>
      </w:r>
      <w:r w:rsidRPr="00B22715">
        <w:rPr>
          <w:rFonts w:hint="eastAsia"/>
          <w:bCs/>
          <w:szCs w:val="21"/>
        </w:rPr>
        <w:t>这本书</w:t>
      </w:r>
      <w:r w:rsidR="00FE2C91" w:rsidRPr="00B22715">
        <w:rPr>
          <w:rFonts w:hint="eastAsia"/>
          <w:bCs/>
          <w:szCs w:val="21"/>
        </w:rPr>
        <w:t>教孩子们在厨房里如何保持可持续性、足智多谋、自给自足和创造力。</w:t>
      </w:r>
    </w:p>
    <w:p w:rsidR="00FE2C91" w:rsidRPr="00B22715" w:rsidRDefault="007A703F" w:rsidP="00B22715">
      <w:pPr>
        <w:pStyle w:val="ac"/>
        <w:numPr>
          <w:ilvl w:val="0"/>
          <w:numId w:val="24"/>
        </w:numPr>
        <w:ind w:firstLineChars="0"/>
        <w:rPr>
          <w:rFonts w:hint="eastAsia"/>
          <w:bCs/>
          <w:szCs w:val="21"/>
        </w:rPr>
      </w:pPr>
      <w:r>
        <w:rPr>
          <w:rFonts w:hint="eastAsia"/>
          <w:b/>
          <w:bCs/>
          <w:szCs w:val="21"/>
        </w:rPr>
        <w:t>生动的</w:t>
      </w:r>
      <w:bookmarkStart w:id="0" w:name="_GoBack"/>
      <w:bookmarkEnd w:id="0"/>
      <w:r w:rsidR="00FE2C91" w:rsidRPr="00B22715">
        <w:rPr>
          <w:rFonts w:hint="eastAsia"/>
          <w:b/>
          <w:bCs/>
          <w:szCs w:val="21"/>
        </w:rPr>
        <w:t>感官</w:t>
      </w:r>
      <w:r w:rsidR="00B22715" w:rsidRPr="00B22715">
        <w:rPr>
          <w:rFonts w:hint="eastAsia"/>
          <w:b/>
          <w:bCs/>
          <w:szCs w:val="21"/>
        </w:rPr>
        <w:t>体验</w:t>
      </w:r>
      <w:r w:rsidR="00FE2C91" w:rsidRPr="00B22715">
        <w:rPr>
          <w:rFonts w:hint="eastAsia"/>
          <w:b/>
          <w:bCs/>
          <w:szCs w:val="21"/>
        </w:rPr>
        <w:t>：</w:t>
      </w:r>
      <w:r w:rsidR="00FE2C91" w:rsidRPr="00B22715">
        <w:rPr>
          <w:rFonts w:hint="eastAsia"/>
          <w:bCs/>
          <w:szCs w:val="21"/>
        </w:rPr>
        <w:t>令人愉快的</w:t>
      </w:r>
      <w:r w:rsidR="00B22715" w:rsidRPr="00B22715">
        <w:rPr>
          <w:rFonts w:hint="eastAsia"/>
          <w:bCs/>
          <w:szCs w:val="21"/>
        </w:rPr>
        <w:t>忙碌的景象和声音将把读者带入这个繁忙的厨房，是</w:t>
      </w:r>
      <w:r w:rsidR="00FE2C91" w:rsidRPr="00B22715">
        <w:rPr>
          <w:rFonts w:hint="eastAsia"/>
          <w:bCs/>
          <w:szCs w:val="21"/>
        </w:rPr>
        <w:t>一</w:t>
      </w:r>
      <w:r w:rsidR="00B22715" w:rsidRPr="00B22715">
        <w:rPr>
          <w:rFonts w:hint="eastAsia"/>
          <w:bCs/>
          <w:szCs w:val="21"/>
        </w:rPr>
        <w:t>本</w:t>
      </w:r>
      <w:r w:rsidR="00FE2C91" w:rsidRPr="00B22715">
        <w:rPr>
          <w:rFonts w:hint="eastAsia"/>
          <w:bCs/>
          <w:szCs w:val="21"/>
        </w:rPr>
        <w:t>充满活力的朗读</w:t>
      </w:r>
      <w:r w:rsidR="00B22715" w:rsidRPr="00B22715">
        <w:rPr>
          <w:rFonts w:hint="eastAsia"/>
          <w:bCs/>
          <w:szCs w:val="21"/>
        </w:rPr>
        <w:t>书</w:t>
      </w:r>
      <w:r w:rsidR="00FE2C91" w:rsidRPr="00B22715">
        <w:rPr>
          <w:rFonts w:hint="eastAsia"/>
          <w:bCs/>
          <w:szCs w:val="21"/>
        </w:rPr>
        <w:t>。</w:t>
      </w:r>
    </w:p>
    <w:p w:rsidR="00630305" w:rsidRDefault="00630305" w:rsidP="008F7B77">
      <w:pPr>
        <w:rPr>
          <w:bCs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630305">
      <w:pPr>
        <w:rPr>
          <w:b/>
          <w:szCs w:val="21"/>
        </w:rPr>
      </w:pPr>
    </w:p>
    <w:p w:rsidR="003867DF" w:rsidRDefault="00B22715" w:rsidP="00B22715">
      <w:pPr>
        <w:ind w:firstLineChars="200" w:firstLine="422"/>
        <w:jc w:val="left"/>
        <w:rPr>
          <w:szCs w:val="21"/>
        </w:rPr>
      </w:pPr>
      <w:r w:rsidRPr="00B22715">
        <w:rPr>
          <w:rFonts w:asciiTheme="minorEastAsia" w:eastAsiaTheme="minorEastAsia" w:hAnsiTheme="minorEastAsia" w:hint="eastAsia"/>
          <w:b/>
          <w:szCs w:val="21"/>
        </w:rPr>
        <w:t>吉利安·塔马基</w:t>
      </w:r>
      <w:r w:rsidR="00630305" w:rsidRPr="00630305">
        <w:rPr>
          <w:rFonts w:hint="eastAsia"/>
          <w:b/>
          <w:szCs w:val="21"/>
        </w:rPr>
        <w:t>（</w:t>
      </w:r>
      <w:r w:rsidRPr="00B22715">
        <w:rPr>
          <w:b/>
          <w:szCs w:val="21"/>
        </w:rPr>
        <w:t>Jillian Tamaki</w:t>
      </w:r>
      <w:r w:rsidR="00630305" w:rsidRPr="00630305">
        <w:rPr>
          <w:rFonts w:hint="eastAsia"/>
          <w:b/>
          <w:szCs w:val="21"/>
        </w:rPr>
        <w:t>）</w:t>
      </w:r>
      <w:r w:rsidRPr="00B22715">
        <w:rPr>
          <w:rFonts w:hint="eastAsia"/>
          <w:szCs w:val="21"/>
        </w:rPr>
        <w:t>是一位生活在安大略省多伦多的插画家、作家和漫画艺术家。她与表妹田崎美子（</w:t>
      </w:r>
      <w:r w:rsidRPr="00B22715">
        <w:rPr>
          <w:rFonts w:hint="eastAsia"/>
          <w:szCs w:val="21"/>
        </w:rPr>
        <w:t>Mariko Tamaki</w:t>
      </w:r>
      <w:r w:rsidRPr="00B22715">
        <w:rPr>
          <w:rFonts w:hint="eastAsia"/>
          <w:szCs w:val="21"/>
        </w:rPr>
        <w:t>）共同创作</w:t>
      </w:r>
      <w:r>
        <w:rPr>
          <w:rFonts w:hint="eastAsia"/>
          <w:szCs w:val="21"/>
        </w:rPr>
        <w:t>的《这个夏天》</w:t>
      </w:r>
      <w:r w:rsidRPr="00B22715">
        <w:rPr>
          <w:rFonts w:hint="eastAsia"/>
          <w:szCs w:val="21"/>
        </w:rPr>
        <w:t>在</w:t>
      </w:r>
      <w:r w:rsidRPr="00B22715">
        <w:rPr>
          <w:rFonts w:hint="eastAsia"/>
          <w:szCs w:val="21"/>
        </w:rPr>
        <w:t>2015</w:t>
      </w:r>
      <w:r>
        <w:rPr>
          <w:rFonts w:hint="eastAsia"/>
          <w:szCs w:val="21"/>
        </w:rPr>
        <w:t>年获得了</w:t>
      </w:r>
      <w:proofErr w:type="gramStart"/>
      <w:r>
        <w:rPr>
          <w:rFonts w:hint="eastAsia"/>
          <w:szCs w:val="21"/>
        </w:rPr>
        <w:t>凯迪</w:t>
      </w:r>
      <w:proofErr w:type="gramEnd"/>
      <w:r>
        <w:rPr>
          <w:rFonts w:hint="eastAsia"/>
          <w:szCs w:val="21"/>
        </w:rPr>
        <w:t>克</w:t>
      </w:r>
      <w:r w:rsidRPr="00B22715">
        <w:rPr>
          <w:rFonts w:hint="eastAsia"/>
          <w:szCs w:val="21"/>
        </w:rPr>
        <w:t>奖。她为所有年龄段的</w:t>
      </w:r>
      <w:r>
        <w:rPr>
          <w:rFonts w:hint="eastAsia"/>
          <w:szCs w:val="21"/>
        </w:rPr>
        <w:t>读者创作</w:t>
      </w:r>
      <w:r w:rsidRPr="00B22715">
        <w:rPr>
          <w:rFonts w:hint="eastAsia"/>
          <w:szCs w:val="21"/>
        </w:rPr>
        <w:t>书籍和漫画，包括</w:t>
      </w:r>
      <w:r>
        <w:rPr>
          <w:rFonts w:hint="eastAsia"/>
          <w:szCs w:val="21"/>
        </w:rPr>
        <w:t>THEY SAY BLUE</w:t>
      </w:r>
      <w:r>
        <w:rPr>
          <w:rFonts w:hint="eastAsia"/>
          <w:szCs w:val="21"/>
        </w:rPr>
        <w:t>，一本关于观察</w:t>
      </w:r>
      <w:r w:rsidRPr="00B22715">
        <w:rPr>
          <w:rFonts w:hint="eastAsia"/>
          <w:szCs w:val="21"/>
        </w:rPr>
        <w:t>和思考的图画书。</w:t>
      </w:r>
    </w:p>
    <w:p w:rsidR="007E5CD9" w:rsidRDefault="007E5CD9" w:rsidP="00547E7E">
      <w:pPr>
        <w:rPr>
          <w:b/>
          <w:bCs/>
          <w:szCs w:val="21"/>
        </w:rPr>
      </w:pPr>
    </w:p>
    <w:p w:rsidR="00547E7E" w:rsidRDefault="007E5CD9" w:rsidP="00547E7E">
      <w:pPr>
        <w:rPr>
          <w:b/>
          <w:bCs/>
          <w:szCs w:val="21"/>
        </w:rPr>
      </w:pPr>
      <w:r>
        <w:rPr>
          <w:b/>
          <w:bCs/>
          <w:szCs w:val="21"/>
        </w:rPr>
        <w:t>内文插画</w:t>
      </w:r>
      <w:r>
        <w:rPr>
          <w:rFonts w:hint="eastAsia"/>
          <w:b/>
          <w:bCs/>
          <w:szCs w:val="21"/>
        </w:rPr>
        <w:t>：</w:t>
      </w:r>
    </w:p>
    <w:p w:rsidR="007E5CD9" w:rsidRDefault="001C3639" w:rsidP="00547E7E">
      <w:pPr>
        <w:rPr>
          <w:rFonts w:hint="eastAsia"/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0554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141413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639" w:rsidRPr="003330B6" w:rsidRDefault="001C3639" w:rsidP="00547E7E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>
            <wp:extent cx="5400040" cy="20535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141414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E27" w:rsidRDefault="00652E27">
      <w:r>
        <w:separator/>
      </w:r>
    </w:p>
  </w:endnote>
  <w:endnote w:type="continuationSeparator" w:id="0">
    <w:p w:rsidR="00652E27" w:rsidRDefault="00652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7A703F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E27" w:rsidRDefault="00652E27">
      <w:r>
        <w:separator/>
      </w:r>
    </w:p>
  </w:footnote>
  <w:footnote w:type="continuationSeparator" w:id="0">
    <w:p w:rsidR="00652E27" w:rsidRDefault="00652E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D3A1CBE"/>
    <w:multiLevelType w:val="hybridMultilevel"/>
    <w:tmpl w:val="BCD861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2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3"/>
  </w:num>
  <w:num w:numId="21">
    <w:abstractNumId w:val="10"/>
  </w:num>
  <w:num w:numId="22">
    <w:abstractNumId w:val="4"/>
  </w:num>
  <w:num w:numId="23">
    <w:abstractNumId w:val="2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3639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867DF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1D1E"/>
    <w:rsid w:val="0043213E"/>
    <w:rsid w:val="00432212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2C6F"/>
    <w:rsid w:val="004E52F4"/>
    <w:rsid w:val="004E7135"/>
    <w:rsid w:val="004F47CD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2E27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A703F"/>
    <w:rsid w:val="007B0D11"/>
    <w:rsid w:val="007B543B"/>
    <w:rsid w:val="007D22D2"/>
    <w:rsid w:val="007E5CD9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B284E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E42C7"/>
    <w:rsid w:val="00AF374C"/>
    <w:rsid w:val="00B01D5B"/>
    <w:rsid w:val="00B05F67"/>
    <w:rsid w:val="00B11565"/>
    <w:rsid w:val="00B1495D"/>
    <w:rsid w:val="00B210C4"/>
    <w:rsid w:val="00B22715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5D35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C3063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2C9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B2271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B2271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1033</Characters>
  <Application>Microsoft Office Word</Application>
  <DocSecurity>0</DocSecurity>
  <Lines>8</Lines>
  <Paragraphs>2</Paragraphs>
  <ScaleCrop>false</ScaleCrop>
  <Company>2ndSpAcE</Company>
  <LinksUpToDate>false</LinksUpToDate>
  <CharactersWithSpaces>1212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3</cp:revision>
  <cp:lastPrinted>2004-04-23T07:06:00Z</cp:lastPrinted>
  <dcterms:created xsi:type="dcterms:W3CDTF">2020-04-14T06:39:00Z</dcterms:created>
  <dcterms:modified xsi:type="dcterms:W3CDTF">2020-04-14T06:39:00Z</dcterms:modified>
</cp:coreProperties>
</file>