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b/>
          <w:bCs/>
          <w:sz w:val="36"/>
        </w:rPr>
      </w:pPr>
    </w:p>
    <w:p w:rsidR="003C2DA6" w:rsidRPr="000C1EE1" w:rsidRDefault="00AC0E9F" w:rsidP="003C2DA6">
      <w:pPr>
        <w:rPr>
          <w:b/>
        </w:rPr>
      </w:pPr>
      <w:r>
        <w:rPr>
          <w:rFonts w:hint="eastAsia"/>
          <w:b/>
          <w:noProof/>
        </w:rPr>
        <w:drawing>
          <wp:anchor distT="0" distB="0" distL="114300" distR="114300" simplePos="0" relativeHeight="251660288" behindDoc="1" locked="0" layoutInCell="1" allowOverlap="1">
            <wp:simplePos x="0" y="0"/>
            <wp:positionH relativeFrom="column">
              <wp:posOffset>4017645</wp:posOffset>
            </wp:positionH>
            <wp:positionV relativeFrom="paragraph">
              <wp:posOffset>63500</wp:posOffset>
            </wp:positionV>
            <wp:extent cx="1350645" cy="2049780"/>
            <wp:effectExtent l="38100" t="19050" r="20955" b="26670"/>
            <wp:wrapTight wrapText="bothSides">
              <wp:wrapPolygon edited="0">
                <wp:start x="-609" y="-201"/>
                <wp:lineTo x="-609" y="21881"/>
                <wp:lineTo x="21935" y="21881"/>
                <wp:lineTo x="21935" y="-201"/>
                <wp:lineTo x="-609" y="-201"/>
              </wp:wrapPolygon>
            </wp:wrapTight>
            <wp:docPr id="1" name="图片 2" descr="978125018601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186010_FC"/>
                    <pic:cNvPicPr>
                      <a:picLocks noChangeAspect="1" noChangeArrowheads="1"/>
                    </pic:cNvPicPr>
                  </pic:nvPicPr>
                  <pic:blipFill>
                    <a:blip r:embed="rId7" cstate="print"/>
                    <a:srcRect/>
                    <a:stretch>
                      <a:fillRect/>
                    </a:stretch>
                  </pic:blipFill>
                  <pic:spPr bwMode="auto">
                    <a:xfrm>
                      <a:off x="0" y="0"/>
                      <a:ext cx="1350645" cy="2049780"/>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970A91" w:rsidRPr="00970A91">
        <w:rPr>
          <w:rFonts w:hint="eastAsia"/>
          <w:b/>
        </w:rPr>
        <w:t>光改变一切</w:t>
      </w:r>
      <w:r w:rsidR="003C2DA6" w:rsidRPr="000C1EE1">
        <w:rPr>
          <w:rFonts w:hint="eastAsia"/>
          <w:b/>
        </w:rPr>
        <w:t>》</w:t>
      </w:r>
    </w:p>
    <w:p w:rsidR="003C2DA6" w:rsidRPr="0075278B" w:rsidRDefault="003C2DA6" w:rsidP="003C2DA6">
      <w:pPr>
        <w:rPr>
          <w:b/>
        </w:rPr>
      </w:pPr>
      <w:r w:rsidRPr="000C1EE1">
        <w:rPr>
          <w:rFonts w:hint="eastAsia"/>
          <w:b/>
        </w:rPr>
        <w:t>英文书名：</w:t>
      </w:r>
      <w:r w:rsidR="00AC0E9F" w:rsidRPr="00AC0E9F">
        <w:rPr>
          <w:b/>
        </w:rPr>
        <w:t>LIGHT CHANGES EVERYTHING</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AC0E9F" w:rsidRPr="00AC0E9F">
        <w:rPr>
          <w:b/>
        </w:rPr>
        <w:t>Nancy E. Turner</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C0E9F">
        <w:rPr>
          <w:rFonts w:hint="eastAsia"/>
          <w:b/>
        </w:rPr>
        <w:t>St. Martin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AC0E9F">
        <w:rPr>
          <w:rFonts w:hint="eastAsia"/>
          <w:b/>
        </w:rPr>
        <w:t>304</w:t>
      </w:r>
      <w:r w:rsidRPr="000C1EE1">
        <w:rPr>
          <w:rFonts w:hint="eastAsia"/>
          <w:b/>
        </w:rPr>
        <w:t>页</w:t>
      </w:r>
    </w:p>
    <w:p w:rsidR="003C2DA6" w:rsidRPr="000C1EE1" w:rsidRDefault="003C2DA6" w:rsidP="003C2DA6">
      <w:pPr>
        <w:rPr>
          <w:b/>
        </w:rPr>
      </w:pPr>
      <w:r w:rsidRPr="000C1EE1">
        <w:rPr>
          <w:rFonts w:hint="eastAsia"/>
          <w:b/>
        </w:rPr>
        <w:t>出版时间：</w:t>
      </w:r>
      <w:r w:rsidR="00AC0E9F">
        <w:rPr>
          <w:rFonts w:hint="eastAsia"/>
          <w:b/>
        </w:rPr>
        <w:t>2020</w:t>
      </w:r>
      <w:r w:rsidRPr="000C1EE1">
        <w:rPr>
          <w:rFonts w:hint="eastAsia"/>
          <w:b/>
        </w:rPr>
        <w:t>年</w:t>
      </w:r>
      <w:r w:rsidR="00AC0E9F">
        <w:rPr>
          <w:rFonts w:hint="eastAsia"/>
          <w:b/>
        </w:rPr>
        <w:t>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424B10">
        <w:rPr>
          <w:rFonts w:hint="eastAsia"/>
          <w:b/>
        </w:rPr>
        <w:t>女性</w:t>
      </w:r>
      <w:r w:rsidR="00AC0E9F">
        <w:rPr>
          <w:rFonts w:hint="eastAsia"/>
          <w:b/>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AC0E9F" w:rsidRDefault="00AC0E9F" w:rsidP="00AC0E9F">
      <w:pPr>
        <w:tabs>
          <w:tab w:val="left" w:pos="2850"/>
        </w:tabs>
        <w:rPr>
          <w:rFonts w:hint="eastAsia"/>
        </w:rPr>
      </w:pPr>
    </w:p>
    <w:p w:rsidR="008337BE" w:rsidRPr="00AC0E9F" w:rsidRDefault="008337BE" w:rsidP="00AC0E9F">
      <w:pPr>
        <w:tabs>
          <w:tab w:val="left" w:pos="2850"/>
        </w:tabs>
        <w:rPr>
          <w:rFonts w:hint="eastAsia"/>
        </w:rPr>
      </w:pPr>
      <w:r>
        <w:rPr>
          <w:rFonts w:hint="eastAsia"/>
        </w:rPr>
        <w:t xml:space="preserve">    1907</w:t>
      </w:r>
      <w:r>
        <w:rPr>
          <w:rFonts w:hint="eastAsia"/>
        </w:rPr>
        <w:t>年的夏天，</w:t>
      </w:r>
      <w:r w:rsidRPr="008337BE">
        <w:rPr>
          <w:rFonts w:hint="eastAsia"/>
          <w:color w:val="000000"/>
          <w:szCs w:val="15"/>
          <w:shd w:val="clear" w:color="auto" w:fill="FFFFFF"/>
        </w:rPr>
        <w:t>亚利桑那州的玛丽·珀尔（</w:t>
      </w:r>
      <w:r w:rsidRPr="008337BE">
        <w:rPr>
          <w:rFonts w:hint="eastAsia"/>
          <w:color w:val="000000"/>
          <w:szCs w:val="15"/>
          <w:shd w:val="clear" w:color="auto" w:fill="FFFFFF"/>
        </w:rPr>
        <w:t>Mary Pearl</w:t>
      </w:r>
      <w:r w:rsidRPr="008337BE">
        <w:rPr>
          <w:rFonts w:hint="eastAsia"/>
          <w:color w:val="000000"/>
          <w:szCs w:val="15"/>
          <w:shd w:val="clear" w:color="auto" w:fill="FFFFFF"/>
        </w:rPr>
        <w:t>）</w:t>
      </w:r>
      <w:r>
        <w:rPr>
          <w:rFonts w:hint="eastAsia"/>
          <w:color w:val="000000"/>
          <w:szCs w:val="15"/>
          <w:shd w:val="clear" w:color="auto" w:fill="FFFFFF"/>
        </w:rPr>
        <w:t>沉浸在明媚的阳光中</w:t>
      </w:r>
      <w:r w:rsidRPr="008337BE">
        <w:rPr>
          <w:rFonts w:hint="eastAsia"/>
          <w:color w:val="000000"/>
          <w:szCs w:val="15"/>
          <w:shd w:val="clear" w:color="auto" w:fill="FFFFFF"/>
        </w:rPr>
        <w:t>。玛丽·珀尔</w:t>
      </w:r>
      <w:r>
        <w:rPr>
          <w:rFonts w:hint="eastAsia"/>
          <w:color w:val="000000"/>
          <w:szCs w:val="15"/>
          <w:shd w:val="clear" w:color="auto" w:fill="FFFFFF"/>
        </w:rPr>
        <w:t>和她的妹妹</w:t>
      </w:r>
      <w:r w:rsidRPr="008337BE">
        <w:rPr>
          <w:rFonts w:hint="eastAsia"/>
          <w:color w:val="000000"/>
          <w:szCs w:val="15"/>
          <w:shd w:val="clear" w:color="auto" w:fill="FFFFFF"/>
        </w:rPr>
        <w:t>埃丝特</w:t>
      </w:r>
      <w:r>
        <w:rPr>
          <w:rFonts w:hint="eastAsia"/>
          <w:color w:val="000000"/>
          <w:szCs w:val="15"/>
          <w:shd w:val="clear" w:color="auto" w:fill="FFFFFF"/>
        </w:rPr>
        <w:t>（</w:t>
      </w:r>
      <w:r w:rsidRPr="00AC0E9F">
        <w:rPr>
          <w:color w:val="000000"/>
          <w:szCs w:val="15"/>
          <w:shd w:val="clear" w:color="auto" w:fill="FFFFFF"/>
        </w:rPr>
        <w:t>Esther</w:t>
      </w:r>
      <w:r>
        <w:rPr>
          <w:rFonts w:hint="eastAsia"/>
          <w:color w:val="000000"/>
          <w:szCs w:val="15"/>
          <w:shd w:val="clear" w:color="auto" w:fill="FFFFFF"/>
        </w:rPr>
        <w:t>）在她们的姨妈</w:t>
      </w:r>
      <w:r w:rsidRPr="008337BE">
        <w:rPr>
          <w:rFonts w:hint="eastAsia"/>
          <w:color w:val="000000"/>
          <w:szCs w:val="15"/>
          <w:shd w:val="clear" w:color="auto" w:fill="FFFFFF"/>
        </w:rPr>
        <w:t>莎拉·埃利奥特</w:t>
      </w:r>
      <w:r>
        <w:rPr>
          <w:rFonts w:hint="eastAsia"/>
          <w:color w:val="000000"/>
          <w:szCs w:val="15"/>
          <w:shd w:val="clear" w:color="auto" w:fill="FFFFFF"/>
        </w:rPr>
        <w:t>（</w:t>
      </w:r>
      <w:r w:rsidRPr="00AC0E9F">
        <w:rPr>
          <w:color w:val="000000"/>
          <w:szCs w:val="15"/>
          <w:shd w:val="clear" w:color="auto" w:fill="FFFFFF"/>
        </w:rPr>
        <w:t>Sarah Elliot</w:t>
      </w:r>
      <w:r>
        <w:rPr>
          <w:rFonts w:hint="eastAsia"/>
          <w:color w:val="000000"/>
          <w:szCs w:val="15"/>
          <w:shd w:val="clear" w:color="auto" w:fill="FFFFFF"/>
        </w:rPr>
        <w:t>）生机勃勃</w:t>
      </w:r>
      <w:r w:rsidRPr="008337BE">
        <w:rPr>
          <w:rFonts w:hint="eastAsia"/>
          <w:color w:val="000000"/>
          <w:szCs w:val="15"/>
          <w:shd w:val="clear" w:color="auto" w:fill="FFFFFF"/>
        </w:rPr>
        <w:t>的书架上</w:t>
      </w:r>
      <w:r>
        <w:rPr>
          <w:rFonts w:hint="eastAsia"/>
          <w:color w:val="000000"/>
          <w:szCs w:val="15"/>
          <w:shd w:val="clear" w:color="auto" w:fill="FFFFFF"/>
        </w:rPr>
        <w:t>，</w:t>
      </w:r>
      <w:r w:rsidRPr="008337BE">
        <w:rPr>
          <w:rFonts w:hint="eastAsia"/>
          <w:color w:val="000000"/>
          <w:szCs w:val="15"/>
          <w:shd w:val="clear" w:color="auto" w:fill="FFFFFF"/>
        </w:rPr>
        <w:t>偷看</w:t>
      </w:r>
      <w:r>
        <w:rPr>
          <w:rFonts w:hint="eastAsia"/>
          <w:color w:val="000000"/>
          <w:szCs w:val="15"/>
          <w:shd w:val="clear" w:color="auto" w:fill="FFFFFF"/>
        </w:rPr>
        <w:t>到</w:t>
      </w:r>
      <w:r w:rsidRPr="008337BE">
        <w:rPr>
          <w:rFonts w:hint="eastAsia"/>
          <w:color w:val="000000"/>
          <w:szCs w:val="15"/>
          <w:shd w:val="clear" w:color="auto" w:fill="FFFFFF"/>
        </w:rPr>
        <w:t>了被禁的简·奥斯汀</w:t>
      </w:r>
      <w:r>
        <w:rPr>
          <w:rFonts w:hint="eastAsia"/>
          <w:color w:val="000000"/>
          <w:szCs w:val="15"/>
          <w:shd w:val="clear" w:color="auto" w:fill="FFFFFF"/>
        </w:rPr>
        <w:t>的</w:t>
      </w:r>
      <w:r w:rsidRPr="008337BE">
        <w:rPr>
          <w:rFonts w:hint="eastAsia"/>
          <w:color w:val="000000"/>
          <w:szCs w:val="15"/>
          <w:shd w:val="clear" w:color="auto" w:fill="FFFFFF"/>
        </w:rPr>
        <w:t>小说，</w:t>
      </w:r>
      <w:r>
        <w:rPr>
          <w:rFonts w:hint="eastAsia"/>
          <w:color w:val="000000"/>
          <w:szCs w:val="15"/>
          <w:shd w:val="clear" w:color="auto" w:fill="FFFFFF"/>
        </w:rPr>
        <w:t>这把她们的注意力从现实生活中拉走。她们的夜晚，就这样被低声阅读所占据，她们的白日梦，则以《傲慢与偏见》中的达西先生为主角，她们幻想着自己能和达西先生那样的人结婚。</w:t>
      </w:r>
    </w:p>
    <w:p w:rsidR="008337BE" w:rsidRDefault="008337BE" w:rsidP="00AC0E9F">
      <w:pPr>
        <w:tabs>
          <w:tab w:val="left" w:pos="2850"/>
        </w:tabs>
        <w:rPr>
          <w:rFonts w:hint="eastAsia"/>
          <w:color w:val="000000"/>
          <w:szCs w:val="15"/>
          <w:shd w:val="clear" w:color="auto" w:fill="FFFFFF"/>
        </w:rPr>
      </w:pPr>
    </w:p>
    <w:p w:rsidR="008337BE" w:rsidRPr="008337BE" w:rsidRDefault="008337BE" w:rsidP="00AC0E9F">
      <w:pPr>
        <w:tabs>
          <w:tab w:val="left" w:pos="2850"/>
        </w:tabs>
        <w:rPr>
          <w:color w:val="000000"/>
          <w:szCs w:val="15"/>
          <w:shd w:val="clear" w:color="auto" w:fill="FFFFFF"/>
        </w:rPr>
      </w:pPr>
      <w:r>
        <w:rPr>
          <w:rFonts w:hint="eastAsia"/>
          <w:color w:val="000000"/>
          <w:szCs w:val="15"/>
          <w:shd w:val="clear" w:color="auto" w:fill="FFFFFF"/>
        </w:rPr>
        <w:t xml:space="preserve">    </w:t>
      </w:r>
      <w:r>
        <w:rPr>
          <w:rFonts w:hint="eastAsia"/>
          <w:color w:val="000000"/>
          <w:szCs w:val="15"/>
          <w:shd w:val="clear" w:color="auto" w:fill="FFFFFF"/>
        </w:rPr>
        <w:t>不久，继承了先祖的遗产，举止老派的追求者</w:t>
      </w:r>
      <w:r w:rsidRPr="008337BE">
        <w:rPr>
          <w:rFonts w:hint="eastAsia"/>
          <w:color w:val="000000"/>
          <w:szCs w:val="15"/>
          <w:shd w:val="clear" w:color="auto" w:fill="FFFFFF"/>
        </w:rPr>
        <w:t>奥布里·</w:t>
      </w:r>
      <w:r>
        <w:rPr>
          <w:rFonts w:hint="eastAsia"/>
          <w:color w:val="000000"/>
          <w:szCs w:val="15"/>
          <w:shd w:val="clear" w:color="auto" w:fill="FFFFFF"/>
        </w:rPr>
        <w:t>哈那（</w:t>
      </w:r>
      <w:r w:rsidRPr="00AC0E9F">
        <w:rPr>
          <w:color w:val="000000"/>
          <w:szCs w:val="15"/>
          <w:shd w:val="clear" w:color="auto" w:fill="FFFFFF"/>
        </w:rPr>
        <w:t>Aubrey Hanna</w:t>
      </w:r>
      <w:r>
        <w:rPr>
          <w:rFonts w:hint="eastAsia"/>
          <w:color w:val="000000"/>
          <w:szCs w:val="15"/>
          <w:shd w:val="clear" w:color="auto" w:fill="FFFFFF"/>
        </w:rPr>
        <w:t>）出现在十七岁的</w:t>
      </w:r>
      <w:r w:rsidRPr="008337BE">
        <w:rPr>
          <w:rFonts w:hint="eastAsia"/>
          <w:color w:val="000000"/>
          <w:szCs w:val="15"/>
          <w:shd w:val="clear" w:color="auto" w:fill="FFFFFF"/>
        </w:rPr>
        <w:t>玛丽·珀尔</w:t>
      </w:r>
      <w:r>
        <w:rPr>
          <w:rFonts w:hint="eastAsia"/>
          <w:color w:val="000000"/>
          <w:szCs w:val="15"/>
          <w:shd w:val="clear" w:color="auto" w:fill="FFFFFF"/>
        </w:rPr>
        <w:t>面前，他用禁忌之吻和仓促的订婚打乱了</w:t>
      </w:r>
      <w:r w:rsidRPr="008337BE">
        <w:rPr>
          <w:rFonts w:hint="eastAsia"/>
          <w:color w:val="000000"/>
          <w:szCs w:val="15"/>
          <w:shd w:val="clear" w:color="auto" w:fill="FFFFFF"/>
        </w:rPr>
        <w:t>玛丽</w:t>
      </w:r>
      <w:r>
        <w:rPr>
          <w:rFonts w:hint="eastAsia"/>
          <w:color w:val="000000"/>
          <w:szCs w:val="15"/>
          <w:shd w:val="clear" w:color="auto" w:fill="FFFFFF"/>
        </w:rPr>
        <w:t>的阵脚。他许诺着上流社会举办的郊游和富足的房产，但是他那充满情欲的追求，还是在</w:t>
      </w:r>
      <w:r w:rsidRPr="008337BE">
        <w:rPr>
          <w:rFonts w:hint="eastAsia"/>
          <w:color w:val="000000"/>
          <w:szCs w:val="15"/>
          <w:shd w:val="clear" w:color="auto" w:fill="FFFFFF"/>
        </w:rPr>
        <w:t>三代普林</w:t>
      </w:r>
      <w:r>
        <w:rPr>
          <w:rFonts w:hint="eastAsia"/>
          <w:color w:val="000000"/>
          <w:szCs w:val="15"/>
          <w:shd w:val="clear" w:color="auto" w:fill="FFFFFF"/>
        </w:rPr>
        <w:t>（</w:t>
      </w:r>
      <w:r w:rsidRPr="00AC0E9F">
        <w:rPr>
          <w:color w:val="000000"/>
          <w:szCs w:val="15"/>
          <w:shd w:val="clear" w:color="auto" w:fill="FFFFFF"/>
        </w:rPr>
        <w:t>Prine</w:t>
      </w:r>
      <w:r>
        <w:rPr>
          <w:rFonts w:hint="eastAsia"/>
          <w:color w:val="000000"/>
          <w:szCs w:val="15"/>
          <w:shd w:val="clear" w:color="auto" w:fill="FFFFFF"/>
        </w:rPr>
        <w:t>）</w:t>
      </w:r>
      <w:r w:rsidRPr="008337BE">
        <w:rPr>
          <w:rFonts w:hint="eastAsia"/>
          <w:color w:val="000000"/>
          <w:szCs w:val="15"/>
          <w:shd w:val="clear" w:color="auto" w:fill="FFFFFF"/>
        </w:rPr>
        <w:t>女性</w:t>
      </w:r>
      <w:r w:rsidR="000A7B1F">
        <w:rPr>
          <w:rFonts w:hint="eastAsia"/>
          <w:color w:val="000000"/>
          <w:szCs w:val="15"/>
          <w:shd w:val="clear" w:color="auto" w:fill="FFFFFF"/>
        </w:rPr>
        <w:t>之间造成了紧张的局面。</w:t>
      </w:r>
    </w:p>
    <w:p w:rsidR="008337BE" w:rsidRDefault="008337BE" w:rsidP="00AC0E9F">
      <w:pPr>
        <w:tabs>
          <w:tab w:val="left" w:pos="2850"/>
        </w:tabs>
        <w:rPr>
          <w:rFonts w:hint="eastAsia"/>
          <w:color w:val="000000"/>
          <w:szCs w:val="15"/>
          <w:shd w:val="clear" w:color="auto" w:fill="FFFFFF"/>
        </w:rPr>
      </w:pPr>
    </w:p>
    <w:p w:rsidR="000A7B1F" w:rsidRDefault="000A7B1F" w:rsidP="00AC0E9F">
      <w:pPr>
        <w:tabs>
          <w:tab w:val="left" w:pos="2850"/>
        </w:tabs>
        <w:rPr>
          <w:color w:val="000000"/>
          <w:szCs w:val="15"/>
          <w:shd w:val="clear" w:color="auto" w:fill="FFFFFF"/>
        </w:rPr>
      </w:pPr>
      <w:r>
        <w:rPr>
          <w:rFonts w:hint="eastAsia"/>
          <w:color w:val="000000"/>
          <w:szCs w:val="15"/>
          <w:shd w:val="clear" w:color="auto" w:fill="FFFFFF"/>
        </w:rPr>
        <w:t xml:space="preserve">    </w:t>
      </w:r>
      <w:r>
        <w:rPr>
          <w:rFonts w:hint="eastAsia"/>
          <w:color w:val="000000"/>
          <w:szCs w:val="15"/>
          <w:shd w:val="clear" w:color="auto" w:fill="FFFFFF"/>
        </w:rPr>
        <w:t>随着秋天的迅速临近，</w:t>
      </w:r>
      <w:r w:rsidRPr="008337BE">
        <w:rPr>
          <w:rFonts w:hint="eastAsia"/>
          <w:color w:val="000000"/>
          <w:szCs w:val="15"/>
          <w:shd w:val="clear" w:color="auto" w:fill="FFFFFF"/>
        </w:rPr>
        <w:t>玛丽·珀尔</w:t>
      </w:r>
      <w:r>
        <w:rPr>
          <w:rFonts w:hint="eastAsia"/>
          <w:color w:val="000000"/>
          <w:szCs w:val="15"/>
          <w:shd w:val="clear" w:color="auto" w:fill="FFFFFF"/>
        </w:rPr>
        <w:t>收到的来自惠顿学院（</w:t>
      </w:r>
      <w:r w:rsidRPr="00AC0E9F">
        <w:rPr>
          <w:color w:val="000000"/>
          <w:szCs w:val="15"/>
          <w:shd w:val="clear" w:color="auto" w:fill="FFFFFF"/>
        </w:rPr>
        <w:t>Wheaton College</w:t>
      </w:r>
      <w:r>
        <w:rPr>
          <w:rFonts w:hint="eastAsia"/>
          <w:color w:val="000000"/>
          <w:szCs w:val="15"/>
          <w:shd w:val="clear" w:color="auto" w:fill="FFFFFF"/>
        </w:rPr>
        <w:t>）的录取通知书使他们迅速为结婚所做的准备工作暂停下来。接下来几天的马车和火车旅行，把</w:t>
      </w:r>
      <w:r w:rsidRPr="008337BE">
        <w:rPr>
          <w:rFonts w:hint="eastAsia"/>
          <w:color w:val="000000"/>
          <w:szCs w:val="15"/>
          <w:shd w:val="clear" w:color="auto" w:fill="FFFFFF"/>
        </w:rPr>
        <w:t>玛丽·珀尔</w:t>
      </w:r>
      <w:r>
        <w:rPr>
          <w:rFonts w:hint="eastAsia"/>
          <w:color w:val="000000"/>
          <w:szCs w:val="15"/>
          <w:shd w:val="clear" w:color="auto" w:fill="FFFFFF"/>
        </w:rPr>
        <w:t>带到一个更加复杂的新世界，一个受教育的北方女孩们的世界。她一边寻找友谊，一边结下敌人，同时也学会了如何写作、阅读和绘画。她还学会了如何行为举止，如何打扮自己，如何做一个女人。</w:t>
      </w:r>
    </w:p>
    <w:p w:rsidR="000A7B1F" w:rsidRPr="000A7B1F" w:rsidRDefault="000A7B1F" w:rsidP="00AC0E9F">
      <w:pPr>
        <w:rPr>
          <w:rFonts w:hint="eastAsia"/>
          <w:szCs w:val="21"/>
        </w:rPr>
      </w:pPr>
    </w:p>
    <w:p w:rsidR="000A7B1F" w:rsidRPr="000A7B1F" w:rsidRDefault="000A7B1F" w:rsidP="00AC0E9F">
      <w:pPr>
        <w:rPr>
          <w:szCs w:val="21"/>
        </w:rPr>
      </w:pPr>
      <w:r w:rsidRPr="000A7B1F">
        <w:rPr>
          <w:rFonts w:hint="eastAsia"/>
          <w:szCs w:val="21"/>
        </w:rPr>
        <w:t xml:space="preserve">    </w:t>
      </w:r>
      <w:r w:rsidRPr="000A7B1F">
        <w:rPr>
          <w:rFonts w:hint="eastAsia"/>
          <w:szCs w:val="21"/>
        </w:rPr>
        <w:t>《光改变一切》（</w:t>
      </w:r>
      <w:r w:rsidRPr="00AC0E9F">
        <w:rPr>
          <w:i/>
          <w:color w:val="000000"/>
          <w:szCs w:val="15"/>
          <w:shd w:val="clear" w:color="auto" w:fill="FFFFFF"/>
        </w:rPr>
        <w:t>Light Changes Everything</w:t>
      </w:r>
      <w:r w:rsidRPr="000A7B1F">
        <w:rPr>
          <w:rFonts w:hint="eastAsia"/>
          <w:szCs w:val="21"/>
        </w:rPr>
        <w:t>）</w:t>
      </w:r>
      <w:r>
        <w:rPr>
          <w:rFonts w:hint="eastAsia"/>
          <w:szCs w:val="21"/>
        </w:rPr>
        <w:t>讲述了一个超越了自己的时代一个世纪的、年轻的女性主义者的故事。小说的女主人公</w:t>
      </w:r>
      <w:r w:rsidRPr="008337BE">
        <w:rPr>
          <w:rFonts w:hint="eastAsia"/>
          <w:color w:val="000000"/>
          <w:szCs w:val="15"/>
          <w:shd w:val="clear" w:color="auto" w:fill="FFFFFF"/>
        </w:rPr>
        <w:t>玛丽·珀尔</w:t>
      </w:r>
      <w:r>
        <w:rPr>
          <w:rFonts w:hint="eastAsia"/>
          <w:color w:val="000000"/>
          <w:szCs w:val="15"/>
          <w:shd w:val="clear" w:color="auto" w:fill="FFFFFF"/>
        </w:rPr>
        <w:t>充满进取心和精神气，她注定成为美国成长故事里的又一个经典角色。</w:t>
      </w:r>
    </w:p>
    <w:p w:rsidR="000A7B1F" w:rsidRPr="00AC0E9F" w:rsidRDefault="000A7B1F" w:rsidP="00AC0E9F">
      <w:pPr>
        <w:rPr>
          <w:b/>
          <w:bCs/>
          <w:szCs w:val="21"/>
        </w:rPr>
      </w:pPr>
    </w:p>
    <w:p w:rsidR="008B3081" w:rsidRPr="00AC0E9F" w:rsidRDefault="003C2DA6" w:rsidP="00AC0E9F">
      <w:pPr>
        <w:rPr>
          <w:b/>
          <w:szCs w:val="21"/>
        </w:rPr>
      </w:pPr>
      <w:r w:rsidRPr="00AC0E9F">
        <w:rPr>
          <w:b/>
          <w:szCs w:val="21"/>
        </w:rPr>
        <w:t>作者简介：</w:t>
      </w:r>
      <w:bookmarkStart w:id="0" w:name="productDetails"/>
      <w:bookmarkEnd w:id="0"/>
    </w:p>
    <w:p w:rsidR="00AC0E9F" w:rsidRDefault="00AC0E9F" w:rsidP="00AC0E9F">
      <w:pPr>
        <w:tabs>
          <w:tab w:val="left" w:pos="2850"/>
        </w:tabs>
        <w:rPr>
          <w:rFonts w:hint="eastAsia"/>
          <w:color w:val="000000"/>
          <w:szCs w:val="15"/>
        </w:rPr>
      </w:pPr>
    </w:p>
    <w:p w:rsidR="000A7B1F" w:rsidRDefault="000A7B1F" w:rsidP="00AC0E9F">
      <w:pPr>
        <w:tabs>
          <w:tab w:val="left" w:pos="2850"/>
        </w:tabs>
        <w:rPr>
          <w:color w:val="000000"/>
          <w:szCs w:val="15"/>
        </w:rPr>
      </w:pPr>
      <w:r>
        <w:rPr>
          <w:rFonts w:hint="eastAsia"/>
          <w:color w:val="000000"/>
          <w:szCs w:val="15"/>
        </w:rPr>
        <w:lastRenderedPageBreak/>
        <w:t xml:space="preserve">    </w:t>
      </w:r>
      <w:r w:rsidRPr="000A7B1F">
        <w:rPr>
          <w:rFonts w:hint="eastAsia"/>
          <w:b/>
          <w:color w:val="000000"/>
          <w:szCs w:val="15"/>
        </w:rPr>
        <w:t>南希·</w:t>
      </w:r>
      <w:r w:rsidRPr="000A7B1F">
        <w:rPr>
          <w:rFonts w:hint="eastAsia"/>
          <w:b/>
          <w:color w:val="000000"/>
          <w:szCs w:val="15"/>
        </w:rPr>
        <w:t xml:space="preserve">E. </w:t>
      </w:r>
      <w:r w:rsidRPr="000A7B1F">
        <w:rPr>
          <w:rFonts w:hint="eastAsia"/>
          <w:b/>
          <w:color w:val="000000"/>
          <w:szCs w:val="15"/>
        </w:rPr>
        <w:t>特纳（</w:t>
      </w:r>
      <w:r w:rsidRPr="000A7B1F">
        <w:rPr>
          <w:b/>
          <w:color w:val="000000"/>
          <w:szCs w:val="15"/>
          <w:shd w:val="clear" w:color="auto" w:fill="FFFFFF"/>
        </w:rPr>
        <w:t>Nancy E. Turner</w:t>
      </w:r>
      <w:r w:rsidRPr="000A7B1F">
        <w:rPr>
          <w:rFonts w:hint="eastAsia"/>
          <w:b/>
          <w:color w:val="000000"/>
          <w:szCs w:val="15"/>
        </w:rPr>
        <w:t>）</w:t>
      </w:r>
      <w:r w:rsidRPr="000A7B1F">
        <w:rPr>
          <w:rFonts w:hint="eastAsia"/>
          <w:color w:val="000000"/>
          <w:szCs w:val="15"/>
        </w:rPr>
        <w:t>出生于得克萨斯州达拉斯，目前与丈夫约翰</w:t>
      </w:r>
      <w:r w:rsidR="00546CE3">
        <w:rPr>
          <w:rFonts w:hint="eastAsia"/>
          <w:color w:val="000000"/>
          <w:szCs w:val="15"/>
        </w:rPr>
        <w:t>（</w:t>
      </w:r>
      <w:r w:rsidR="00546CE3" w:rsidRPr="00AC0E9F">
        <w:rPr>
          <w:color w:val="000000"/>
          <w:szCs w:val="15"/>
          <w:shd w:val="clear" w:color="auto" w:fill="FFFFFF"/>
        </w:rPr>
        <w:t>John</w:t>
      </w:r>
      <w:r w:rsidR="00546CE3">
        <w:rPr>
          <w:rFonts w:hint="eastAsia"/>
          <w:color w:val="000000"/>
          <w:szCs w:val="15"/>
        </w:rPr>
        <w:t>）</w:t>
      </w:r>
      <w:r w:rsidRPr="000A7B1F">
        <w:rPr>
          <w:rFonts w:hint="eastAsia"/>
          <w:color w:val="000000"/>
          <w:szCs w:val="15"/>
        </w:rPr>
        <w:t>住在亚利桑那州的松顶。</w:t>
      </w:r>
      <w:r w:rsidR="001D1AC8" w:rsidRPr="000A7B1F">
        <w:rPr>
          <w:rFonts w:hint="eastAsia"/>
          <w:color w:val="000000"/>
          <w:szCs w:val="15"/>
        </w:rPr>
        <w:t>特纳</w:t>
      </w:r>
      <w:r w:rsidR="001D1AC8">
        <w:rPr>
          <w:rFonts w:hint="eastAsia"/>
          <w:color w:val="000000"/>
          <w:szCs w:val="15"/>
        </w:rPr>
        <w:t>在孩子们长大之后才上大学，她</w:t>
      </w:r>
      <w:r w:rsidRPr="000A7B1F">
        <w:rPr>
          <w:rFonts w:hint="eastAsia"/>
          <w:color w:val="000000"/>
          <w:szCs w:val="15"/>
        </w:rPr>
        <w:t>在亚利桑那大学</w:t>
      </w:r>
      <w:r w:rsidR="001D1AC8">
        <w:rPr>
          <w:rFonts w:hint="eastAsia"/>
          <w:color w:val="000000"/>
          <w:szCs w:val="15"/>
        </w:rPr>
        <w:t>（</w:t>
      </w:r>
      <w:r w:rsidR="001D1AC8" w:rsidRPr="00AC0E9F">
        <w:rPr>
          <w:color w:val="000000"/>
          <w:szCs w:val="15"/>
          <w:shd w:val="clear" w:color="auto" w:fill="FFFFFF"/>
        </w:rPr>
        <w:t>University of Arizona</w:t>
      </w:r>
      <w:r w:rsidR="001D1AC8">
        <w:rPr>
          <w:rFonts w:hint="eastAsia"/>
          <w:color w:val="000000"/>
          <w:szCs w:val="15"/>
        </w:rPr>
        <w:t>）</w:t>
      </w:r>
      <w:r w:rsidR="001D1AC8" w:rsidRPr="000A7B1F">
        <w:rPr>
          <w:rFonts w:hint="eastAsia"/>
          <w:color w:val="000000"/>
          <w:szCs w:val="15"/>
        </w:rPr>
        <w:t>主修</w:t>
      </w:r>
      <w:r w:rsidR="001D1AC8">
        <w:rPr>
          <w:rFonts w:hint="eastAsia"/>
          <w:color w:val="000000"/>
          <w:szCs w:val="15"/>
        </w:rPr>
        <w:t>创意写作</w:t>
      </w:r>
      <w:r w:rsidR="001D1AC8" w:rsidRPr="000A7B1F">
        <w:rPr>
          <w:rFonts w:hint="eastAsia"/>
          <w:color w:val="000000"/>
          <w:szCs w:val="15"/>
        </w:rPr>
        <w:t>、音乐和工作室艺术，</w:t>
      </w:r>
      <w:r w:rsidRPr="000A7B1F">
        <w:rPr>
          <w:rFonts w:hint="eastAsia"/>
          <w:color w:val="000000"/>
          <w:szCs w:val="15"/>
        </w:rPr>
        <w:t>获得美术学位，后来</w:t>
      </w:r>
      <w:r w:rsidR="001D1AC8">
        <w:rPr>
          <w:rFonts w:hint="eastAsia"/>
          <w:color w:val="000000"/>
          <w:szCs w:val="15"/>
        </w:rPr>
        <w:t>从事写作，创作了多部</w:t>
      </w:r>
      <w:r w:rsidRPr="000A7B1F">
        <w:rPr>
          <w:rFonts w:hint="eastAsia"/>
          <w:color w:val="000000"/>
          <w:szCs w:val="15"/>
        </w:rPr>
        <w:t>畅销</w:t>
      </w:r>
      <w:r w:rsidR="001D1AC8">
        <w:rPr>
          <w:rFonts w:hint="eastAsia"/>
          <w:color w:val="000000"/>
          <w:szCs w:val="15"/>
        </w:rPr>
        <w:t>小说</w:t>
      </w:r>
      <w:r w:rsidRPr="000A7B1F">
        <w:rPr>
          <w:rFonts w:hint="eastAsia"/>
          <w:color w:val="000000"/>
          <w:szCs w:val="15"/>
        </w:rPr>
        <w:t>，其中包括《</w:t>
      </w:r>
      <w:r w:rsidR="001D1AC8">
        <w:rPr>
          <w:rFonts w:hint="eastAsia"/>
          <w:color w:val="000000"/>
          <w:szCs w:val="15"/>
        </w:rPr>
        <w:t>这些是</w:t>
      </w:r>
      <w:r w:rsidRPr="000A7B1F">
        <w:rPr>
          <w:rFonts w:hint="eastAsia"/>
          <w:color w:val="000000"/>
          <w:szCs w:val="15"/>
        </w:rPr>
        <w:t>我</w:t>
      </w:r>
      <w:r w:rsidR="001D1AC8">
        <w:rPr>
          <w:rFonts w:hint="eastAsia"/>
          <w:color w:val="000000"/>
          <w:szCs w:val="15"/>
        </w:rPr>
        <w:t>要说的</w:t>
      </w:r>
      <w:r w:rsidRPr="000A7B1F">
        <w:rPr>
          <w:rFonts w:hint="eastAsia"/>
          <w:color w:val="000000"/>
          <w:szCs w:val="15"/>
        </w:rPr>
        <w:t>》</w:t>
      </w:r>
      <w:r w:rsidR="001D1AC8">
        <w:rPr>
          <w:rFonts w:hint="eastAsia"/>
          <w:color w:val="000000"/>
          <w:szCs w:val="15"/>
        </w:rPr>
        <w:t>（</w:t>
      </w:r>
      <w:r w:rsidR="001D1AC8" w:rsidRPr="00AC0E9F">
        <w:rPr>
          <w:i/>
          <w:color w:val="000000"/>
          <w:szCs w:val="15"/>
          <w:shd w:val="clear" w:color="auto" w:fill="FFFFFF"/>
        </w:rPr>
        <w:t>These Is My Words</w:t>
      </w:r>
      <w:r w:rsidR="001D1AC8">
        <w:rPr>
          <w:rFonts w:hint="eastAsia"/>
          <w:color w:val="000000"/>
          <w:szCs w:val="15"/>
        </w:rPr>
        <w:t>）</w:t>
      </w:r>
      <w:r w:rsidRPr="000A7B1F">
        <w:rPr>
          <w:rFonts w:hint="eastAsia"/>
          <w:color w:val="000000"/>
          <w:szCs w:val="15"/>
        </w:rPr>
        <w:t>、《莎拉的被子》</w:t>
      </w:r>
      <w:r w:rsidR="001D1AC8">
        <w:rPr>
          <w:rFonts w:hint="eastAsia"/>
          <w:color w:val="000000"/>
          <w:szCs w:val="15"/>
        </w:rPr>
        <w:t>（</w:t>
      </w:r>
      <w:r w:rsidR="001D1AC8" w:rsidRPr="00AC0E9F">
        <w:rPr>
          <w:i/>
          <w:color w:val="000000"/>
          <w:szCs w:val="15"/>
          <w:shd w:val="clear" w:color="auto" w:fill="FFFFFF"/>
        </w:rPr>
        <w:t>Sarah’s Quilt</w:t>
      </w:r>
      <w:r w:rsidR="001D1AC8">
        <w:rPr>
          <w:rFonts w:hint="eastAsia"/>
          <w:color w:val="000000"/>
          <w:szCs w:val="15"/>
        </w:rPr>
        <w:t>）</w:t>
      </w:r>
      <w:r w:rsidRPr="000A7B1F">
        <w:rPr>
          <w:rFonts w:hint="eastAsia"/>
          <w:color w:val="000000"/>
          <w:szCs w:val="15"/>
        </w:rPr>
        <w:t>和《</w:t>
      </w:r>
      <w:r w:rsidR="001D1AC8" w:rsidRPr="000A7B1F">
        <w:rPr>
          <w:rFonts w:hint="eastAsia"/>
          <w:color w:val="000000"/>
          <w:szCs w:val="15"/>
        </w:rPr>
        <w:t>星星</w:t>
      </w:r>
      <w:r w:rsidRPr="000A7B1F">
        <w:rPr>
          <w:rFonts w:hint="eastAsia"/>
          <w:color w:val="000000"/>
          <w:szCs w:val="15"/>
        </w:rPr>
        <w:t>花园》</w:t>
      </w:r>
      <w:r w:rsidR="001D1AC8">
        <w:rPr>
          <w:rFonts w:hint="eastAsia"/>
          <w:color w:val="000000"/>
          <w:szCs w:val="15"/>
        </w:rPr>
        <w:t>（</w:t>
      </w:r>
      <w:r w:rsidR="001D1AC8" w:rsidRPr="00AC0E9F">
        <w:rPr>
          <w:i/>
          <w:color w:val="000000"/>
          <w:szCs w:val="15"/>
          <w:shd w:val="clear" w:color="auto" w:fill="FFFFFF"/>
        </w:rPr>
        <w:t>The Star Garden</w:t>
      </w:r>
      <w:r w:rsidR="001D1AC8">
        <w:rPr>
          <w:rFonts w:hint="eastAsia"/>
          <w:color w:val="000000"/>
          <w:szCs w:val="15"/>
        </w:rPr>
        <w:t>）</w:t>
      </w:r>
      <w:r w:rsidRPr="000A7B1F">
        <w:rPr>
          <w:rFonts w:hint="eastAsia"/>
          <w:color w:val="000000"/>
          <w:szCs w:val="15"/>
        </w:rPr>
        <w:t>。</w:t>
      </w:r>
    </w:p>
    <w:p w:rsidR="00805130" w:rsidRPr="00AC0E9F" w:rsidRDefault="00805130" w:rsidP="00AC0E9F">
      <w:pPr>
        <w:rPr>
          <w:b/>
          <w:szCs w:val="21"/>
        </w:rPr>
      </w:pPr>
    </w:p>
    <w:p w:rsidR="003C2DA6" w:rsidRPr="00AC0E9F" w:rsidRDefault="003C2DA6" w:rsidP="00AC0E9F">
      <w:pPr>
        <w:rPr>
          <w:b/>
          <w:bCs/>
          <w:szCs w:val="21"/>
        </w:rPr>
      </w:pPr>
      <w:r w:rsidRPr="00AC0E9F">
        <w:rPr>
          <w:b/>
          <w:bCs/>
          <w:szCs w:val="21"/>
        </w:rPr>
        <w:t>媒体评价：</w:t>
      </w:r>
    </w:p>
    <w:p w:rsidR="00D60EB2" w:rsidRPr="00F244BB" w:rsidRDefault="00D60EB2" w:rsidP="00AC0E9F">
      <w:pPr>
        <w:rPr>
          <w:rFonts w:hint="eastAsia"/>
          <w:bCs/>
          <w:szCs w:val="21"/>
        </w:rPr>
      </w:pPr>
    </w:p>
    <w:p w:rsidR="00F244BB" w:rsidRPr="00F244BB" w:rsidRDefault="00F244BB" w:rsidP="00AC0E9F">
      <w:pPr>
        <w:rPr>
          <w:bCs/>
          <w:szCs w:val="21"/>
        </w:rPr>
      </w:pPr>
      <w:r w:rsidRPr="00F244BB">
        <w:rPr>
          <w:rFonts w:hint="eastAsia"/>
          <w:bCs/>
          <w:szCs w:val="21"/>
        </w:rPr>
        <w:t xml:space="preserve">    </w:t>
      </w:r>
      <w:r w:rsidRPr="00F244BB">
        <w:rPr>
          <w:rFonts w:hint="eastAsia"/>
          <w:bCs/>
          <w:szCs w:val="21"/>
        </w:rPr>
        <w:t>“</w:t>
      </w:r>
      <w:r w:rsidRPr="00F244BB">
        <w:rPr>
          <w:rFonts w:hint="eastAsia"/>
          <w:color w:val="000000"/>
          <w:szCs w:val="15"/>
        </w:rPr>
        <w:t>特纳讲述的故事</w:t>
      </w:r>
      <w:r>
        <w:rPr>
          <w:rFonts w:hint="eastAsia"/>
          <w:color w:val="000000"/>
          <w:szCs w:val="15"/>
        </w:rPr>
        <w:t>令人满意，它令人感到身临其境，也时常令人难过心碎，它讲述了一位不屈不挠的年轻女性在边疆的生活，是一个贴近现实的故事，我们会被其中的悲剧和希望所感动，也会因作者所描绘的</w:t>
      </w:r>
      <w:r w:rsidRPr="00F244BB">
        <w:rPr>
          <w:rFonts w:hint="eastAsia"/>
        </w:rPr>
        <w:t>玛丽·珀尔混乱</w:t>
      </w:r>
      <w:r>
        <w:rPr>
          <w:rFonts w:hint="eastAsia"/>
        </w:rPr>
        <w:t>又</w:t>
      </w:r>
      <w:r w:rsidRPr="00F244BB">
        <w:rPr>
          <w:rFonts w:hint="eastAsia"/>
        </w:rPr>
        <w:t>充满爱的家庭生活</w:t>
      </w:r>
      <w:r>
        <w:rPr>
          <w:rFonts w:hint="eastAsia"/>
        </w:rPr>
        <w:t>感到温暖。</w:t>
      </w:r>
      <w:r w:rsidR="00E907ED">
        <w:rPr>
          <w:rFonts w:hint="eastAsia"/>
        </w:rPr>
        <w:t>热爱备受读者喜爱的</w:t>
      </w:r>
      <w:r w:rsidRPr="00F244BB">
        <w:rPr>
          <w:rFonts w:hint="eastAsia"/>
        </w:rPr>
        <w:t>莎拉·阿格尼斯·普林（</w:t>
      </w:r>
      <w:r w:rsidRPr="00F244BB">
        <w:rPr>
          <w:rFonts w:hint="eastAsia"/>
        </w:rPr>
        <w:t>Sarah Agnes Prine</w:t>
      </w:r>
      <w:r w:rsidRPr="00F244BB">
        <w:rPr>
          <w:rFonts w:hint="eastAsia"/>
        </w:rPr>
        <w:t>）</w:t>
      </w:r>
      <w:r>
        <w:rPr>
          <w:rFonts w:hint="eastAsia"/>
        </w:rPr>
        <w:t>的书迷</w:t>
      </w:r>
      <w:r w:rsidR="00E907ED">
        <w:rPr>
          <w:rFonts w:hint="eastAsia"/>
        </w:rPr>
        <w:t>，</w:t>
      </w:r>
      <w:r>
        <w:rPr>
          <w:rFonts w:hint="eastAsia"/>
        </w:rPr>
        <w:t>一定</w:t>
      </w:r>
      <w:r w:rsidR="00E907ED">
        <w:rPr>
          <w:rFonts w:hint="eastAsia"/>
        </w:rPr>
        <w:t>也</w:t>
      </w:r>
      <w:r>
        <w:rPr>
          <w:rFonts w:hint="eastAsia"/>
        </w:rPr>
        <w:t>会爱上聪明伶俐、</w:t>
      </w:r>
      <w:r w:rsidRPr="00F244BB">
        <w:rPr>
          <w:rFonts w:hint="eastAsia"/>
        </w:rPr>
        <w:t>精力</w:t>
      </w:r>
      <w:r>
        <w:rPr>
          <w:rFonts w:hint="eastAsia"/>
        </w:rPr>
        <w:t>充沛的</w:t>
      </w:r>
      <w:r w:rsidRPr="00F244BB">
        <w:rPr>
          <w:rFonts w:hint="eastAsia"/>
        </w:rPr>
        <w:t>玛丽·珀尔</w:t>
      </w:r>
      <w:r>
        <w:rPr>
          <w:rFonts w:hint="eastAsia"/>
        </w:rPr>
        <w:t>。</w:t>
      </w:r>
      <w:r w:rsidRPr="00F244BB">
        <w:rPr>
          <w:rFonts w:hint="eastAsia"/>
          <w:bCs/>
          <w:szCs w:val="21"/>
        </w:rPr>
        <w:t>”</w:t>
      </w:r>
    </w:p>
    <w:p w:rsidR="00AC0E9F" w:rsidRDefault="00AC0E9F" w:rsidP="00AC0E9F">
      <w:pPr>
        <w:tabs>
          <w:tab w:val="left" w:pos="2850"/>
        </w:tabs>
        <w:jc w:val="right"/>
      </w:pPr>
      <w:r w:rsidRPr="00AC0E9F">
        <w:rPr>
          <w:rFonts w:hint="eastAsia"/>
          <w:bCs/>
        </w:rPr>
        <w:t>----</w:t>
      </w:r>
      <w:r w:rsidR="001D1AC8">
        <w:rPr>
          <w:rFonts w:hint="eastAsia"/>
          <w:bCs/>
        </w:rPr>
        <w:t>《出版者周刊》（</w:t>
      </w:r>
      <w:r w:rsidR="001D1AC8" w:rsidRPr="00AC0E9F">
        <w:rPr>
          <w:bCs/>
          <w:i/>
          <w:iCs/>
        </w:rPr>
        <w:t>Publishers Weekly</w:t>
      </w:r>
      <w:r w:rsidR="001D1AC8">
        <w:rPr>
          <w:rFonts w:hint="eastAsia"/>
          <w:bCs/>
        </w:rPr>
        <w:t>）</w:t>
      </w:r>
    </w:p>
    <w:p w:rsidR="00AC0E9F" w:rsidRDefault="00AC0E9F" w:rsidP="00AC0E9F">
      <w:pPr>
        <w:tabs>
          <w:tab w:val="left" w:pos="2850"/>
        </w:tabs>
        <w:rPr>
          <w:rFonts w:hint="eastAsia"/>
        </w:rPr>
      </w:pPr>
    </w:p>
    <w:p w:rsidR="00F244BB" w:rsidRDefault="00F244BB" w:rsidP="00AC0E9F">
      <w:pPr>
        <w:tabs>
          <w:tab w:val="left" w:pos="2850"/>
        </w:tabs>
      </w:pPr>
      <w:r>
        <w:rPr>
          <w:rFonts w:hint="eastAsia"/>
        </w:rPr>
        <w:t xml:space="preserve">    </w:t>
      </w:r>
      <w:r>
        <w:rPr>
          <w:rFonts w:hint="eastAsia"/>
        </w:rPr>
        <w:t>“多年前，</w:t>
      </w:r>
      <w:r w:rsidRPr="000A7B1F">
        <w:rPr>
          <w:rFonts w:hint="eastAsia"/>
          <w:color w:val="000000"/>
          <w:szCs w:val="15"/>
        </w:rPr>
        <w:t>《</w:t>
      </w:r>
      <w:r>
        <w:rPr>
          <w:rFonts w:hint="eastAsia"/>
          <w:color w:val="000000"/>
          <w:szCs w:val="15"/>
        </w:rPr>
        <w:t>这些是</w:t>
      </w:r>
      <w:r w:rsidRPr="000A7B1F">
        <w:rPr>
          <w:rFonts w:hint="eastAsia"/>
          <w:color w:val="000000"/>
          <w:szCs w:val="15"/>
        </w:rPr>
        <w:t>我</w:t>
      </w:r>
      <w:r>
        <w:rPr>
          <w:rFonts w:hint="eastAsia"/>
          <w:color w:val="000000"/>
          <w:szCs w:val="15"/>
        </w:rPr>
        <w:t>要说的</w:t>
      </w:r>
      <w:r w:rsidRPr="000A7B1F">
        <w:rPr>
          <w:rFonts w:hint="eastAsia"/>
          <w:color w:val="000000"/>
          <w:szCs w:val="15"/>
        </w:rPr>
        <w:t>》</w:t>
      </w:r>
      <w:r>
        <w:rPr>
          <w:rFonts w:hint="eastAsia"/>
          <w:color w:val="000000"/>
          <w:szCs w:val="15"/>
        </w:rPr>
        <w:t>（</w:t>
      </w:r>
      <w:r w:rsidRPr="00AC0E9F">
        <w:rPr>
          <w:i/>
          <w:color w:val="000000"/>
          <w:szCs w:val="15"/>
          <w:shd w:val="clear" w:color="auto" w:fill="FFFFFF"/>
        </w:rPr>
        <w:t>These Is My Words</w:t>
      </w:r>
      <w:r>
        <w:rPr>
          <w:rFonts w:hint="eastAsia"/>
          <w:color w:val="000000"/>
          <w:szCs w:val="15"/>
        </w:rPr>
        <w:t>）刚刚出版时，我非常喜欢那本书，所以我很开心这一次能</w:t>
      </w:r>
      <w:r w:rsidR="00E907ED">
        <w:rPr>
          <w:rFonts w:hint="eastAsia"/>
          <w:color w:val="000000"/>
          <w:szCs w:val="15"/>
        </w:rPr>
        <w:t>在</w:t>
      </w:r>
      <w:r w:rsidR="00E907ED" w:rsidRPr="00F244BB">
        <w:rPr>
          <w:rFonts w:hint="eastAsia"/>
        </w:rPr>
        <w:t>玛丽·珀尔</w:t>
      </w:r>
      <w:r w:rsidR="00E907ED">
        <w:rPr>
          <w:rFonts w:hint="eastAsia"/>
        </w:rPr>
        <w:t>的故事里，再次领略</w:t>
      </w:r>
      <w:r w:rsidR="00E907ED" w:rsidRPr="00F244BB">
        <w:rPr>
          <w:rFonts w:hint="eastAsia"/>
        </w:rPr>
        <w:t>普林</w:t>
      </w:r>
      <w:r w:rsidR="00E907ED">
        <w:rPr>
          <w:rFonts w:hint="eastAsia"/>
        </w:rPr>
        <w:t>一家的风采。</w:t>
      </w:r>
      <w:r w:rsidR="00E907ED" w:rsidRPr="000A7B1F">
        <w:rPr>
          <w:rFonts w:hint="eastAsia"/>
          <w:szCs w:val="21"/>
        </w:rPr>
        <w:t>《光改变一切》</w:t>
      </w:r>
      <w:r w:rsidR="00E907ED">
        <w:rPr>
          <w:rFonts w:hint="eastAsia"/>
          <w:szCs w:val="21"/>
        </w:rPr>
        <w:t>是一部和亚利桑那州的女性一样坚毅且真实的小说。</w:t>
      </w:r>
      <w:r w:rsidR="00E907ED" w:rsidRPr="00E907ED">
        <w:rPr>
          <w:rFonts w:hint="eastAsia"/>
          <w:color w:val="000000"/>
          <w:szCs w:val="15"/>
        </w:rPr>
        <w:t>南希·</w:t>
      </w:r>
      <w:r w:rsidR="00E907ED" w:rsidRPr="00E907ED">
        <w:rPr>
          <w:rFonts w:hint="eastAsia"/>
          <w:color w:val="000000"/>
          <w:szCs w:val="15"/>
        </w:rPr>
        <w:t xml:space="preserve">E. </w:t>
      </w:r>
      <w:r w:rsidR="00E907ED" w:rsidRPr="00E907ED">
        <w:rPr>
          <w:rFonts w:hint="eastAsia"/>
          <w:color w:val="000000"/>
          <w:szCs w:val="15"/>
        </w:rPr>
        <w:t>特纳</w:t>
      </w:r>
      <w:r w:rsidR="00E907ED">
        <w:rPr>
          <w:rFonts w:hint="eastAsia"/>
        </w:rPr>
        <w:t>栩栩如生地描绘出了美国西部和生活在那里的人们。</w:t>
      </w:r>
      <w:r>
        <w:rPr>
          <w:rFonts w:hint="eastAsia"/>
        </w:rPr>
        <w:t>”</w:t>
      </w:r>
    </w:p>
    <w:p w:rsidR="001D1AC8" w:rsidRDefault="00AC0E9F" w:rsidP="00AC0E9F">
      <w:pPr>
        <w:tabs>
          <w:tab w:val="left" w:pos="2850"/>
        </w:tabs>
        <w:jc w:val="right"/>
        <w:rPr>
          <w:rFonts w:hint="eastAsia"/>
          <w:bCs/>
        </w:rPr>
      </w:pPr>
      <w:r w:rsidRPr="00AC0E9F">
        <w:rPr>
          <w:rFonts w:hint="eastAsia"/>
          <w:bCs/>
        </w:rPr>
        <w:t>----</w:t>
      </w:r>
      <w:r w:rsidR="001D1AC8">
        <w:rPr>
          <w:rFonts w:hint="eastAsia"/>
          <w:bCs/>
        </w:rPr>
        <w:t>丽莎·</w:t>
      </w:r>
      <w:r w:rsidR="001D1AC8" w:rsidRPr="001D1AC8">
        <w:rPr>
          <w:rFonts w:hint="eastAsia"/>
          <w:bCs/>
        </w:rPr>
        <w:t>文盖特</w:t>
      </w:r>
      <w:r w:rsidR="001D1AC8">
        <w:rPr>
          <w:rFonts w:hint="eastAsia"/>
          <w:bCs/>
        </w:rPr>
        <w:t>（</w:t>
      </w:r>
      <w:r w:rsidR="001D1AC8" w:rsidRPr="00AC0E9F">
        <w:rPr>
          <w:bCs/>
        </w:rPr>
        <w:t>Lisa Wingate</w:t>
      </w:r>
      <w:r w:rsidR="001D1AC8">
        <w:rPr>
          <w:rFonts w:hint="eastAsia"/>
          <w:bCs/>
        </w:rPr>
        <w:t>），《纽约时报》畅销书</w:t>
      </w:r>
    </w:p>
    <w:p w:rsidR="001D1AC8" w:rsidRDefault="001D1AC8" w:rsidP="00AC0E9F">
      <w:pPr>
        <w:tabs>
          <w:tab w:val="left" w:pos="2850"/>
        </w:tabs>
        <w:jc w:val="right"/>
        <w:rPr>
          <w:rFonts w:hint="eastAsia"/>
          <w:bCs/>
        </w:rPr>
      </w:pPr>
      <w:r>
        <w:rPr>
          <w:rFonts w:hint="eastAsia"/>
          <w:bCs/>
        </w:rPr>
        <w:t>《</w:t>
      </w:r>
      <w:r w:rsidRPr="001D1AC8">
        <w:rPr>
          <w:rFonts w:hint="eastAsia"/>
          <w:bCs/>
        </w:rPr>
        <w:t>在我们属于你之前</w:t>
      </w:r>
      <w:r>
        <w:rPr>
          <w:rFonts w:hint="eastAsia"/>
          <w:bCs/>
        </w:rPr>
        <w:t>》（</w:t>
      </w:r>
      <w:r w:rsidRPr="00AC0E9F">
        <w:rPr>
          <w:bCs/>
          <w:i/>
          <w:iCs/>
        </w:rPr>
        <w:t>Before We Were Yours</w:t>
      </w:r>
      <w:r>
        <w:rPr>
          <w:rFonts w:hint="eastAsia"/>
          <w:bCs/>
        </w:rPr>
        <w:t>）的作者</w:t>
      </w:r>
    </w:p>
    <w:p w:rsidR="00AC0E9F" w:rsidRDefault="00AC0E9F" w:rsidP="00AC0E9F">
      <w:pPr>
        <w:tabs>
          <w:tab w:val="left" w:pos="2850"/>
        </w:tabs>
        <w:rPr>
          <w:rFonts w:hint="eastAsia"/>
        </w:rPr>
      </w:pPr>
    </w:p>
    <w:p w:rsidR="00E907ED" w:rsidRDefault="00E907ED" w:rsidP="00AC0E9F">
      <w:pPr>
        <w:tabs>
          <w:tab w:val="left" w:pos="2850"/>
        </w:tabs>
      </w:pPr>
      <w:r>
        <w:rPr>
          <w:rFonts w:hint="eastAsia"/>
        </w:rPr>
        <w:t xml:space="preserve">    </w:t>
      </w:r>
      <w:r>
        <w:rPr>
          <w:rFonts w:hint="eastAsia"/>
        </w:rPr>
        <w:t>“</w:t>
      </w:r>
      <w:r w:rsidRPr="00E907ED">
        <w:rPr>
          <w:rFonts w:hint="eastAsia"/>
          <w:color w:val="000000"/>
          <w:szCs w:val="15"/>
        </w:rPr>
        <w:t>南希·</w:t>
      </w:r>
      <w:r w:rsidRPr="00E907ED">
        <w:rPr>
          <w:rFonts w:hint="eastAsia"/>
          <w:color w:val="000000"/>
          <w:szCs w:val="15"/>
        </w:rPr>
        <w:t xml:space="preserve">E. </w:t>
      </w:r>
      <w:r w:rsidRPr="00E907ED">
        <w:rPr>
          <w:rFonts w:hint="eastAsia"/>
          <w:color w:val="000000"/>
          <w:szCs w:val="15"/>
        </w:rPr>
        <w:t>特纳</w:t>
      </w:r>
      <w:r>
        <w:rPr>
          <w:rFonts w:hint="eastAsia"/>
          <w:color w:val="000000"/>
          <w:szCs w:val="15"/>
        </w:rPr>
        <w:t>（她在此前曾经创作过大获读者欢迎的</w:t>
      </w:r>
      <w:r w:rsidRPr="00F244BB">
        <w:rPr>
          <w:rFonts w:hint="eastAsia"/>
        </w:rPr>
        <w:t>莎拉·阿格尼斯·普林</w:t>
      </w:r>
      <w:r>
        <w:rPr>
          <w:rFonts w:hint="eastAsia"/>
        </w:rPr>
        <w:t>系列小说</w:t>
      </w:r>
      <w:r>
        <w:rPr>
          <w:rFonts w:hint="eastAsia"/>
          <w:color w:val="000000"/>
          <w:szCs w:val="15"/>
        </w:rPr>
        <w:t>）带着她标志性的温暖和</w:t>
      </w:r>
      <w:r w:rsidRPr="00F244BB">
        <w:rPr>
          <w:rFonts w:hint="eastAsia"/>
        </w:rPr>
        <w:t>莎拉</w:t>
      </w:r>
      <w:r>
        <w:rPr>
          <w:rFonts w:hint="eastAsia"/>
        </w:rPr>
        <w:t>阿姨回来了。我敢打赌，你一定会被这个关于一个女人在新世纪寻找自己的未来的甜蜜故事所吸引。</w:t>
      </w:r>
      <w:r w:rsidRPr="000A7B1F">
        <w:rPr>
          <w:rFonts w:hint="eastAsia"/>
          <w:szCs w:val="21"/>
        </w:rPr>
        <w:t>《光改变一切》</w:t>
      </w:r>
      <w:r>
        <w:rPr>
          <w:rFonts w:hint="eastAsia"/>
          <w:szCs w:val="21"/>
        </w:rPr>
        <w:t>把一个美国家庭的内核展现在读者的眼前，并且凸显了这个故事的历史光辉。</w:t>
      </w:r>
      <w:r>
        <w:rPr>
          <w:rFonts w:hint="eastAsia"/>
        </w:rPr>
        <w:t>”</w:t>
      </w:r>
    </w:p>
    <w:p w:rsidR="001D1AC8" w:rsidRDefault="00AC0E9F" w:rsidP="00AC0E9F">
      <w:pPr>
        <w:tabs>
          <w:tab w:val="left" w:pos="2850"/>
        </w:tabs>
        <w:jc w:val="right"/>
        <w:rPr>
          <w:rFonts w:hint="eastAsia"/>
          <w:bCs/>
        </w:rPr>
      </w:pPr>
      <w:r w:rsidRPr="00AC0E9F">
        <w:rPr>
          <w:rFonts w:hint="eastAsia"/>
          <w:bCs/>
        </w:rPr>
        <w:t>----</w:t>
      </w:r>
      <w:r w:rsidR="001D1AC8">
        <w:rPr>
          <w:rFonts w:hint="eastAsia"/>
          <w:bCs/>
        </w:rPr>
        <w:t>莎拉·</w:t>
      </w:r>
      <w:r w:rsidR="001D1AC8" w:rsidRPr="001D1AC8">
        <w:rPr>
          <w:rFonts w:hint="eastAsia"/>
          <w:bCs/>
        </w:rPr>
        <w:t>麦考伊</w:t>
      </w:r>
      <w:r w:rsidR="001D1AC8">
        <w:rPr>
          <w:rFonts w:hint="eastAsia"/>
          <w:bCs/>
        </w:rPr>
        <w:t>（</w:t>
      </w:r>
      <w:r w:rsidR="001D1AC8" w:rsidRPr="00AC0E9F">
        <w:rPr>
          <w:bCs/>
        </w:rPr>
        <w:t>Sarah McCoy</w:t>
      </w:r>
      <w:r w:rsidR="001D1AC8">
        <w:rPr>
          <w:rFonts w:hint="eastAsia"/>
          <w:bCs/>
        </w:rPr>
        <w:t>），《纽约时报》畅销书</w:t>
      </w:r>
    </w:p>
    <w:p w:rsidR="001D1AC8" w:rsidRDefault="001D1AC8" w:rsidP="00AC0E9F">
      <w:pPr>
        <w:tabs>
          <w:tab w:val="left" w:pos="2850"/>
        </w:tabs>
        <w:jc w:val="right"/>
        <w:rPr>
          <w:rFonts w:hint="eastAsia"/>
          <w:bCs/>
        </w:rPr>
      </w:pPr>
      <w:r>
        <w:rPr>
          <w:rFonts w:hint="eastAsia"/>
          <w:bCs/>
        </w:rPr>
        <w:t>《</w:t>
      </w:r>
      <w:r w:rsidRPr="001D1AC8">
        <w:rPr>
          <w:rFonts w:hint="eastAsia"/>
          <w:bCs/>
        </w:rPr>
        <w:t>绿山墙的玛丽拉</w:t>
      </w:r>
      <w:r>
        <w:rPr>
          <w:rFonts w:hint="eastAsia"/>
          <w:bCs/>
        </w:rPr>
        <w:t>》（</w:t>
      </w:r>
      <w:r w:rsidRPr="00AC0E9F">
        <w:rPr>
          <w:bCs/>
          <w:i/>
          <w:iCs/>
        </w:rPr>
        <w:t>Marilla of Green Gables</w:t>
      </w:r>
      <w:r>
        <w:rPr>
          <w:rFonts w:hint="eastAsia"/>
          <w:bCs/>
        </w:rPr>
        <w:t>）的作者</w:t>
      </w:r>
    </w:p>
    <w:p w:rsidR="005737DB" w:rsidRPr="00AC0E9F" w:rsidRDefault="005737DB" w:rsidP="00AC0E9F">
      <w:pPr>
        <w:rPr>
          <w:b/>
          <w:bCs/>
          <w:szCs w:val="21"/>
        </w:rPr>
      </w:pPr>
    </w:p>
    <w:p w:rsidR="00D924FC" w:rsidRDefault="00D924FC" w:rsidP="00AC0E9F">
      <w:pPr>
        <w:rPr>
          <w:b/>
          <w:bCs/>
          <w:szCs w:val="21"/>
        </w:rPr>
      </w:pPr>
    </w:p>
    <w:p w:rsidR="00AC0E9F" w:rsidRPr="00AC0E9F" w:rsidRDefault="00AC0E9F" w:rsidP="00AC0E9F">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lastRenderedPageBreak/>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F35FC9" w:rsidRDefault="00833658" w:rsidP="00F35FC9">
      <w:pPr>
        <w:shd w:val="clear" w:color="auto" w:fill="FFFFFF"/>
        <w:rPr>
          <w:color w:val="000000"/>
          <w:szCs w:val="21"/>
        </w:rPr>
      </w:pPr>
      <w:r w:rsidRPr="00726BAF">
        <w:rPr>
          <w:color w:val="000000"/>
          <w:szCs w:val="21"/>
        </w:rPr>
        <w:t>微信订阅号：</w:t>
      </w:r>
      <w:r w:rsidRPr="00726BAF">
        <w:rPr>
          <w:color w:val="000000"/>
          <w:szCs w:val="21"/>
        </w:rPr>
        <w:t>ANABJ2002</w:t>
      </w:r>
    </w:p>
    <w:sectPr w:rsidR="00C6321D" w:rsidRPr="00F35FC9"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82F" w:rsidRDefault="00E3282F">
      <w:r>
        <w:separator/>
      </w:r>
    </w:p>
  </w:endnote>
  <w:endnote w:type="continuationSeparator" w:id="1">
    <w:p w:rsidR="00E3282F" w:rsidRDefault="00E32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600CD">
      <w:rPr>
        <w:rFonts w:ascii="方正姚体" w:eastAsia="方正姚体"/>
        <w:kern w:val="0"/>
        <w:szCs w:val="21"/>
      </w:rPr>
      <w:fldChar w:fldCharType="begin"/>
    </w:r>
    <w:r>
      <w:rPr>
        <w:rFonts w:ascii="方正姚体" w:eastAsia="方正姚体"/>
        <w:kern w:val="0"/>
        <w:szCs w:val="21"/>
      </w:rPr>
      <w:instrText xml:space="preserve"> PAGE </w:instrText>
    </w:r>
    <w:r w:rsidR="001600CD">
      <w:rPr>
        <w:rFonts w:ascii="方正姚体" w:eastAsia="方正姚体"/>
        <w:kern w:val="0"/>
        <w:szCs w:val="21"/>
      </w:rPr>
      <w:fldChar w:fldCharType="separate"/>
    </w:r>
    <w:r w:rsidR="00F35FC9">
      <w:rPr>
        <w:rFonts w:ascii="方正姚体" w:eastAsia="方正姚体"/>
        <w:noProof/>
        <w:kern w:val="0"/>
        <w:szCs w:val="21"/>
      </w:rPr>
      <w:t>1</w:t>
    </w:r>
    <w:r w:rsidR="001600CD">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82F" w:rsidRDefault="00E3282F">
      <w:r>
        <w:separator/>
      </w:r>
    </w:p>
  </w:footnote>
  <w:footnote w:type="continuationSeparator" w:id="1">
    <w:p w:rsidR="00E3282F" w:rsidRDefault="00E32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A7B1F"/>
    <w:rsid w:val="000B22DE"/>
    <w:rsid w:val="000C1EE1"/>
    <w:rsid w:val="000C6B43"/>
    <w:rsid w:val="000C780B"/>
    <w:rsid w:val="000D447B"/>
    <w:rsid w:val="000E219B"/>
    <w:rsid w:val="0010039B"/>
    <w:rsid w:val="001542BB"/>
    <w:rsid w:val="00157258"/>
    <w:rsid w:val="001600CD"/>
    <w:rsid w:val="00182905"/>
    <w:rsid w:val="001835F4"/>
    <w:rsid w:val="001859C2"/>
    <w:rsid w:val="00197385"/>
    <w:rsid w:val="001A170B"/>
    <w:rsid w:val="001A7625"/>
    <w:rsid w:val="001C3065"/>
    <w:rsid w:val="001C47E4"/>
    <w:rsid w:val="001C76A0"/>
    <w:rsid w:val="001D1AC8"/>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24B10"/>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46CE3"/>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337BE"/>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70A91"/>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C0E9F"/>
    <w:rsid w:val="00AD250E"/>
    <w:rsid w:val="00AF374C"/>
    <w:rsid w:val="00B01A16"/>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87407"/>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282F"/>
    <w:rsid w:val="00E346E8"/>
    <w:rsid w:val="00E367D0"/>
    <w:rsid w:val="00E44F09"/>
    <w:rsid w:val="00E5688B"/>
    <w:rsid w:val="00E5753A"/>
    <w:rsid w:val="00E744E4"/>
    <w:rsid w:val="00E76E41"/>
    <w:rsid w:val="00E82CB2"/>
    <w:rsid w:val="00E84329"/>
    <w:rsid w:val="00E907ED"/>
    <w:rsid w:val="00EA7716"/>
    <w:rsid w:val="00EB1F90"/>
    <w:rsid w:val="00EB2DAE"/>
    <w:rsid w:val="00EB5E3B"/>
    <w:rsid w:val="00EB6513"/>
    <w:rsid w:val="00EB6580"/>
    <w:rsid w:val="00EC7589"/>
    <w:rsid w:val="00F244BB"/>
    <w:rsid w:val="00F26153"/>
    <w:rsid w:val="00F27267"/>
    <w:rsid w:val="00F30CA5"/>
    <w:rsid w:val="00F318E4"/>
    <w:rsid w:val="00F3449F"/>
    <w:rsid w:val="00F352AE"/>
    <w:rsid w:val="00F35FC9"/>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0A7B1F"/>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308</Words>
  <Characters>1757</Characters>
  <Application>Microsoft Office Word</Application>
  <DocSecurity>0</DocSecurity>
  <Lines>14</Lines>
  <Paragraphs>4</Paragraphs>
  <ScaleCrop>false</ScaleCrop>
  <Company>2ndSpAcE</Company>
  <LinksUpToDate>false</LinksUpToDate>
  <CharactersWithSpaces>2061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10</cp:revision>
  <cp:lastPrinted>2004-04-23T07:06:00Z</cp:lastPrinted>
  <dcterms:created xsi:type="dcterms:W3CDTF">2019-05-09T07:34:00Z</dcterms:created>
  <dcterms:modified xsi:type="dcterms:W3CDTF">2020-04-27T04:23:00Z</dcterms:modified>
</cp:coreProperties>
</file>