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1341E8" w:rsidP="00640F59">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3C2DA6" w:rsidP="00640F59">
      <w:pPr>
        <w:rPr>
          <w:b/>
          <w:bCs/>
          <w:sz w:val="36"/>
        </w:rPr>
      </w:pPr>
    </w:p>
    <w:p w:rsidR="003C2DA6" w:rsidRPr="002A022A" w:rsidRDefault="006E52CF" w:rsidP="00640F59">
      <w:pPr>
        <w:rPr>
          <w:b/>
          <w:szCs w:val="21"/>
        </w:rPr>
      </w:pPr>
      <w:r>
        <w:rPr>
          <w:rFonts w:hint="eastAsia"/>
          <w:b/>
          <w:noProof/>
          <w:szCs w:val="21"/>
        </w:rPr>
        <w:drawing>
          <wp:anchor distT="0" distB="0" distL="114300" distR="114300" simplePos="0" relativeHeight="251658240" behindDoc="0" locked="0" layoutInCell="1" allowOverlap="1">
            <wp:simplePos x="0" y="0"/>
            <wp:positionH relativeFrom="column">
              <wp:posOffset>4083050</wp:posOffset>
            </wp:positionH>
            <wp:positionV relativeFrom="paragraph">
              <wp:posOffset>10160</wp:posOffset>
            </wp:positionV>
            <wp:extent cx="1344295" cy="2057400"/>
            <wp:effectExtent l="19050" t="0" r="8255" b="0"/>
            <wp:wrapSquare wrapText="bothSides"/>
            <wp:docPr id="3" name="图片 2" descr="image001(04-01-0(04-07-20-1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4-01-0(04-07-20-10-14).jpg"/>
                    <pic:cNvPicPr/>
                  </pic:nvPicPr>
                  <pic:blipFill>
                    <a:blip r:embed="rId8"/>
                    <a:stretch>
                      <a:fillRect/>
                    </a:stretch>
                  </pic:blipFill>
                  <pic:spPr>
                    <a:xfrm>
                      <a:off x="0" y="0"/>
                      <a:ext cx="1344295" cy="2057400"/>
                    </a:xfrm>
                    <a:prstGeom prst="rect">
                      <a:avLst/>
                    </a:prstGeom>
                  </pic:spPr>
                </pic:pic>
              </a:graphicData>
            </a:graphic>
          </wp:anchor>
        </w:drawing>
      </w:r>
      <w:r w:rsidR="003C2DA6" w:rsidRPr="002A022A">
        <w:rPr>
          <w:rFonts w:hint="eastAsia"/>
          <w:b/>
          <w:szCs w:val="21"/>
        </w:rPr>
        <w:t>中文书名：《</w:t>
      </w:r>
      <w:r w:rsidRPr="006E52CF">
        <w:rPr>
          <w:rFonts w:hint="eastAsia"/>
          <w:b/>
          <w:szCs w:val="21"/>
        </w:rPr>
        <w:t>从河到海：造就西部铁路战争的不为人知的故事</w:t>
      </w:r>
      <w:r w:rsidR="003C2DA6" w:rsidRPr="002A022A">
        <w:rPr>
          <w:rFonts w:hint="eastAsia"/>
          <w:b/>
          <w:szCs w:val="21"/>
        </w:rPr>
        <w:t>》</w:t>
      </w:r>
    </w:p>
    <w:p w:rsidR="003C2DA6" w:rsidRPr="003330B6" w:rsidRDefault="003C2DA6" w:rsidP="00640F59">
      <w:pPr>
        <w:rPr>
          <w:b/>
          <w:szCs w:val="21"/>
        </w:rPr>
      </w:pPr>
      <w:r w:rsidRPr="003330B6">
        <w:rPr>
          <w:rFonts w:hint="eastAsia"/>
          <w:b/>
          <w:szCs w:val="21"/>
        </w:rPr>
        <w:t>英文书名：</w:t>
      </w:r>
      <w:r w:rsidR="006E52CF" w:rsidRPr="006E52CF">
        <w:rPr>
          <w:b/>
          <w:szCs w:val="21"/>
        </w:rPr>
        <w:t>FROM THE RIVER TO THE SEA: THE UNTOLD STORY OF THE RAILROAD WAR THAT MADE THE WEST</w:t>
      </w:r>
    </w:p>
    <w:p w:rsidR="003C2DA6" w:rsidRPr="003330B6" w:rsidRDefault="003C2DA6" w:rsidP="00640F59">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6E52CF" w:rsidRPr="006E52CF">
        <w:rPr>
          <w:b/>
          <w:szCs w:val="21"/>
        </w:rPr>
        <w:t>John Sedgwick</w:t>
      </w:r>
    </w:p>
    <w:p w:rsidR="002A022A" w:rsidRPr="002A022A" w:rsidRDefault="003C2DA6" w:rsidP="00640F59">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5A7AEA">
        <w:rPr>
          <w:rFonts w:hint="eastAsia"/>
          <w:b/>
          <w:szCs w:val="21"/>
        </w:rPr>
        <w:t>Simon &amp; Schuster</w:t>
      </w:r>
    </w:p>
    <w:p w:rsidR="00640F59" w:rsidRDefault="003C2DA6" w:rsidP="00640F59">
      <w:pPr>
        <w:rPr>
          <w:rStyle w:val="apple-converted-space"/>
          <w:color w:val="000000"/>
          <w:shd w:val="clear" w:color="auto" w:fill="FFFFFF"/>
        </w:rPr>
      </w:pPr>
      <w:r w:rsidRPr="003330B6">
        <w:rPr>
          <w:rFonts w:hint="eastAsia"/>
          <w:b/>
          <w:szCs w:val="21"/>
        </w:rPr>
        <w:t>代理公司：</w:t>
      </w:r>
      <w:r w:rsidR="003330B6" w:rsidRPr="003330B6">
        <w:rPr>
          <w:b/>
          <w:szCs w:val="21"/>
        </w:rPr>
        <w:t>ANA/</w:t>
      </w:r>
      <w:r w:rsidR="00640F59" w:rsidRPr="00640F59">
        <w:rPr>
          <w:b/>
          <w:szCs w:val="21"/>
        </w:rPr>
        <w:t>Lauren Li</w:t>
      </w:r>
    </w:p>
    <w:p w:rsidR="003C2DA6" w:rsidRPr="003330B6" w:rsidRDefault="003C2DA6" w:rsidP="00640F59">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6E52CF">
        <w:rPr>
          <w:rFonts w:hint="eastAsia"/>
          <w:b/>
          <w:szCs w:val="21"/>
        </w:rPr>
        <w:t>352</w:t>
      </w:r>
      <w:r w:rsidR="004F2AB3">
        <w:rPr>
          <w:rFonts w:hint="eastAsia"/>
          <w:b/>
          <w:szCs w:val="21"/>
        </w:rPr>
        <w:t>页</w:t>
      </w:r>
    </w:p>
    <w:p w:rsidR="003C2DA6" w:rsidRPr="003330B6" w:rsidRDefault="003C2DA6" w:rsidP="00640F59">
      <w:pPr>
        <w:rPr>
          <w:b/>
          <w:szCs w:val="21"/>
        </w:rPr>
      </w:pPr>
      <w:r w:rsidRPr="003330B6">
        <w:rPr>
          <w:rFonts w:hint="eastAsia"/>
          <w:b/>
          <w:szCs w:val="21"/>
        </w:rPr>
        <w:t>出版时间：</w:t>
      </w:r>
      <w:r w:rsidR="006E52CF">
        <w:rPr>
          <w:rFonts w:hint="eastAsia"/>
          <w:b/>
          <w:szCs w:val="21"/>
        </w:rPr>
        <w:t>2021</w:t>
      </w:r>
      <w:r w:rsidR="004F2AB3">
        <w:rPr>
          <w:rFonts w:hint="eastAsia"/>
          <w:b/>
          <w:szCs w:val="21"/>
        </w:rPr>
        <w:t>年</w:t>
      </w:r>
      <w:r w:rsidR="006E52CF">
        <w:rPr>
          <w:rFonts w:hint="eastAsia"/>
          <w:b/>
          <w:szCs w:val="21"/>
        </w:rPr>
        <w:t>6</w:t>
      </w:r>
      <w:r w:rsidR="004F2AB3">
        <w:rPr>
          <w:rFonts w:hint="eastAsia"/>
          <w:b/>
          <w:szCs w:val="21"/>
        </w:rPr>
        <w:t>月</w:t>
      </w:r>
    </w:p>
    <w:p w:rsidR="003C2DA6" w:rsidRPr="003330B6" w:rsidRDefault="003C2DA6" w:rsidP="00640F59">
      <w:pPr>
        <w:rPr>
          <w:b/>
          <w:szCs w:val="21"/>
        </w:rPr>
      </w:pPr>
      <w:r w:rsidRPr="003330B6">
        <w:rPr>
          <w:rFonts w:hint="eastAsia"/>
          <w:b/>
          <w:szCs w:val="21"/>
        </w:rPr>
        <w:t>代理地区：中国大陆、台湾</w:t>
      </w:r>
    </w:p>
    <w:p w:rsidR="003C2DA6" w:rsidRPr="003330B6" w:rsidRDefault="003C2DA6" w:rsidP="00640F59">
      <w:pPr>
        <w:rPr>
          <w:b/>
          <w:szCs w:val="21"/>
        </w:rPr>
      </w:pPr>
      <w:r w:rsidRPr="003330B6">
        <w:rPr>
          <w:rFonts w:hint="eastAsia"/>
          <w:b/>
          <w:szCs w:val="21"/>
        </w:rPr>
        <w:t>审读资料：电子稿</w:t>
      </w:r>
    </w:p>
    <w:p w:rsidR="003C2DA6" w:rsidRDefault="003C2DA6" w:rsidP="00640F59">
      <w:pPr>
        <w:rPr>
          <w:rFonts w:hint="eastAsia"/>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6E52CF">
        <w:rPr>
          <w:rFonts w:hint="eastAsia"/>
          <w:b/>
          <w:szCs w:val="21"/>
        </w:rPr>
        <w:t>非小说</w:t>
      </w:r>
    </w:p>
    <w:p w:rsidR="003C2DA6" w:rsidRPr="005635FE" w:rsidRDefault="003C2DA6" w:rsidP="00640F59">
      <w:pPr>
        <w:rPr>
          <w:b/>
          <w:szCs w:val="21"/>
        </w:rPr>
      </w:pPr>
    </w:p>
    <w:p w:rsidR="003C2DA6" w:rsidRPr="003330B6" w:rsidRDefault="003C2DA6" w:rsidP="00640F59">
      <w:pPr>
        <w:rPr>
          <w:b/>
          <w:bCs/>
          <w:szCs w:val="21"/>
        </w:rPr>
      </w:pPr>
      <w:r w:rsidRPr="003330B6">
        <w:rPr>
          <w:rFonts w:hint="eastAsia"/>
          <w:b/>
          <w:bCs/>
          <w:szCs w:val="21"/>
        </w:rPr>
        <w:t>内容简介：</w:t>
      </w:r>
    </w:p>
    <w:p w:rsidR="00547E7E" w:rsidRPr="00582002" w:rsidRDefault="00547E7E" w:rsidP="00582002">
      <w:pPr>
        <w:rPr>
          <w:bCs/>
          <w:szCs w:val="21"/>
        </w:rPr>
      </w:pPr>
    </w:p>
    <w:p w:rsidR="00582002" w:rsidRPr="00582002" w:rsidRDefault="00582002" w:rsidP="00582002">
      <w:pPr>
        <w:widowControl/>
        <w:ind w:firstLineChars="200" w:firstLine="420"/>
        <w:rPr>
          <w:rFonts w:ascii="宋体" w:hAnsi="宋体" w:cs="宋体"/>
          <w:kern w:val="0"/>
          <w:szCs w:val="21"/>
        </w:rPr>
      </w:pPr>
      <w:r w:rsidRPr="00582002">
        <w:rPr>
          <w:kern w:val="0"/>
          <w:szCs w:val="21"/>
          <w:shd w:val="clear" w:color="auto" w:fill="FFFFFF"/>
        </w:rPr>
        <w:t>这本书完整生动地讲述了一段最富戏剧性、且从未被讲述过的历史故事</w:t>
      </w:r>
      <w:r w:rsidRPr="00582002">
        <w:rPr>
          <w:kern w:val="0"/>
          <w:szCs w:val="21"/>
          <w:shd w:val="clear" w:color="auto" w:fill="FFFFFF"/>
        </w:rPr>
        <w:t>——</w:t>
      </w:r>
      <w:r w:rsidRPr="00582002">
        <w:rPr>
          <w:kern w:val="0"/>
          <w:szCs w:val="21"/>
          <w:shd w:val="clear" w:color="auto" w:fill="FFFFFF"/>
        </w:rPr>
        <w:t>有关有史以来最伟大的铁路战争的故事，</w:t>
      </w:r>
      <w:r w:rsidRPr="00582002">
        <w:rPr>
          <w:rFonts w:ascii="宋体" w:hAnsi="宋体" w:cs="宋体"/>
          <w:kern w:val="0"/>
          <w:szCs w:val="21"/>
        </w:rPr>
        <w:t>圣达菲和格兰德河的勇敢领导人为了夺取、控制，并创造美国的西部而进行了交战。</w:t>
      </w:r>
    </w:p>
    <w:p w:rsidR="00582002" w:rsidRPr="00582002" w:rsidRDefault="00582002" w:rsidP="00582002">
      <w:pPr>
        <w:widowControl/>
        <w:rPr>
          <w:rFonts w:ascii="宋体" w:hAnsi="宋体" w:cs="宋体"/>
          <w:kern w:val="0"/>
          <w:szCs w:val="21"/>
        </w:rPr>
      </w:pPr>
    </w:p>
    <w:p w:rsidR="00582002" w:rsidRPr="00582002" w:rsidRDefault="00582002" w:rsidP="00582002">
      <w:pPr>
        <w:widowControl/>
        <w:ind w:firstLineChars="200" w:firstLine="420"/>
        <w:rPr>
          <w:rFonts w:ascii="宋体" w:hAnsi="宋体" w:cs="宋体"/>
          <w:kern w:val="0"/>
          <w:szCs w:val="21"/>
        </w:rPr>
      </w:pPr>
      <w:r w:rsidRPr="00582002">
        <w:rPr>
          <w:rFonts w:ascii="宋体" w:hAnsi="宋体" w:cs="宋体"/>
          <w:kern w:val="0"/>
          <w:szCs w:val="21"/>
        </w:rPr>
        <w:t>现在想来，这场战役是十分了不起的，但</w:t>
      </w:r>
      <w:r w:rsidRPr="00582002">
        <w:rPr>
          <w:rFonts w:hAnsi="宋体"/>
          <w:kern w:val="0"/>
          <w:szCs w:val="21"/>
        </w:rPr>
        <w:t>是在</w:t>
      </w:r>
      <w:r w:rsidRPr="00582002">
        <w:rPr>
          <w:kern w:val="0"/>
          <w:szCs w:val="21"/>
        </w:rPr>
        <w:t>19</w:t>
      </w:r>
      <w:r w:rsidRPr="00582002">
        <w:rPr>
          <w:rFonts w:hAnsi="宋体"/>
          <w:kern w:val="0"/>
          <w:szCs w:val="21"/>
        </w:rPr>
        <w:t>世纪</w:t>
      </w:r>
      <w:r w:rsidRPr="00582002">
        <w:rPr>
          <w:kern w:val="0"/>
          <w:szCs w:val="21"/>
        </w:rPr>
        <w:t>70</w:t>
      </w:r>
      <w:r w:rsidRPr="00582002">
        <w:rPr>
          <w:rFonts w:hAnsi="宋体"/>
          <w:kern w:val="0"/>
          <w:szCs w:val="21"/>
        </w:rPr>
        <w:t>年代的</w:t>
      </w:r>
      <w:r w:rsidRPr="00582002">
        <w:rPr>
          <w:rFonts w:ascii="宋体" w:hAnsi="宋体" w:cs="宋体"/>
          <w:kern w:val="0"/>
          <w:szCs w:val="21"/>
        </w:rPr>
        <w:t>美国西部，大多数美国人可能知道，那里虽然也有云雾缭绕的山峰和无穷无尽的海岸线，最广袤的却还是贫瘠的苔原。</w:t>
      </w:r>
      <w:r w:rsidRPr="00582002">
        <w:rPr>
          <w:kern w:val="0"/>
          <w:szCs w:val="21"/>
        </w:rPr>
        <w:t>1869</w:t>
      </w:r>
      <w:r w:rsidRPr="00582002">
        <w:rPr>
          <w:rFonts w:hAnsi="宋体"/>
          <w:kern w:val="0"/>
          <w:szCs w:val="21"/>
        </w:rPr>
        <w:t>年，第</w:t>
      </w:r>
      <w:r w:rsidRPr="00582002">
        <w:rPr>
          <w:rFonts w:ascii="宋体" w:hAnsi="宋体" w:cs="宋体"/>
          <w:kern w:val="0"/>
          <w:szCs w:val="21"/>
        </w:rPr>
        <w:t>一条横贯美国的铁路把东西部连通，创造了历史，但由于该项目严重依赖联邦政府的拨款，它为两个莽撞的新铁路工人留下了机会——他们正是格兰德河后面的内战英雄，还有圣达菲的酋长，他们即将建造第一条贯穿大陆的铁路，并通过建立起一个从西部直到东部海岸的铁路帝国大发横财。</w:t>
      </w:r>
    </w:p>
    <w:p w:rsidR="00582002" w:rsidRPr="00582002" w:rsidRDefault="00582002" w:rsidP="00582002">
      <w:pPr>
        <w:widowControl/>
        <w:rPr>
          <w:rFonts w:ascii="宋体" w:hAnsi="宋体" w:cs="宋体"/>
          <w:kern w:val="0"/>
          <w:szCs w:val="21"/>
        </w:rPr>
      </w:pPr>
    </w:p>
    <w:p w:rsidR="00582002" w:rsidRPr="00582002" w:rsidRDefault="00582002" w:rsidP="00582002">
      <w:pPr>
        <w:widowControl/>
        <w:ind w:firstLineChars="200" w:firstLine="420"/>
        <w:rPr>
          <w:rFonts w:ascii="宋体" w:hAnsi="宋体" w:cs="宋体"/>
          <w:kern w:val="0"/>
          <w:szCs w:val="21"/>
        </w:rPr>
      </w:pPr>
      <w:r w:rsidRPr="00582002">
        <w:rPr>
          <w:rFonts w:ascii="宋体" w:hAnsi="宋体" w:cs="宋体"/>
          <w:kern w:val="0"/>
          <w:szCs w:val="21"/>
        </w:rPr>
        <w:t>铁路公司仿佛车轮上的政府：他们设定路线，选择道路，沿着铁轨建设城镇。他们的选择给圣地亚哥、圣达菲、阿尔伯克基、丹佛等偏僻的地方——最重要的是给洛杉矶——带来了生机，圣达菲在三年时间里从一个人口</w:t>
      </w:r>
      <w:r w:rsidRPr="00582002">
        <w:rPr>
          <w:kern w:val="0"/>
          <w:szCs w:val="21"/>
        </w:rPr>
        <w:t>3</w:t>
      </w:r>
      <w:r w:rsidRPr="00582002">
        <w:rPr>
          <w:rFonts w:hAnsi="宋体"/>
          <w:kern w:val="0"/>
          <w:szCs w:val="21"/>
        </w:rPr>
        <w:t>万、平静如止水的小镇变成了人口</w:t>
      </w:r>
      <w:r w:rsidRPr="00582002">
        <w:rPr>
          <w:kern w:val="0"/>
          <w:szCs w:val="21"/>
        </w:rPr>
        <w:t>15</w:t>
      </w:r>
      <w:r w:rsidRPr="00582002">
        <w:rPr>
          <w:rFonts w:hAnsi="宋体"/>
          <w:kern w:val="0"/>
          <w:szCs w:val="21"/>
        </w:rPr>
        <w:t>万</w:t>
      </w:r>
      <w:r w:rsidRPr="00582002">
        <w:rPr>
          <w:rFonts w:ascii="宋体" w:hAnsi="宋体" w:cs="宋体"/>
          <w:kern w:val="0"/>
          <w:szCs w:val="21"/>
        </w:rPr>
        <w:t>、蓬勃发展的大城市，这在美国历史上是最具爆发性的增长。</w:t>
      </w:r>
    </w:p>
    <w:p w:rsidR="00582002" w:rsidRPr="00582002" w:rsidRDefault="00582002" w:rsidP="00582002">
      <w:pPr>
        <w:widowControl/>
        <w:rPr>
          <w:rFonts w:ascii="宋体" w:hAnsi="宋体" w:cs="宋体"/>
          <w:kern w:val="0"/>
          <w:szCs w:val="21"/>
        </w:rPr>
      </w:pPr>
    </w:p>
    <w:p w:rsidR="00582002" w:rsidRPr="00582002" w:rsidRDefault="008507BA" w:rsidP="00582002">
      <w:pPr>
        <w:widowControl/>
        <w:ind w:firstLineChars="200" w:firstLine="420"/>
        <w:rPr>
          <w:rFonts w:ascii="宋体" w:hAnsi="宋体" w:cs="宋体"/>
          <w:kern w:val="0"/>
          <w:szCs w:val="21"/>
        </w:rPr>
      </w:pPr>
      <w:r>
        <w:rPr>
          <w:rFonts w:ascii="宋体" w:hAnsi="宋体" w:cs="宋体"/>
          <w:kern w:val="0"/>
          <w:szCs w:val="21"/>
        </w:rPr>
        <w:t>在那时候，格兰德河和圣达菲</w:t>
      </w:r>
      <w:r w:rsidR="00582002" w:rsidRPr="00582002">
        <w:rPr>
          <w:rFonts w:ascii="宋体" w:hAnsi="宋体" w:cs="宋体"/>
          <w:kern w:val="0"/>
          <w:szCs w:val="21"/>
        </w:rPr>
        <w:t>背后的两个人已经在整个西部展开了斗争，他们在西部的广大地区争夺能够获得的一切有利可图或富含银矿的路线。但是，这种企图往往会把他们引向狭窄的山口或险恶的峡谷，只能容一条轨道通行。为了取得胜利，双方都把数百名货车工人变成了有当地民兵支持的私人军队，还雇用了像道奇城的巴特·马斯特尔森（</w:t>
      </w:r>
      <w:r w:rsidR="00582002" w:rsidRPr="00582002">
        <w:rPr>
          <w:kern w:val="0"/>
          <w:szCs w:val="21"/>
          <w:shd w:val="clear" w:color="auto" w:fill="FFFFFF"/>
        </w:rPr>
        <w:t>Bat Masterson</w:t>
      </w:r>
      <w:r w:rsidR="00582002" w:rsidRPr="00582002">
        <w:rPr>
          <w:rFonts w:ascii="宋体" w:hAnsi="宋体" w:cs="宋体"/>
          <w:kern w:val="0"/>
          <w:szCs w:val="21"/>
        </w:rPr>
        <w:t>）这样的传奇雇佣兵。战争使这两条铁路中必有一条陷入死亡漩涡，另一条则通往世界任何一条铁路都无法比拟的伟大。</w:t>
      </w:r>
    </w:p>
    <w:p w:rsidR="00582002" w:rsidRPr="00582002" w:rsidRDefault="00582002" w:rsidP="00582002">
      <w:pPr>
        <w:widowControl/>
        <w:rPr>
          <w:rFonts w:ascii="宋体" w:hAnsi="宋体" w:cs="宋体"/>
          <w:kern w:val="0"/>
          <w:szCs w:val="21"/>
        </w:rPr>
      </w:pPr>
    </w:p>
    <w:p w:rsidR="00582002" w:rsidRPr="00582002" w:rsidRDefault="00582002" w:rsidP="00582002">
      <w:pPr>
        <w:widowControl/>
        <w:ind w:firstLineChars="200" w:firstLine="420"/>
        <w:rPr>
          <w:rFonts w:ascii="宋体" w:hAnsi="宋体" w:cs="宋体"/>
          <w:kern w:val="0"/>
          <w:szCs w:val="21"/>
        </w:rPr>
      </w:pPr>
      <w:r w:rsidRPr="00582002">
        <w:rPr>
          <w:rFonts w:ascii="宋体" w:hAnsi="宋体" w:cs="宋体"/>
          <w:kern w:val="0"/>
          <w:szCs w:val="21"/>
        </w:rPr>
        <w:t>《</w:t>
      </w:r>
      <w:r w:rsidRPr="00582002">
        <w:rPr>
          <w:rFonts w:ascii="宋体" w:hAnsi="宋体" w:cs="宋体" w:hint="eastAsia"/>
          <w:kern w:val="0"/>
          <w:szCs w:val="21"/>
        </w:rPr>
        <w:t>从河到海</w:t>
      </w:r>
      <w:r w:rsidRPr="00582002">
        <w:rPr>
          <w:rFonts w:ascii="宋体" w:hAnsi="宋体" w:cs="宋体"/>
          <w:kern w:val="0"/>
          <w:szCs w:val="21"/>
        </w:rPr>
        <w:t>》（</w:t>
      </w:r>
      <w:r w:rsidRPr="00582002">
        <w:rPr>
          <w:i/>
          <w:iCs/>
          <w:kern w:val="0"/>
          <w:szCs w:val="21"/>
          <w:shd w:val="clear" w:color="auto" w:fill="FFFFFF"/>
        </w:rPr>
        <w:t>From the River to the Sea</w:t>
      </w:r>
      <w:r w:rsidRPr="00582002">
        <w:rPr>
          <w:rFonts w:ascii="宋体" w:hAnsi="宋体" w:cs="宋体"/>
          <w:kern w:val="0"/>
          <w:szCs w:val="21"/>
        </w:rPr>
        <w:t>）讲述了有史以来最伟大的铁路战争的史诗故事，两条铁路的工人们为了荣耀和财富，以及塑造西方未来的权力而战斗。</w:t>
      </w:r>
    </w:p>
    <w:p w:rsidR="00582002" w:rsidRPr="00582002" w:rsidRDefault="00582002" w:rsidP="00582002">
      <w:pPr>
        <w:widowControl/>
        <w:rPr>
          <w:rFonts w:ascii="宋体" w:hAnsi="宋体" w:cs="宋体"/>
          <w:kern w:val="0"/>
          <w:szCs w:val="21"/>
        </w:rPr>
      </w:pPr>
      <w:r w:rsidRPr="00582002">
        <w:rPr>
          <w:kern w:val="0"/>
          <w:szCs w:val="21"/>
          <w:shd w:val="clear" w:color="auto" w:fill="FFFFFF"/>
        </w:rPr>
        <w:t> </w:t>
      </w:r>
    </w:p>
    <w:p w:rsidR="00582002" w:rsidRPr="00582002" w:rsidRDefault="00582002" w:rsidP="00582002">
      <w:pPr>
        <w:widowControl/>
        <w:rPr>
          <w:rFonts w:ascii="宋体" w:hAnsi="宋体" w:cs="宋体"/>
          <w:kern w:val="0"/>
          <w:szCs w:val="21"/>
        </w:rPr>
      </w:pPr>
      <w:r w:rsidRPr="00582002">
        <w:rPr>
          <w:b/>
          <w:bCs/>
          <w:kern w:val="0"/>
          <w:szCs w:val="21"/>
          <w:u w:val="single"/>
          <w:shd w:val="clear" w:color="auto" w:fill="FFFFFF"/>
        </w:rPr>
        <w:t>重要卖点：</w:t>
      </w:r>
    </w:p>
    <w:p w:rsidR="00582002" w:rsidRPr="00582002" w:rsidRDefault="00582002" w:rsidP="00582002">
      <w:pPr>
        <w:widowControl/>
        <w:rPr>
          <w:rFonts w:ascii="宋体" w:hAnsi="宋体" w:cs="宋体"/>
          <w:kern w:val="0"/>
          <w:szCs w:val="21"/>
        </w:rPr>
      </w:pPr>
      <w:r w:rsidRPr="00582002">
        <w:rPr>
          <w:kern w:val="0"/>
          <w:szCs w:val="21"/>
          <w:shd w:val="clear" w:color="auto" w:fill="FFFFFF"/>
        </w:rPr>
        <w:t> </w:t>
      </w:r>
    </w:p>
    <w:p w:rsidR="00582002" w:rsidRPr="00582002" w:rsidRDefault="00582002" w:rsidP="00582002">
      <w:pPr>
        <w:widowControl/>
        <w:rPr>
          <w:rFonts w:ascii="宋体" w:hAnsi="宋体" w:cs="宋体"/>
          <w:kern w:val="0"/>
          <w:szCs w:val="21"/>
        </w:rPr>
      </w:pPr>
      <w:r w:rsidRPr="00582002">
        <w:rPr>
          <w:b/>
          <w:kern w:val="0"/>
          <w:szCs w:val="21"/>
          <w:shd w:val="clear" w:color="auto" w:fill="FFFFFF"/>
        </w:rPr>
        <w:t>一个不为人知的精彩故事：</w:t>
      </w:r>
      <w:r w:rsidRPr="00582002">
        <w:rPr>
          <w:kern w:val="0"/>
          <w:szCs w:val="21"/>
          <w:shd w:val="clear" w:color="auto" w:fill="FFFFFF"/>
        </w:rPr>
        <w:t>我们大多数人都熟悉第一条</w:t>
      </w:r>
      <w:r w:rsidRPr="00582002">
        <w:rPr>
          <w:rFonts w:ascii="宋体" w:hAnsi="宋体" w:cs="宋体"/>
          <w:kern w:val="0"/>
          <w:szCs w:val="21"/>
        </w:rPr>
        <w:t>横贯大陆的铁路——又叫太平洋铁路——的故事，它因为连接了美国的东部与西部而创造了历史。但是，当我们谈到那个时代的惊心动魄的铁路戏剧时，这一开创性的成就还只是冰山一角。《</w:t>
      </w:r>
      <w:r w:rsidRPr="00582002">
        <w:rPr>
          <w:rFonts w:ascii="宋体" w:hAnsi="宋体" w:cs="宋体" w:hint="eastAsia"/>
          <w:kern w:val="0"/>
          <w:szCs w:val="21"/>
        </w:rPr>
        <w:t>从河到海</w:t>
      </w:r>
      <w:r w:rsidRPr="00582002">
        <w:rPr>
          <w:rFonts w:ascii="宋体" w:hAnsi="宋体" w:cs="宋体"/>
          <w:kern w:val="0"/>
          <w:szCs w:val="21"/>
        </w:rPr>
        <w:t>》为历史爱好者提供了一场盛宴，它挖掘了这个国家最长、最大规模、最具爆发力的铁路战争被人们遗忘的故事，这是格兰德河铁路和圣达菲铁路之间的一场斗争，前者将落入死亡的螺旋，而后者将走向其他铁路无法比拟的伟大。</w:t>
      </w:r>
    </w:p>
    <w:p w:rsidR="00223A43" w:rsidRPr="00300921" w:rsidRDefault="00223A43" w:rsidP="00BE1615">
      <w:pPr>
        <w:rPr>
          <w:rFonts w:hint="eastAsia"/>
          <w:kern w:val="0"/>
          <w:szCs w:val="21"/>
        </w:rPr>
      </w:pPr>
    </w:p>
    <w:p w:rsidR="00593876" w:rsidRPr="00300921" w:rsidRDefault="00300921" w:rsidP="00BE1615">
      <w:pPr>
        <w:widowControl/>
        <w:rPr>
          <w:rFonts w:hint="eastAsia"/>
          <w:bCs/>
          <w:kern w:val="0"/>
          <w:szCs w:val="21"/>
          <w:shd w:val="clear" w:color="auto" w:fill="FFFFFF"/>
        </w:rPr>
      </w:pPr>
      <w:r w:rsidRPr="00300921">
        <w:rPr>
          <w:rFonts w:hint="eastAsia"/>
          <w:b/>
          <w:bCs/>
          <w:kern w:val="0"/>
          <w:szCs w:val="21"/>
          <w:shd w:val="clear" w:color="auto" w:fill="FFFFFF"/>
        </w:rPr>
        <w:t>为研究美国西部的形成提供了一个崭新的视角：</w:t>
      </w:r>
      <w:r w:rsidRPr="00300921">
        <w:rPr>
          <w:rFonts w:hint="eastAsia"/>
          <w:bCs/>
          <w:kern w:val="0"/>
          <w:szCs w:val="21"/>
          <w:shd w:val="clear" w:color="auto" w:fill="FFFFFF"/>
        </w:rPr>
        <w:t>当</w:t>
      </w:r>
      <w:r w:rsidR="008507BA">
        <w:rPr>
          <w:rFonts w:ascii="宋体" w:hAnsi="宋体" w:cs="宋体"/>
          <w:kern w:val="0"/>
          <w:szCs w:val="21"/>
        </w:rPr>
        <w:t>格兰德河和圣达菲</w:t>
      </w:r>
      <w:r w:rsidR="008507BA">
        <w:rPr>
          <w:rFonts w:ascii="宋体" w:hAnsi="宋体" w:cs="宋体" w:hint="eastAsia"/>
          <w:kern w:val="0"/>
          <w:szCs w:val="21"/>
        </w:rPr>
        <w:t>铁路为争夺西行车手的新兴市场而相互争斗时，他们实际上在争夺的是比铺设铁轨的路线更大的东西：胜利者将塑造边境的身份。在西部人口稀少、值得一游的时候，铁路公司不得不规划出可以盈利的站点，因为这些出于投机和希望的目的，却往往创造出整个城镇。</w:t>
      </w:r>
      <w:r w:rsidR="008507BA" w:rsidRPr="008507BA">
        <w:rPr>
          <w:rFonts w:ascii="宋体" w:hAnsi="宋体" w:cs="宋体" w:hint="eastAsia"/>
          <w:kern w:val="0"/>
          <w:szCs w:val="21"/>
        </w:rPr>
        <w:t>以洛杉矶为例：圣达菲在那里铺设铁轨后的头三年，它从一个</w:t>
      </w:r>
      <w:r w:rsidR="008507BA">
        <w:rPr>
          <w:rFonts w:ascii="宋体" w:hAnsi="宋体" w:cs="宋体" w:hint="eastAsia"/>
          <w:kern w:val="0"/>
          <w:szCs w:val="21"/>
        </w:rPr>
        <w:t>人口</w:t>
      </w:r>
      <w:r w:rsidR="008507BA" w:rsidRPr="008507BA">
        <w:rPr>
          <w:rFonts w:ascii="宋体" w:hAnsi="宋体" w:cs="宋体" w:hint="eastAsia"/>
          <w:kern w:val="0"/>
          <w:szCs w:val="21"/>
        </w:rPr>
        <w:t>3</w:t>
      </w:r>
      <w:r w:rsidR="008507BA">
        <w:rPr>
          <w:rFonts w:ascii="宋体" w:hAnsi="宋体" w:cs="宋体" w:hint="eastAsia"/>
          <w:kern w:val="0"/>
          <w:szCs w:val="21"/>
        </w:rPr>
        <w:t>万</w:t>
      </w:r>
      <w:r w:rsidR="008507BA" w:rsidRPr="008507BA">
        <w:rPr>
          <w:rFonts w:ascii="宋体" w:hAnsi="宋体" w:cs="宋体" w:hint="eastAsia"/>
          <w:kern w:val="0"/>
          <w:szCs w:val="21"/>
        </w:rPr>
        <w:t>的沉睡死水</w:t>
      </w:r>
      <w:r w:rsidR="008507BA">
        <w:rPr>
          <w:rFonts w:ascii="宋体" w:hAnsi="宋体" w:cs="宋体" w:hint="eastAsia"/>
          <w:kern w:val="0"/>
          <w:szCs w:val="21"/>
        </w:rPr>
        <w:t>，</w:t>
      </w:r>
      <w:r w:rsidR="008507BA" w:rsidRPr="008507BA">
        <w:rPr>
          <w:rFonts w:ascii="宋体" w:hAnsi="宋体" w:cs="宋体" w:hint="eastAsia"/>
          <w:kern w:val="0"/>
          <w:szCs w:val="21"/>
        </w:rPr>
        <w:t>变成了一个</w:t>
      </w:r>
      <w:r w:rsidR="008507BA">
        <w:rPr>
          <w:rFonts w:ascii="宋体" w:hAnsi="宋体" w:cs="宋体" w:hint="eastAsia"/>
          <w:kern w:val="0"/>
          <w:szCs w:val="21"/>
        </w:rPr>
        <w:t>人口</w:t>
      </w:r>
      <w:r w:rsidR="008507BA" w:rsidRPr="008507BA">
        <w:rPr>
          <w:rFonts w:ascii="宋体" w:hAnsi="宋体" w:cs="宋体" w:hint="eastAsia"/>
          <w:kern w:val="0"/>
          <w:szCs w:val="21"/>
        </w:rPr>
        <w:t>15</w:t>
      </w:r>
      <w:r w:rsidR="008507BA">
        <w:rPr>
          <w:rFonts w:ascii="宋体" w:hAnsi="宋体" w:cs="宋体" w:hint="eastAsia"/>
          <w:kern w:val="0"/>
          <w:szCs w:val="21"/>
        </w:rPr>
        <w:t>万的全面发展的城市，这是美国历史上最具爆炸性增长的城市</w:t>
      </w:r>
      <w:r w:rsidR="008507BA" w:rsidRPr="008507BA">
        <w:rPr>
          <w:rFonts w:ascii="宋体" w:hAnsi="宋体" w:cs="宋体" w:hint="eastAsia"/>
          <w:kern w:val="0"/>
          <w:szCs w:val="21"/>
        </w:rPr>
        <w:t>。</w:t>
      </w:r>
    </w:p>
    <w:p w:rsidR="00300921" w:rsidRDefault="00300921" w:rsidP="00BE1615">
      <w:pPr>
        <w:widowControl/>
        <w:rPr>
          <w:rFonts w:hint="eastAsia"/>
          <w:kern w:val="0"/>
          <w:sz w:val="24"/>
          <w:shd w:val="clear" w:color="auto" w:fill="FFFFFF"/>
        </w:rPr>
      </w:pPr>
    </w:p>
    <w:p w:rsidR="00300921" w:rsidRPr="008507BA" w:rsidRDefault="00AE05F0" w:rsidP="00BE1615">
      <w:pPr>
        <w:widowControl/>
        <w:rPr>
          <w:rFonts w:hint="eastAsia"/>
          <w:kern w:val="0"/>
          <w:szCs w:val="21"/>
          <w:shd w:val="clear" w:color="auto" w:fill="FFFFFF"/>
        </w:rPr>
      </w:pPr>
      <w:r w:rsidRPr="00AE05F0">
        <w:rPr>
          <w:rFonts w:hint="eastAsia"/>
          <w:b/>
          <w:kern w:val="0"/>
          <w:szCs w:val="21"/>
          <w:shd w:val="clear" w:color="auto" w:fill="FFFFFF"/>
        </w:rPr>
        <w:t>读者深感兴趣的类型：</w:t>
      </w:r>
      <w:r w:rsidRPr="00AE05F0">
        <w:rPr>
          <w:rFonts w:hint="eastAsia"/>
          <w:kern w:val="0"/>
          <w:szCs w:val="21"/>
          <w:shd w:val="clear" w:color="auto" w:fill="FFFFFF"/>
        </w:rPr>
        <w:t>20</w:t>
      </w:r>
      <w:r w:rsidRPr="00AE05F0">
        <w:rPr>
          <w:rFonts w:hint="eastAsia"/>
          <w:kern w:val="0"/>
          <w:szCs w:val="21"/>
          <w:shd w:val="clear" w:color="auto" w:fill="FFFFFF"/>
        </w:rPr>
        <w:t>年前，斯蒂芬·安布罗斯</w:t>
      </w:r>
      <w:r w:rsidR="00405863">
        <w:rPr>
          <w:rFonts w:hint="eastAsia"/>
          <w:kern w:val="0"/>
          <w:szCs w:val="21"/>
          <w:shd w:val="clear" w:color="auto" w:fill="FFFFFF"/>
        </w:rPr>
        <w:t>（</w:t>
      </w:r>
      <w:r w:rsidR="00405863" w:rsidRPr="00BE1615">
        <w:rPr>
          <w:kern w:val="0"/>
          <w:szCs w:val="21"/>
          <w:shd w:val="clear" w:color="auto" w:fill="FFFFFF"/>
        </w:rPr>
        <w:t>Stephen Ambrose</w:t>
      </w:r>
      <w:r w:rsidR="00405863">
        <w:rPr>
          <w:rFonts w:hint="eastAsia"/>
          <w:kern w:val="0"/>
          <w:szCs w:val="21"/>
          <w:shd w:val="clear" w:color="auto" w:fill="FFFFFF"/>
        </w:rPr>
        <w:t>）</w:t>
      </w:r>
      <w:r w:rsidR="00BC7A61">
        <w:rPr>
          <w:rFonts w:hint="eastAsia"/>
          <w:kern w:val="0"/>
          <w:szCs w:val="21"/>
          <w:shd w:val="clear" w:color="auto" w:fill="FFFFFF"/>
        </w:rPr>
        <w:t>的《独一无二</w:t>
      </w:r>
      <w:r w:rsidRPr="00AE05F0">
        <w:rPr>
          <w:rFonts w:hint="eastAsia"/>
          <w:kern w:val="0"/>
          <w:szCs w:val="21"/>
          <w:shd w:val="clear" w:color="auto" w:fill="FFFFFF"/>
        </w:rPr>
        <w:t>》</w:t>
      </w:r>
      <w:r w:rsidR="00405863">
        <w:rPr>
          <w:rFonts w:hint="eastAsia"/>
          <w:kern w:val="0"/>
          <w:szCs w:val="21"/>
          <w:shd w:val="clear" w:color="auto" w:fill="FFFFFF"/>
        </w:rPr>
        <w:t>（</w:t>
      </w:r>
      <w:r w:rsidR="00405863" w:rsidRPr="00BE1615">
        <w:rPr>
          <w:i/>
          <w:iCs/>
          <w:kern w:val="0"/>
          <w:szCs w:val="21"/>
          <w:shd w:val="clear" w:color="auto" w:fill="FFFFFF"/>
        </w:rPr>
        <w:t>Nothing Like It in the World</w:t>
      </w:r>
      <w:r w:rsidR="00405863">
        <w:rPr>
          <w:rFonts w:hint="eastAsia"/>
          <w:kern w:val="0"/>
          <w:szCs w:val="21"/>
          <w:shd w:val="clear" w:color="auto" w:fill="FFFFFF"/>
        </w:rPr>
        <w:t>）</w:t>
      </w:r>
      <w:r w:rsidRPr="00AE05F0">
        <w:rPr>
          <w:rFonts w:hint="eastAsia"/>
          <w:kern w:val="0"/>
          <w:szCs w:val="21"/>
          <w:shd w:val="clear" w:color="auto" w:fill="FFFFFF"/>
        </w:rPr>
        <w:t>一书以横贯大陆铁路建设的故事吸引了读者，销量超过</w:t>
      </w:r>
      <w:r w:rsidRPr="00AE05F0">
        <w:rPr>
          <w:rFonts w:hint="eastAsia"/>
          <w:kern w:val="0"/>
          <w:szCs w:val="21"/>
          <w:shd w:val="clear" w:color="auto" w:fill="FFFFFF"/>
        </w:rPr>
        <w:t>100</w:t>
      </w:r>
      <w:r w:rsidRPr="00AE05F0">
        <w:rPr>
          <w:rFonts w:hint="eastAsia"/>
          <w:kern w:val="0"/>
          <w:szCs w:val="21"/>
          <w:shd w:val="clear" w:color="auto" w:fill="FFFFFF"/>
        </w:rPr>
        <w:t>万册。</w:t>
      </w:r>
      <w:r w:rsidR="00BC7A61">
        <w:rPr>
          <w:rFonts w:hint="eastAsia"/>
          <w:kern w:val="0"/>
          <w:szCs w:val="21"/>
          <w:shd w:val="clear" w:color="auto" w:fill="FFFFFF"/>
        </w:rPr>
        <w:t>讲述一个新的铁路故事的</w:t>
      </w:r>
      <w:r w:rsidRPr="00AE05F0">
        <w:rPr>
          <w:rFonts w:hint="eastAsia"/>
          <w:kern w:val="0"/>
          <w:szCs w:val="21"/>
          <w:shd w:val="clear" w:color="auto" w:fill="FFFFFF"/>
        </w:rPr>
        <w:t>时机</w:t>
      </w:r>
      <w:r w:rsidR="00BC7A61">
        <w:rPr>
          <w:rFonts w:hint="eastAsia"/>
          <w:kern w:val="0"/>
          <w:szCs w:val="21"/>
          <w:shd w:val="clear" w:color="auto" w:fill="FFFFFF"/>
        </w:rPr>
        <w:t>现在</w:t>
      </w:r>
      <w:r w:rsidRPr="00AE05F0">
        <w:rPr>
          <w:rFonts w:hint="eastAsia"/>
          <w:kern w:val="0"/>
          <w:szCs w:val="21"/>
          <w:shd w:val="clear" w:color="auto" w:fill="FFFFFF"/>
        </w:rPr>
        <w:t>已经成熟</w:t>
      </w:r>
      <w:r w:rsidR="00BC7A61">
        <w:rPr>
          <w:rFonts w:hint="eastAsia"/>
          <w:kern w:val="0"/>
          <w:szCs w:val="21"/>
          <w:shd w:val="clear" w:color="auto" w:fill="FFFFFF"/>
        </w:rPr>
        <w:t>，</w:t>
      </w:r>
      <w:r w:rsidRPr="00AE05F0">
        <w:rPr>
          <w:rFonts w:hint="eastAsia"/>
          <w:kern w:val="0"/>
          <w:szCs w:val="21"/>
          <w:shd w:val="clear" w:color="auto" w:fill="FFFFFF"/>
        </w:rPr>
        <w:t>正如《大桥》</w:t>
      </w:r>
      <w:r w:rsidR="00BC7A61">
        <w:rPr>
          <w:rFonts w:hint="eastAsia"/>
          <w:kern w:val="0"/>
          <w:szCs w:val="21"/>
          <w:shd w:val="clear" w:color="auto" w:fill="FFFFFF"/>
        </w:rPr>
        <w:t>（</w:t>
      </w:r>
      <w:r w:rsidR="00BC7A61" w:rsidRPr="00BE1615">
        <w:rPr>
          <w:i/>
          <w:iCs/>
          <w:kern w:val="0"/>
          <w:szCs w:val="21"/>
          <w:shd w:val="clear" w:color="auto" w:fill="FFFFFF"/>
        </w:rPr>
        <w:t>Great Bridge</w:t>
      </w:r>
      <w:r w:rsidR="00BC7A61">
        <w:rPr>
          <w:rFonts w:hint="eastAsia"/>
          <w:kern w:val="0"/>
          <w:szCs w:val="21"/>
          <w:shd w:val="clear" w:color="auto" w:fill="FFFFFF"/>
        </w:rPr>
        <w:t>）</w:t>
      </w:r>
      <w:r w:rsidRPr="00AE05F0">
        <w:rPr>
          <w:rFonts w:hint="eastAsia"/>
          <w:kern w:val="0"/>
          <w:szCs w:val="21"/>
          <w:shd w:val="clear" w:color="auto" w:fill="FFFFFF"/>
        </w:rPr>
        <w:t>和《海上之路》</w:t>
      </w:r>
      <w:r w:rsidR="00BC7A61">
        <w:rPr>
          <w:rFonts w:hint="eastAsia"/>
          <w:kern w:val="0"/>
          <w:szCs w:val="21"/>
          <w:shd w:val="clear" w:color="auto" w:fill="FFFFFF"/>
        </w:rPr>
        <w:t>（</w:t>
      </w:r>
      <w:r w:rsidR="00BC7A61" w:rsidRPr="00BE1615">
        <w:rPr>
          <w:i/>
          <w:iCs/>
          <w:kern w:val="0"/>
          <w:szCs w:val="21"/>
          <w:shd w:val="clear" w:color="auto" w:fill="FFFFFF"/>
        </w:rPr>
        <w:t>The Path Between the Seas</w:t>
      </w:r>
      <w:r w:rsidR="00BC7A61">
        <w:rPr>
          <w:rFonts w:hint="eastAsia"/>
          <w:kern w:val="0"/>
          <w:szCs w:val="21"/>
          <w:shd w:val="clear" w:color="auto" w:fill="FFFFFF"/>
        </w:rPr>
        <w:t>）</w:t>
      </w:r>
      <w:r w:rsidRPr="00AE05F0">
        <w:rPr>
          <w:rFonts w:hint="eastAsia"/>
          <w:kern w:val="0"/>
          <w:szCs w:val="21"/>
          <w:shd w:val="clear" w:color="auto" w:fill="FFFFFF"/>
        </w:rPr>
        <w:t>取得的巨大成功所表明的那样，</w:t>
      </w:r>
      <w:r w:rsidR="00BC7A61">
        <w:rPr>
          <w:rFonts w:hint="eastAsia"/>
          <w:kern w:val="0"/>
          <w:szCs w:val="21"/>
          <w:shd w:val="clear" w:color="auto" w:fill="FFFFFF"/>
        </w:rPr>
        <w:t>这样一个开创性的工程成就，在</w:t>
      </w:r>
      <w:r w:rsidRPr="00AE05F0">
        <w:rPr>
          <w:rFonts w:hint="eastAsia"/>
          <w:kern w:val="0"/>
          <w:szCs w:val="21"/>
          <w:shd w:val="clear" w:color="auto" w:fill="FFFFFF"/>
        </w:rPr>
        <w:t>一个讲故事的大师手中</w:t>
      </w:r>
      <w:r w:rsidR="00BC7A61">
        <w:rPr>
          <w:rFonts w:hint="eastAsia"/>
          <w:kern w:val="0"/>
          <w:szCs w:val="21"/>
          <w:shd w:val="clear" w:color="auto" w:fill="FFFFFF"/>
        </w:rPr>
        <w:t>一定</w:t>
      </w:r>
      <w:r w:rsidRPr="00AE05F0">
        <w:rPr>
          <w:rFonts w:hint="eastAsia"/>
          <w:kern w:val="0"/>
          <w:szCs w:val="21"/>
          <w:shd w:val="clear" w:color="auto" w:fill="FFFFFF"/>
        </w:rPr>
        <w:t>具有畅销的前景。</w:t>
      </w:r>
    </w:p>
    <w:p w:rsidR="00BE1615" w:rsidRPr="00BE1615" w:rsidRDefault="00BE1615" w:rsidP="00BE1615">
      <w:pPr>
        <w:widowControl/>
        <w:rPr>
          <w:rFonts w:ascii="宋体" w:hAnsi="宋体" w:cs="宋体"/>
          <w:kern w:val="0"/>
          <w:szCs w:val="21"/>
        </w:rPr>
      </w:pPr>
    </w:p>
    <w:p w:rsidR="00BC7A61" w:rsidRPr="00BC7A61" w:rsidRDefault="00BC7A61" w:rsidP="00BE1615">
      <w:pPr>
        <w:widowControl/>
        <w:rPr>
          <w:rFonts w:hint="eastAsia"/>
          <w:bCs/>
          <w:kern w:val="0"/>
          <w:szCs w:val="21"/>
          <w:shd w:val="clear" w:color="auto" w:fill="FFFFFF"/>
        </w:rPr>
      </w:pPr>
      <w:r>
        <w:rPr>
          <w:rFonts w:hint="eastAsia"/>
          <w:b/>
          <w:bCs/>
          <w:kern w:val="0"/>
          <w:szCs w:val="21"/>
          <w:shd w:val="clear" w:color="auto" w:fill="FFFFFF"/>
        </w:rPr>
        <w:t>有着自己的美国故事的受人尊敬的作家：</w:t>
      </w:r>
      <w:r w:rsidRPr="00582002">
        <w:rPr>
          <w:bCs/>
          <w:kern w:val="0"/>
          <w:szCs w:val="21"/>
          <w:shd w:val="clear" w:color="auto" w:fill="FFFFFF"/>
        </w:rPr>
        <w:t>约翰</w:t>
      </w:r>
      <w:r w:rsidRPr="00BC7A61">
        <w:rPr>
          <w:rFonts w:hint="eastAsia"/>
          <w:bCs/>
          <w:kern w:val="0"/>
          <w:szCs w:val="21"/>
          <w:shd w:val="clear" w:color="auto" w:fill="FFFFFF"/>
        </w:rPr>
        <w:t>·</w:t>
      </w:r>
      <w:r w:rsidRPr="00582002">
        <w:rPr>
          <w:rFonts w:ascii="宋体" w:hAnsi="宋体" w:cs="宋体"/>
          <w:bCs/>
          <w:kern w:val="0"/>
          <w:szCs w:val="21"/>
        </w:rPr>
        <w:t>塞吉威克</w:t>
      </w:r>
      <w:r>
        <w:rPr>
          <w:rFonts w:hint="eastAsia"/>
          <w:bCs/>
          <w:kern w:val="0"/>
          <w:szCs w:val="21"/>
          <w:shd w:val="clear" w:color="auto" w:fill="FFFFFF"/>
        </w:rPr>
        <w:t>（</w:t>
      </w:r>
      <w:r w:rsidRPr="00BE1615">
        <w:rPr>
          <w:kern w:val="0"/>
          <w:szCs w:val="21"/>
          <w:shd w:val="clear" w:color="auto" w:fill="FFFFFF"/>
        </w:rPr>
        <w:t>John Sedgwick</w:t>
      </w:r>
      <w:r>
        <w:rPr>
          <w:rFonts w:hint="eastAsia"/>
          <w:bCs/>
          <w:kern w:val="0"/>
          <w:szCs w:val="21"/>
          <w:shd w:val="clear" w:color="auto" w:fill="FFFFFF"/>
        </w:rPr>
        <w:t>）</w:t>
      </w:r>
      <w:r w:rsidRPr="00BC7A61">
        <w:rPr>
          <w:rFonts w:hint="eastAsia"/>
          <w:bCs/>
          <w:kern w:val="0"/>
          <w:szCs w:val="21"/>
          <w:shd w:val="clear" w:color="auto" w:fill="FFFFFF"/>
        </w:rPr>
        <w:t>是美国最古老的家族之一的后裔</w:t>
      </w:r>
      <w:r>
        <w:rPr>
          <w:rFonts w:hint="eastAsia"/>
          <w:bCs/>
          <w:kern w:val="0"/>
          <w:szCs w:val="21"/>
          <w:shd w:val="clear" w:color="auto" w:fill="FFFFFF"/>
        </w:rPr>
        <w:t>【</w:t>
      </w:r>
      <w:r w:rsidRPr="00BC7A61">
        <w:rPr>
          <w:rFonts w:hint="eastAsia"/>
          <w:bCs/>
          <w:kern w:val="0"/>
          <w:szCs w:val="21"/>
          <w:shd w:val="clear" w:color="auto" w:fill="FFFFFF"/>
        </w:rPr>
        <w:t>也是沃霍尔偶像伊迪·塞奇威克</w:t>
      </w:r>
      <w:r>
        <w:rPr>
          <w:rFonts w:hint="eastAsia"/>
          <w:bCs/>
          <w:kern w:val="0"/>
          <w:szCs w:val="21"/>
          <w:shd w:val="clear" w:color="auto" w:fill="FFFFFF"/>
        </w:rPr>
        <w:t>（</w:t>
      </w:r>
      <w:r w:rsidRPr="00BE1615">
        <w:rPr>
          <w:kern w:val="0"/>
          <w:szCs w:val="21"/>
          <w:shd w:val="clear" w:color="auto" w:fill="FFFFFF"/>
        </w:rPr>
        <w:t>Edie Sedgwick</w:t>
      </w:r>
      <w:r>
        <w:rPr>
          <w:rFonts w:hint="eastAsia"/>
          <w:bCs/>
          <w:kern w:val="0"/>
          <w:szCs w:val="21"/>
          <w:shd w:val="clear" w:color="auto" w:fill="FFFFFF"/>
        </w:rPr>
        <w:t>）</w:t>
      </w:r>
      <w:r w:rsidRPr="00BC7A61">
        <w:rPr>
          <w:rFonts w:hint="eastAsia"/>
          <w:bCs/>
          <w:kern w:val="0"/>
          <w:szCs w:val="21"/>
          <w:shd w:val="clear" w:color="auto" w:fill="FFFFFF"/>
        </w:rPr>
        <w:t>的表亲</w:t>
      </w:r>
      <w:r>
        <w:rPr>
          <w:rFonts w:hint="eastAsia"/>
          <w:bCs/>
          <w:kern w:val="0"/>
          <w:szCs w:val="21"/>
          <w:shd w:val="clear" w:color="auto" w:fill="FFFFFF"/>
        </w:rPr>
        <w:t>】</w:t>
      </w:r>
      <w:r w:rsidRPr="00BC7A61">
        <w:rPr>
          <w:rFonts w:hint="eastAsia"/>
          <w:bCs/>
          <w:kern w:val="0"/>
          <w:szCs w:val="21"/>
          <w:shd w:val="clear" w:color="auto" w:fill="FFFFFF"/>
        </w:rPr>
        <w:t>，他在《我的血液》</w:t>
      </w:r>
      <w:r w:rsidR="00BA7037">
        <w:rPr>
          <w:rFonts w:hint="eastAsia"/>
          <w:bCs/>
          <w:kern w:val="0"/>
          <w:szCs w:val="21"/>
          <w:shd w:val="clear" w:color="auto" w:fill="FFFFFF"/>
        </w:rPr>
        <w:t>（</w:t>
      </w:r>
      <w:r w:rsidR="00BA7037" w:rsidRPr="00BE1615">
        <w:rPr>
          <w:i/>
          <w:iCs/>
          <w:kern w:val="0"/>
          <w:szCs w:val="21"/>
          <w:shd w:val="clear" w:color="auto" w:fill="FFFFFF"/>
        </w:rPr>
        <w:t>Blood Moon</w:t>
      </w:r>
      <w:r w:rsidR="00BA7037" w:rsidRPr="00BE1615">
        <w:rPr>
          <w:kern w:val="0"/>
          <w:szCs w:val="21"/>
          <w:shd w:val="clear" w:color="auto" w:fill="FFFFFF"/>
        </w:rPr>
        <w:t> </w:t>
      </w:r>
      <w:r w:rsidR="00BA7037">
        <w:rPr>
          <w:rFonts w:hint="eastAsia"/>
          <w:bCs/>
          <w:kern w:val="0"/>
          <w:szCs w:val="21"/>
          <w:shd w:val="clear" w:color="auto" w:fill="FFFFFF"/>
        </w:rPr>
        <w:t>）</w:t>
      </w:r>
      <w:r w:rsidRPr="00BC7A61">
        <w:rPr>
          <w:rFonts w:hint="eastAsia"/>
          <w:bCs/>
          <w:kern w:val="0"/>
          <w:szCs w:val="21"/>
          <w:shd w:val="clear" w:color="auto" w:fill="FFFFFF"/>
        </w:rPr>
        <w:t>中对自己的家谱进行了调查。他既是一个孜孜不倦的研究者，也是一个天才的说书人。他的最后一本书《血月》（讲述了</w:t>
      </w:r>
      <w:r w:rsidRPr="00BC7A61">
        <w:rPr>
          <w:rFonts w:hint="eastAsia"/>
          <w:bCs/>
          <w:kern w:val="0"/>
          <w:szCs w:val="21"/>
          <w:shd w:val="clear" w:color="auto" w:fill="FFFFFF"/>
        </w:rPr>
        <w:t>19</w:t>
      </w:r>
      <w:r w:rsidRPr="00BC7A61">
        <w:rPr>
          <w:rFonts w:hint="eastAsia"/>
          <w:bCs/>
          <w:kern w:val="0"/>
          <w:szCs w:val="21"/>
          <w:shd w:val="clear" w:color="auto" w:fill="FFFFFF"/>
        </w:rPr>
        <w:t>世纪两位切罗基酋长之间史诗般的恩怨），受到读者和评论家的一致好评。他曾为《纽约时报》</w:t>
      </w:r>
      <w:r w:rsidR="00BA7037">
        <w:rPr>
          <w:rFonts w:hint="eastAsia"/>
          <w:bCs/>
          <w:kern w:val="0"/>
          <w:szCs w:val="21"/>
          <w:shd w:val="clear" w:color="auto" w:fill="FFFFFF"/>
        </w:rPr>
        <w:t>（</w:t>
      </w:r>
      <w:r w:rsidR="00BA7037" w:rsidRPr="00BE1615">
        <w:rPr>
          <w:i/>
          <w:iCs/>
          <w:kern w:val="0"/>
          <w:szCs w:val="21"/>
          <w:shd w:val="clear" w:color="auto" w:fill="FFFFFF"/>
        </w:rPr>
        <w:t>The New York Times</w:t>
      </w:r>
      <w:r w:rsidR="00BA7037">
        <w:rPr>
          <w:rFonts w:hint="eastAsia"/>
          <w:bCs/>
          <w:kern w:val="0"/>
          <w:szCs w:val="21"/>
          <w:shd w:val="clear" w:color="auto" w:fill="FFFFFF"/>
        </w:rPr>
        <w:t>）</w:t>
      </w:r>
      <w:r w:rsidRPr="00BC7A61">
        <w:rPr>
          <w:rFonts w:hint="eastAsia"/>
          <w:bCs/>
          <w:kern w:val="0"/>
          <w:szCs w:val="21"/>
          <w:shd w:val="clear" w:color="auto" w:fill="FFFFFF"/>
        </w:rPr>
        <w:t>、《大西洋月刊》</w:t>
      </w:r>
      <w:r w:rsidR="00BA7037">
        <w:rPr>
          <w:rFonts w:hint="eastAsia"/>
          <w:bCs/>
          <w:kern w:val="0"/>
          <w:szCs w:val="21"/>
          <w:shd w:val="clear" w:color="auto" w:fill="FFFFFF"/>
        </w:rPr>
        <w:t>（</w:t>
      </w:r>
      <w:r w:rsidR="00BA7037" w:rsidRPr="00BE1615">
        <w:rPr>
          <w:i/>
          <w:iCs/>
          <w:kern w:val="0"/>
          <w:szCs w:val="21"/>
          <w:shd w:val="clear" w:color="auto" w:fill="FFFFFF"/>
        </w:rPr>
        <w:t>The Atlantic</w:t>
      </w:r>
      <w:r w:rsidR="00BA7037">
        <w:rPr>
          <w:rFonts w:hint="eastAsia"/>
          <w:bCs/>
          <w:kern w:val="0"/>
          <w:szCs w:val="21"/>
          <w:shd w:val="clear" w:color="auto" w:fill="FFFFFF"/>
        </w:rPr>
        <w:t>）</w:t>
      </w:r>
      <w:r w:rsidRPr="00BC7A61">
        <w:rPr>
          <w:rFonts w:hint="eastAsia"/>
          <w:bCs/>
          <w:kern w:val="0"/>
          <w:szCs w:val="21"/>
          <w:shd w:val="clear" w:color="auto" w:fill="FFFFFF"/>
        </w:rPr>
        <w:t>、《</w:t>
      </w:r>
      <w:r w:rsidRPr="00BC7A61">
        <w:rPr>
          <w:rFonts w:hint="eastAsia"/>
          <w:bCs/>
          <w:kern w:val="0"/>
          <w:szCs w:val="21"/>
          <w:shd w:val="clear" w:color="auto" w:fill="FFFFFF"/>
        </w:rPr>
        <w:t>GQ</w:t>
      </w:r>
      <w:r w:rsidRPr="00BC7A61">
        <w:rPr>
          <w:rFonts w:hint="eastAsia"/>
          <w:bCs/>
          <w:kern w:val="0"/>
          <w:szCs w:val="21"/>
          <w:shd w:val="clear" w:color="auto" w:fill="FFFFFF"/>
        </w:rPr>
        <w:t>》、《名利场》</w:t>
      </w:r>
      <w:r w:rsidR="00BA7037">
        <w:rPr>
          <w:rFonts w:hint="eastAsia"/>
          <w:bCs/>
          <w:kern w:val="0"/>
          <w:szCs w:val="21"/>
          <w:shd w:val="clear" w:color="auto" w:fill="FFFFFF"/>
        </w:rPr>
        <w:t>（</w:t>
      </w:r>
      <w:r w:rsidR="00BA7037" w:rsidRPr="00BE1615">
        <w:rPr>
          <w:i/>
          <w:iCs/>
          <w:kern w:val="0"/>
          <w:szCs w:val="21"/>
          <w:shd w:val="clear" w:color="auto" w:fill="FFFFFF"/>
        </w:rPr>
        <w:t>Vanity Fair</w:t>
      </w:r>
      <w:r w:rsidR="00BA7037">
        <w:rPr>
          <w:rFonts w:hint="eastAsia"/>
          <w:bCs/>
          <w:kern w:val="0"/>
          <w:szCs w:val="21"/>
          <w:shd w:val="clear" w:color="auto" w:fill="FFFFFF"/>
        </w:rPr>
        <w:t>）</w:t>
      </w:r>
      <w:r w:rsidRPr="00BC7A61">
        <w:rPr>
          <w:rFonts w:hint="eastAsia"/>
          <w:bCs/>
          <w:kern w:val="0"/>
          <w:szCs w:val="21"/>
          <w:shd w:val="clear" w:color="auto" w:fill="FFFFFF"/>
        </w:rPr>
        <w:t>和《绅士》</w:t>
      </w:r>
      <w:r w:rsidR="00BA7037">
        <w:rPr>
          <w:rFonts w:hint="eastAsia"/>
          <w:bCs/>
          <w:kern w:val="0"/>
          <w:szCs w:val="21"/>
          <w:shd w:val="clear" w:color="auto" w:fill="FFFFFF"/>
        </w:rPr>
        <w:t>（</w:t>
      </w:r>
      <w:r w:rsidR="00BA7037" w:rsidRPr="00BE1615">
        <w:rPr>
          <w:i/>
          <w:iCs/>
          <w:kern w:val="0"/>
          <w:szCs w:val="21"/>
          <w:shd w:val="clear" w:color="auto" w:fill="FFFFFF"/>
        </w:rPr>
        <w:t>Esquire</w:t>
      </w:r>
      <w:r w:rsidR="00BA7037">
        <w:rPr>
          <w:rFonts w:hint="eastAsia"/>
          <w:bCs/>
          <w:kern w:val="0"/>
          <w:szCs w:val="21"/>
          <w:shd w:val="clear" w:color="auto" w:fill="FFFFFF"/>
        </w:rPr>
        <w:t>）</w:t>
      </w:r>
      <w:r w:rsidRPr="00BC7A61">
        <w:rPr>
          <w:rFonts w:hint="eastAsia"/>
          <w:bCs/>
          <w:kern w:val="0"/>
          <w:szCs w:val="21"/>
          <w:shd w:val="clear" w:color="auto" w:fill="FFFFFF"/>
        </w:rPr>
        <w:t>等主要媒体撰写过大量文章，在媒体界人脉很广。</w:t>
      </w:r>
    </w:p>
    <w:p w:rsidR="00BE1615" w:rsidRPr="00BE1615" w:rsidRDefault="00BE1615" w:rsidP="00582002">
      <w:pPr>
        <w:rPr>
          <w:kern w:val="0"/>
          <w:szCs w:val="21"/>
        </w:rPr>
      </w:pPr>
    </w:p>
    <w:p w:rsidR="008B3081" w:rsidRPr="00582002" w:rsidRDefault="003C2DA6" w:rsidP="00582002">
      <w:pPr>
        <w:rPr>
          <w:b/>
          <w:szCs w:val="21"/>
        </w:rPr>
      </w:pPr>
      <w:r w:rsidRPr="00582002">
        <w:rPr>
          <w:b/>
          <w:szCs w:val="21"/>
        </w:rPr>
        <w:t>作者简介：</w:t>
      </w:r>
      <w:bookmarkStart w:id="0" w:name="productDetails"/>
      <w:bookmarkEnd w:id="0"/>
    </w:p>
    <w:p w:rsidR="005664AD" w:rsidRPr="00582002" w:rsidRDefault="005664AD" w:rsidP="00582002">
      <w:pPr>
        <w:rPr>
          <w:b/>
          <w:szCs w:val="21"/>
        </w:rPr>
      </w:pPr>
    </w:p>
    <w:p w:rsidR="00582002" w:rsidRPr="00582002" w:rsidRDefault="00582002" w:rsidP="00582002">
      <w:pPr>
        <w:widowControl/>
        <w:ind w:firstLineChars="196" w:firstLine="413"/>
        <w:rPr>
          <w:rFonts w:ascii="宋体" w:hAnsi="宋体" w:cs="宋体"/>
          <w:kern w:val="0"/>
          <w:szCs w:val="21"/>
        </w:rPr>
      </w:pPr>
      <w:r w:rsidRPr="00582002">
        <w:rPr>
          <w:b/>
          <w:bCs/>
          <w:kern w:val="0"/>
          <w:szCs w:val="21"/>
          <w:shd w:val="clear" w:color="auto" w:fill="FFFFFF"/>
        </w:rPr>
        <w:t>约翰</w:t>
      </w:r>
      <w:r>
        <w:rPr>
          <w:rFonts w:hint="eastAsia"/>
          <w:b/>
          <w:bCs/>
          <w:kern w:val="0"/>
          <w:szCs w:val="21"/>
          <w:shd w:val="clear" w:color="auto" w:fill="FFFFFF"/>
        </w:rPr>
        <w:t>·</w:t>
      </w:r>
      <w:r w:rsidRPr="00582002">
        <w:rPr>
          <w:rFonts w:ascii="宋体" w:hAnsi="宋体" w:cs="宋体"/>
          <w:b/>
          <w:bCs/>
          <w:kern w:val="0"/>
          <w:szCs w:val="21"/>
        </w:rPr>
        <w:t>塞吉威克</w:t>
      </w:r>
      <w:r w:rsidRPr="00582002">
        <w:rPr>
          <w:b/>
          <w:bCs/>
          <w:kern w:val="0"/>
          <w:szCs w:val="21"/>
          <w:shd w:val="clear" w:color="auto" w:fill="FFFFFF"/>
        </w:rPr>
        <w:t>（</w:t>
      </w:r>
      <w:r w:rsidRPr="00582002">
        <w:rPr>
          <w:b/>
          <w:bCs/>
          <w:kern w:val="0"/>
          <w:szCs w:val="21"/>
          <w:shd w:val="clear" w:color="auto" w:fill="FFFFFF"/>
        </w:rPr>
        <w:t>John Sedgwick</w:t>
      </w:r>
      <w:r w:rsidRPr="00582002">
        <w:rPr>
          <w:b/>
          <w:bCs/>
          <w:kern w:val="0"/>
          <w:szCs w:val="21"/>
          <w:shd w:val="clear" w:color="auto" w:fill="FFFFFF"/>
        </w:rPr>
        <w:t>）</w:t>
      </w:r>
      <w:r w:rsidRPr="00582002">
        <w:rPr>
          <w:rFonts w:ascii="宋体" w:hAnsi="宋体" w:cs="宋体"/>
          <w:kern w:val="0"/>
          <w:szCs w:val="21"/>
        </w:rPr>
        <w:t>是畅销书《血月：美国战争史诗和切罗基民族的辉煌》（</w:t>
      </w:r>
      <w:r w:rsidRPr="00582002">
        <w:rPr>
          <w:i/>
          <w:iCs/>
          <w:kern w:val="0"/>
          <w:szCs w:val="21"/>
          <w:shd w:val="clear" w:color="auto" w:fill="FFFFFF"/>
        </w:rPr>
        <w:t>Blood Moon: An American Epic of War and Splendor in the Cherokee Nation</w:t>
      </w:r>
      <w:r w:rsidRPr="00582002">
        <w:rPr>
          <w:rFonts w:ascii="宋体" w:hAnsi="宋体" w:cs="宋体"/>
          <w:kern w:val="0"/>
          <w:szCs w:val="21"/>
        </w:rPr>
        <w:t>）和其他十二本书——四部非虚构文学作品、两部小说、一部家庭回忆录和五部合著作品——的作者。他还为《大西洋月刊》（</w:t>
      </w:r>
      <w:r w:rsidRPr="00582002">
        <w:rPr>
          <w:i/>
          <w:iCs/>
          <w:kern w:val="0"/>
          <w:szCs w:val="21"/>
          <w:shd w:val="clear" w:color="auto" w:fill="FFFFFF"/>
        </w:rPr>
        <w:t>The Atlantic</w:t>
      </w:r>
      <w:r w:rsidRPr="00582002">
        <w:rPr>
          <w:rFonts w:ascii="宋体" w:hAnsi="宋体" w:cs="宋体"/>
          <w:kern w:val="0"/>
          <w:szCs w:val="21"/>
        </w:rPr>
        <w:t>）、《GQ》、《新闻周刊》（</w:t>
      </w:r>
      <w:r w:rsidRPr="00582002">
        <w:rPr>
          <w:i/>
          <w:iCs/>
          <w:kern w:val="0"/>
          <w:szCs w:val="21"/>
          <w:shd w:val="clear" w:color="auto" w:fill="FFFFFF"/>
        </w:rPr>
        <w:t>Newsweek</w:t>
      </w:r>
      <w:r w:rsidRPr="00582002">
        <w:rPr>
          <w:rFonts w:ascii="宋体" w:hAnsi="宋体" w:cs="宋体"/>
          <w:kern w:val="0"/>
          <w:szCs w:val="21"/>
        </w:rPr>
        <w:t>）、《绅士》（</w:t>
      </w:r>
      <w:r w:rsidRPr="00582002">
        <w:rPr>
          <w:i/>
          <w:iCs/>
          <w:kern w:val="0"/>
          <w:szCs w:val="21"/>
          <w:shd w:val="clear" w:color="auto" w:fill="FFFFFF"/>
        </w:rPr>
        <w:t>Esquire</w:t>
      </w:r>
      <w:r w:rsidRPr="00582002">
        <w:rPr>
          <w:rFonts w:ascii="宋体" w:hAnsi="宋体" w:cs="宋体"/>
          <w:kern w:val="0"/>
          <w:szCs w:val="21"/>
        </w:rPr>
        <w:t>）</w:t>
      </w:r>
      <w:r w:rsidRPr="00582002">
        <w:rPr>
          <w:rFonts w:ascii="宋体" w:hAnsi="宋体" w:cs="宋体"/>
          <w:kern w:val="0"/>
          <w:szCs w:val="21"/>
        </w:rPr>
        <w:lastRenderedPageBreak/>
        <w:t>和《名利场》（</w:t>
      </w:r>
      <w:r w:rsidRPr="00582002">
        <w:rPr>
          <w:i/>
          <w:iCs/>
          <w:kern w:val="0"/>
          <w:szCs w:val="21"/>
          <w:shd w:val="clear" w:color="auto" w:fill="FFFFFF"/>
        </w:rPr>
        <w:t>Vanity Fair</w:t>
      </w:r>
      <w:r w:rsidRPr="00582002">
        <w:rPr>
          <w:rFonts w:ascii="宋体" w:hAnsi="宋体" w:cs="宋体"/>
          <w:kern w:val="0"/>
          <w:szCs w:val="21"/>
        </w:rPr>
        <w:t>）撰写了大量文章。他的妻子是美国有线电视新闻网（CNN）分析师、《金融时报》（</w:t>
      </w:r>
      <w:r w:rsidRPr="00582002">
        <w:rPr>
          <w:i/>
          <w:iCs/>
          <w:kern w:val="0"/>
          <w:szCs w:val="21"/>
          <w:shd w:val="clear" w:color="auto" w:fill="FFFFFF"/>
        </w:rPr>
        <w:t>Financial Times</w:t>
      </w:r>
      <w:r w:rsidRPr="00582002">
        <w:rPr>
          <w:rFonts w:ascii="宋体" w:hAnsi="宋体" w:cs="宋体"/>
          <w:kern w:val="0"/>
          <w:szCs w:val="21"/>
        </w:rPr>
        <w:t>）专栏作家拉娜·福鲁哈尔（Rana Foroohar），目前住在纽约布鲁克林。</w:t>
      </w:r>
    </w:p>
    <w:p w:rsidR="00223A43" w:rsidRPr="00582002" w:rsidRDefault="00223A43" w:rsidP="00582002">
      <w:pPr>
        <w:rPr>
          <w:bCs/>
          <w:szCs w:val="21"/>
        </w:rPr>
      </w:pPr>
    </w:p>
    <w:p w:rsidR="0006265E" w:rsidRPr="00582002" w:rsidRDefault="0006265E" w:rsidP="00582002">
      <w:pPr>
        <w:rPr>
          <w:bCs/>
          <w:szCs w:val="21"/>
        </w:rPr>
      </w:pPr>
    </w:p>
    <w:p w:rsidR="0006265E" w:rsidRPr="0006265E" w:rsidRDefault="0006265E" w:rsidP="00640F59">
      <w:pPr>
        <w:rPr>
          <w:bCs/>
          <w:szCs w:val="21"/>
        </w:rPr>
      </w:pPr>
    </w:p>
    <w:p w:rsidR="00773145" w:rsidRPr="0006265E" w:rsidRDefault="00773145" w:rsidP="00640F59">
      <w:pPr>
        <w:rPr>
          <w:bCs/>
          <w:szCs w:val="21"/>
        </w:rPr>
      </w:pPr>
    </w:p>
    <w:p w:rsidR="00640F59" w:rsidRDefault="00640F59" w:rsidP="00640F59">
      <w:pPr>
        <w:shd w:val="clear" w:color="auto" w:fill="FFFFFF"/>
        <w:rPr>
          <w:rFonts w:ascii="Calibri" w:hAnsi="Calibri"/>
          <w:color w:val="000000"/>
        </w:rPr>
      </w:pPr>
      <w:bookmarkStart w:id="1" w:name="OLE_LINK4"/>
      <w:r>
        <w:rPr>
          <w:rFonts w:hint="eastAsia"/>
          <w:b/>
          <w:bCs/>
          <w:color w:val="000000"/>
        </w:rPr>
        <w:t>谢谢您的阅读！</w:t>
      </w:r>
      <w:bookmarkEnd w:id="1"/>
    </w:p>
    <w:p w:rsidR="00640F59" w:rsidRDefault="00640F59" w:rsidP="00640F59">
      <w:pPr>
        <w:shd w:val="clear" w:color="auto" w:fill="FFFFFF"/>
        <w:rPr>
          <w:rFonts w:ascii="Calibri" w:hAnsi="Calibri"/>
          <w:color w:val="000000"/>
        </w:rPr>
      </w:pPr>
      <w:r>
        <w:rPr>
          <w:rFonts w:hint="eastAsia"/>
          <w:b/>
          <w:bCs/>
          <w:color w:val="000000"/>
        </w:rPr>
        <w:t>请将反馈信息发至：李文浩（</w:t>
      </w:r>
      <w:r>
        <w:rPr>
          <w:b/>
          <w:bCs/>
          <w:color w:val="000000"/>
        </w:rPr>
        <w:t>Lauren Li</w:t>
      </w:r>
      <w:r>
        <w:rPr>
          <w:rFonts w:hint="eastAsia"/>
          <w:b/>
          <w:bCs/>
          <w:color w:val="000000"/>
        </w:rPr>
        <w:t>）</w:t>
      </w:r>
    </w:p>
    <w:p w:rsidR="00640F59" w:rsidRDefault="00640F59" w:rsidP="00640F59">
      <w:pPr>
        <w:shd w:val="clear" w:color="auto" w:fill="FFFFFF"/>
        <w:rPr>
          <w:rFonts w:ascii="Calibri" w:hAnsi="Calibri"/>
          <w:color w:val="000000"/>
        </w:rPr>
      </w:pPr>
      <w:r>
        <w:rPr>
          <w:rFonts w:hint="eastAsia"/>
          <w:color w:val="000000"/>
        </w:rPr>
        <w:t>安德鲁</w:t>
      </w:r>
      <w:r>
        <w:rPr>
          <w:color w:val="000000"/>
        </w:rPr>
        <w:t>·</w:t>
      </w:r>
      <w:r>
        <w:rPr>
          <w:rFonts w:hint="eastAsia"/>
          <w:color w:val="000000"/>
        </w:rPr>
        <w:t>纳伯格联合国际有限公司北京代表处</w:t>
      </w:r>
    </w:p>
    <w:p w:rsidR="00640F59" w:rsidRDefault="00640F59" w:rsidP="00640F59">
      <w:pPr>
        <w:shd w:val="clear" w:color="auto" w:fill="FFFFFF"/>
        <w:rPr>
          <w:rFonts w:ascii="Calibri" w:hAnsi="Calibri"/>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640F59" w:rsidRDefault="00640F59" w:rsidP="00640F59">
      <w:pPr>
        <w:shd w:val="clear" w:color="auto" w:fill="FFFFFF"/>
        <w:rPr>
          <w:rFonts w:ascii="Calibri" w:hAnsi="Calibri"/>
          <w:color w:val="000000"/>
        </w:rPr>
      </w:pPr>
      <w:r>
        <w:rPr>
          <w:rFonts w:hint="eastAsia"/>
          <w:color w:val="000000"/>
        </w:rPr>
        <w:t>邮编：</w:t>
      </w:r>
      <w:r>
        <w:rPr>
          <w:color w:val="000000"/>
        </w:rPr>
        <w:t>100872</w:t>
      </w:r>
    </w:p>
    <w:p w:rsidR="00640F59" w:rsidRDefault="00640F59" w:rsidP="00640F59">
      <w:pPr>
        <w:shd w:val="clear" w:color="auto" w:fill="FFFFFF"/>
        <w:rPr>
          <w:rFonts w:ascii="Calibri" w:hAnsi="Calibri"/>
          <w:color w:val="000000"/>
        </w:rPr>
      </w:pPr>
      <w:r>
        <w:rPr>
          <w:rFonts w:hint="eastAsia"/>
          <w:color w:val="000000"/>
        </w:rPr>
        <w:t>电话：</w:t>
      </w:r>
      <w:r>
        <w:rPr>
          <w:color w:val="000000"/>
        </w:rPr>
        <w:t>010-82449901</w:t>
      </w:r>
    </w:p>
    <w:p w:rsidR="00640F59" w:rsidRDefault="00640F59" w:rsidP="00640F59">
      <w:pPr>
        <w:shd w:val="clear" w:color="auto" w:fill="FFFFFF"/>
        <w:rPr>
          <w:rFonts w:ascii="Calibri" w:hAnsi="Calibri"/>
          <w:color w:val="000000"/>
        </w:rPr>
      </w:pPr>
      <w:r>
        <w:rPr>
          <w:rFonts w:hint="eastAsia"/>
          <w:color w:val="000000"/>
        </w:rPr>
        <w:t>传真：</w:t>
      </w:r>
      <w:r>
        <w:rPr>
          <w:color w:val="000000"/>
        </w:rPr>
        <w:t>010-82504200</w:t>
      </w:r>
    </w:p>
    <w:p w:rsidR="00640F59" w:rsidRDefault="00640F59" w:rsidP="00640F59">
      <w:pPr>
        <w:shd w:val="clear" w:color="auto" w:fill="FFFFFF"/>
        <w:rPr>
          <w:rFonts w:ascii="Calibri" w:hAnsi="Calibri"/>
          <w:color w:val="000000"/>
        </w:rPr>
      </w:pPr>
      <w:r>
        <w:rPr>
          <w:color w:val="000000"/>
        </w:rPr>
        <w:t>Email</w:t>
      </w:r>
      <w:r>
        <w:rPr>
          <w:rFonts w:hint="eastAsia"/>
          <w:color w:val="000000"/>
        </w:rPr>
        <w:t>：</w:t>
      </w:r>
      <w:hyperlink r:id="rId9" w:history="1">
        <w:r>
          <w:rPr>
            <w:rStyle w:val="a6"/>
          </w:rPr>
          <w:t>Lauren@nurnberg.com.cn</w:t>
        </w:r>
      </w:hyperlink>
    </w:p>
    <w:p w:rsidR="00640F59" w:rsidRDefault="00640F59" w:rsidP="00640F59">
      <w:pPr>
        <w:shd w:val="clear" w:color="auto" w:fill="FFFFFF"/>
        <w:rPr>
          <w:rFonts w:ascii="Calibri" w:hAnsi="Calibri"/>
          <w:color w:val="000000"/>
        </w:rPr>
      </w:pPr>
      <w:r>
        <w:rPr>
          <w:rFonts w:hint="eastAsia"/>
          <w:color w:val="000000"/>
        </w:rPr>
        <w:t>网址：</w:t>
      </w:r>
      <w:hyperlink r:id="rId10" w:history="1">
        <w:r>
          <w:rPr>
            <w:rStyle w:val="a6"/>
          </w:rPr>
          <w:t>http://www.nurnberg.com.cn</w:t>
        </w:r>
      </w:hyperlink>
      <w:r>
        <w:rPr>
          <w:b/>
          <w:bCs/>
          <w:color w:val="000000"/>
        </w:rPr>
        <w:br/>
      </w:r>
      <w:r>
        <w:rPr>
          <w:rFonts w:hint="eastAsia"/>
          <w:color w:val="000000"/>
        </w:rPr>
        <w:t>微博：</w:t>
      </w:r>
      <w:hyperlink r:id="rId11" w:history="1">
        <w:r>
          <w:rPr>
            <w:rStyle w:val="a6"/>
          </w:rPr>
          <w:t>http://weibo.com/nurnberg</w:t>
        </w:r>
      </w:hyperlink>
    </w:p>
    <w:p w:rsidR="00640F59" w:rsidRDefault="00640F59" w:rsidP="00640F59">
      <w:pPr>
        <w:shd w:val="clear" w:color="auto" w:fill="FFFFFF"/>
        <w:rPr>
          <w:rFonts w:ascii="Calibri" w:hAnsi="Calibri"/>
          <w:color w:val="000000"/>
        </w:rPr>
      </w:pPr>
      <w:r>
        <w:rPr>
          <w:rFonts w:hint="eastAsia"/>
          <w:color w:val="000000"/>
        </w:rPr>
        <w:t>豆瓣小站：</w:t>
      </w:r>
      <w:hyperlink r:id="rId12" w:history="1">
        <w:r>
          <w:rPr>
            <w:rStyle w:val="a6"/>
          </w:rPr>
          <w:t>http://site.douban.com/110577/</w:t>
        </w:r>
      </w:hyperlink>
    </w:p>
    <w:p w:rsidR="00640F59" w:rsidRDefault="00640F59" w:rsidP="00640F59">
      <w:pPr>
        <w:shd w:val="clear" w:color="auto" w:fill="FFFFFF"/>
        <w:rPr>
          <w:rFonts w:ascii="Calibri" w:hAnsi="Calibri"/>
          <w:color w:val="000000"/>
        </w:rPr>
      </w:pPr>
      <w:r>
        <w:rPr>
          <w:rFonts w:hint="eastAsia"/>
          <w:color w:val="000000"/>
        </w:rPr>
        <w:t>微信订阅号：</w:t>
      </w:r>
      <w:r>
        <w:rPr>
          <w:color w:val="000000"/>
        </w:rPr>
        <w:t>ANABJ2002</w:t>
      </w:r>
    </w:p>
    <w:p w:rsidR="00C6321D" w:rsidRPr="00640F59" w:rsidRDefault="00C6321D" w:rsidP="00640F59">
      <w:pPr>
        <w:shd w:val="clear" w:color="auto" w:fill="FFFFFF"/>
        <w:rPr>
          <w:szCs w:val="21"/>
        </w:rPr>
      </w:pPr>
    </w:p>
    <w:sectPr w:rsidR="00C6321D" w:rsidRPr="00640F59" w:rsidSect="00BC142F">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9F4" w:rsidRDefault="00C839F4">
      <w:r>
        <w:separator/>
      </w:r>
    </w:p>
  </w:endnote>
  <w:endnote w:type="continuationSeparator" w:id="1">
    <w:p w:rsidR="00C839F4" w:rsidRDefault="00C839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62293A">
      <w:rPr>
        <w:rFonts w:ascii="方正姚体" w:eastAsia="方正姚体"/>
        <w:kern w:val="0"/>
        <w:szCs w:val="21"/>
      </w:rPr>
      <w:fldChar w:fldCharType="begin"/>
    </w:r>
    <w:r>
      <w:rPr>
        <w:rFonts w:ascii="方正姚体" w:eastAsia="方正姚体"/>
        <w:kern w:val="0"/>
        <w:szCs w:val="21"/>
      </w:rPr>
      <w:instrText xml:space="preserve"> PAGE </w:instrText>
    </w:r>
    <w:r w:rsidR="0062293A">
      <w:rPr>
        <w:rFonts w:ascii="方正姚体" w:eastAsia="方正姚体"/>
        <w:kern w:val="0"/>
        <w:szCs w:val="21"/>
      </w:rPr>
      <w:fldChar w:fldCharType="separate"/>
    </w:r>
    <w:r w:rsidR="005A7AEA">
      <w:rPr>
        <w:rFonts w:ascii="方正姚体" w:eastAsia="方正姚体"/>
        <w:noProof/>
        <w:kern w:val="0"/>
        <w:szCs w:val="21"/>
      </w:rPr>
      <w:t>1</w:t>
    </w:r>
    <w:r w:rsidR="0062293A">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9F4" w:rsidRDefault="00C839F4">
      <w:r>
        <w:separator/>
      </w:r>
    </w:p>
  </w:footnote>
  <w:footnote w:type="continuationSeparator" w:id="1">
    <w:p w:rsidR="00C839F4" w:rsidRDefault="00C839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341E8"/>
    <w:rsid w:val="00134275"/>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D45CB"/>
    <w:rsid w:val="001E141F"/>
    <w:rsid w:val="001E696D"/>
    <w:rsid w:val="001F0856"/>
    <w:rsid w:val="00202EB5"/>
    <w:rsid w:val="002037EA"/>
    <w:rsid w:val="00212EA1"/>
    <w:rsid w:val="00215937"/>
    <w:rsid w:val="00220A2D"/>
    <w:rsid w:val="00223A43"/>
    <w:rsid w:val="002320F4"/>
    <w:rsid w:val="00233745"/>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0921"/>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05863"/>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F2AB3"/>
    <w:rsid w:val="004F47CD"/>
    <w:rsid w:val="005002B2"/>
    <w:rsid w:val="005011DB"/>
    <w:rsid w:val="005116BE"/>
    <w:rsid w:val="00514B94"/>
    <w:rsid w:val="00527886"/>
    <w:rsid w:val="005356AF"/>
    <w:rsid w:val="00547E7E"/>
    <w:rsid w:val="005635FE"/>
    <w:rsid w:val="005664AD"/>
    <w:rsid w:val="00570522"/>
    <w:rsid w:val="005737DB"/>
    <w:rsid w:val="00577751"/>
    <w:rsid w:val="00582002"/>
    <w:rsid w:val="00582EAD"/>
    <w:rsid w:val="00583966"/>
    <w:rsid w:val="005903FF"/>
    <w:rsid w:val="00593876"/>
    <w:rsid w:val="005A40A1"/>
    <w:rsid w:val="005A7AEA"/>
    <w:rsid w:val="005B6FB0"/>
    <w:rsid w:val="005B7CEB"/>
    <w:rsid w:val="005C6904"/>
    <w:rsid w:val="005F3336"/>
    <w:rsid w:val="00602E6C"/>
    <w:rsid w:val="00610C62"/>
    <w:rsid w:val="0062293A"/>
    <w:rsid w:val="00640F59"/>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E52CF"/>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5130"/>
    <w:rsid w:val="00805764"/>
    <w:rsid w:val="0082482A"/>
    <w:rsid w:val="008320E0"/>
    <w:rsid w:val="00833658"/>
    <w:rsid w:val="00843714"/>
    <w:rsid w:val="008507BA"/>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0497"/>
    <w:rsid w:val="008D4D33"/>
    <w:rsid w:val="008F5575"/>
    <w:rsid w:val="008F5E49"/>
    <w:rsid w:val="0091777E"/>
    <w:rsid w:val="00927BD3"/>
    <w:rsid w:val="00940B93"/>
    <w:rsid w:val="0096089F"/>
    <w:rsid w:val="00961AEF"/>
    <w:rsid w:val="009C213E"/>
    <w:rsid w:val="009C2F45"/>
    <w:rsid w:val="009C31DF"/>
    <w:rsid w:val="009C50AB"/>
    <w:rsid w:val="009D5649"/>
    <w:rsid w:val="009F1E68"/>
    <w:rsid w:val="00A005AB"/>
    <w:rsid w:val="00A054DA"/>
    <w:rsid w:val="00A13AC1"/>
    <w:rsid w:val="00A174E5"/>
    <w:rsid w:val="00A44B8C"/>
    <w:rsid w:val="00A602F6"/>
    <w:rsid w:val="00A6662F"/>
    <w:rsid w:val="00A71D38"/>
    <w:rsid w:val="00AA1AA9"/>
    <w:rsid w:val="00AA4414"/>
    <w:rsid w:val="00AA5AD4"/>
    <w:rsid w:val="00AB5463"/>
    <w:rsid w:val="00AC075C"/>
    <w:rsid w:val="00AC5D3E"/>
    <w:rsid w:val="00AD250E"/>
    <w:rsid w:val="00AE05F0"/>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A41CE"/>
    <w:rsid w:val="00BA7037"/>
    <w:rsid w:val="00BB3810"/>
    <w:rsid w:val="00BB43BF"/>
    <w:rsid w:val="00BC142F"/>
    <w:rsid w:val="00BC6148"/>
    <w:rsid w:val="00BC7A61"/>
    <w:rsid w:val="00BD5420"/>
    <w:rsid w:val="00BE1615"/>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9F4"/>
    <w:rsid w:val="00C83A86"/>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1010"/>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4C8D"/>
    <w:rsid w:val="00DB7648"/>
    <w:rsid w:val="00DD2D61"/>
    <w:rsid w:val="00DD32BD"/>
    <w:rsid w:val="00DD3D54"/>
    <w:rsid w:val="00DE1211"/>
    <w:rsid w:val="00DF0621"/>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5002B2"/>
    <w:rPr>
      <w:sz w:val="18"/>
      <w:szCs w:val="18"/>
    </w:rPr>
  </w:style>
  <w:style w:type="character" w:customStyle="1" w:styleId="Char">
    <w:name w:val="批注框文本 Char"/>
    <w:basedOn w:val="a0"/>
    <w:link w:val="ab"/>
    <w:rsid w:val="005002B2"/>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02251513">
      <w:bodyDiv w:val="1"/>
      <w:marLeft w:val="0"/>
      <w:marRight w:val="0"/>
      <w:marTop w:val="0"/>
      <w:marBottom w:val="0"/>
      <w:divBdr>
        <w:top w:val="none" w:sz="0" w:space="0" w:color="auto"/>
        <w:left w:val="none" w:sz="0" w:space="0" w:color="auto"/>
        <w:bottom w:val="none" w:sz="0" w:space="0" w:color="auto"/>
        <w:right w:val="none" w:sz="0" w:space="0" w:color="auto"/>
      </w:divBdr>
      <w:divsChild>
        <w:div w:id="1349020909">
          <w:marLeft w:val="420"/>
          <w:marRight w:val="0"/>
          <w:marTop w:val="0"/>
          <w:marBottom w:val="0"/>
          <w:divBdr>
            <w:top w:val="none" w:sz="0" w:space="0" w:color="auto"/>
            <w:left w:val="none" w:sz="0" w:space="0" w:color="auto"/>
            <w:bottom w:val="none" w:sz="0" w:space="0" w:color="auto"/>
            <w:right w:val="none" w:sz="0" w:space="0" w:color="auto"/>
          </w:divBdr>
        </w:div>
        <w:div w:id="1462842478">
          <w:marLeft w:val="420"/>
          <w:marRight w:val="0"/>
          <w:marTop w:val="0"/>
          <w:marBottom w:val="0"/>
          <w:divBdr>
            <w:top w:val="none" w:sz="0" w:space="0" w:color="auto"/>
            <w:left w:val="none" w:sz="0" w:space="0" w:color="auto"/>
            <w:bottom w:val="none" w:sz="0" w:space="0" w:color="auto"/>
            <w:right w:val="none" w:sz="0" w:space="0" w:color="auto"/>
          </w:divBdr>
        </w:div>
        <w:div w:id="35663515">
          <w:marLeft w:val="420"/>
          <w:marRight w:val="0"/>
          <w:marTop w:val="0"/>
          <w:marBottom w:val="0"/>
          <w:divBdr>
            <w:top w:val="none" w:sz="0" w:space="0" w:color="auto"/>
            <w:left w:val="none" w:sz="0" w:space="0" w:color="auto"/>
            <w:bottom w:val="none" w:sz="0" w:space="0" w:color="auto"/>
            <w:right w:val="none" w:sz="0" w:space="0" w:color="auto"/>
          </w:divBdr>
        </w:div>
        <w:div w:id="2063670892">
          <w:marLeft w:val="420"/>
          <w:marRight w:val="0"/>
          <w:marTop w:val="0"/>
          <w:marBottom w:val="0"/>
          <w:divBdr>
            <w:top w:val="none" w:sz="0" w:space="0" w:color="auto"/>
            <w:left w:val="none" w:sz="0" w:space="0" w:color="auto"/>
            <w:bottom w:val="none" w:sz="0" w:space="0" w:color="auto"/>
            <w:right w:val="none" w:sz="0" w:space="0" w:color="auto"/>
          </w:divBdr>
        </w:div>
        <w:div w:id="649359784">
          <w:marLeft w:val="420"/>
          <w:marRight w:val="0"/>
          <w:marTop w:val="0"/>
          <w:marBottom w:val="0"/>
          <w:divBdr>
            <w:top w:val="none" w:sz="0" w:space="0" w:color="auto"/>
            <w:left w:val="none" w:sz="0" w:space="0" w:color="auto"/>
            <w:bottom w:val="none" w:sz="0" w:space="0" w:color="auto"/>
            <w:right w:val="none" w:sz="0" w:space="0" w:color="auto"/>
          </w:divBdr>
        </w:div>
        <w:div w:id="1938900859">
          <w:marLeft w:val="420"/>
          <w:marRight w:val="0"/>
          <w:marTop w:val="0"/>
          <w:marBottom w:val="0"/>
          <w:divBdr>
            <w:top w:val="none" w:sz="0" w:space="0" w:color="auto"/>
            <w:left w:val="none" w:sz="0" w:space="0" w:color="auto"/>
            <w:bottom w:val="none" w:sz="0" w:space="0" w:color="auto"/>
            <w:right w:val="none" w:sz="0" w:space="0" w:color="auto"/>
          </w:divBdr>
        </w:div>
        <w:div w:id="1274943949">
          <w:marLeft w:val="420"/>
          <w:marRight w:val="0"/>
          <w:marTop w:val="0"/>
          <w:marBottom w:val="0"/>
          <w:divBdr>
            <w:top w:val="none" w:sz="0" w:space="0" w:color="auto"/>
            <w:left w:val="none" w:sz="0" w:space="0" w:color="auto"/>
            <w:bottom w:val="none" w:sz="0" w:space="0" w:color="auto"/>
            <w:right w:val="none" w:sz="0" w:space="0" w:color="auto"/>
          </w:divBdr>
        </w:div>
        <w:div w:id="1756394060">
          <w:marLeft w:val="420"/>
          <w:marRight w:val="0"/>
          <w:marTop w:val="0"/>
          <w:marBottom w:val="0"/>
          <w:divBdr>
            <w:top w:val="none" w:sz="0" w:space="0" w:color="auto"/>
            <w:left w:val="none" w:sz="0" w:space="0" w:color="auto"/>
            <w:bottom w:val="none" w:sz="0" w:space="0" w:color="auto"/>
            <w:right w:val="none" w:sz="0" w:space="0" w:color="auto"/>
          </w:divBdr>
        </w:div>
        <w:div w:id="2072846180">
          <w:marLeft w:val="420"/>
          <w:marRight w:val="0"/>
          <w:marTop w:val="0"/>
          <w:marBottom w:val="0"/>
          <w:divBdr>
            <w:top w:val="none" w:sz="0" w:space="0" w:color="auto"/>
            <w:left w:val="none" w:sz="0" w:space="0" w:color="auto"/>
            <w:bottom w:val="none" w:sz="0" w:space="0" w:color="auto"/>
            <w:right w:val="none" w:sz="0" w:space="0" w:color="auto"/>
          </w:divBdr>
        </w:div>
        <w:div w:id="1262103142">
          <w:marLeft w:val="420"/>
          <w:marRight w:val="0"/>
          <w:marTop w:val="0"/>
          <w:marBottom w:val="0"/>
          <w:divBdr>
            <w:top w:val="none" w:sz="0" w:space="0" w:color="auto"/>
            <w:left w:val="none" w:sz="0" w:space="0" w:color="auto"/>
            <w:bottom w:val="none" w:sz="0" w:space="0" w:color="auto"/>
            <w:right w:val="none" w:sz="0" w:space="0" w:color="auto"/>
          </w:divBdr>
        </w:div>
        <w:div w:id="376399725">
          <w:marLeft w:val="420"/>
          <w:marRight w:val="0"/>
          <w:marTop w:val="0"/>
          <w:marBottom w:val="0"/>
          <w:divBdr>
            <w:top w:val="none" w:sz="0" w:space="0" w:color="auto"/>
            <w:left w:val="none" w:sz="0" w:space="0" w:color="auto"/>
            <w:bottom w:val="none" w:sz="0" w:space="0" w:color="auto"/>
            <w:right w:val="none" w:sz="0" w:space="0" w:color="auto"/>
          </w:divBdr>
        </w:div>
        <w:div w:id="1746149586">
          <w:marLeft w:val="420"/>
          <w:marRight w:val="0"/>
          <w:marTop w:val="0"/>
          <w:marBottom w:val="0"/>
          <w:divBdr>
            <w:top w:val="none" w:sz="0" w:space="0" w:color="auto"/>
            <w:left w:val="none" w:sz="0" w:space="0" w:color="auto"/>
            <w:bottom w:val="none" w:sz="0" w:space="0" w:color="auto"/>
            <w:right w:val="none" w:sz="0" w:space="0" w:color="auto"/>
          </w:divBdr>
        </w:div>
        <w:div w:id="496917888">
          <w:marLeft w:val="42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264463089">
      <w:bodyDiv w:val="1"/>
      <w:marLeft w:val="0"/>
      <w:marRight w:val="0"/>
      <w:marTop w:val="0"/>
      <w:marBottom w:val="0"/>
      <w:divBdr>
        <w:top w:val="none" w:sz="0" w:space="0" w:color="auto"/>
        <w:left w:val="none" w:sz="0" w:space="0" w:color="auto"/>
        <w:bottom w:val="none" w:sz="0" w:space="0" w:color="auto"/>
        <w:right w:val="none" w:sz="0" w:space="0" w:color="auto"/>
      </w:divBdr>
      <w:divsChild>
        <w:div w:id="50353242">
          <w:marLeft w:val="420"/>
          <w:marRight w:val="0"/>
          <w:marTop w:val="0"/>
          <w:marBottom w:val="0"/>
          <w:divBdr>
            <w:top w:val="none" w:sz="0" w:space="0" w:color="auto"/>
            <w:left w:val="none" w:sz="0" w:space="0" w:color="auto"/>
            <w:bottom w:val="none" w:sz="0" w:space="0" w:color="auto"/>
            <w:right w:val="none" w:sz="0" w:space="0" w:color="auto"/>
          </w:divBdr>
        </w:div>
        <w:div w:id="819425573">
          <w:marLeft w:val="420"/>
          <w:marRight w:val="0"/>
          <w:marTop w:val="0"/>
          <w:marBottom w:val="0"/>
          <w:divBdr>
            <w:top w:val="none" w:sz="0" w:space="0" w:color="auto"/>
            <w:left w:val="none" w:sz="0" w:space="0" w:color="auto"/>
            <w:bottom w:val="none" w:sz="0" w:space="0" w:color="auto"/>
            <w:right w:val="none" w:sz="0" w:space="0" w:color="auto"/>
          </w:divBdr>
        </w:div>
        <w:div w:id="1110971283">
          <w:marLeft w:val="420"/>
          <w:marRight w:val="0"/>
          <w:marTop w:val="0"/>
          <w:marBottom w:val="0"/>
          <w:divBdr>
            <w:top w:val="none" w:sz="0" w:space="0" w:color="auto"/>
            <w:left w:val="none" w:sz="0" w:space="0" w:color="auto"/>
            <w:bottom w:val="none" w:sz="0" w:space="0" w:color="auto"/>
            <w:right w:val="none" w:sz="0" w:space="0" w:color="auto"/>
          </w:divBdr>
        </w:div>
        <w:div w:id="1941138816">
          <w:marLeft w:val="420"/>
          <w:marRight w:val="0"/>
          <w:marTop w:val="0"/>
          <w:marBottom w:val="0"/>
          <w:divBdr>
            <w:top w:val="none" w:sz="0" w:space="0" w:color="auto"/>
            <w:left w:val="none" w:sz="0" w:space="0" w:color="auto"/>
            <w:bottom w:val="none" w:sz="0" w:space="0" w:color="auto"/>
            <w:right w:val="none" w:sz="0" w:space="0" w:color="auto"/>
          </w:divBdr>
        </w:div>
        <w:div w:id="1825389235">
          <w:marLeft w:val="420"/>
          <w:marRight w:val="0"/>
          <w:marTop w:val="0"/>
          <w:marBottom w:val="0"/>
          <w:divBdr>
            <w:top w:val="none" w:sz="0" w:space="0" w:color="auto"/>
            <w:left w:val="none" w:sz="0" w:space="0" w:color="auto"/>
            <w:bottom w:val="none" w:sz="0" w:space="0" w:color="auto"/>
            <w:right w:val="none" w:sz="0" w:space="0" w:color="auto"/>
          </w:divBdr>
        </w:div>
      </w:divsChild>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15536935">
      <w:bodyDiv w:val="1"/>
      <w:marLeft w:val="0"/>
      <w:marRight w:val="0"/>
      <w:marTop w:val="0"/>
      <w:marBottom w:val="0"/>
      <w:divBdr>
        <w:top w:val="none" w:sz="0" w:space="0" w:color="auto"/>
        <w:left w:val="none" w:sz="0" w:space="0" w:color="auto"/>
        <w:bottom w:val="none" w:sz="0" w:space="0" w:color="auto"/>
        <w:right w:val="none" w:sz="0" w:space="0" w:color="auto"/>
      </w:divBdr>
      <w:divsChild>
        <w:div w:id="680662931">
          <w:marLeft w:val="420"/>
          <w:marRight w:val="0"/>
          <w:marTop w:val="0"/>
          <w:marBottom w:val="0"/>
          <w:divBdr>
            <w:top w:val="none" w:sz="0" w:space="0" w:color="auto"/>
            <w:left w:val="none" w:sz="0" w:space="0" w:color="auto"/>
            <w:bottom w:val="none" w:sz="0" w:space="0" w:color="auto"/>
            <w:right w:val="none" w:sz="0" w:space="0" w:color="auto"/>
          </w:divBdr>
        </w:div>
        <w:div w:id="1858499086">
          <w:marLeft w:val="420"/>
          <w:marRight w:val="0"/>
          <w:marTop w:val="0"/>
          <w:marBottom w:val="0"/>
          <w:divBdr>
            <w:top w:val="none" w:sz="0" w:space="0" w:color="auto"/>
            <w:left w:val="none" w:sz="0" w:space="0" w:color="auto"/>
            <w:bottom w:val="none" w:sz="0" w:space="0" w:color="auto"/>
            <w:right w:val="none" w:sz="0" w:space="0" w:color="auto"/>
          </w:divBdr>
        </w:div>
      </w:divsChild>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2080318">
      <w:bodyDiv w:val="1"/>
      <w:marLeft w:val="0"/>
      <w:marRight w:val="0"/>
      <w:marTop w:val="0"/>
      <w:marBottom w:val="0"/>
      <w:divBdr>
        <w:top w:val="none" w:sz="0" w:space="0" w:color="auto"/>
        <w:left w:val="none" w:sz="0" w:space="0" w:color="auto"/>
        <w:bottom w:val="none" w:sz="0" w:space="0" w:color="auto"/>
        <w:right w:val="none" w:sz="0" w:space="0" w:color="auto"/>
      </w:divBdr>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090301239">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ibo.com/nurnbe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settings" Target="settings.xml"/><Relationship Id="rId9" Type="http://schemas.openxmlformats.org/officeDocument/2006/relationships/hyperlink" Target="mailto:Lauren@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416</Words>
  <Characters>2373</Characters>
  <Application>Microsoft Office Word</Application>
  <DocSecurity>0</DocSecurity>
  <Lines>19</Lines>
  <Paragraphs>5</Paragraphs>
  <ScaleCrop>false</ScaleCrop>
  <Company>2ndSpAcE</Company>
  <LinksUpToDate>false</LinksUpToDate>
  <CharactersWithSpaces>2784</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16</cp:revision>
  <cp:lastPrinted>2004-04-23T07:06:00Z</cp:lastPrinted>
  <dcterms:created xsi:type="dcterms:W3CDTF">2019-05-09T07:35:00Z</dcterms:created>
  <dcterms:modified xsi:type="dcterms:W3CDTF">2021-04-07T13:07:00Z</dcterms:modified>
</cp:coreProperties>
</file>