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07424E" w:rsidP="00547E7E">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547E7E">
      <w:pPr>
        <w:rPr>
          <w:b/>
          <w:szCs w:val="21"/>
        </w:rPr>
      </w:pPr>
    </w:p>
    <w:p w:rsidR="0007424E" w:rsidRPr="0007424E" w:rsidRDefault="0007424E" w:rsidP="0007424E">
      <w:pPr>
        <w:jc w:val="center"/>
        <w:rPr>
          <w:b/>
          <w:color w:val="000000"/>
          <w:sz w:val="36"/>
          <w:szCs w:val="36"/>
          <w:shd w:val="clear" w:color="auto" w:fill="FFFFFF"/>
        </w:rPr>
      </w:pPr>
      <w:r w:rsidRPr="0007424E">
        <w:rPr>
          <w:rFonts w:hint="eastAsia"/>
          <w:b/>
          <w:color w:val="000000"/>
          <w:sz w:val="36"/>
          <w:szCs w:val="36"/>
          <w:shd w:val="clear" w:color="auto" w:fill="FFFFFF"/>
        </w:rPr>
        <w:t>凯瑟琳·艾萨克</w:t>
      </w:r>
      <w:r w:rsidRPr="0007424E">
        <w:rPr>
          <w:rFonts w:hint="eastAsia"/>
          <w:b/>
          <w:color w:val="000000"/>
          <w:sz w:val="36"/>
          <w:szCs w:val="36"/>
          <w:shd w:val="clear" w:color="auto" w:fill="FFFFFF"/>
        </w:rPr>
        <w:t>(Catherine Isaac)</w:t>
      </w:r>
    </w:p>
    <w:p w:rsidR="0007424E" w:rsidRDefault="0007424E" w:rsidP="00547E7E">
      <w:pPr>
        <w:rPr>
          <w:b/>
          <w:color w:val="000000"/>
          <w:shd w:val="clear" w:color="auto" w:fill="FFFFFF"/>
        </w:rPr>
      </w:pPr>
    </w:p>
    <w:p w:rsidR="0007424E" w:rsidRPr="00DD0652" w:rsidRDefault="0007424E" w:rsidP="00DD0652">
      <w:pPr>
        <w:rPr>
          <w:b/>
          <w:szCs w:val="21"/>
        </w:rPr>
      </w:pPr>
    </w:p>
    <w:p w:rsidR="0007424E" w:rsidRPr="00DD0652" w:rsidRDefault="0007424E" w:rsidP="00DD0652">
      <w:pPr>
        <w:autoSpaceDE w:val="0"/>
        <w:autoSpaceDN w:val="0"/>
        <w:adjustRightInd w:val="0"/>
        <w:rPr>
          <w:b/>
          <w:bCs/>
          <w:kern w:val="0"/>
          <w:szCs w:val="21"/>
          <w:lang w:val="en-GB"/>
        </w:rPr>
      </w:pPr>
      <w:r w:rsidRPr="00DD0652">
        <w:rPr>
          <w:b/>
          <w:bCs/>
          <w:kern w:val="0"/>
          <w:szCs w:val="21"/>
          <w:lang w:val="zh-CN"/>
        </w:rPr>
        <w:t>作者简介</w:t>
      </w:r>
      <w:r w:rsidRPr="00DD0652">
        <w:rPr>
          <w:b/>
          <w:bCs/>
          <w:kern w:val="0"/>
          <w:szCs w:val="21"/>
          <w:lang w:val="en-GB"/>
        </w:rPr>
        <w:t>：</w:t>
      </w:r>
    </w:p>
    <w:p w:rsidR="0007424E" w:rsidRPr="00DD0652" w:rsidRDefault="0007424E" w:rsidP="00DD0652">
      <w:pPr>
        <w:autoSpaceDE w:val="0"/>
        <w:autoSpaceDN w:val="0"/>
        <w:adjustRightInd w:val="0"/>
        <w:rPr>
          <w:color w:val="000000"/>
          <w:szCs w:val="21"/>
          <w:shd w:val="clear" w:color="auto" w:fill="FFFFFF"/>
        </w:rPr>
      </w:pPr>
      <w:r w:rsidRPr="00DD0652">
        <w:rPr>
          <w:noProof/>
          <w:szCs w:val="21"/>
        </w:rPr>
        <w:drawing>
          <wp:anchor distT="0" distB="0" distL="114300" distR="114300" simplePos="0" relativeHeight="251660288" behindDoc="0" locked="0" layoutInCell="1" allowOverlap="1">
            <wp:simplePos x="0" y="0"/>
            <wp:positionH relativeFrom="column">
              <wp:posOffset>-1905</wp:posOffset>
            </wp:positionH>
            <wp:positionV relativeFrom="paragraph">
              <wp:posOffset>192405</wp:posOffset>
            </wp:positionV>
            <wp:extent cx="1393190" cy="1450975"/>
            <wp:effectExtent l="19050" t="0" r="0" b="0"/>
            <wp:wrapSquare wrapText="bothSides"/>
            <wp:docPr id="3" name="图片 2"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ic:cNvPicPr>
                      <a:picLocks noChangeAspect="1" noChangeArrowheads="1"/>
                    </pic:cNvPicPr>
                  </pic:nvPicPr>
                  <pic:blipFill>
                    <a:blip r:embed="rId7"/>
                    <a:srcRect/>
                    <a:stretch>
                      <a:fillRect/>
                    </a:stretch>
                  </pic:blipFill>
                  <pic:spPr bwMode="auto">
                    <a:xfrm>
                      <a:off x="0" y="0"/>
                      <a:ext cx="1393190" cy="1450975"/>
                    </a:xfrm>
                    <a:prstGeom prst="rect">
                      <a:avLst/>
                    </a:prstGeom>
                    <a:noFill/>
                    <a:ln w="9525">
                      <a:noFill/>
                      <a:miter lim="800000"/>
                      <a:headEnd/>
                      <a:tailEnd/>
                    </a:ln>
                  </pic:spPr>
                </pic:pic>
              </a:graphicData>
            </a:graphic>
          </wp:anchor>
        </w:drawing>
      </w:r>
    </w:p>
    <w:p w:rsidR="0007424E" w:rsidRPr="00DD0652" w:rsidRDefault="0007424E" w:rsidP="00DD0652">
      <w:pPr>
        <w:autoSpaceDE w:val="0"/>
        <w:autoSpaceDN w:val="0"/>
        <w:adjustRightInd w:val="0"/>
        <w:ind w:firstLineChars="200" w:firstLine="422"/>
        <w:rPr>
          <w:color w:val="000000"/>
          <w:szCs w:val="21"/>
          <w:shd w:val="clear" w:color="auto" w:fill="FFFFFF"/>
        </w:rPr>
      </w:pPr>
      <w:r w:rsidRPr="00DD0652">
        <w:rPr>
          <w:rFonts w:hint="eastAsia"/>
          <w:b/>
          <w:color w:val="000000"/>
          <w:szCs w:val="21"/>
          <w:shd w:val="clear" w:color="auto" w:fill="FFFFFF"/>
        </w:rPr>
        <w:t>凯瑟琳·艾萨克（</w:t>
      </w:r>
      <w:r w:rsidRPr="00DD0652">
        <w:rPr>
          <w:rFonts w:hint="eastAsia"/>
          <w:b/>
          <w:color w:val="000000"/>
          <w:szCs w:val="21"/>
          <w:shd w:val="clear" w:color="auto" w:fill="FFFFFF"/>
        </w:rPr>
        <w:t>Catherine Isaac</w:t>
      </w:r>
      <w:r w:rsidRPr="00DD0652">
        <w:rPr>
          <w:rFonts w:hint="eastAsia"/>
          <w:b/>
          <w:color w:val="000000"/>
          <w:szCs w:val="21"/>
          <w:shd w:val="clear" w:color="auto" w:fill="FFFFFF"/>
        </w:rPr>
        <w:t>）</w:t>
      </w:r>
      <w:r w:rsidRPr="00DD0652">
        <w:rPr>
          <w:rFonts w:hint="eastAsia"/>
          <w:color w:val="000000"/>
          <w:szCs w:val="21"/>
          <w:shd w:val="clear" w:color="auto" w:fill="FFFFFF"/>
        </w:rPr>
        <w:t>于</w:t>
      </w:r>
      <w:r w:rsidRPr="00DD0652">
        <w:rPr>
          <w:rFonts w:hint="eastAsia"/>
          <w:color w:val="000000"/>
          <w:szCs w:val="21"/>
          <w:shd w:val="clear" w:color="auto" w:fill="FFFFFF"/>
        </w:rPr>
        <w:t>1</w:t>
      </w:r>
      <w:r w:rsidRPr="00DD0652">
        <w:rPr>
          <w:color w:val="000000"/>
          <w:szCs w:val="21"/>
          <w:shd w:val="clear" w:color="auto" w:fill="FFFFFF"/>
        </w:rPr>
        <w:t>974</w:t>
      </w:r>
      <w:r w:rsidRPr="00DD0652">
        <w:rPr>
          <w:rFonts w:hint="eastAsia"/>
          <w:color w:val="000000"/>
          <w:szCs w:val="21"/>
          <w:shd w:val="clear" w:color="auto" w:fill="FFFFFF"/>
        </w:rPr>
        <w:t>年生于英格兰利物浦。在格拉斯哥卡利多尼安大学（</w:t>
      </w:r>
      <w:r w:rsidRPr="00DD0652">
        <w:rPr>
          <w:bCs/>
          <w:color w:val="000000"/>
          <w:szCs w:val="21"/>
          <w:shd w:val="clear" w:color="auto" w:fill="FFFFFF"/>
        </w:rPr>
        <w:t>Glasgow Caledonian University</w:t>
      </w:r>
      <w:r w:rsidRPr="00DD0652">
        <w:rPr>
          <w:rFonts w:hint="eastAsia"/>
          <w:color w:val="000000"/>
          <w:szCs w:val="21"/>
          <w:shd w:val="clear" w:color="auto" w:fill="FFFFFF"/>
        </w:rPr>
        <w:t>）获得新闻学硕士学位前，她在利物浦大学学习历史学。她的职业生涯始于在《利物浦回声报》（</w:t>
      </w:r>
      <w:r w:rsidRPr="00DD0652">
        <w:rPr>
          <w:bCs/>
          <w:i/>
          <w:color w:val="000000"/>
          <w:szCs w:val="21"/>
          <w:shd w:val="clear" w:color="auto" w:fill="FFFFFF"/>
        </w:rPr>
        <w:t>Liverpool Echo</w:t>
      </w:r>
      <w:r w:rsidRPr="00DD0652">
        <w:rPr>
          <w:rFonts w:hint="eastAsia"/>
          <w:color w:val="000000"/>
          <w:szCs w:val="21"/>
          <w:shd w:val="clear" w:color="auto" w:fill="FFFFFF"/>
        </w:rPr>
        <w:t>）作毕业实习生。在</w:t>
      </w:r>
      <w:r w:rsidRPr="00DD0652">
        <w:rPr>
          <w:rFonts w:hint="eastAsia"/>
          <w:color w:val="000000"/>
          <w:szCs w:val="21"/>
          <w:shd w:val="clear" w:color="auto" w:fill="FFFFFF"/>
        </w:rPr>
        <w:t>2</w:t>
      </w:r>
      <w:r w:rsidRPr="00DD0652">
        <w:rPr>
          <w:color w:val="000000"/>
          <w:szCs w:val="21"/>
          <w:shd w:val="clear" w:color="auto" w:fill="FFFFFF"/>
        </w:rPr>
        <w:t>7</w:t>
      </w:r>
      <w:r w:rsidRPr="00DD0652">
        <w:rPr>
          <w:rFonts w:hint="eastAsia"/>
          <w:color w:val="000000"/>
          <w:szCs w:val="21"/>
          <w:shd w:val="clear" w:color="auto" w:fill="FFFFFF"/>
        </w:rPr>
        <w:t>岁时她被《利物浦每日邮报》（</w:t>
      </w:r>
      <w:r w:rsidRPr="00DD0652">
        <w:rPr>
          <w:bCs/>
          <w:i/>
          <w:color w:val="000000"/>
          <w:szCs w:val="21"/>
          <w:shd w:val="clear" w:color="auto" w:fill="FFFFFF"/>
        </w:rPr>
        <w:t>Liverpool Daily Post</w:t>
      </w:r>
      <w:r w:rsidRPr="00DD0652">
        <w:rPr>
          <w:rFonts w:hint="eastAsia"/>
          <w:color w:val="000000"/>
          <w:szCs w:val="21"/>
          <w:shd w:val="clear" w:color="auto" w:fill="FFFFFF"/>
        </w:rPr>
        <w:t>）聘为编辑，并在这一岗位上工作了五年。她在休产假期间以简·科斯特洛</w:t>
      </w:r>
      <w:r w:rsidRPr="00DD0652">
        <w:rPr>
          <w:rFonts w:hint="eastAsia"/>
          <w:color w:val="000000"/>
          <w:szCs w:val="21"/>
          <w:shd w:val="clear" w:color="auto" w:fill="FFFFFF"/>
        </w:rPr>
        <w:t>(Jane Costello)</w:t>
      </w:r>
      <w:r w:rsidRPr="00DD0652">
        <w:rPr>
          <w:rFonts w:hint="eastAsia"/>
          <w:color w:val="000000"/>
          <w:szCs w:val="21"/>
          <w:shd w:val="clear" w:color="auto" w:fill="FFFFFF"/>
        </w:rPr>
        <w:t>的笔名写了她的第一本书</w:t>
      </w:r>
      <w:r w:rsidRPr="00DD0652">
        <w:rPr>
          <w:rFonts w:hint="eastAsia"/>
          <w:i/>
          <w:color w:val="000000"/>
          <w:szCs w:val="21"/>
          <w:shd w:val="clear" w:color="auto" w:fill="FFFFFF"/>
        </w:rPr>
        <w:t>Bridesmaids</w:t>
      </w:r>
      <w:r w:rsidRPr="00DD0652">
        <w:rPr>
          <w:rFonts w:hint="eastAsia"/>
          <w:color w:val="000000"/>
          <w:szCs w:val="21"/>
          <w:shd w:val="clear" w:color="auto" w:fill="FFFFFF"/>
        </w:rPr>
        <w:t>。自此，她撰写了</w:t>
      </w:r>
      <w:r w:rsidRPr="00DD0652">
        <w:rPr>
          <w:rFonts w:hint="eastAsia"/>
          <w:color w:val="000000"/>
          <w:szCs w:val="21"/>
          <w:shd w:val="clear" w:color="auto" w:fill="FFFFFF"/>
        </w:rPr>
        <w:t>9</w:t>
      </w:r>
      <w:r w:rsidRPr="00DD0652">
        <w:rPr>
          <w:rFonts w:hint="eastAsia"/>
          <w:color w:val="000000"/>
          <w:szCs w:val="21"/>
          <w:shd w:val="clear" w:color="auto" w:fill="FFFFFF"/>
        </w:rPr>
        <w:t>本书且都是《星期日泰晤士报》（</w:t>
      </w:r>
      <w:r w:rsidRPr="00DD0652">
        <w:rPr>
          <w:bCs/>
          <w:i/>
          <w:color w:val="000000"/>
          <w:szCs w:val="21"/>
          <w:shd w:val="clear" w:color="auto" w:fill="FFFFFF"/>
        </w:rPr>
        <w:t>Sunday Times</w:t>
      </w:r>
      <w:r w:rsidRPr="00DD0652">
        <w:rPr>
          <w:rFonts w:hint="eastAsia"/>
          <w:bCs/>
          <w:color w:val="000000"/>
          <w:szCs w:val="21"/>
          <w:shd w:val="clear" w:color="auto" w:fill="FFFFFF"/>
        </w:rPr>
        <w:t>）</w:t>
      </w:r>
      <w:r w:rsidRPr="00DD0652">
        <w:rPr>
          <w:rFonts w:hint="eastAsia"/>
          <w:color w:val="000000"/>
          <w:szCs w:val="21"/>
          <w:shd w:val="clear" w:color="auto" w:fill="FFFFFF"/>
        </w:rPr>
        <w:t>的英国畅销书。</w:t>
      </w:r>
      <w:r w:rsidRPr="00DD0652">
        <w:rPr>
          <w:bCs/>
          <w:i/>
          <w:color w:val="000000"/>
          <w:szCs w:val="21"/>
          <w:shd w:val="clear" w:color="auto" w:fill="FFFFFF"/>
        </w:rPr>
        <w:t>You, Me, Everything</w:t>
      </w:r>
      <w:r w:rsidRPr="00DD0652">
        <w:rPr>
          <w:rFonts w:hint="eastAsia"/>
          <w:color w:val="000000"/>
          <w:szCs w:val="21"/>
          <w:shd w:val="clear" w:color="auto" w:fill="FFFFFF"/>
        </w:rPr>
        <w:t>是她第一部以凯瑟琳·艾萨克名义撰写的小说。她和丈夫马克（</w:t>
      </w:r>
      <w:r w:rsidRPr="00DD0652">
        <w:rPr>
          <w:bCs/>
          <w:color w:val="000000"/>
          <w:szCs w:val="21"/>
          <w:shd w:val="clear" w:color="auto" w:fill="FFFFFF"/>
        </w:rPr>
        <w:t>Mark</w:t>
      </w:r>
      <w:r w:rsidRPr="00DD0652">
        <w:rPr>
          <w:rFonts w:hint="eastAsia"/>
          <w:color w:val="000000"/>
          <w:szCs w:val="21"/>
          <w:shd w:val="clear" w:color="auto" w:fill="FFFFFF"/>
        </w:rPr>
        <w:t>）以及三个儿子现居于利物浦。闲暇时间她喜欢跑步、在湖区爬山和在酒吧游戏中获胜，尽管后者很少发生。本作品的电影版权由狮门影视公司（</w:t>
      </w:r>
      <w:r w:rsidRPr="00DD0652">
        <w:rPr>
          <w:bCs/>
          <w:color w:val="000000"/>
          <w:szCs w:val="21"/>
          <w:shd w:val="clear" w:color="auto" w:fill="FFFFFF"/>
        </w:rPr>
        <w:t>Lionsgate</w:t>
      </w:r>
      <w:r w:rsidRPr="00DD0652">
        <w:rPr>
          <w:rFonts w:hint="eastAsia"/>
          <w:color w:val="000000"/>
          <w:szCs w:val="21"/>
          <w:shd w:val="clear" w:color="auto" w:fill="FFFFFF"/>
        </w:rPr>
        <w:t>）获得，其外国版权已被销往全球。</w:t>
      </w:r>
    </w:p>
    <w:p w:rsidR="0007424E" w:rsidRPr="00DD0652" w:rsidRDefault="0007424E" w:rsidP="00DD0652">
      <w:pPr>
        <w:rPr>
          <w:b/>
          <w:szCs w:val="21"/>
        </w:rPr>
      </w:pPr>
    </w:p>
    <w:p w:rsidR="006B219E" w:rsidRPr="00DD0652" w:rsidRDefault="00DD0652" w:rsidP="00DD0652">
      <w:pPr>
        <w:tabs>
          <w:tab w:val="left" w:pos="341"/>
          <w:tab w:val="left" w:pos="5235"/>
        </w:tabs>
        <w:autoSpaceDE w:val="0"/>
        <w:autoSpaceDN w:val="0"/>
        <w:adjustRightInd w:val="0"/>
        <w:rPr>
          <w:b/>
          <w:bCs/>
          <w:kern w:val="0"/>
          <w:szCs w:val="21"/>
          <w:lang w:val="en-GB"/>
        </w:rPr>
      </w:pPr>
      <w:r w:rsidRPr="00DD0652">
        <w:rPr>
          <w:b/>
          <w:bCs/>
          <w:noProof/>
          <w:kern w:val="0"/>
          <w:szCs w:val="21"/>
        </w:rPr>
        <w:drawing>
          <wp:anchor distT="0" distB="0" distL="114300" distR="114300" simplePos="0" relativeHeight="251663360" behindDoc="0" locked="0" layoutInCell="1" allowOverlap="1">
            <wp:simplePos x="0" y="0"/>
            <wp:positionH relativeFrom="column">
              <wp:posOffset>4163695</wp:posOffset>
            </wp:positionH>
            <wp:positionV relativeFrom="paragraph">
              <wp:posOffset>157480</wp:posOffset>
            </wp:positionV>
            <wp:extent cx="1271905" cy="1916430"/>
            <wp:effectExtent l="19050" t="0" r="4445" b="0"/>
            <wp:wrapSquare wrapText="bothSides"/>
            <wp:docPr id="6" name="图片 5" descr="51GGaJM2Yq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GGaJM2YqL._SX329_BO1,204,203,200_.jpg"/>
                    <pic:cNvPicPr/>
                  </pic:nvPicPr>
                  <pic:blipFill>
                    <a:blip r:embed="rId8"/>
                    <a:stretch>
                      <a:fillRect/>
                    </a:stretch>
                  </pic:blipFill>
                  <pic:spPr>
                    <a:xfrm>
                      <a:off x="0" y="0"/>
                      <a:ext cx="1271905" cy="1916430"/>
                    </a:xfrm>
                    <a:prstGeom prst="rect">
                      <a:avLst/>
                    </a:prstGeom>
                  </pic:spPr>
                </pic:pic>
              </a:graphicData>
            </a:graphic>
          </wp:anchor>
        </w:drawing>
      </w:r>
    </w:p>
    <w:p w:rsidR="006B219E" w:rsidRPr="00DD0652" w:rsidRDefault="006B219E" w:rsidP="00DD0652">
      <w:pPr>
        <w:tabs>
          <w:tab w:val="left" w:pos="341"/>
          <w:tab w:val="left" w:pos="5235"/>
        </w:tabs>
        <w:rPr>
          <w:b/>
          <w:bCs/>
          <w:szCs w:val="21"/>
        </w:rPr>
      </w:pPr>
      <w:r w:rsidRPr="00DD0652">
        <w:rPr>
          <w:b/>
          <w:bCs/>
          <w:szCs w:val="21"/>
        </w:rPr>
        <w:t>中文书名：《有你便是全部》</w:t>
      </w:r>
    </w:p>
    <w:p w:rsidR="006B219E" w:rsidRPr="00DD0652" w:rsidRDefault="006B219E" w:rsidP="00DD0652">
      <w:pPr>
        <w:tabs>
          <w:tab w:val="left" w:pos="341"/>
          <w:tab w:val="left" w:pos="5235"/>
        </w:tabs>
        <w:rPr>
          <w:b/>
          <w:bCs/>
          <w:szCs w:val="21"/>
        </w:rPr>
      </w:pPr>
      <w:r w:rsidRPr="00DD0652">
        <w:rPr>
          <w:b/>
          <w:bCs/>
          <w:szCs w:val="21"/>
        </w:rPr>
        <w:t>英文书名：</w:t>
      </w:r>
      <w:r w:rsidRPr="00DD0652">
        <w:rPr>
          <w:rFonts w:hint="eastAsia"/>
          <w:b/>
          <w:bCs/>
          <w:szCs w:val="21"/>
        </w:rPr>
        <w:t>YOU ME EVERYTHING</w:t>
      </w:r>
    </w:p>
    <w:p w:rsidR="006B219E" w:rsidRPr="00DD0652" w:rsidRDefault="006B219E" w:rsidP="00DD0652">
      <w:pPr>
        <w:tabs>
          <w:tab w:val="left" w:pos="341"/>
          <w:tab w:val="left" w:pos="5235"/>
        </w:tabs>
        <w:rPr>
          <w:b/>
          <w:bCs/>
          <w:szCs w:val="21"/>
        </w:rPr>
      </w:pPr>
      <w:r w:rsidRPr="00DD0652">
        <w:rPr>
          <w:b/>
          <w:bCs/>
          <w:szCs w:val="21"/>
        </w:rPr>
        <w:t>作</w:t>
      </w:r>
      <w:r w:rsidRPr="00DD0652">
        <w:rPr>
          <w:b/>
          <w:bCs/>
          <w:szCs w:val="21"/>
        </w:rPr>
        <w:t xml:space="preserve">    </w:t>
      </w:r>
      <w:r w:rsidRPr="00DD0652">
        <w:rPr>
          <w:b/>
          <w:bCs/>
          <w:szCs w:val="21"/>
        </w:rPr>
        <w:t>者：</w:t>
      </w:r>
      <w:r w:rsidRPr="00DD0652">
        <w:rPr>
          <w:b/>
          <w:bCs/>
          <w:szCs w:val="21"/>
        </w:rPr>
        <w:t>Catherine Isaac</w:t>
      </w:r>
    </w:p>
    <w:p w:rsidR="006B219E" w:rsidRPr="00DD0652" w:rsidRDefault="006B219E" w:rsidP="00DD0652">
      <w:pPr>
        <w:tabs>
          <w:tab w:val="left" w:pos="341"/>
          <w:tab w:val="left" w:pos="5235"/>
        </w:tabs>
        <w:rPr>
          <w:b/>
          <w:bCs/>
          <w:szCs w:val="21"/>
        </w:rPr>
      </w:pPr>
      <w:r w:rsidRPr="00DD0652">
        <w:rPr>
          <w:b/>
          <w:bCs/>
          <w:szCs w:val="21"/>
        </w:rPr>
        <w:t>出</w:t>
      </w:r>
      <w:r w:rsidRPr="00DD0652">
        <w:rPr>
          <w:b/>
          <w:bCs/>
          <w:szCs w:val="21"/>
        </w:rPr>
        <w:t xml:space="preserve"> </w:t>
      </w:r>
      <w:r w:rsidRPr="00DD0652">
        <w:rPr>
          <w:b/>
          <w:bCs/>
          <w:szCs w:val="21"/>
        </w:rPr>
        <w:t>版</w:t>
      </w:r>
      <w:r w:rsidRPr="00DD0652">
        <w:rPr>
          <w:b/>
          <w:bCs/>
          <w:szCs w:val="21"/>
        </w:rPr>
        <w:t xml:space="preserve"> </w:t>
      </w:r>
      <w:r w:rsidRPr="00DD0652">
        <w:rPr>
          <w:b/>
          <w:bCs/>
          <w:szCs w:val="21"/>
        </w:rPr>
        <w:t>社：</w:t>
      </w:r>
      <w:r w:rsidRPr="00DD0652">
        <w:rPr>
          <w:b/>
          <w:bCs/>
          <w:szCs w:val="21"/>
        </w:rPr>
        <w:t>Simon &amp; Schuster</w:t>
      </w:r>
    </w:p>
    <w:p w:rsidR="006B219E" w:rsidRPr="00DD0652" w:rsidRDefault="006B219E" w:rsidP="00DD0652">
      <w:pPr>
        <w:tabs>
          <w:tab w:val="left" w:pos="341"/>
          <w:tab w:val="left" w:pos="5235"/>
        </w:tabs>
        <w:rPr>
          <w:b/>
          <w:bCs/>
          <w:szCs w:val="21"/>
        </w:rPr>
      </w:pPr>
      <w:r w:rsidRPr="00DD0652">
        <w:rPr>
          <w:b/>
          <w:bCs/>
          <w:szCs w:val="21"/>
        </w:rPr>
        <w:t>代理公司：</w:t>
      </w:r>
      <w:r w:rsidRPr="00DD0652">
        <w:rPr>
          <w:b/>
          <w:bCs/>
          <w:szCs w:val="21"/>
        </w:rPr>
        <w:t>Curtis Brown</w:t>
      </w:r>
      <w:r w:rsidRPr="00DD0652">
        <w:rPr>
          <w:rFonts w:hint="eastAsia"/>
          <w:b/>
          <w:bCs/>
          <w:szCs w:val="21"/>
        </w:rPr>
        <w:t>/</w:t>
      </w:r>
      <w:r w:rsidRPr="00DD0652">
        <w:rPr>
          <w:b/>
          <w:bCs/>
          <w:szCs w:val="21"/>
        </w:rPr>
        <w:t>ANA/Claire Qiao</w:t>
      </w:r>
    </w:p>
    <w:p w:rsidR="006B219E" w:rsidRPr="00DD0652" w:rsidRDefault="006B219E" w:rsidP="00DD0652">
      <w:pPr>
        <w:tabs>
          <w:tab w:val="left" w:pos="341"/>
          <w:tab w:val="left" w:pos="5235"/>
        </w:tabs>
        <w:rPr>
          <w:b/>
          <w:bCs/>
          <w:szCs w:val="21"/>
        </w:rPr>
      </w:pPr>
      <w:r w:rsidRPr="00DD0652">
        <w:rPr>
          <w:b/>
          <w:bCs/>
          <w:szCs w:val="21"/>
        </w:rPr>
        <w:t>页</w:t>
      </w:r>
      <w:r w:rsidRPr="00DD0652">
        <w:rPr>
          <w:b/>
          <w:bCs/>
          <w:szCs w:val="21"/>
        </w:rPr>
        <w:t xml:space="preserve">    </w:t>
      </w:r>
      <w:r w:rsidRPr="00DD0652">
        <w:rPr>
          <w:b/>
          <w:bCs/>
          <w:szCs w:val="21"/>
        </w:rPr>
        <w:t>数：</w:t>
      </w:r>
      <w:r w:rsidRPr="00DD0652">
        <w:rPr>
          <w:rFonts w:hint="eastAsia"/>
          <w:b/>
          <w:bCs/>
          <w:szCs w:val="21"/>
        </w:rPr>
        <w:t>384</w:t>
      </w:r>
      <w:r w:rsidRPr="00DD0652">
        <w:rPr>
          <w:rFonts w:hint="eastAsia"/>
          <w:b/>
          <w:bCs/>
          <w:szCs w:val="21"/>
        </w:rPr>
        <w:t>页</w:t>
      </w:r>
    </w:p>
    <w:p w:rsidR="006B219E" w:rsidRPr="00DD0652" w:rsidRDefault="006B219E" w:rsidP="00DD0652">
      <w:pPr>
        <w:tabs>
          <w:tab w:val="left" w:pos="341"/>
          <w:tab w:val="left" w:pos="5235"/>
        </w:tabs>
        <w:rPr>
          <w:b/>
          <w:bCs/>
          <w:szCs w:val="21"/>
        </w:rPr>
      </w:pPr>
      <w:r w:rsidRPr="00DD0652">
        <w:rPr>
          <w:b/>
          <w:bCs/>
          <w:szCs w:val="21"/>
        </w:rPr>
        <w:t>出版时间：</w:t>
      </w:r>
      <w:r w:rsidRPr="00DD0652">
        <w:rPr>
          <w:rFonts w:hint="eastAsia"/>
          <w:b/>
          <w:bCs/>
          <w:szCs w:val="21"/>
        </w:rPr>
        <w:t>2018</w:t>
      </w:r>
      <w:r w:rsidRPr="00DD0652">
        <w:rPr>
          <w:b/>
          <w:bCs/>
          <w:szCs w:val="21"/>
        </w:rPr>
        <w:t>年</w:t>
      </w:r>
      <w:r w:rsidRPr="00DD0652">
        <w:rPr>
          <w:rFonts w:hint="eastAsia"/>
          <w:b/>
          <w:bCs/>
          <w:szCs w:val="21"/>
        </w:rPr>
        <w:t>5</w:t>
      </w:r>
      <w:r w:rsidRPr="00DD0652">
        <w:rPr>
          <w:b/>
          <w:bCs/>
          <w:szCs w:val="21"/>
        </w:rPr>
        <w:t>月</w:t>
      </w:r>
    </w:p>
    <w:p w:rsidR="006B219E" w:rsidRPr="00DD0652" w:rsidRDefault="006B219E" w:rsidP="00DD0652">
      <w:pPr>
        <w:tabs>
          <w:tab w:val="left" w:pos="341"/>
          <w:tab w:val="left" w:pos="5235"/>
        </w:tabs>
        <w:rPr>
          <w:b/>
          <w:bCs/>
          <w:szCs w:val="21"/>
        </w:rPr>
      </w:pPr>
      <w:r w:rsidRPr="00DD0652">
        <w:rPr>
          <w:b/>
          <w:bCs/>
          <w:szCs w:val="21"/>
        </w:rPr>
        <w:t>代理地区：中国大陆、台湾</w:t>
      </w:r>
    </w:p>
    <w:p w:rsidR="006B219E" w:rsidRPr="00DD0652" w:rsidRDefault="006B219E" w:rsidP="00DD0652">
      <w:pPr>
        <w:tabs>
          <w:tab w:val="left" w:pos="341"/>
          <w:tab w:val="left" w:pos="5235"/>
        </w:tabs>
        <w:rPr>
          <w:b/>
          <w:bCs/>
          <w:szCs w:val="21"/>
        </w:rPr>
      </w:pPr>
      <w:r w:rsidRPr="00DD0652">
        <w:rPr>
          <w:b/>
          <w:bCs/>
          <w:szCs w:val="21"/>
        </w:rPr>
        <w:t>审读资料：电子稿</w:t>
      </w:r>
    </w:p>
    <w:p w:rsidR="006B219E" w:rsidRPr="00DD0652" w:rsidRDefault="006B219E" w:rsidP="00DD0652">
      <w:pPr>
        <w:rPr>
          <w:b/>
          <w:bCs/>
          <w:szCs w:val="21"/>
        </w:rPr>
      </w:pPr>
      <w:r w:rsidRPr="00DD0652">
        <w:rPr>
          <w:b/>
          <w:bCs/>
          <w:szCs w:val="21"/>
        </w:rPr>
        <w:t>类</w:t>
      </w:r>
      <w:r w:rsidRPr="00DD0652">
        <w:rPr>
          <w:b/>
          <w:bCs/>
          <w:szCs w:val="21"/>
        </w:rPr>
        <w:t xml:space="preserve">    </w:t>
      </w:r>
      <w:r w:rsidRPr="00DD0652">
        <w:rPr>
          <w:b/>
          <w:bCs/>
          <w:szCs w:val="21"/>
        </w:rPr>
        <w:t>型：</w:t>
      </w:r>
      <w:r w:rsidRPr="00DD0652">
        <w:rPr>
          <w:rFonts w:hint="eastAsia"/>
          <w:b/>
          <w:bCs/>
          <w:szCs w:val="21"/>
        </w:rPr>
        <w:t>小说</w:t>
      </w:r>
    </w:p>
    <w:p w:rsidR="006B219E" w:rsidRPr="00DD0652" w:rsidRDefault="006B219E" w:rsidP="00DD0652">
      <w:pPr>
        <w:rPr>
          <w:b/>
          <w:bCs/>
          <w:color w:val="FF0000"/>
          <w:szCs w:val="21"/>
        </w:rPr>
      </w:pPr>
      <w:r w:rsidRPr="00DD0652">
        <w:rPr>
          <w:b/>
          <w:bCs/>
          <w:color w:val="FF0000"/>
          <w:szCs w:val="21"/>
        </w:rPr>
        <w:t>版权已授：挪威</w:t>
      </w:r>
      <w:r w:rsidRPr="00DD0652">
        <w:rPr>
          <w:rFonts w:hint="eastAsia"/>
          <w:b/>
          <w:bCs/>
          <w:color w:val="FF0000"/>
          <w:szCs w:val="21"/>
        </w:rPr>
        <w:t>、</w:t>
      </w:r>
      <w:r w:rsidRPr="00DD0652">
        <w:rPr>
          <w:b/>
          <w:bCs/>
          <w:color w:val="FF0000"/>
          <w:szCs w:val="21"/>
        </w:rPr>
        <w:t>瑞典</w:t>
      </w:r>
      <w:r w:rsidRPr="00DD0652">
        <w:rPr>
          <w:rFonts w:hint="eastAsia"/>
          <w:b/>
          <w:bCs/>
          <w:color w:val="FF0000"/>
          <w:szCs w:val="21"/>
        </w:rPr>
        <w:t>、</w:t>
      </w:r>
      <w:r w:rsidRPr="00DD0652">
        <w:rPr>
          <w:b/>
          <w:bCs/>
          <w:color w:val="FF0000"/>
          <w:szCs w:val="21"/>
        </w:rPr>
        <w:t>德国</w:t>
      </w:r>
      <w:r w:rsidRPr="00DD0652">
        <w:rPr>
          <w:rFonts w:hint="eastAsia"/>
          <w:b/>
          <w:bCs/>
          <w:color w:val="FF0000"/>
          <w:szCs w:val="21"/>
        </w:rPr>
        <w:t>、</w:t>
      </w:r>
      <w:r w:rsidRPr="00DD0652">
        <w:rPr>
          <w:b/>
          <w:bCs/>
          <w:color w:val="FF0000"/>
          <w:szCs w:val="21"/>
        </w:rPr>
        <w:t>英国</w:t>
      </w:r>
      <w:r w:rsidRPr="00DD0652">
        <w:rPr>
          <w:rFonts w:hint="eastAsia"/>
          <w:b/>
          <w:bCs/>
          <w:color w:val="FF0000"/>
          <w:szCs w:val="21"/>
        </w:rPr>
        <w:t>、</w:t>
      </w:r>
      <w:r w:rsidRPr="00DD0652">
        <w:rPr>
          <w:b/>
          <w:bCs/>
          <w:color w:val="FF0000"/>
          <w:szCs w:val="21"/>
        </w:rPr>
        <w:t>美国</w:t>
      </w:r>
      <w:r w:rsidRPr="00DD0652">
        <w:rPr>
          <w:rFonts w:hint="eastAsia"/>
          <w:b/>
          <w:bCs/>
          <w:color w:val="FF0000"/>
          <w:szCs w:val="21"/>
        </w:rPr>
        <w:t>。</w:t>
      </w:r>
    </w:p>
    <w:p w:rsidR="006B219E" w:rsidRPr="00DD0652" w:rsidRDefault="006B219E" w:rsidP="00DD0652">
      <w:pPr>
        <w:autoSpaceDE w:val="0"/>
        <w:autoSpaceDN w:val="0"/>
        <w:adjustRightInd w:val="0"/>
        <w:rPr>
          <w:b/>
          <w:bCs/>
          <w:kern w:val="0"/>
          <w:szCs w:val="21"/>
        </w:rPr>
      </w:pPr>
    </w:p>
    <w:p w:rsidR="006B219E" w:rsidRPr="00DD0652" w:rsidRDefault="006B219E" w:rsidP="00DD0652">
      <w:pPr>
        <w:autoSpaceDE w:val="0"/>
        <w:autoSpaceDN w:val="0"/>
        <w:adjustRightInd w:val="0"/>
        <w:rPr>
          <w:b/>
          <w:bCs/>
          <w:kern w:val="0"/>
          <w:szCs w:val="21"/>
        </w:rPr>
      </w:pPr>
      <w:r w:rsidRPr="00DD0652">
        <w:rPr>
          <w:b/>
          <w:bCs/>
          <w:kern w:val="0"/>
          <w:szCs w:val="21"/>
          <w:lang w:val="zh-CN"/>
        </w:rPr>
        <w:t>内容简介</w:t>
      </w:r>
      <w:r w:rsidRPr="00DD0652">
        <w:rPr>
          <w:b/>
          <w:bCs/>
          <w:kern w:val="0"/>
          <w:szCs w:val="21"/>
        </w:rPr>
        <w:t>：</w:t>
      </w:r>
    </w:p>
    <w:p w:rsidR="006B219E" w:rsidRPr="00DD0652" w:rsidRDefault="006B219E" w:rsidP="00DD0652">
      <w:pPr>
        <w:autoSpaceDE w:val="0"/>
        <w:autoSpaceDN w:val="0"/>
        <w:adjustRightInd w:val="0"/>
        <w:ind w:firstLine="420"/>
        <w:rPr>
          <w:color w:val="000000"/>
          <w:szCs w:val="21"/>
          <w:shd w:val="clear" w:color="auto" w:fill="FFFFFF"/>
        </w:rPr>
      </w:pPr>
    </w:p>
    <w:p w:rsidR="006B219E" w:rsidRPr="00DD0652" w:rsidRDefault="006B219E" w:rsidP="00DD0652">
      <w:pPr>
        <w:autoSpaceDE w:val="0"/>
        <w:autoSpaceDN w:val="0"/>
        <w:adjustRightInd w:val="0"/>
        <w:ind w:firstLine="420"/>
        <w:rPr>
          <w:color w:val="000000"/>
          <w:szCs w:val="21"/>
          <w:shd w:val="clear" w:color="auto" w:fill="FFFFFF"/>
        </w:rPr>
      </w:pPr>
      <w:r w:rsidRPr="00DD0652">
        <w:rPr>
          <w:rFonts w:hint="eastAsia"/>
          <w:color w:val="000000"/>
          <w:szCs w:val="21"/>
          <w:shd w:val="clear" w:color="auto" w:fill="FFFFFF"/>
        </w:rPr>
        <w:t>在生下儿子威廉之后仅数月后，露易丝决定把男友、孩子的父亲亚当扫地出门。试问，谁能忍受这个撒谎、欺骗、劈腿、甚至在自己分娩时都不能陪伴在身边的男人？</w:t>
      </w:r>
    </w:p>
    <w:p w:rsidR="006B219E" w:rsidRPr="00DD0652" w:rsidRDefault="006B219E" w:rsidP="00DD0652">
      <w:pPr>
        <w:autoSpaceDE w:val="0"/>
        <w:autoSpaceDN w:val="0"/>
        <w:adjustRightInd w:val="0"/>
        <w:ind w:firstLine="420"/>
        <w:rPr>
          <w:color w:val="000000"/>
          <w:szCs w:val="21"/>
          <w:shd w:val="clear" w:color="auto" w:fill="FFFFFF"/>
        </w:rPr>
      </w:pPr>
    </w:p>
    <w:p w:rsidR="006B219E" w:rsidRPr="00DD0652" w:rsidRDefault="006B219E" w:rsidP="00DD0652">
      <w:pPr>
        <w:autoSpaceDE w:val="0"/>
        <w:autoSpaceDN w:val="0"/>
        <w:adjustRightInd w:val="0"/>
        <w:ind w:firstLine="420"/>
        <w:rPr>
          <w:color w:val="000000"/>
          <w:szCs w:val="21"/>
          <w:shd w:val="clear" w:color="auto" w:fill="FFFFFF"/>
        </w:rPr>
      </w:pPr>
      <w:r w:rsidRPr="00DD0652">
        <w:rPr>
          <w:rFonts w:hint="eastAsia"/>
          <w:color w:val="000000"/>
          <w:szCs w:val="21"/>
          <w:shd w:val="clear" w:color="auto" w:fill="FFFFFF"/>
        </w:rPr>
        <w:t>为了儿子，露易丝努力克制，保持镇静，想要同亚当和平分手。她实现了这个愿望，却</w:t>
      </w:r>
      <w:r w:rsidRPr="00DD0652">
        <w:rPr>
          <w:rFonts w:hint="eastAsia"/>
          <w:color w:val="000000"/>
          <w:szCs w:val="21"/>
          <w:shd w:val="clear" w:color="auto" w:fill="FFFFFF"/>
        </w:rPr>
        <w:lastRenderedPageBreak/>
        <w:t>依然伤心得不能自已：“我伸出手来，镇静平和地希望能和他握手告别。我希望他一把打开我的手，然后拥我入怀，请求不要离开。然而事实上，他只是握了握手，然后扭头走开。”此后，露易丝只能求助自己的母亲苏珊帮忙一起照顾威廉，而此时亚当则搬到了法国开始追寻自己的梦想。</w:t>
      </w:r>
    </w:p>
    <w:p w:rsidR="006B219E" w:rsidRPr="00DD0652" w:rsidRDefault="006B219E" w:rsidP="00DD0652">
      <w:pPr>
        <w:autoSpaceDE w:val="0"/>
        <w:autoSpaceDN w:val="0"/>
        <w:adjustRightInd w:val="0"/>
        <w:ind w:firstLine="420"/>
        <w:rPr>
          <w:color w:val="000000"/>
          <w:szCs w:val="21"/>
          <w:shd w:val="clear" w:color="auto" w:fill="FFFFFF"/>
        </w:rPr>
      </w:pPr>
    </w:p>
    <w:p w:rsidR="006B219E" w:rsidRPr="00DD0652" w:rsidRDefault="006B219E" w:rsidP="00DD0652">
      <w:pPr>
        <w:autoSpaceDE w:val="0"/>
        <w:autoSpaceDN w:val="0"/>
        <w:adjustRightInd w:val="0"/>
        <w:ind w:firstLine="420"/>
        <w:rPr>
          <w:color w:val="000000"/>
          <w:szCs w:val="21"/>
          <w:shd w:val="clear" w:color="auto" w:fill="FFFFFF"/>
        </w:rPr>
      </w:pPr>
      <w:r w:rsidRPr="00DD0652">
        <w:rPr>
          <w:rFonts w:hint="eastAsia"/>
          <w:color w:val="000000"/>
          <w:szCs w:val="21"/>
          <w:shd w:val="clear" w:color="auto" w:fill="FFFFFF"/>
        </w:rPr>
        <w:t>十年后，年仅</w:t>
      </w:r>
      <w:r w:rsidRPr="00DD0652">
        <w:rPr>
          <w:rFonts w:hint="eastAsia"/>
          <w:color w:val="000000"/>
          <w:szCs w:val="21"/>
          <w:shd w:val="clear" w:color="auto" w:fill="FFFFFF"/>
        </w:rPr>
        <w:t>53</w:t>
      </w:r>
      <w:r w:rsidRPr="00DD0652">
        <w:rPr>
          <w:rFonts w:hint="eastAsia"/>
          <w:color w:val="000000"/>
          <w:szCs w:val="21"/>
          <w:shd w:val="clear" w:color="auto" w:fill="FFFFFF"/>
        </w:rPr>
        <w:t>岁的苏珊一病不起。病榻前，她不断敦促露易丝要面对现实：威廉在成长过程中，不能缺少父亲的存在。所以，那年夏天，兴高采烈的儿子和不情不愿的母亲只得动身前往法国，亚当现在安居的地方。露易丝试图将自己置身事外，只希望亚当能与威廉重建父子情缘。</w:t>
      </w:r>
    </w:p>
    <w:p w:rsidR="006B219E" w:rsidRPr="00DD0652" w:rsidRDefault="006B219E" w:rsidP="00DD0652">
      <w:pPr>
        <w:autoSpaceDE w:val="0"/>
        <w:autoSpaceDN w:val="0"/>
        <w:adjustRightInd w:val="0"/>
        <w:ind w:firstLine="420"/>
        <w:rPr>
          <w:color w:val="000000"/>
          <w:szCs w:val="21"/>
          <w:shd w:val="clear" w:color="auto" w:fill="FFFFFF"/>
        </w:rPr>
      </w:pPr>
    </w:p>
    <w:p w:rsidR="006B219E" w:rsidRPr="00DD0652" w:rsidRDefault="006B219E" w:rsidP="00DD0652">
      <w:pPr>
        <w:autoSpaceDE w:val="0"/>
        <w:autoSpaceDN w:val="0"/>
        <w:adjustRightInd w:val="0"/>
        <w:ind w:firstLine="420"/>
        <w:rPr>
          <w:color w:val="000000"/>
          <w:szCs w:val="21"/>
          <w:shd w:val="clear" w:color="auto" w:fill="FFFFFF"/>
        </w:rPr>
      </w:pPr>
      <w:r w:rsidRPr="00DD0652">
        <w:rPr>
          <w:rFonts w:hint="eastAsia"/>
          <w:color w:val="000000"/>
          <w:szCs w:val="21"/>
          <w:shd w:val="clear" w:color="auto" w:fill="FFFFFF"/>
        </w:rPr>
        <w:t>然而，事情怎能像露易丝所想这样风调雨顺，何况，在种种不顺的境遇之下，露易丝还要背负着遗传自母亲的难以逃脱的绝症的阴影，却不能告诉任何人……究竟父母与孩子之间的情谊依靠什么来维系，而朋友与恋人的分界线又在哪里？为了你爱的人，你又愿意付出多少……</w:t>
      </w:r>
    </w:p>
    <w:p w:rsidR="006B219E" w:rsidRPr="00DD0652" w:rsidRDefault="006B219E" w:rsidP="00DD0652">
      <w:pPr>
        <w:autoSpaceDE w:val="0"/>
        <w:autoSpaceDN w:val="0"/>
        <w:adjustRightInd w:val="0"/>
        <w:ind w:firstLine="420"/>
        <w:rPr>
          <w:color w:val="000000"/>
          <w:szCs w:val="21"/>
          <w:shd w:val="clear" w:color="auto" w:fill="FFFFFF"/>
        </w:rPr>
      </w:pPr>
    </w:p>
    <w:p w:rsidR="006B219E" w:rsidRPr="00DD0652" w:rsidRDefault="006B219E" w:rsidP="00DD0652">
      <w:pPr>
        <w:autoSpaceDE w:val="0"/>
        <w:autoSpaceDN w:val="0"/>
        <w:adjustRightInd w:val="0"/>
        <w:ind w:firstLine="420"/>
        <w:rPr>
          <w:color w:val="000000"/>
          <w:szCs w:val="21"/>
          <w:shd w:val="clear" w:color="auto" w:fill="FFFFFF"/>
        </w:rPr>
      </w:pPr>
      <w:r w:rsidRPr="00DD0652">
        <w:rPr>
          <w:rFonts w:hint="eastAsia"/>
          <w:color w:val="000000"/>
          <w:szCs w:val="21"/>
          <w:shd w:val="clear" w:color="auto" w:fill="FFFFFF"/>
        </w:rPr>
        <w:t>喜欢乔乔·莫伊丝（</w:t>
      </w:r>
      <w:r w:rsidRPr="00DD0652">
        <w:rPr>
          <w:rFonts w:hint="eastAsia"/>
          <w:color w:val="000000"/>
          <w:szCs w:val="21"/>
          <w:shd w:val="clear" w:color="auto" w:fill="FFFFFF"/>
        </w:rPr>
        <w:t>Jojo Moyes</w:t>
      </w:r>
      <w:r w:rsidRPr="00DD0652">
        <w:rPr>
          <w:rFonts w:hint="eastAsia"/>
          <w:color w:val="000000"/>
          <w:szCs w:val="21"/>
          <w:shd w:val="clear" w:color="auto" w:fill="FFFFFF"/>
        </w:rPr>
        <w:t>）的读者，一定也会喜爱这部真实而暖心的作品，并追随情节的脚步，时哭时笑，满足不已。</w:t>
      </w:r>
    </w:p>
    <w:p w:rsidR="006B219E" w:rsidRPr="00DD0652" w:rsidRDefault="006B219E" w:rsidP="00DD0652">
      <w:pPr>
        <w:tabs>
          <w:tab w:val="left" w:pos="341"/>
          <w:tab w:val="left" w:pos="5235"/>
        </w:tabs>
        <w:autoSpaceDE w:val="0"/>
        <w:autoSpaceDN w:val="0"/>
        <w:adjustRightInd w:val="0"/>
        <w:rPr>
          <w:b/>
          <w:bCs/>
          <w:kern w:val="0"/>
          <w:szCs w:val="21"/>
          <w:lang w:val="en-GB"/>
        </w:rPr>
      </w:pPr>
    </w:p>
    <w:p w:rsidR="006B219E" w:rsidRPr="00DD0652" w:rsidRDefault="006B219E" w:rsidP="00DD0652">
      <w:pPr>
        <w:tabs>
          <w:tab w:val="left" w:pos="341"/>
          <w:tab w:val="left" w:pos="5235"/>
        </w:tabs>
        <w:autoSpaceDE w:val="0"/>
        <w:autoSpaceDN w:val="0"/>
        <w:adjustRightInd w:val="0"/>
        <w:rPr>
          <w:b/>
          <w:bCs/>
          <w:kern w:val="0"/>
          <w:szCs w:val="21"/>
          <w:lang w:val="en-GB"/>
        </w:rPr>
      </w:pPr>
      <w:r w:rsidRPr="00DD0652">
        <w:rPr>
          <w:b/>
          <w:bCs/>
          <w:noProof/>
          <w:kern w:val="0"/>
          <w:szCs w:val="21"/>
        </w:rPr>
        <w:drawing>
          <wp:anchor distT="0" distB="0" distL="114300" distR="114300" simplePos="0" relativeHeight="251662336" behindDoc="0" locked="0" layoutInCell="1" allowOverlap="1">
            <wp:simplePos x="0" y="0"/>
            <wp:positionH relativeFrom="column">
              <wp:posOffset>4039235</wp:posOffset>
            </wp:positionH>
            <wp:positionV relativeFrom="paragraph">
              <wp:posOffset>140970</wp:posOffset>
            </wp:positionV>
            <wp:extent cx="1322070" cy="1936750"/>
            <wp:effectExtent l="19050" t="0" r="0" b="0"/>
            <wp:wrapSquare wrapText="bothSides"/>
            <wp:docPr id="4" name="图片 3"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iginal"/>
                    <pic:cNvPicPr>
                      <a:picLocks noChangeAspect="1" noChangeArrowheads="1"/>
                    </pic:cNvPicPr>
                  </pic:nvPicPr>
                  <pic:blipFill>
                    <a:blip r:embed="rId9" cstate="print"/>
                    <a:srcRect/>
                    <a:stretch>
                      <a:fillRect/>
                    </a:stretch>
                  </pic:blipFill>
                  <pic:spPr bwMode="auto">
                    <a:xfrm>
                      <a:off x="0" y="0"/>
                      <a:ext cx="1322070" cy="1936750"/>
                    </a:xfrm>
                    <a:prstGeom prst="rect">
                      <a:avLst/>
                    </a:prstGeom>
                    <a:noFill/>
                    <a:ln w="9525">
                      <a:noFill/>
                      <a:miter lim="800000"/>
                      <a:headEnd/>
                      <a:tailEnd/>
                    </a:ln>
                  </pic:spPr>
                </pic:pic>
              </a:graphicData>
            </a:graphic>
          </wp:anchor>
        </w:drawing>
      </w:r>
    </w:p>
    <w:p w:rsidR="006B219E" w:rsidRPr="00DD0652" w:rsidRDefault="006B219E" w:rsidP="00DD0652">
      <w:pPr>
        <w:tabs>
          <w:tab w:val="left" w:pos="341"/>
          <w:tab w:val="left" w:pos="5235"/>
        </w:tabs>
        <w:rPr>
          <w:b/>
          <w:bCs/>
          <w:szCs w:val="21"/>
        </w:rPr>
      </w:pPr>
      <w:r w:rsidRPr="00DD0652">
        <w:rPr>
          <w:b/>
          <w:bCs/>
          <w:szCs w:val="21"/>
        </w:rPr>
        <w:t>中文书名：</w:t>
      </w:r>
      <w:r w:rsidRPr="00DD0652">
        <w:rPr>
          <w:rFonts w:hint="eastAsia"/>
          <w:b/>
          <w:bCs/>
          <w:szCs w:val="21"/>
        </w:rPr>
        <w:t>《凌乱而美好的我们》</w:t>
      </w:r>
    </w:p>
    <w:p w:rsidR="006B219E" w:rsidRPr="00DD0652" w:rsidRDefault="006B219E" w:rsidP="00DD0652">
      <w:pPr>
        <w:tabs>
          <w:tab w:val="left" w:pos="341"/>
          <w:tab w:val="left" w:pos="5235"/>
        </w:tabs>
        <w:rPr>
          <w:b/>
          <w:bCs/>
          <w:caps/>
          <w:szCs w:val="21"/>
        </w:rPr>
      </w:pPr>
      <w:r w:rsidRPr="00DD0652">
        <w:rPr>
          <w:b/>
          <w:bCs/>
          <w:szCs w:val="21"/>
        </w:rPr>
        <w:t>英文书名：</w:t>
      </w:r>
      <w:r w:rsidRPr="00DD0652">
        <w:rPr>
          <w:b/>
          <w:bCs/>
          <w:caps/>
          <w:szCs w:val="21"/>
        </w:rPr>
        <w:t>Messy, Wonderful Us </w:t>
      </w:r>
    </w:p>
    <w:p w:rsidR="006B219E" w:rsidRPr="00DD0652" w:rsidRDefault="006B219E" w:rsidP="00DD0652">
      <w:pPr>
        <w:tabs>
          <w:tab w:val="left" w:pos="341"/>
          <w:tab w:val="left" w:pos="5235"/>
        </w:tabs>
        <w:rPr>
          <w:b/>
          <w:bCs/>
          <w:szCs w:val="21"/>
        </w:rPr>
      </w:pPr>
      <w:r w:rsidRPr="00DD0652">
        <w:rPr>
          <w:b/>
          <w:bCs/>
          <w:szCs w:val="21"/>
        </w:rPr>
        <w:t>作</w:t>
      </w:r>
      <w:r w:rsidRPr="00DD0652">
        <w:rPr>
          <w:b/>
          <w:bCs/>
          <w:szCs w:val="21"/>
        </w:rPr>
        <w:t xml:space="preserve">    </w:t>
      </w:r>
      <w:r w:rsidRPr="00DD0652">
        <w:rPr>
          <w:b/>
          <w:bCs/>
          <w:szCs w:val="21"/>
        </w:rPr>
        <w:t>者：</w:t>
      </w:r>
      <w:r w:rsidRPr="00DD0652">
        <w:rPr>
          <w:b/>
          <w:bCs/>
          <w:szCs w:val="21"/>
        </w:rPr>
        <w:t>Catherine Isaac</w:t>
      </w:r>
    </w:p>
    <w:p w:rsidR="006B219E" w:rsidRPr="00DD0652" w:rsidRDefault="006B219E" w:rsidP="00DD0652">
      <w:pPr>
        <w:tabs>
          <w:tab w:val="left" w:pos="341"/>
          <w:tab w:val="left" w:pos="5235"/>
        </w:tabs>
        <w:rPr>
          <w:b/>
          <w:bCs/>
          <w:szCs w:val="21"/>
        </w:rPr>
      </w:pPr>
      <w:r w:rsidRPr="00DD0652">
        <w:rPr>
          <w:b/>
          <w:bCs/>
          <w:szCs w:val="21"/>
        </w:rPr>
        <w:t>出</w:t>
      </w:r>
      <w:r w:rsidRPr="00DD0652">
        <w:rPr>
          <w:b/>
          <w:bCs/>
          <w:szCs w:val="21"/>
        </w:rPr>
        <w:t xml:space="preserve"> </w:t>
      </w:r>
      <w:r w:rsidRPr="00DD0652">
        <w:rPr>
          <w:b/>
          <w:bCs/>
          <w:szCs w:val="21"/>
        </w:rPr>
        <w:t>版</w:t>
      </w:r>
      <w:r w:rsidRPr="00DD0652">
        <w:rPr>
          <w:b/>
          <w:bCs/>
          <w:szCs w:val="21"/>
        </w:rPr>
        <w:t xml:space="preserve"> </w:t>
      </w:r>
      <w:r w:rsidRPr="00DD0652">
        <w:rPr>
          <w:b/>
          <w:bCs/>
          <w:szCs w:val="21"/>
        </w:rPr>
        <w:t>社：</w:t>
      </w:r>
      <w:r w:rsidRPr="00DD0652">
        <w:rPr>
          <w:b/>
          <w:bCs/>
          <w:szCs w:val="21"/>
        </w:rPr>
        <w:t>Simon &amp; Schuster </w:t>
      </w:r>
    </w:p>
    <w:p w:rsidR="006B219E" w:rsidRPr="00DD0652" w:rsidRDefault="006B219E" w:rsidP="00DD0652">
      <w:pPr>
        <w:tabs>
          <w:tab w:val="left" w:pos="341"/>
          <w:tab w:val="left" w:pos="5235"/>
        </w:tabs>
        <w:rPr>
          <w:b/>
          <w:bCs/>
          <w:szCs w:val="21"/>
        </w:rPr>
      </w:pPr>
      <w:r w:rsidRPr="00DD0652">
        <w:rPr>
          <w:b/>
          <w:bCs/>
          <w:szCs w:val="21"/>
        </w:rPr>
        <w:t>代理公司：</w:t>
      </w:r>
      <w:r w:rsidRPr="00DD0652">
        <w:rPr>
          <w:rFonts w:hint="eastAsia"/>
          <w:b/>
          <w:bCs/>
          <w:szCs w:val="21"/>
        </w:rPr>
        <w:t>Curtis</w:t>
      </w:r>
      <w:r w:rsidRPr="00DD0652">
        <w:rPr>
          <w:b/>
          <w:bCs/>
          <w:szCs w:val="21"/>
        </w:rPr>
        <w:t xml:space="preserve"> Brown</w:t>
      </w:r>
      <w:r w:rsidRPr="00DD0652">
        <w:rPr>
          <w:rFonts w:hint="eastAsia"/>
          <w:b/>
          <w:bCs/>
          <w:szCs w:val="21"/>
        </w:rPr>
        <w:t>/</w:t>
      </w:r>
      <w:r w:rsidRPr="00DD0652">
        <w:rPr>
          <w:b/>
          <w:bCs/>
          <w:szCs w:val="21"/>
        </w:rPr>
        <w:t>ANA/</w:t>
      </w:r>
      <w:r w:rsidRPr="00DD0652">
        <w:rPr>
          <w:rFonts w:hint="eastAsia"/>
          <w:b/>
          <w:bCs/>
          <w:color w:val="000000"/>
          <w:szCs w:val="21"/>
        </w:rPr>
        <w:t xml:space="preserve"> Claire</w:t>
      </w:r>
      <w:r w:rsidRPr="00DD0652">
        <w:rPr>
          <w:b/>
          <w:bCs/>
          <w:color w:val="000000"/>
          <w:szCs w:val="21"/>
        </w:rPr>
        <w:t xml:space="preserve"> Qiao</w:t>
      </w:r>
    </w:p>
    <w:p w:rsidR="006B219E" w:rsidRPr="00DD0652" w:rsidRDefault="006B219E" w:rsidP="00DD0652">
      <w:pPr>
        <w:tabs>
          <w:tab w:val="left" w:pos="341"/>
          <w:tab w:val="left" w:pos="5235"/>
        </w:tabs>
        <w:rPr>
          <w:b/>
          <w:bCs/>
          <w:szCs w:val="21"/>
        </w:rPr>
      </w:pPr>
      <w:r w:rsidRPr="00DD0652">
        <w:rPr>
          <w:b/>
          <w:bCs/>
          <w:szCs w:val="21"/>
        </w:rPr>
        <w:t>页</w:t>
      </w:r>
      <w:r w:rsidRPr="00DD0652">
        <w:rPr>
          <w:b/>
          <w:bCs/>
          <w:szCs w:val="21"/>
        </w:rPr>
        <w:t xml:space="preserve">    </w:t>
      </w:r>
      <w:r w:rsidRPr="00DD0652">
        <w:rPr>
          <w:b/>
          <w:bCs/>
          <w:szCs w:val="21"/>
        </w:rPr>
        <w:t>数：</w:t>
      </w:r>
      <w:r w:rsidRPr="00DD0652">
        <w:rPr>
          <w:b/>
          <w:bCs/>
          <w:szCs w:val="21"/>
        </w:rPr>
        <w:t>400</w:t>
      </w:r>
      <w:r w:rsidRPr="00DD0652">
        <w:rPr>
          <w:b/>
          <w:bCs/>
          <w:szCs w:val="21"/>
        </w:rPr>
        <w:t>页</w:t>
      </w:r>
    </w:p>
    <w:p w:rsidR="006B219E" w:rsidRPr="00DD0652" w:rsidRDefault="006B219E" w:rsidP="00DD0652">
      <w:pPr>
        <w:tabs>
          <w:tab w:val="left" w:pos="341"/>
          <w:tab w:val="left" w:pos="5235"/>
        </w:tabs>
        <w:rPr>
          <w:b/>
          <w:bCs/>
          <w:szCs w:val="21"/>
        </w:rPr>
      </w:pPr>
      <w:r w:rsidRPr="00DD0652">
        <w:rPr>
          <w:b/>
          <w:bCs/>
          <w:szCs w:val="21"/>
        </w:rPr>
        <w:t>出版时间：</w:t>
      </w:r>
      <w:r w:rsidRPr="00DD0652">
        <w:rPr>
          <w:rFonts w:hint="eastAsia"/>
          <w:b/>
          <w:bCs/>
          <w:szCs w:val="21"/>
        </w:rPr>
        <w:t>201</w:t>
      </w:r>
      <w:r w:rsidRPr="00DD0652">
        <w:rPr>
          <w:b/>
          <w:bCs/>
          <w:szCs w:val="21"/>
        </w:rPr>
        <w:t>9</w:t>
      </w:r>
      <w:r w:rsidRPr="00DD0652">
        <w:rPr>
          <w:b/>
          <w:bCs/>
          <w:szCs w:val="21"/>
        </w:rPr>
        <w:t>年</w:t>
      </w:r>
      <w:r w:rsidRPr="00DD0652">
        <w:rPr>
          <w:b/>
          <w:bCs/>
          <w:szCs w:val="21"/>
        </w:rPr>
        <w:t>11</w:t>
      </w:r>
      <w:r w:rsidRPr="00DD0652">
        <w:rPr>
          <w:b/>
          <w:bCs/>
          <w:szCs w:val="21"/>
        </w:rPr>
        <w:t>月</w:t>
      </w:r>
    </w:p>
    <w:p w:rsidR="006B219E" w:rsidRPr="00DD0652" w:rsidRDefault="006B219E" w:rsidP="00DD0652">
      <w:pPr>
        <w:tabs>
          <w:tab w:val="left" w:pos="341"/>
          <w:tab w:val="left" w:pos="5235"/>
        </w:tabs>
        <w:rPr>
          <w:b/>
          <w:bCs/>
          <w:szCs w:val="21"/>
        </w:rPr>
      </w:pPr>
      <w:r w:rsidRPr="00DD0652">
        <w:rPr>
          <w:b/>
          <w:bCs/>
          <w:szCs w:val="21"/>
        </w:rPr>
        <w:t>代理地区：中国大陆、台湾</w:t>
      </w:r>
    </w:p>
    <w:p w:rsidR="006B219E" w:rsidRPr="00DD0652" w:rsidRDefault="006B219E" w:rsidP="00DD0652">
      <w:pPr>
        <w:tabs>
          <w:tab w:val="left" w:pos="341"/>
          <w:tab w:val="left" w:pos="5235"/>
        </w:tabs>
        <w:rPr>
          <w:b/>
          <w:bCs/>
          <w:szCs w:val="21"/>
        </w:rPr>
      </w:pPr>
      <w:r w:rsidRPr="00DD0652">
        <w:rPr>
          <w:b/>
          <w:bCs/>
          <w:szCs w:val="21"/>
        </w:rPr>
        <w:t>审读资料：电子稿</w:t>
      </w:r>
    </w:p>
    <w:p w:rsidR="006B219E" w:rsidRPr="00DD0652" w:rsidRDefault="006B219E" w:rsidP="00DD0652">
      <w:pPr>
        <w:rPr>
          <w:b/>
          <w:bCs/>
          <w:szCs w:val="21"/>
        </w:rPr>
      </w:pPr>
      <w:r w:rsidRPr="00DD0652">
        <w:rPr>
          <w:b/>
          <w:bCs/>
          <w:szCs w:val="21"/>
        </w:rPr>
        <w:t>类</w:t>
      </w:r>
      <w:r w:rsidRPr="00DD0652">
        <w:rPr>
          <w:b/>
          <w:bCs/>
          <w:szCs w:val="21"/>
        </w:rPr>
        <w:t xml:space="preserve">    </w:t>
      </w:r>
      <w:r w:rsidRPr="00DD0652">
        <w:rPr>
          <w:b/>
          <w:bCs/>
          <w:szCs w:val="21"/>
        </w:rPr>
        <w:t>型：小说</w:t>
      </w:r>
    </w:p>
    <w:p w:rsidR="006B219E" w:rsidRPr="00DD0652" w:rsidRDefault="006B219E" w:rsidP="00DD0652">
      <w:pPr>
        <w:autoSpaceDE w:val="0"/>
        <w:autoSpaceDN w:val="0"/>
        <w:adjustRightInd w:val="0"/>
        <w:rPr>
          <w:b/>
          <w:bCs/>
          <w:kern w:val="0"/>
          <w:szCs w:val="21"/>
        </w:rPr>
      </w:pPr>
    </w:p>
    <w:p w:rsidR="006B219E" w:rsidRPr="00DD0652" w:rsidRDefault="006B219E" w:rsidP="00DD0652">
      <w:pPr>
        <w:autoSpaceDE w:val="0"/>
        <w:autoSpaceDN w:val="0"/>
        <w:adjustRightInd w:val="0"/>
        <w:rPr>
          <w:b/>
          <w:bCs/>
          <w:kern w:val="0"/>
          <w:szCs w:val="21"/>
        </w:rPr>
      </w:pPr>
      <w:r w:rsidRPr="00DD0652">
        <w:rPr>
          <w:b/>
          <w:bCs/>
          <w:kern w:val="0"/>
          <w:szCs w:val="21"/>
          <w:lang w:val="zh-CN"/>
        </w:rPr>
        <w:t>内容简介</w:t>
      </w:r>
      <w:r w:rsidRPr="00DD0652">
        <w:rPr>
          <w:b/>
          <w:bCs/>
          <w:kern w:val="0"/>
          <w:szCs w:val="21"/>
        </w:rPr>
        <w:t>：</w:t>
      </w:r>
    </w:p>
    <w:p w:rsidR="006B219E" w:rsidRPr="00DD0652" w:rsidRDefault="006B219E" w:rsidP="00DD0652">
      <w:pPr>
        <w:autoSpaceDE w:val="0"/>
        <w:autoSpaceDN w:val="0"/>
        <w:adjustRightInd w:val="0"/>
        <w:rPr>
          <w:color w:val="000000"/>
          <w:szCs w:val="21"/>
          <w:shd w:val="clear" w:color="auto" w:fill="FFFFFF"/>
        </w:rPr>
      </w:pPr>
    </w:p>
    <w:p w:rsidR="006B219E" w:rsidRPr="00DD0652" w:rsidRDefault="006B219E" w:rsidP="00DD0652">
      <w:pPr>
        <w:autoSpaceDE w:val="0"/>
        <w:autoSpaceDN w:val="0"/>
        <w:adjustRightInd w:val="0"/>
        <w:ind w:firstLineChars="200" w:firstLine="420"/>
        <w:rPr>
          <w:bCs/>
          <w:iCs/>
          <w:color w:val="000000"/>
          <w:szCs w:val="21"/>
          <w:shd w:val="clear" w:color="auto" w:fill="FFFFFF"/>
        </w:rPr>
      </w:pPr>
      <w:r w:rsidRPr="00DD0652">
        <w:rPr>
          <w:rFonts w:hint="eastAsia"/>
          <w:bCs/>
          <w:iCs/>
          <w:color w:val="000000"/>
          <w:szCs w:val="21"/>
          <w:shd w:val="clear" w:color="auto" w:fill="FFFFFF"/>
        </w:rPr>
        <w:t>来自备受赞誉的</w:t>
      </w:r>
      <w:r w:rsidRPr="00DD0652">
        <w:rPr>
          <w:bCs/>
          <w:iCs/>
          <w:color w:val="000000"/>
          <w:szCs w:val="21"/>
          <w:shd w:val="clear" w:color="auto" w:fill="FFFFFF"/>
        </w:rPr>
        <w:t> </w:t>
      </w:r>
      <w:r w:rsidRPr="00DD0652">
        <w:rPr>
          <w:bCs/>
          <w:i/>
          <w:iCs/>
          <w:color w:val="000000"/>
          <w:szCs w:val="21"/>
          <w:shd w:val="clear" w:color="auto" w:fill="FFFFFF"/>
        </w:rPr>
        <w:t>You Me Everything</w:t>
      </w:r>
      <w:r w:rsidRPr="00DD0652">
        <w:rPr>
          <w:rFonts w:hint="eastAsia"/>
          <w:bCs/>
          <w:iCs/>
          <w:color w:val="000000"/>
          <w:szCs w:val="21"/>
          <w:shd w:val="clear" w:color="auto" w:fill="FFFFFF"/>
        </w:rPr>
        <w:t>的作者，现在被改编成剧本讲述了初夏的一个早晨一男一女在等待登机飞往意大利。</w:t>
      </w:r>
    </w:p>
    <w:p w:rsidR="006B219E" w:rsidRPr="00DD0652" w:rsidRDefault="006B219E" w:rsidP="00DD0652">
      <w:pPr>
        <w:autoSpaceDE w:val="0"/>
        <w:autoSpaceDN w:val="0"/>
        <w:adjustRightInd w:val="0"/>
        <w:rPr>
          <w:bCs/>
          <w:iCs/>
          <w:color w:val="000000"/>
          <w:szCs w:val="21"/>
          <w:shd w:val="clear" w:color="auto" w:fill="FFFFFF"/>
        </w:rPr>
      </w:pPr>
    </w:p>
    <w:p w:rsidR="006B219E" w:rsidRPr="00DD0652" w:rsidRDefault="006B219E" w:rsidP="00DD0652">
      <w:pPr>
        <w:autoSpaceDE w:val="0"/>
        <w:autoSpaceDN w:val="0"/>
        <w:adjustRightInd w:val="0"/>
        <w:ind w:firstLineChars="200" w:firstLine="420"/>
        <w:rPr>
          <w:bCs/>
          <w:iCs/>
          <w:color w:val="000000"/>
          <w:szCs w:val="21"/>
          <w:shd w:val="clear" w:color="auto" w:fill="FFFFFF"/>
        </w:rPr>
      </w:pPr>
      <w:r w:rsidRPr="00DD0652">
        <w:rPr>
          <w:rFonts w:hint="eastAsia"/>
          <w:bCs/>
          <w:iCs/>
          <w:color w:val="000000"/>
          <w:szCs w:val="21"/>
          <w:shd w:val="clear" w:color="auto" w:fill="FFFFFF"/>
        </w:rPr>
        <w:t>艾丽（</w:t>
      </w:r>
      <w:r w:rsidRPr="00DD0652">
        <w:rPr>
          <w:bCs/>
          <w:iCs/>
          <w:color w:val="000000"/>
          <w:szCs w:val="21"/>
          <w:shd w:val="clear" w:color="auto" w:fill="FFFFFF"/>
        </w:rPr>
        <w:t>Allie</w:t>
      </w:r>
      <w:r w:rsidRPr="00DD0652">
        <w:rPr>
          <w:rFonts w:hint="eastAsia"/>
          <w:bCs/>
          <w:iCs/>
          <w:color w:val="000000"/>
          <w:szCs w:val="21"/>
          <w:shd w:val="clear" w:color="auto" w:fill="FFFFFF"/>
        </w:rPr>
        <w:t>）一直过着一种谨慎、专注的生活。但现在，她却出人意料地辞去了学术研究科学家的工作，飞往一个她最近才在一封信中听说过的地方。她的父亲乔</w:t>
      </w:r>
      <w:r w:rsidRPr="00DD0652">
        <w:rPr>
          <w:rFonts w:hint="eastAsia"/>
          <w:bCs/>
          <w:iCs/>
          <w:color w:val="000000"/>
          <w:szCs w:val="21"/>
          <w:shd w:val="clear" w:color="auto" w:fill="FFFFFF"/>
        </w:rPr>
        <w:t>(Joe)</w:t>
      </w:r>
      <w:r w:rsidRPr="00DD0652">
        <w:rPr>
          <w:rFonts w:hint="eastAsia"/>
          <w:bCs/>
          <w:iCs/>
          <w:color w:val="000000"/>
          <w:szCs w:val="21"/>
          <w:shd w:val="clear" w:color="auto" w:fill="FFFFFF"/>
        </w:rPr>
        <w:t>对她旅行的原因不明就里，艾丽也不忍心告诉他，她飞往意大利是为了揭开她母亲多年前所作所为的真相。</w:t>
      </w:r>
    </w:p>
    <w:p w:rsidR="006B219E" w:rsidRPr="00DD0652" w:rsidRDefault="006B219E" w:rsidP="00DD0652">
      <w:pPr>
        <w:autoSpaceDE w:val="0"/>
        <w:autoSpaceDN w:val="0"/>
        <w:adjustRightInd w:val="0"/>
        <w:rPr>
          <w:bCs/>
          <w:iCs/>
          <w:color w:val="000000"/>
          <w:szCs w:val="21"/>
          <w:shd w:val="clear" w:color="auto" w:fill="FFFFFF"/>
        </w:rPr>
      </w:pPr>
    </w:p>
    <w:p w:rsidR="006B219E" w:rsidRPr="00DD0652" w:rsidRDefault="006B219E" w:rsidP="00DD0652">
      <w:pPr>
        <w:autoSpaceDE w:val="0"/>
        <w:autoSpaceDN w:val="0"/>
        <w:adjustRightInd w:val="0"/>
        <w:ind w:firstLineChars="200" w:firstLine="420"/>
        <w:rPr>
          <w:bCs/>
          <w:iCs/>
          <w:color w:val="000000"/>
          <w:szCs w:val="21"/>
          <w:shd w:val="clear" w:color="auto" w:fill="FFFFFF"/>
        </w:rPr>
      </w:pPr>
      <w:r w:rsidRPr="00DD0652">
        <w:rPr>
          <w:rFonts w:hint="eastAsia"/>
          <w:bCs/>
          <w:iCs/>
          <w:color w:val="000000"/>
          <w:szCs w:val="21"/>
          <w:shd w:val="clear" w:color="auto" w:fill="FFFFFF"/>
        </w:rPr>
        <w:lastRenderedPageBreak/>
        <w:t>陪在她身边的是她上学以来最好的朋友艾德（</w:t>
      </w:r>
      <w:r w:rsidRPr="00DD0652">
        <w:rPr>
          <w:bCs/>
          <w:iCs/>
          <w:color w:val="000000"/>
          <w:szCs w:val="21"/>
          <w:shd w:val="clear" w:color="auto" w:fill="FFFFFF"/>
        </w:rPr>
        <w:t>Ed</w:t>
      </w:r>
      <w:r w:rsidRPr="00DD0652">
        <w:rPr>
          <w:rFonts w:hint="eastAsia"/>
          <w:bCs/>
          <w:iCs/>
          <w:color w:val="000000"/>
          <w:szCs w:val="21"/>
          <w:shd w:val="clear" w:color="auto" w:fill="FFFFFF"/>
        </w:rPr>
        <w:t>）。他突然与妻子朱丽亚（</w:t>
      </w:r>
      <w:r w:rsidRPr="00DD0652">
        <w:rPr>
          <w:bCs/>
          <w:iCs/>
          <w:color w:val="000000"/>
          <w:szCs w:val="21"/>
          <w:shd w:val="clear" w:color="auto" w:fill="FFFFFF"/>
        </w:rPr>
        <w:t>Julia</w:t>
      </w:r>
      <w:r w:rsidRPr="00DD0652">
        <w:rPr>
          <w:rFonts w:hint="eastAsia"/>
          <w:bCs/>
          <w:iCs/>
          <w:color w:val="000000"/>
          <w:szCs w:val="21"/>
          <w:shd w:val="clear" w:color="auto" w:fill="FFFFFF"/>
        </w:rPr>
        <w:t>）分手，这让所有人都感到震惊。艾丽希望休息一下能帮他打开心扉。</w:t>
      </w:r>
    </w:p>
    <w:p w:rsidR="006B219E" w:rsidRPr="00DD0652" w:rsidRDefault="006B219E" w:rsidP="00DD0652">
      <w:pPr>
        <w:autoSpaceDE w:val="0"/>
        <w:autoSpaceDN w:val="0"/>
        <w:adjustRightInd w:val="0"/>
        <w:rPr>
          <w:bCs/>
          <w:iCs/>
          <w:color w:val="000000"/>
          <w:szCs w:val="21"/>
          <w:shd w:val="clear" w:color="auto" w:fill="FFFFFF"/>
        </w:rPr>
      </w:pPr>
    </w:p>
    <w:p w:rsidR="006B219E" w:rsidRPr="00DD0652" w:rsidRDefault="006B219E" w:rsidP="00DD0652">
      <w:pPr>
        <w:autoSpaceDE w:val="0"/>
        <w:autoSpaceDN w:val="0"/>
        <w:adjustRightInd w:val="0"/>
        <w:ind w:firstLineChars="200" w:firstLine="420"/>
        <w:rPr>
          <w:bCs/>
          <w:iCs/>
          <w:color w:val="000000"/>
          <w:szCs w:val="21"/>
          <w:shd w:val="clear" w:color="auto" w:fill="FFFFFF"/>
        </w:rPr>
      </w:pPr>
      <w:r w:rsidRPr="00DD0652">
        <w:rPr>
          <w:rFonts w:hint="eastAsia"/>
          <w:bCs/>
          <w:iCs/>
          <w:color w:val="000000"/>
          <w:szCs w:val="21"/>
          <w:shd w:val="clear" w:color="auto" w:fill="FFFFFF"/>
        </w:rPr>
        <w:t>但当太阳照射在加尔达湖（</w:t>
      </w:r>
      <w:r w:rsidRPr="00DD0652">
        <w:rPr>
          <w:bCs/>
          <w:iCs/>
          <w:color w:val="000000"/>
          <w:szCs w:val="21"/>
          <w:shd w:val="clear" w:color="auto" w:fill="FFFFFF"/>
        </w:rPr>
        <w:t>Garda</w:t>
      </w:r>
      <w:r w:rsidRPr="00DD0652">
        <w:rPr>
          <w:rFonts w:hint="eastAsia"/>
          <w:bCs/>
          <w:iCs/>
          <w:color w:val="000000"/>
          <w:szCs w:val="21"/>
          <w:shd w:val="clear" w:color="auto" w:fill="FFFFFF"/>
        </w:rPr>
        <w:t>）和利古里亚湖（</w:t>
      </w:r>
      <w:r w:rsidRPr="00DD0652">
        <w:rPr>
          <w:bCs/>
          <w:iCs/>
          <w:color w:val="000000"/>
          <w:szCs w:val="21"/>
          <w:shd w:val="clear" w:color="auto" w:fill="FFFFFF"/>
        </w:rPr>
        <w:t>Liguria</w:t>
      </w:r>
      <w:r w:rsidRPr="00DD0652">
        <w:rPr>
          <w:rFonts w:hint="eastAsia"/>
          <w:bCs/>
          <w:iCs/>
          <w:color w:val="000000"/>
          <w:szCs w:val="21"/>
          <w:shd w:val="clear" w:color="auto" w:fill="FFFFFF"/>
        </w:rPr>
        <w:t>）上时，不断显现出的秘密不仅仅与她家庭错综复杂的过去有关。而这两个朋友被迫要面对与他们一生息息相关但又无法解决的问题。</w:t>
      </w:r>
    </w:p>
    <w:p w:rsidR="006B219E" w:rsidRPr="00DD0652" w:rsidRDefault="006B219E" w:rsidP="00DD0652">
      <w:pPr>
        <w:autoSpaceDE w:val="0"/>
        <w:autoSpaceDN w:val="0"/>
        <w:adjustRightInd w:val="0"/>
        <w:rPr>
          <w:bCs/>
          <w:iCs/>
          <w:color w:val="000000"/>
          <w:szCs w:val="21"/>
          <w:shd w:val="clear" w:color="auto" w:fill="FFFFFF"/>
        </w:rPr>
      </w:pPr>
    </w:p>
    <w:p w:rsidR="006B219E" w:rsidRPr="00DD0652" w:rsidRDefault="006B219E" w:rsidP="00DD0652">
      <w:pPr>
        <w:autoSpaceDE w:val="0"/>
        <w:autoSpaceDN w:val="0"/>
        <w:adjustRightInd w:val="0"/>
        <w:ind w:firstLineChars="200" w:firstLine="420"/>
        <w:rPr>
          <w:color w:val="000000"/>
          <w:szCs w:val="21"/>
          <w:shd w:val="clear" w:color="auto" w:fill="FFFFFF"/>
        </w:rPr>
      </w:pPr>
      <w:r w:rsidRPr="00DD0652">
        <w:rPr>
          <w:rFonts w:hint="eastAsia"/>
          <w:color w:val="000000"/>
          <w:szCs w:val="21"/>
          <w:shd w:val="clear" w:color="auto" w:fill="FFFFFF"/>
        </w:rPr>
        <w:t>理查德和朱迪读书俱乐部</w:t>
      </w:r>
      <w:r w:rsidRPr="00DD0652">
        <w:rPr>
          <w:rFonts w:hint="eastAsia"/>
          <w:color w:val="000000"/>
          <w:szCs w:val="21"/>
          <w:shd w:val="clear" w:color="auto" w:fill="FFFFFF"/>
        </w:rPr>
        <w:t>(Richard &amp; Judy book club)</w:t>
      </w:r>
      <w:r w:rsidRPr="00DD0652">
        <w:rPr>
          <w:rFonts w:hint="eastAsia"/>
          <w:color w:val="000000"/>
          <w:szCs w:val="21"/>
          <w:shd w:val="clear" w:color="auto" w:fill="FFFFFF"/>
        </w:rPr>
        <w:t>作家凯瑟琳·艾萨克</w:t>
      </w:r>
      <w:r w:rsidRPr="00DD0652">
        <w:rPr>
          <w:rFonts w:hint="eastAsia"/>
          <w:color w:val="000000"/>
          <w:szCs w:val="21"/>
          <w:shd w:val="clear" w:color="auto" w:fill="FFFFFF"/>
        </w:rPr>
        <w:t>(Catherine Isaac)</w:t>
      </w:r>
      <w:r w:rsidRPr="00DD0652">
        <w:rPr>
          <w:rFonts w:hint="eastAsia"/>
          <w:color w:val="000000"/>
          <w:szCs w:val="21"/>
          <w:shd w:val="clear" w:color="auto" w:fill="FFFFFF"/>
        </w:rPr>
        <w:t>的新书《凌乱而美好的我们》令人眼花缭乱，讲述了一个女人在探索过去、重塑未来的过程中关于爱的力量的故事。</w:t>
      </w:r>
    </w:p>
    <w:p w:rsidR="006B219E" w:rsidRPr="00DD0652" w:rsidRDefault="006B219E" w:rsidP="00DD0652">
      <w:pPr>
        <w:rPr>
          <w:b/>
          <w:szCs w:val="21"/>
        </w:rPr>
      </w:pPr>
    </w:p>
    <w:p w:rsidR="00DD0652" w:rsidRPr="00DD0652" w:rsidRDefault="00DD0652" w:rsidP="00DD0652">
      <w:pPr>
        <w:tabs>
          <w:tab w:val="left" w:pos="341"/>
          <w:tab w:val="left" w:pos="5235"/>
        </w:tabs>
        <w:autoSpaceDE w:val="0"/>
        <w:autoSpaceDN w:val="0"/>
        <w:adjustRightInd w:val="0"/>
        <w:rPr>
          <w:b/>
          <w:bCs/>
          <w:kern w:val="0"/>
          <w:szCs w:val="21"/>
          <w:lang w:val="en-GB"/>
        </w:rPr>
      </w:pPr>
      <w:r w:rsidRPr="00DD0652">
        <w:rPr>
          <w:noProof/>
          <w:szCs w:val="21"/>
        </w:rPr>
        <w:drawing>
          <wp:anchor distT="0" distB="0" distL="114300" distR="114300" simplePos="0" relativeHeight="251665408" behindDoc="0" locked="0" layoutInCell="1" allowOverlap="1">
            <wp:simplePos x="0" y="0"/>
            <wp:positionH relativeFrom="column">
              <wp:posOffset>4046855</wp:posOffset>
            </wp:positionH>
            <wp:positionV relativeFrom="paragraph">
              <wp:posOffset>174625</wp:posOffset>
            </wp:positionV>
            <wp:extent cx="1347470" cy="2050415"/>
            <wp:effectExtent l="19050" t="0" r="5080" b="0"/>
            <wp:wrapSquare wrapText="bothSides"/>
            <wp:docPr id="7" name="imgBlkFront" descr="https://images-na.ssl-images-amazon.com/images/I/51KrhPVWokL._SX32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KrhPVWokL._SX326_BO1,204,203,200_.jpg"/>
                    <pic:cNvPicPr>
                      <a:picLocks noChangeAspect="1" noChangeArrowheads="1"/>
                    </pic:cNvPicPr>
                  </pic:nvPicPr>
                  <pic:blipFill>
                    <a:blip r:embed="rId10"/>
                    <a:srcRect/>
                    <a:stretch>
                      <a:fillRect/>
                    </a:stretch>
                  </pic:blipFill>
                  <pic:spPr bwMode="auto">
                    <a:xfrm>
                      <a:off x="0" y="0"/>
                      <a:ext cx="1347470" cy="2050415"/>
                    </a:xfrm>
                    <a:prstGeom prst="rect">
                      <a:avLst/>
                    </a:prstGeom>
                    <a:noFill/>
                    <a:ln w="9525">
                      <a:noFill/>
                      <a:miter lim="800000"/>
                      <a:headEnd/>
                      <a:tailEnd/>
                    </a:ln>
                  </pic:spPr>
                </pic:pic>
              </a:graphicData>
            </a:graphic>
          </wp:anchor>
        </w:drawing>
      </w:r>
    </w:p>
    <w:p w:rsidR="00DD0652" w:rsidRPr="00DD0652" w:rsidRDefault="00DD0652" w:rsidP="00DD0652">
      <w:pPr>
        <w:tabs>
          <w:tab w:val="left" w:pos="341"/>
          <w:tab w:val="left" w:pos="5235"/>
        </w:tabs>
        <w:rPr>
          <w:b/>
          <w:bCs/>
          <w:szCs w:val="21"/>
        </w:rPr>
      </w:pPr>
      <w:r w:rsidRPr="00DD0652">
        <w:rPr>
          <w:b/>
          <w:bCs/>
          <w:szCs w:val="21"/>
        </w:rPr>
        <w:t>中文书名：《我脚下的世界》</w:t>
      </w:r>
    </w:p>
    <w:p w:rsidR="00DD0652" w:rsidRPr="00DD0652" w:rsidRDefault="00DD0652" w:rsidP="00DD0652">
      <w:pPr>
        <w:tabs>
          <w:tab w:val="left" w:pos="341"/>
          <w:tab w:val="left" w:pos="5235"/>
        </w:tabs>
        <w:rPr>
          <w:b/>
          <w:bCs/>
          <w:szCs w:val="21"/>
        </w:rPr>
      </w:pPr>
      <w:r w:rsidRPr="00DD0652">
        <w:rPr>
          <w:b/>
          <w:bCs/>
          <w:szCs w:val="21"/>
        </w:rPr>
        <w:t>英文书名：</w:t>
      </w:r>
      <w:r w:rsidRPr="00DD0652">
        <w:rPr>
          <w:b/>
          <w:bCs/>
          <w:szCs w:val="21"/>
        </w:rPr>
        <w:t>THE WORLD AT MY FEET</w:t>
      </w:r>
    </w:p>
    <w:p w:rsidR="00DD0652" w:rsidRPr="00DD0652" w:rsidRDefault="00DD0652" w:rsidP="00DD0652">
      <w:pPr>
        <w:tabs>
          <w:tab w:val="left" w:pos="341"/>
          <w:tab w:val="left" w:pos="5235"/>
        </w:tabs>
        <w:rPr>
          <w:b/>
          <w:bCs/>
          <w:szCs w:val="21"/>
        </w:rPr>
      </w:pPr>
      <w:r w:rsidRPr="00DD0652">
        <w:rPr>
          <w:b/>
          <w:bCs/>
          <w:szCs w:val="21"/>
        </w:rPr>
        <w:t>作</w:t>
      </w:r>
      <w:r w:rsidRPr="00DD0652">
        <w:rPr>
          <w:b/>
          <w:bCs/>
          <w:szCs w:val="21"/>
        </w:rPr>
        <w:t xml:space="preserve">    </w:t>
      </w:r>
      <w:r w:rsidRPr="00DD0652">
        <w:rPr>
          <w:b/>
          <w:bCs/>
          <w:szCs w:val="21"/>
        </w:rPr>
        <w:t>者：</w:t>
      </w:r>
      <w:r w:rsidRPr="00DD0652">
        <w:rPr>
          <w:b/>
          <w:bCs/>
          <w:szCs w:val="21"/>
        </w:rPr>
        <w:t>Catherine Isaac</w:t>
      </w:r>
    </w:p>
    <w:p w:rsidR="00DD0652" w:rsidRPr="00DD0652" w:rsidRDefault="00DD0652" w:rsidP="00DD0652">
      <w:pPr>
        <w:tabs>
          <w:tab w:val="left" w:pos="341"/>
          <w:tab w:val="left" w:pos="5235"/>
        </w:tabs>
        <w:rPr>
          <w:b/>
          <w:bCs/>
          <w:szCs w:val="21"/>
        </w:rPr>
      </w:pPr>
      <w:r w:rsidRPr="00DD0652">
        <w:rPr>
          <w:b/>
          <w:bCs/>
          <w:szCs w:val="21"/>
        </w:rPr>
        <w:t>出</w:t>
      </w:r>
      <w:r w:rsidRPr="00DD0652">
        <w:rPr>
          <w:b/>
          <w:bCs/>
          <w:szCs w:val="21"/>
        </w:rPr>
        <w:t xml:space="preserve"> </w:t>
      </w:r>
      <w:r w:rsidRPr="00DD0652">
        <w:rPr>
          <w:b/>
          <w:bCs/>
          <w:szCs w:val="21"/>
        </w:rPr>
        <w:t>版</w:t>
      </w:r>
      <w:r w:rsidRPr="00DD0652">
        <w:rPr>
          <w:b/>
          <w:bCs/>
          <w:szCs w:val="21"/>
        </w:rPr>
        <w:t xml:space="preserve"> </w:t>
      </w:r>
      <w:r w:rsidRPr="00DD0652">
        <w:rPr>
          <w:b/>
          <w:bCs/>
          <w:szCs w:val="21"/>
        </w:rPr>
        <w:t>社：</w:t>
      </w:r>
      <w:r w:rsidRPr="00DD0652">
        <w:rPr>
          <w:b/>
          <w:bCs/>
          <w:szCs w:val="21"/>
        </w:rPr>
        <w:t>Simon &amp; Schuster UK</w:t>
      </w:r>
    </w:p>
    <w:p w:rsidR="00DD0652" w:rsidRPr="00DD0652" w:rsidRDefault="00DD0652" w:rsidP="00DD0652">
      <w:pPr>
        <w:tabs>
          <w:tab w:val="left" w:pos="341"/>
          <w:tab w:val="left" w:pos="5235"/>
        </w:tabs>
        <w:rPr>
          <w:b/>
          <w:bCs/>
          <w:szCs w:val="21"/>
        </w:rPr>
      </w:pPr>
      <w:r w:rsidRPr="00DD0652">
        <w:rPr>
          <w:b/>
          <w:bCs/>
          <w:szCs w:val="21"/>
        </w:rPr>
        <w:t>代理公司：</w:t>
      </w:r>
      <w:r w:rsidRPr="00DD0652">
        <w:rPr>
          <w:b/>
          <w:bCs/>
          <w:szCs w:val="21"/>
        </w:rPr>
        <w:t>Curtis Brown</w:t>
      </w:r>
      <w:r w:rsidRPr="00DD0652">
        <w:rPr>
          <w:rFonts w:hint="eastAsia"/>
          <w:b/>
          <w:bCs/>
          <w:szCs w:val="21"/>
        </w:rPr>
        <w:t>/</w:t>
      </w:r>
      <w:r w:rsidRPr="00DD0652">
        <w:rPr>
          <w:b/>
          <w:bCs/>
          <w:szCs w:val="21"/>
        </w:rPr>
        <w:t>ANA/Claire Qiao</w:t>
      </w:r>
    </w:p>
    <w:p w:rsidR="00DD0652" w:rsidRPr="00DD0652" w:rsidRDefault="00DD0652" w:rsidP="00DD0652">
      <w:pPr>
        <w:tabs>
          <w:tab w:val="left" w:pos="341"/>
          <w:tab w:val="left" w:pos="5235"/>
        </w:tabs>
        <w:rPr>
          <w:b/>
          <w:bCs/>
          <w:szCs w:val="21"/>
        </w:rPr>
      </w:pPr>
      <w:r w:rsidRPr="00DD0652">
        <w:rPr>
          <w:b/>
          <w:bCs/>
          <w:szCs w:val="21"/>
        </w:rPr>
        <w:t>出版时间：</w:t>
      </w:r>
      <w:r w:rsidRPr="00DD0652">
        <w:rPr>
          <w:rFonts w:hint="eastAsia"/>
          <w:b/>
          <w:bCs/>
          <w:szCs w:val="21"/>
        </w:rPr>
        <w:t>20</w:t>
      </w:r>
      <w:r w:rsidRPr="00DD0652">
        <w:rPr>
          <w:b/>
          <w:bCs/>
          <w:szCs w:val="21"/>
        </w:rPr>
        <w:t>21</w:t>
      </w:r>
      <w:r w:rsidRPr="00DD0652">
        <w:rPr>
          <w:b/>
          <w:bCs/>
          <w:szCs w:val="21"/>
        </w:rPr>
        <w:t>年</w:t>
      </w:r>
      <w:r w:rsidRPr="00DD0652">
        <w:rPr>
          <w:rFonts w:hint="eastAsia"/>
          <w:b/>
          <w:bCs/>
          <w:szCs w:val="21"/>
        </w:rPr>
        <w:t>3</w:t>
      </w:r>
      <w:r w:rsidRPr="00DD0652">
        <w:rPr>
          <w:b/>
          <w:bCs/>
          <w:szCs w:val="21"/>
        </w:rPr>
        <w:t>月</w:t>
      </w:r>
    </w:p>
    <w:p w:rsidR="00DD0652" w:rsidRPr="00DD0652" w:rsidRDefault="00DD0652" w:rsidP="00DD0652">
      <w:pPr>
        <w:tabs>
          <w:tab w:val="left" w:pos="341"/>
          <w:tab w:val="left" w:pos="5235"/>
        </w:tabs>
        <w:rPr>
          <w:b/>
          <w:bCs/>
          <w:szCs w:val="21"/>
        </w:rPr>
      </w:pPr>
      <w:r w:rsidRPr="00DD0652">
        <w:rPr>
          <w:b/>
          <w:bCs/>
          <w:szCs w:val="21"/>
        </w:rPr>
        <w:t>页</w:t>
      </w:r>
      <w:r w:rsidRPr="00DD0652">
        <w:rPr>
          <w:b/>
          <w:bCs/>
          <w:szCs w:val="21"/>
        </w:rPr>
        <w:t xml:space="preserve">    </w:t>
      </w:r>
      <w:r w:rsidRPr="00DD0652">
        <w:rPr>
          <w:b/>
          <w:bCs/>
          <w:szCs w:val="21"/>
        </w:rPr>
        <w:t>数：</w:t>
      </w:r>
      <w:r w:rsidRPr="00DD0652">
        <w:rPr>
          <w:b/>
          <w:bCs/>
          <w:szCs w:val="21"/>
        </w:rPr>
        <w:t>432</w:t>
      </w:r>
      <w:r w:rsidRPr="00DD0652">
        <w:rPr>
          <w:b/>
          <w:bCs/>
          <w:szCs w:val="21"/>
        </w:rPr>
        <w:t>页</w:t>
      </w:r>
    </w:p>
    <w:p w:rsidR="00DD0652" w:rsidRPr="00DD0652" w:rsidRDefault="00DD0652" w:rsidP="00DD0652">
      <w:pPr>
        <w:tabs>
          <w:tab w:val="left" w:pos="341"/>
          <w:tab w:val="left" w:pos="5235"/>
        </w:tabs>
        <w:rPr>
          <w:b/>
          <w:bCs/>
          <w:szCs w:val="21"/>
        </w:rPr>
      </w:pPr>
      <w:r w:rsidRPr="00DD0652">
        <w:rPr>
          <w:b/>
          <w:bCs/>
          <w:szCs w:val="21"/>
        </w:rPr>
        <w:t>代理地区：中国大陆、台湾</w:t>
      </w:r>
    </w:p>
    <w:p w:rsidR="00DD0652" w:rsidRPr="00DD0652" w:rsidRDefault="00DD0652" w:rsidP="00DD0652">
      <w:pPr>
        <w:tabs>
          <w:tab w:val="left" w:pos="341"/>
          <w:tab w:val="left" w:pos="5235"/>
        </w:tabs>
        <w:rPr>
          <w:b/>
          <w:bCs/>
          <w:szCs w:val="21"/>
        </w:rPr>
      </w:pPr>
      <w:r w:rsidRPr="00DD0652">
        <w:rPr>
          <w:b/>
          <w:bCs/>
          <w:szCs w:val="21"/>
        </w:rPr>
        <w:t>审读资料：电子稿</w:t>
      </w:r>
    </w:p>
    <w:p w:rsidR="00DD0652" w:rsidRPr="00DD0652" w:rsidRDefault="00DD0652" w:rsidP="00DD0652">
      <w:pPr>
        <w:rPr>
          <w:b/>
          <w:bCs/>
          <w:szCs w:val="21"/>
        </w:rPr>
      </w:pPr>
      <w:r w:rsidRPr="00DD0652">
        <w:rPr>
          <w:b/>
          <w:bCs/>
          <w:szCs w:val="21"/>
        </w:rPr>
        <w:t>类</w:t>
      </w:r>
      <w:r w:rsidRPr="00DD0652">
        <w:rPr>
          <w:b/>
          <w:bCs/>
          <w:szCs w:val="21"/>
        </w:rPr>
        <w:t xml:space="preserve">    </w:t>
      </w:r>
      <w:r w:rsidRPr="00DD0652">
        <w:rPr>
          <w:b/>
          <w:bCs/>
          <w:szCs w:val="21"/>
        </w:rPr>
        <w:t>型：小说</w:t>
      </w:r>
    </w:p>
    <w:p w:rsidR="00DD0652" w:rsidRPr="00DD0652" w:rsidRDefault="00DD0652" w:rsidP="00DD0652">
      <w:pPr>
        <w:autoSpaceDE w:val="0"/>
        <w:autoSpaceDN w:val="0"/>
        <w:adjustRightInd w:val="0"/>
        <w:rPr>
          <w:b/>
          <w:bCs/>
          <w:kern w:val="0"/>
          <w:szCs w:val="21"/>
        </w:rPr>
      </w:pPr>
    </w:p>
    <w:p w:rsidR="00DD0652" w:rsidRPr="00DD0652" w:rsidRDefault="00DD0652" w:rsidP="00DD0652">
      <w:pPr>
        <w:autoSpaceDE w:val="0"/>
        <w:autoSpaceDN w:val="0"/>
        <w:adjustRightInd w:val="0"/>
        <w:rPr>
          <w:b/>
          <w:bCs/>
          <w:kern w:val="0"/>
          <w:szCs w:val="21"/>
        </w:rPr>
      </w:pPr>
      <w:r w:rsidRPr="00DD0652">
        <w:rPr>
          <w:b/>
          <w:bCs/>
          <w:kern w:val="0"/>
          <w:szCs w:val="21"/>
          <w:lang w:val="zh-CN"/>
        </w:rPr>
        <w:t>内容简介</w:t>
      </w:r>
      <w:r w:rsidRPr="00DD0652">
        <w:rPr>
          <w:b/>
          <w:bCs/>
          <w:kern w:val="0"/>
          <w:szCs w:val="21"/>
        </w:rPr>
        <w:t>：</w:t>
      </w:r>
    </w:p>
    <w:p w:rsidR="00570302" w:rsidRPr="00570302" w:rsidRDefault="00570302" w:rsidP="00570302">
      <w:pPr>
        <w:widowControl/>
        <w:rPr>
          <w:rFonts w:ascii="宋体" w:hAnsi="宋体" w:cs="宋体"/>
          <w:kern w:val="0"/>
          <w:szCs w:val="21"/>
        </w:rPr>
      </w:pPr>
    </w:p>
    <w:p w:rsidR="00570302" w:rsidRPr="00570302" w:rsidRDefault="00570302" w:rsidP="00570302">
      <w:pPr>
        <w:widowControl/>
        <w:ind w:firstLineChars="196" w:firstLine="413"/>
        <w:rPr>
          <w:rFonts w:ascii="宋体" w:hAnsi="宋体" w:cs="宋体"/>
          <w:kern w:val="0"/>
          <w:szCs w:val="21"/>
        </w:rPr>
      </w:pPr>
      <w:r w:rsidRPr="00570302">
        <w:rPr>
          <w:rFonts w:ascii="宋体" w:hAnsi="宋体" w:cs="宋体"/>
          <w:b/>
          <w:bCs/>
          <w:kern w:val="0"/>
          <w:szCs w:val="21"/>
        </w:rPr>
        <w:t>《我脚下的世界》（</w:t>
      </w:r>
      <w:r w:rsidRPr="00570302">
        <w:rPr>
          <w:b/>
          <w:bCs/>
          <w:i/>
          <w:iCs/>
          <w:kern w:val="0"/>
          <w:szCs w:val="21"/>
          <w:shd w:val="clear" w:color="auto" w:fill="FFFFFF"/>
        </w:rPr>
        <w:t>The World at my Feet</w:t>
      </w:r>
      <w:r w:rsidRPr="00570302">
        <w:rPr>
          <w:rFonts w:ascii="宋体" w:hAnsi="宋体" w:cs="宋体"/>
          <w:b/>
          <w:bCs/>
          <w:kern w:val="0"/>
          <w:szCs w:val="21"/>
        </w:rPr>
        <w:t>）是“理查德与朱迪书友会系列”（</w:t>
      </w:r>
      <w:r w:rsidRPr="00570302">
        <w:rPr>
          <w:b/>
          <w:bCs/>
          <w:kern w:val="0"/>
          <w:szCs w:val="21"/>
          <w:shd w:val="clear" w:color="auto" w:fill="FFFFFF"/>
        </w:rPr>
        <w:t xml:space="preserve"> Richard &amp; Judy book club</w:t>
      </w:r>
      <w:r w:rsidRPr="00570302">
        <w:rPr>
          <w:rFonts w:ascii="宋体" w:hAnsi="宋体" w:cs="宋体"/>
          <w:b/>
          <w:bCs/>
          <w:kern w:val="0"/>
          <w:szCs w:val="21"/>
        </w:rPr>
        <w:t>）的作者凯瑟琳·艾萨克（</w:t>
      </w:r>
      <w:r w:rsidRPr="00570302">
        <w:rPr>
          <w:b/>
          <w:bCs/>
          <w:kern w:val="0"/>
          <w:szCs w:val="21"/>
        </w:rPr>
        <w:t>Catherine Isaac</w:t>
      </w:r>
      <w:r w:rsidRPr="00570302">
        <w:rPr>
          <w:rFonts w:ascii="宋体" w:hAnsi="宋体" w:cs="宋体"/>
          <w:b/>
          <w:bCs/>
          <w:kern w:val="0"/>
          <w:szCs w:val="21"/>
        </w:rPr>
        <w:t>）的一部令人眼花缭乱的新小说，讲述了一个女人在探索过去、塑造未来的过程中蕴藏的不断变化的爱的力量。</w:t>
      </w:r>
    </w:p>
    <w:p w:rsidR="00570302" w:rsidRPr="00570302" w:rsidRDefault="00570302" w:rsidP="00570302">
      <w:pPr>
        <w:widowControl/>
        <w:rPr>
          <w:rFonts w:ascii="宋体" w:hAnsi="宋体" w:cs="宋体"/>
          <w:kern w:val="0"/>
          <w:szCs w:val="21"/>
        </w:rPr>
      </w:pPr>
    </w:p>
    <w:p w:rsidR="00570302" w:rsidRPr="00570302" w:rsidRDefault="00570302" w:rsidP="00570302">
      <w:pPr>
        <w:widowControl/>
        <w:ind w:firstLineChars="200" w:firstLine="420"/>
        <w:rPr>
          <w:rFonts w:ascii="宋体" w:hAnsi="宋体" w:cs="宋体"/>
          <w:kern w:val="0"/>
          <w:szCs w:val="21"/>
        </w:rPr>
      </w:pPr>
      <w:r w:rsidRPr="00570302">
        <w:rPr>
          <w:rFonts w:ascii="宋体" w:hAnsi="宋体" w:cs="宋体"/>
          <w:kern w:val="0"/>
          <w:szCs w:val="21"/>
          <w:shd w:val="clear" w:color="auto" w:fill="FFFFFF"/>
        </w:rPr>
        <w:t>把我们连结到一起的秘密也会使我们分离……</w:t>
      </w:r>
    </w:p>
    <w:p w:rsidR="00570302" w:rsidRPr="00570302" w:rsidRDefault="00570302" w:rsidP="00570302">
      <w:pPr>
        <w:widowControl/>
        <w:rPr>
          <w:rFonts w:ascii="宋体" w:hAnsi="宋体" w:cs="宋体"/>
          <w:kern w:val="0"/>
          <w:szCs w:val="21"/>
        </w:rPr>
      </w:pPr>
    </w:p>
    <w:p w:rsidR="00570302" w:rsidRPr="00570302" w:rsidRDefault="00570302" w:rsidP="00570302">
      <w:pPr>
        <w:widowControl/>
        <w:ind w:firstLineChars="200" w:firstLine="420"/>
        <w:rPr>
          <w:rFonts w:ascii="宋体" w:hAnsi="宋体" w:cs="宋体"/>
          <w:kern w:val="0"/>
          <w:szCs w:val="21"/>
        </w:rPr>
      </w:pPr>
      <w:r w:rsidRPr="00570302">
        <w:rPr>
          <w:kern w:val="0"/>
          <w:szCs w:val="21"/>
        </w:rPr>
        <w:t>1990</w:t>
      </w:r>
      <w:r w:rsidRPr="00570302">
        <w:rPr>
          <w:rFonts w:hAnsi="宋体"/>
          <w:kern w:val="0"/>
          <w:szCs w:val="21"/>
        </w:rPr>
        <w:t>年。哈丽特（</w:t>
      </w:r>
      <w:r w:rsidRPr="00570302">
        <w:rPr>
          <w:kern w:val="0"/>
          <w:szCs w:val="21"/>
          <w:shd w:val="clear" w:color="auto" w:fill="FFFFFF"/>
        </w:rPr>
        <w:t>Harriet</w:t>
      </w:r>
      <w:r w:rsidRPr="00570302">
        <w:rPr>
          <w:rFonts w:hAnsi="宋体"/>
          <w:kern w:val="0"/>
          <w:szCs w:val="21"/>
        </w:rPr>
        <w:t>）</w:t>
      </w:r>
      <w:r w:rsidRPr="00570302">
        <w:rPr>
          <w:rFonts w:ascii="宋体" w:hAnsi="宋体" w:cs="宋体"/>
          <w:kern w:val="0"/>
          <w:szCs w:val="21"/>
        </w:rPr>
        <w:t>是一名记者。因为工作的原因，她要去到一些危险的地方，她在那里提出问题，试图改变现状。但当她来到罗马尼亚，来到全世界都猜刚刚开始了解的国家孤儿院时，她被迫重新思考自己最重要的原则。</w:t>
      </w:r>
    </w:p>
    <w:p w:rsidR="00570302" w:rsidRPr="00570302" w:rsidRDefault="00570302" w:rsidP="00570302">
      <w:pPr>
        <w:widowControl/>
        <w:rPr>
          <w:rFonts w:ascii="宋体" w:hAnsi="宋体" w:cs="宋体"/>
          <w:kern w:val="0"/>
          <w:szCs w:val="21"/>
        </w:rPr>
      </w:pPr>
    </w:p>
    <w:p w:rsidR="00570302" w:rsidRPr="00570302" w:rsidRDefault="00570302" w:rsidP="00570302">
      <w:pPr>
        <w:widowControl/>
        <w:ind w:firstLineChars="200" w:firstLine="420"/>
        <w:rPr>
          <w:rFonts w:ascii="宋体" w:hAnsi="宋体" w:cs="宋体"/>
          <w:kern w:val="0"/>
          <w:szCs w:val="21"/>
        </w:rPr>
      </w:pPr>
      <w:r w:rsidRPr="00570302">
        <w:rPr>
          <w:kern w:val="0"/>
          <w:szCs w:val="21"/>
          <w:shd w:val="clear" w:color="auto" w:fill="FFFFFF"/>
        </w:rPr>
        <w:t>2018</w:t>
      </w:r>
      <w:r w:rsidRPr="00570302">
        <w:rPr>
          <w:rFonts w:hAnsi="宋体"/>
          <w:kern w:val="0"/>
          <w:szCs w:val="21"/>
          <w:shd w:val="clear" w:color="auto" w:fill="FFFFFF"/>
        </w:rPr>
        <w:t>年。</w:t>
      </w:r>
      <w:r w:rsidRPr="00570302">
        <w:rPr>
          <w:rFonts w:hAnsi="宋体"/>
          <w:kern w:val="0"/>
          <w:szCs w:val="21"/>
        </w:rPr>
        <w:t>艾丽（</w:t>
      </w:r>
      <w:r w:rsidRPr="00570302">
        <w:rPr>
          <w:kern w:val="0"/>
          <w:szCs w:val="21"/>
          <w:shd w:val="clear" w:color="auto" w:fill="FFFFFF"/>
        </w:rPr>
        <w:t>Ellie</w:t>
      </w:r>
      <w:r w:rsidRPr="00570302">
        <w:rPr>
          <w:rFonts w:hAnsi="宋体"/>
          <w:kern w:val="0"/>
          <w:szCs w:val="21"/>
        </w:rPr>
        <w:t>）</w:t>
      </w:r>
      <w:r w:rsidRPr="00570302">
        <w:rPr>
          <w:rFonts w:ascii="宋体" w:hAnsi="宋体" w:cs="宋体"/>
          <w:kern w:val="0"/>
          <w:szCs w:val="21"/>
        </w:rPr>
        <w:t>是一名园丁。她的花园也是她的庇护所，是她的骄傲和欢乐的源泉。但是，尽管她每天都在室外待很久，但她已经很久没有走出家门了。现在，有人进入了她的生活，这个人很可能成为她最终克服自己的恐惧的理由。</w:t>
      </w:r>
    </w:p>
    <w:p w:rsidR="00570302" w:rsidRPr="00570302" w:rsidRDefault="00570302" w:rsidP="00570302">
      <w:pPr>
        <w:widowControl/>
        <w:rPr>
          <w:rFonts w:ascii="宋体" w:hAnsi="宋体" w:cs="宋体"/>
          <w:kern w:val="0"/>
          <w:szCs w:val="21"/>
        </w:rPr>
      </w:pPr>
    </w:p>
    <w:p w:rsidR="00570302" w:rsidRPr="00570302" w:rsidRDefault="00570302" w:rsidP="00570302">
      <w:pPr>
        <w:widowControl/>
        <w:ind w:firstLineChars="200" w:firstLine="420"/>
        <w:rPr>
          <w:rFonts w:ascii="宋体" w:hAnsi="宋体" w:cs="宋体"/>
          <w:kern w:val="0"/>
          <w:szCs w:val="21"/>
        </w:rPr>
      </w:pPr>
      <w:r w:rsidRPr="00570302">
        <w:rPr>
          <w:rFonts w:ascii="宋体" w:hAnsi="宋体" w:cs="宋体"/>
          <w:kern w:val="0"/>
          <w:szCs w:val="21"/>
        </w:rPr>
        <w:lastRenderedPageBreak/>
        <w:t>《我脚下的世界》带领读者从革命后的罗马尼亚来到田园诗般的英国乡村，讲述了两个女人、两个世界，以及一段跨越一生的自我发现之旅。</w:t>
      </w:r>
    </w:p>
    <w:p w:rsidR="00570302" w:rsidRPr="00570302" w:rsidRDefault="00570302" w:rsidP="00570302">
      <w:pPr>
        <w:widowControl/>
        <w:rPr>
          <w:rFonts w:ascii="宋体" w:hAnsi="宋体" w:cs="宋体"/>
          <w:kern w:val="0"/>
          <w:szCs w:val="21"/>
        </w:rPr>
      </w:pPr>
    </w:p>
    <w:p w:rsidR="00DD0652" w:rsidRPr="00570302" w:rsidRDefault="00DD0652" w:rsidP="00570302">
      <w:pPr>
        <w:autoSpaceDE w:val="0"/>
        <w:autoSpaceDN w:val="0"/>
        <w:adjustRightInd w:val="0"/>
        <w:rPr>
          <w:b/>
          <w:kern w:val="0"/>
          <w:szCs w:val="21"/>
        </w:rPr>
      </w:pPr>
      <w:r w:rsidRPr="00570302">
        <w:rPr>
          <w:rFonts w:hint="eastAsia"/>
          <w:b/>
          <w:kern w:val="0"/>
          <w:szCs w:val="21"/>
        </w:rPr>
        <w:t>媒体评价：</w:t>
      </w:r>
    </w:p>
    <w:p w:rsidR="00570302" w:rsidRPr="00570302" w:rsidRDefault="00570302" w:rsidP="00570302">
      <w:pPr>
        <w:widowControl/>
        <w:rPr>
          <w:rFonts w:ascii="宋体" w:hAnsi="宋体" w:cs="宋体"/>
          <w:kern w:val="0"/>
          <w:szCs w:val="21"/>
        </w:rPr>
      </w:pPr>
    </w:p>
    <w:p w:rsidR="00570302" w:rsidRPr="00570302" w:rsidRDefault="00570302" w:rsidP="00570302">
      <w:pPr>
        <w:widowControl/>
        <w:ind w:firstLineChars="200" w:firstLine="420"/>
        <w:rPr>
          <w:rFonts w:ascii="宋体" w:hAnsi="宋体" w:cs="宋体"/>
          <w:kern w:val="0"/>
          <w:szCs w:val="21"/>
        </w:rPr>
      </w:pPr>
      <w:r w:rsidRPr="00570302">
        <w:rPr>
          <w:rFonts w:ascii="宋体" w:hAnsi="宋体" w:cs="宋体"/>
          <w:kern w:val="0"/>
          <w:szCs w:val="21"/>
        </w:rPr>
        <w:t>“《我脚下的世界》</w:t>
      </w:r>
      <w:r w:rsidRPr="00570302">
        <w:rPr>
          <w:rFonts w:hAnsi="宋体"/>
          <w:kern w:val="0"/>
          <w:szCs w:val="21"/>
        </w:rPr>
        <w:t>（</w:t>
      </w:r>
      <w:r w:rsidRPr="00570302">
        <w:rPr>
          <w:i/>
          <w:iCs/>
          <w:kern w:val="0"/>
          <w:szCs w:val="21"/>
        </w:rPr>
        <w:t>The World at my Feet</w:t>
      </w:r>
      <w:r w:rsidRPr="00570302">
        <w:rPr>
          <w:rFonts w:hAnsi="宋体"/>
          <w:kern w:val="0"/>
          <w:szCs w:val="21"/>
        </w:rPr>
        <w:t>）</w:t>
      </w:r>
      <w:r w:rsidRPr="00570302">
        <w:rPr>
          <w:rFonts w:ascii="宋体" w:hAnsi="宋体" w:cs="宋体"/>
          <w:kern w:val="0"/>
          <w:szCs w:val="21"/>
        </w:rPr>
        <w:t>讲述了一个感人肺腑的故事，它告诉我们，即使在最黑暗的冬天，爱、欢笑和希望的新芽叶在等待着迸发……凯瑟琳·艾萨克</w:t>
      </w:r>
      <w:r w:rsidRPr="00570302">
        <w:rPr>
          <w:rFonts w:hAnsi="宋体"/>
          <w:kern w:val="0"/>
          <w:szCs w:val="21"/>
        </w:rPr>
        <w:t>（</w:t>
      </w:r>
      <w:r w:rsidRPr="00570302">
        <w:rPr>
          <w:kern w:val="0"/>
          <w:szCs w:val="21"/>
        </w:rPr>
        <w:t>Catherine Isaac</w:t>
      </w:r>
      <w:r w:rsidRPr="00570302">
        <w:rPr>
          <w:rFonts w:hAnsi="宋体"/>
          <w:kern w:val="0"/>
          <w:szCs w:val="21"/>
        </w:rPr>
        <w:t>）</w:t>
      </w:r>
      <w:r w:rsidRPr="00570302">
        <w:rPr>
          <w:rFonts w:ascii="宋体" w:hAnsi="宋体" w:cs="宋体"/>
          <w:kern w:val="0"/>
          <w:szCs w:val="21"/>
        </w:rPr>
        <w:t>以一种技巧超凡的作者所特有的敏感和细腻，处理了艾丽的背景故事。《我脚下的世界》正是那种我们当下所需要的故事。我很喜欢这本书。”</w:t>
      </w:r>
    </w:p>
    <w:p w:rsidR="00570302" w:rsidRPr="00570302" w:rsidRDefault="00570302" w:rsidP="00570302">
      <w:pPr>
        <w:widowControl/>
        <w:jc w:val="right"/>
        <w:rPr>
          <w:rFonts w:ascii="宋体" w:hAnsi="宋体" w:cs="宋体"/>
          <w:kern w:val="0"/>
          <w:szCs w:val="21"/>
        </w:rPr>
      </w:pPr>
      <w:r w:rsidRPr="00570302">
        <w:rPr>
          <w:kern w:val="0"/>
          <w:szCs w:val="21"/>
        </w:rPr>
        <w:t>----</w:t>
      </w:r>
      <w:r w:rsidRPr="00570302">
        <w:rPr>
          <w:rFonts w:ascii="宋体" w:hAnsi="宋体" w:cs="宋体"/>
          <w:kern w:val="0"/>
          <w:szCs w:val="21"/>
        </w:rPr>
        <w:t>莎拉·海伍德（</w:t>
      </w:r>
      <w:r w:rsidRPr="00570302">
        <w:rPr>
          <w:kern w:val="0"/>
          <w:szCs w:val="21"/>
        </w:rPr>
        <w:t>Sarah Haywood</w:t>
      </w:r>
      <w:r w:rsidRPr="00570302">
        <w:rPr>
          <w:rFonts w:ascii="宋体" w:hAnsi="宋体" w:cs="宋体"/>
          <w:kern w:val="0"/>
          <w:szCs w:val="21"/>
        </w:rPr>
        <w:t>），《仙人掌》（</w:t>
      </w:r>
      <w:r w:rsidRPr="00570302">
        <w:rPr>
          <w:i/>
          <w:iCs/>
          <w:kern w:val="0"/>
          <w:szCs w:val="21"/>
        </w:rPr>
        <w:t>The Cactus</w:t>
      </w:r>
      <w:r w:rsidRPr="00570302">
        <w:rPr>
          <w:rFonts w:ascii="宋体" w:hAnsi="宋体" w:cs="宋体"/>
          <w:kern w:val="0"/>
          <w:szCs w:val="21"/>
        </w:rPr>
        <w:t>）的作者</w:t>
      </w:r>
    </w:p>
    <w:p w:rsidR="00570302" w:rsidRPr="00570302" w:rsidRDefault="00570302" w:rsidP="00570302">
      <w:pPr>
        <w:widowControl/>
        <w:rPr>
          <w:rFonts w:ascii="宋体" w:hAnsi="宋体" w:cs="宋体"/>
          <w:kern w:val="0"/>
          <w:szCs w:val="21"/>
        </w:rPr>
      </w:pPr>
    </w:p>
    <w:p w:rsidR="00570302" w:rsidRPr="00570302" w:rsidRDefault="00570302" w:rsidP="00570302">
      <w:pPr>
        <w:widowControl/>
        <w:ind w:firstLineChars="200" w:firstLine="420"/>
        <w:rPr>
          <w:rFonts w:ascii="宋体" w:hAnsi="宋体" w:cs="宋体"/>
          <w:kern w:val="0"/>
          <w:szCs w:val="21"/>
        </w:rPr>
      </w:pPr>
      <w:r w:rsidRPr="00570302">
        <w:rPr>
          <w:rFonts w:ascii="宋体" w:hAnsi="宋体" w:cs="宋体"/>
          <w:kern w:val="0"/>
          <w:szCs w:val="21"/>
        </w:rPr>
        <w:t>“这是一部趣味十足、文笔优美的书，我很喜欢它，强烈建议你把它加入你的2021年阅读清单中。这是一个人精彩的故事，我相信读者在读过它之后一定会受到感动和鼓舞。”</w:t>
      </w:r>
    </w:p>
    <w:p w:rsidR="00570302" w:rsidRPr="00570302" w:rsidRDefault="00570302" w:rsidP="00570302">
      <w:pPr>
        <w:widowControl/>
        <w:jc w:val="right"/>
        <w:rPr>
          <w:rFonts w:ascii="宋体" w:hAnsi="宋体" w:cs="宋体"/>
          <w:kern w:val="0"/>
          <w:szCs w:val="21"/>
        </w:rPr>
      </w:pPr>
      <w:r w:rsidRPr="00570302">
        <w:rPr>
          <w:kern w:val="0"/>
          <w:szCs w:val="21"/>
        </w:rPr>
        <w:t>----</w:t>
      </w:r>
      <w:r w:rsidRPr="00570302">
        <w:rPr>
          <w:rFonts w:ascii="宋体" w:hAnsi="宋体" w:cs="宋体"/>
          <w:kern w:val="0"/>
          <w:szCs w:val="21"/>
        </w:rPr>
        <w:t>利比·佩奇（</w:t>
      </w:r>
      <w:r w:rsidRPr="00570302">
        <w:rPr>
          <w:kern w:val="0"/>
          <w:szCs w:val="21"/>
        </w:rPr>
        <w:t>Libby Page</w:t>
      </w:r>
      <w:r w:rsidRPr="00570302">
        <w:rPr>
          <w:rFonts w:ascii="宋体" w:hAnsi="宋体" w:cs="宋体"/>
          <w:kern w:val="0"/>
          <w:szCs w:val="21"/>
        </w:rPr>
        <w:t>），《丽都》（</w:t>
      </w:r>
      <w:r w:rsidRPr="00570302">
        <w:rPr>
          <w:i/>
          <w:iCs/>
          <w:kern w:val="0"/>
          <w:szCs w:val="21"/>
        </w:rPr>
        <w:t>The Lido</w:t>
      </w:r>
      <w:r w:rsidRPr="00570302">
        <w:rPr>
          <w:rFonts w:ascii="宋体" w:hAnsi="宋体" w:cs="宋体"/>
          <w:kern w:val="0"/>
          <w:szCs w:val="21"/>
        </w:rPr>
        <w:t>）的作者</w:t>
      </w:r>
    </w:p>
    <w:p w:rsidR="00570302" w:rsidRPr="00570302" w:rsidRDefault="00570302" w:rsidP="00570302">
      <w:pPr>
        <w:widowControl/>
        <w:rPr>
          <w:rFonts w:ascii="宋体" w:hAnsi="宋体" w:cs="宋体"/>
          <w:kern w:val="0"/>
          <w:szCs w:val="21"/>
        </w:rPr>
      </w:pPr>
    </w:p>
    <w:p w:rsidR="00570302" w:rsidRPr="00570302" w:rsidRDefault="00570302" w:rsidP="00570302">
      <w:pPr>
        <w:widowControl/>
        <w:ind w:firstLineChars="200" w:firstLine="420"/>
        <w:rPr>
          <w:rFonts w:ascii="宋体" w:hAnsi="宋体" w:cs="宋体"/>
          <w:kern w:val="0"/>
          <w:szCs w:val="21"/>
        </w:rPr>
      </w:pPr>
      <w:r w:rsidRPr="00570302">
        <w:rPr>
          <w:rFonts w:ascii="宋体" w:hAnsi="宋体" w:cs="宋体"/>
          <w:kern w:val="0"/>
          <w:szCs w:val="21"/>
        </w:rPr>
        <w:t>“一部辛酸且感人的小说，它描绘了在可怕的逆境中依然存在的爱与勇气。”</w:t>
      </w:r>
    </w:p>
    <w:p w:rsidR="00570302" w:rsidRPr="00570302" w:rsidRDefault="00570302" w:rsidP="00570302">
      <w:pPr>
        <w:widowControl/>
        <w:jc w:val="right"/>
        <w:rPr>
          <w:rFonts w:ascii="宋体" w:hAnsi="宋体" w:cs="宋体"/>
          <w:kern w:val="0"/>
          <w:szCs w:val="21"/>
        </w:rPr>
      </w:pPr>
      <w:r w:rsidRPr="00570302">
        <w:rPr>
          <w:kern w:val="0"/>
          <w:szCs w:val="21"/>
        </w:rPr>
        <w:t>----</w:t>
      </w:r>
      <w:r w:rsidRPr="00570302">
        <w:rPr>
          <w:rFonts w:ascii="宋体" w:hAnsi="宋体" w:cs="宋体"/>
          <w:kern w:val="0"/>
          <w:szCs w:val="21"/>
        </w:rPr>
        <w:t>埃里卡·詹姆斯（</w:t>
      </w:r>
      <w:r w:rsidRPr="00570302">
        <w:rPr>
          <w:kern w:val="0"/>
          <w:szCs w:val="21"/>
        </w:rPr>
        <w:t>Erica James</w:t>
      </w:r>
      <w:r w:rsidRPr="00570302">
        <w:rPr>
          <w:rFonts w:ascii="宋体" w:hAnsi="宋体" w:cs="宋体"/>
          <w:kern w:val="0"/>
          <w:szCs w:val="21"/>
        </w:rPr>
        <w:t>），《往昔书信》（</w:t>
      </w:r>
      <w:r w:rsidRPr="00570302">
        <w:rPr>
          <w:i/>
          <w:iCs/>
          <w:kern w:val="0"/>
          <w:szCs w:val="21"/>
        </w:rPr>
        <w:t>Letters From the Past</w:t>
      </w:r>
      <w:r w:rsidRPr="00570302">
        <w:rPr>
          <w:rFonts w:ascii="宋体" w:hAnsi="宋体" w:cs="宋体"/>
          <w:kern w:val="0"/>
          <w:szCs w:val="21"/>
        </w:rPr>
        <w:t>）的作者</w:t>
      </w:r>
    </w:p>
    <w:p w:rsidR="00547E7E" w:rsidRPr="00570302" w:rsidRDefault="00547E7E" w:rsidP="00570302">
      <w:pPr>
        <w:rPr>
          <w:b/>
          <w:bCs/>
          <w:szCs w:val="21"/>
        </w:rPr>
      </w:pPr>
    </w:p>
    <w:p w:rsidR="00A910E5" w:rsidRPr="00570302" w:rsidRDefault="00A910E5" w:rsidP="00570302">
      <w:pPr>
        <w:rPr>
          <w:bCs/>
          <w:szCs w:val="21"/>
        </w:rPr>
      </w:pPr>
    </w:p>
    <w:p w:rsidR="00547E7E" w:rsidRDefault="00547E7E" w:rsidP="00547E7E">
      <w:pPr>
        <w:rPr>
          <w:bCs/>
          <w:szCs w:val="21"/>
        </w:rPr>
      </w:pPr>
    </w:p>
    <w:p w:rsidR="00547E7E" w:rsidRPr="00094A9E" w:rsidRDefault="00547E7E" w:rsidP="00547E7E">
      <w:pPr>
        <w:rPr>
          <w:b/>
          <w:bCs/>
          <w:szCs w:val="21"/>
        </w:rPr>
      </w:pPr>
    </w:p>
    <w:p w:rsidR="00094A9E" w:rsidRPr="00094A9E" w:rsidRDefault="00094A9E" w:rsidP="00094A9E">
      <w:pPr>
        <w:shd w:val="clear" w:color="auto" w:fill="FFFFFF"/>
        <w:rPr>
          <w:color w:val="000000"/>
          <w:szCs w:val="21"/>
        </w:rPr>
      </w:pPr>
      <w:bookmarkStart w:id="0" w:name="OLE_LINK6"/>
      <w:r w:rsidRPr="00094A9E">
        <w:rPr>
          <w:rFonts w:hint="eastAsia"/>
          <w:b/>
          <w:bCs/>
          <w:color w:val="000000"/>
          <w:szCs w:val="21"/>
        </w:rPr>
        <w:t>谢谢您的阅读！</w:t>
      </w:r>
      <w:bookmarkEnd w:id="0"/>
    </w:p>
    <w:p w:rsidR="00094A9E" w:rsidRPr="00094A9E" w:rsidRDefault="00094A9E" w:rsidP="00094A9E">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002B5A95">
        <w:rPr>
          <w:rFonts w:hint="eastAsia"/>
          <w:b/>
          <w:bCs/>
          <w:color w:val="000000"/>
          <w:szCs w:val="21"/>
        </w:rPr>
        <w:t xml:space="preserve"> Qiao</w:t>
      </w:r>
      <w:r w:rsidRPr="00094A9E">
        <w:rPr>
          <w:rFonts w:hint="eastAsia"/>
          <w:b/>
          <w:bCs/>
          <w:color w:val="000000"/>
          <w:szCs w:val="21"/>
        </w:rPr>
        <w:t>）</w:t>
      </w:r>
    </w:p>
    <w:p w:rsidR="00094A9E" w:rsidRPr="00094A9E" w:rsidRDefault="00094A9E" w:rsidP="00094A9E">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94A9E" w:rsidRPr="00094A9E" w:rsidRDefault="00094A9E" w:rsidP="00094A9E">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1" w:history="1">
        <w:r w:rsidRPr="00094A9E">
          <w:rPr>
            <w:rStyle w:val="a6"/>
            <w:szCs w:val="21"/>
          </w:rPr>
          <w:t>Claire@nurnberg.com.cn</w:t>
        </w:r>
      </w:hyperlink>
    </w:p>
    <w:p w:rsidR="00094A9E" w:rsidRPr="00094A9E" w:rsidRDefault="00094A9E" w:rsidP="00094A9E">
      <w:pPr>
        <w:shd w:val="clear" w:color="auto" w:fill="FFFFFF"/>
        <w:rPr>
          <w:color w:val="000000"/>
          <w:szCs w:val="21"/>
        </w:rPr>
      </w:pPr>
      <w:r w:rsidRPr="00094A9E">
        <w:rPr>
          <w:rFonts w:hint="eastAsia"/>
          <w:color w:val="000000"/>
          <w:szCs w:val="21"/>
        </w:rPr>
        <w:t>网址：</w:t>
      </w:r>
      <w:hyperlink r:id="rId12" w:tgtFrame="_blank" w:history="1">
        <w:r w:rsidRPr="00094A9E">
          <w:rPr>
            <w:rStyle w:val="a6"/>
            <w:szCs w:val="21"/>
          </w:rPr>
          <w:t>www.nurnberg.com.cn</w:t>
        </w:r>
      </w:hyperlink>
    </w:p>
    <w:p w:rsidR="00094A9E" w:rsidRPr="00094A9E" w:rsidRDefault="00094A9E" w:rsidP="00094A9E">
      <w:pPr>
        <w:shd w:val="clear" w:color="auto" w:fill="FFFFFF"/>
        <w:rPr>
          <w:color w:val="000000"/>
          <w:szCs w:val="21"/>
        </w:rPr>
      </w:pPr>
      <w:r w:rsidRPr="00094A9E">
        <w:rPr>
          <w:rFonts w:hint="eastAsia"/>
          <w:color w:val="000000"/>
          <w:szCs w:val="21"/>
        </w:rPr>
        <w:t>微博：</w:t>
      </w:r>
      <w:hyperlink r:id="rId13" w:tgtFrame="_blank" w:history="1">
        <w:r w:rsidRPr="00094A9E">
          <w:rPr>
            <w:rStyle w:val="a6"/>
            <w:szCs w:val="21"/>
          </w:rPr>
          <w:t>http://weibo.com/nurnberg</w:t>
        </w:r>
      </w:hyperlink>
    </w:p>
    <w:p w:rsidR="00094A9E" w:rsidRPr="00094A9E" w:rsidRDefault="00094A9E" w:rsidP="00094A9E">
      <w:pPr>
        <w:shd w:val="clear" w:color="auto" w:fill="FFFFFF"/>
        <w:rPr>
          <w:color w:val="000000"/>
          <w:szCs w:val="21"/>
        </w:rPr>
      </w:pPr>
      <w:r w:rsidRPr="00094A9E">
        <w:rPr>
          <w:rFonts w:hint="eastAsia"/>
          <w:color w:val="000000"/>
          <w:szCs w:val="21"/>
        </w:rPr>
        <w:t>豆瓣小站：</w:t>
      </w:r>
      <w:hyperlink r:id="rId14" w:tgtFrame="_blank" w:history="1">
        <w:r w:rsidRPr="00094A9E">
          <w:rPr>
            <w:rStyle w:val="a6"/>
            <w:szCs w:val="21"/>
          </w:rPr>
          <w:t>http://site.douban.com/110577/</w:t>
        </w:r>
      </w:hyperlink>
    </w:p>
    <w:p w:rsidR="00094A9E" w:rsidRPr="00094A9E" w:rsidRDefault="00094A9E" w:rsidP="00094A9E">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094A9E" w:rsidRDefault="00C6321D" w:rsidP="00094A9E">
      <w:pPr>
        <w:shd w:val="clear" w:color="auto" w:fill="FFFFFF"/>
        <w:rPr>
          <w:szCs w:val="21"/>
        </w:rPr>
      </w:pPr>
    </w:p>
    <w:sectPr w:rsidR="00C6321D" w:rsidRPr="00094A9E" w:rsidSect="00942AC7">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67E" w:rsidRDefault="0017267E">
      <w:r>
        <w:separator/>
      </w:r>
    </w:p>
  </w:endnote>
  <w:endnote w:type="continuationSeparator" w:id="1">
    <w:p w:rsidR="0017267E" w:rsidRDefault="00172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30352">
      <w:rPr>
        <w:rFonts w:ascii="方正姚体" w:eastAsia="方正姚体"/>
        <w:kern w:val="0"/>
        <w:szCs w:val="21"/>
      </w:rPr>
      <w:fldChar w:fldCharType="begin"/>
    </w:r>
    <w:r>
      <w:rPr>
        <w:rFonts w:ascii="方正姚体" w:eastAsia="方正姚体"/>
        <w:kern w:val="0"/>
        <w:szCs w:val="21"/>
      </w:rPr>
      <w:instrText xml:space="preserve"> PAGE </w:instrText>
    </w:r>
    <w:r w:rsidR="00330352">
      <w:rPr>
        <w:rFonts w:ascii="方正姚体" w:eastAsia="方正姚体"/>
        <w:kern w:val="0"/>
        <w:szCs w:val="21"/>
      </w:rPr>
      <w:fldChar w:fldCharType="separate"/>
    </w:r>
    <w:r w:rsidR="00570302">
      <w:rPr>
        <w:rFonts w:ascii="方正姚体" w:eastAsia="方正姚体"/>
        <w:noProof/>
        <w:kern w:val="0"/>
        <w:szCs w:val="21"/>
      </w:rPr>
      <w:t>4</w:t>
    </w:r>
    <w:r w:rsidR="0033035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67E" w:rsidRDefault="0017267E">
      <w:r>
        <w:separator/>
      </w:r>
    </w:p>
  </w:footnote>
  <w:footnote w:type="continuationSeparator" w:id="1">
    <w:p w:rsidR="0017267E" w:rsidRDefault="001726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424E"/>
    <w:rsid w:val="0007792C"/>
    <w:rsid w:val="00080A1A"/>
    <w:rsid w:val="000828F5"/>
    <w:rsid w:val="00094A9E"/>
    <w:rsid w:val="000A276C"/>
    <w:rsid w:val="000A2E1D"/>
    <w:rsid w:val="000B22DE"/>
    <w:rsid w:val="000C1EE1"/>
    <w:rsid w:val="000C6B43"/>
    <w:rsid w:val="000C780B"/>
    <w:rsid w:val="000D447B"/>
    <w:rsid w:val="000E219B"/>
    <w:rsid w:val="0010039B"/>
    <w:rsid w:val="00106D0C"/>
    <w:rsid w:val="00130D3F"/>
    <w:rsid w:val="00134275"/>
    <w:rsid w:val="00142CBE"/>
    <w:rsid w:val="0014507F"/>
    <w:rsid w:val="00152F8A"/>
    <w:rsid w:val="00157258"/>
    <w:rsid w:val="0017267E"/>
    <w:rsid w:val="00182905"/>
    <w:rsid w:val="001835F4"/>
    <w:rsid w:val="001859C2"/>
    <w:rsid w:val="001913BB"/>
    <w:rsid w:val="00197385"/>
    <w:rsid w:val="001A170B"/>
    <w:rsid w:val="001A7625"/>
    <w:rsid w:val="001C154E"/>
    <w:rsid w:val="001C3065"/>
    <w:rsid w:val="001C47E4"/>
    <w:rsid w:val="001C4CCD"/>
    <w:rsid w:val="001C58F1"/>
    <w:rsid w:val="001C76A0"/>
    <w:rsid w:val="001C7DB6"/>
    <w:rsid w:val="001E141F"/>
    <w:rsid w:val="001E696D"/>
    <w:rsid w:val="001F0856"/>
    <w:rsid w:val="00202EB5"/>
    <w:rsid w:val="002037EA"/>
    <w:rsid w:val="00212EA1"/>
    <w:rsid w:val="00215937"/>
    <w:rsid w:val="002529AC"/>
    <w:rsid w:val="0025531D"/>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6C8D"/>
    <w:rsid w:val="00330352"/>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52828"/>
    <w:rsid w:val="004611D6"/>
    <w:rsid w:val="00462FAD"/>
    <w:rsid w:val="00463285"/>
    <w:rsid w:val="00466422"/>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56080"/>
    <w:rsid w:val="005664AD"/>
    <w:rsid w:val="00570302"/>
    <w:rsid w:val="005737DB"/>
    <w:rsid w:val="00577751"/>
    <w:rsid w:val="00582EAD"/>
    <w:rsid w:val="00583966"/>
    <w:rsid w:val="005A40A1"/>
    <w:rsid w:val="005B6FB0"/>
    <w:rsid w:val="005B7CEB"/>
    <w:rsid w:val="005C6904"/>
    <w:rsid w:val="00602E6C"/>
    <w:rsid w:val="00610C62"/>
    <w:rsid w:val="00620FE6"/>
    <w:rsid w:val="006453B2"/>
    <w:rsid w:val="00653EE1"/>
    <w:rsid w:val="006628D4"/>
    <w:rsid w:val="00697196"/>
    <w:rsid w:val="006A0FFB"/>
    <w:rsid w:val="006A4D58"/>
    <w:rsid w:val="006A4FA2"/>
    <w:rsid w:val="006A5ACA"/>
    <w:rsid w:val="006B219E"/>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404D1"/>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32FA"/>
    <w:rsid w:val="008F5575"/>
    <w:rsid w:val="008F5E49"/>
    <w:rsid w:val="0091777E"/>
    <w:rsid w:val="00927BD3"/>
    <w:rsid w:val="00940B93"/>
    <w:rsid w:val="00942AC7"/>
    <w:rsid w:val="0096089F"/>
    <w:rsid w:val="00961AE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0652"/>
    <w:rsid w:val="00DD2D61"/>
    <w:rsid w:val="00DD3D54"/>
    <w:rsid w:val="00DE1211"/>
    <w:rsid w:val="00DE3EC6"/>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835EE"/>
    <w:rsid w:val="00F83A6A"/>
    <w:rsid w:val="00F8540D"/>
    <w:rsid w:val="00F937AD"/>
    <w:rsid w:val="00F96AEF"/>
    <w:rsid w:val="00F978A8"/>
    <w:rsid w:val="00FA4A2B"/>
    <w:rsid w:val="00FA7D63"/>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DD0652"/>
    <w:rPr>
      <w:sz w:val="18"/>
      <w:szCs w:val="18"/>
    </w:rPr>
  </w:style>
  <w:style w:type="character" w:customStyle="1" w:styleId="Char">
    <w:name w:val="批注框文本 Char"/>
    <w:basedOn w:val="a0"/>
    <w:link w:val="ab"/>
    <w:rsid w:val="00DD065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6216">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977538">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516</Words>
  <Characters>2947</Characters>
  <Application>Microsoft Office Word</Application>
  <DocSecurity>0</DocSecurity>
  <Lines>24</Lines>
  <Paragraphs>6</Paragraphs>
  <ScaleCrop>false</ScaleCrop>
  <Company>2ndSpAcE</Company>
  <LinksUpToDate>false</LinksUpToDate>
  <CharactersWithSpaces>3457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2019-05-09T07:35:00Z</dcterms:created>
  <dcterms:modified xsi:type="dcterms:W3CDTF">2021-06-23T12:19:00Z</dcterms:modified>
</cp:coreProperties>
</file>