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Default="00290D71" w:rsidP="0014476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144769" w:rsidRPr="00144769" w:rsidRDefault="00144769" w:rsidP="001F513F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Cs/>
          <w:kern w:val="0"/>
          <w:szCs w:val="21"/>
          <w:lang w:val="en-GB"/>
        </w:rPr>
      </w:pPr>
    </w:p>
    <w:p w:rsidR="00BE071D" w:rsidRPr="00BE071D" w:rsidRDefault="00BE071D" w:rsidP="0014476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2"/>
          <w:szCs w:val="32"/>
        </w:rPr>
      </w:pPr>
      <w:r w:rsidRPr="00BE071D">
        <w:rPr>
          <w:rFonts w:hint="eastAsia"/>
          <w:b/>
          <w:noProof/>
          <w:kern w:val="0"/>
          <w:sz w:val="32"/>
          <w:szCs w:val="32"/>
        </w:rPr>
        <w:t>英伦作家莎拉·莫斯（</w:t>
      </w:r>
      <w:r w:rsidRPr="00BE071D">
        <w:rPr>
          <w:rFonts w:hint="eastAsia"/>
          <w:b/>
          <w:noProof/>
          <w:kern w:val="0"/>
          <w:sz w:val="32"/>
          <w:szCs w:val="32"/>
        </w:rPr>
        <w:t>Sarah Moss</w:t>
      </w:r>
      <w:r w:rsidRPr="00BE071D">
        <w:rPr>
          <w:rFonts w:hint="eastAsia"/>
          <w:b/>
          <w:noProof/>
          <w:kern w:val="0"/>
          <w:sz w:val="32"/>
          <w:szCs w:val="32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144769" w:rsidRDefault="00144769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  <w:lang w:val="en-GB"/>
        </w:rPr>
      </w:pPr>
    </w:p>
    <w:p w:rsidR="00846351" w:rsidRDefault="00290D71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en-GB"/>
        </w:rPr>
        <w:t>作者简介</w:t>
      </w:r>
      <w:r>
        <w:rPr>
          <w:rFonts w:hint="eastAsia"/>
          <w:b/>
          <w:bCs/>
          <w:kern w:val="0"/>
          <w:szCs w:val="21"/>
          <w:lang w:val="en-GB"/>
        </w:rPr>
        <w:t>：</w:t>
      </w:r>
    </w:p>
    <w:p w:rsidR="00290D71" w:rsidRPr="00051748" w:rsidRDefault="00290D71" w:rsidP="0005174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051748" w:rsidRPr="00051748" w:rsidRDefault="00A51AF6" w:rsidP="00A51AF6">
      <w:pPr>
        <w:ind w:firstLineChars="200" w:firstLine="422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noProof/>
          <w:kern w:val="0"/>
          <w:szCs w:val="2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76200</wp:posOffset>
            </wp:positionV>
            <wp:extent cx="1151255" cy="1149350"/>
            <wp:effectExtent l="19050" t="0" r="0" b="0"/>
            <wp:wrapSquare wrapText="bothSides"/>
            <wp:docPr id="1" name="图片 0" descr="QQ截图2021062320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062320280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748" w:rsidRPr="00051748">
        <w:rPr>
          <w:rFonts w:ascii="宋体" w:hAnsi="宋体" w:cs="宋体" w:hint="eastAsia"/>
          <w:b/>
          <w:bCs/>
          <w:kern w:val="0"/>
          <w:szCs w:val="21"/>
        </w:rPr>
        <w:t>莎拉·莫斯（</w:t>
      </w:r>
      <w:r w:rsidR="00051748" w:rsidRPr="00051748">
        <w:rPr>
          <w:b/>
          <w:bCs/>
          <w:kern w:val="0"/>
          <w:szCs w:val="21"/>
        </w:rPr>
        <w:t>Sarah Moss</w:t>
      </w:r>
      <w:r w:rsidR="00051748" w:rsidRPr="00051748">
        <w:rPr>
          <w:rFonts w:hAnsi="宋体"/>
          <w:b/>
          <w:bCs/>
          <w:kern w:val="0"/>
          <w:szCs w:val="21"/>
        </w:rPr>
        <w:t>）</w:t>
      </w:r>
      <w:r w:rsidR="00051748" w:rsidRPr="00051748">
        <w:rPr>
          <w:rFonts w:hAnsi="宋体"/>
          <w:kern w:val="0"/>
          <w:szCs w:val="21"/>
        </w:rPr>
        <w:t>创作了七部小说和一部记述了她在冰岛生活的一年的回忆录</w:t>
      </w:r>
      <w:r w:rsidR="00051748" w:rsidRPr="00051748">
        <w:rPr>
          <w:kern w:val="0"/>
          <w:szCs w:val="21"/>
        </w:rPr>
        <w:t>——</w:t>
      </w:r>
      <w:r w:rsidR="00051748" w:rsidRPr="00051748">
        <w:rPr>
          <w:rFonts w:hAnsi="宋体"/>
          <w:kern w:val="0"/>
          <w:szCs w:val="21"/>
        </w:rPr>
        <w:t>《海洋的名字》（</w:t>
      </w:r>
      <w:r w:rsidR="00051748" w:rsidRPr="00051748">
        <w:rPr>
          <w:i/>
          <w:iCs/>
          <w:kern w:val="0"/>
          <w:szCs w:val="21"/>
        </w:rPr>
        <w:t>Names for the Sea</w:t>
      </w:r>
      <w:r w:rsidR="00051748" w:rsidRPr="00051748">
        <w:rPr>
          <w:rFonts w:hAnsi="宋体"/>
          <w:kern w:val="0"/>
          <w:szCs w:val="21"/>
        </w:rPr>
        <w:t>），后者入围了</w:t>
      </w:r>
      <w:r w:rsidR="00051748" w:rsidRPr="00051748">
        <w:rPr>
          <w:rFonts w:hAnsi="Arial"/>
          <w:kern w:val="0"/>
          <w:szCs w:val="21"/>
          <w:shd w:val="clear" w:color="auto" w:fill="FCFCFE"/>
        </w:rPr>
        <w:t>英国皇家文学学会翁达杰奖</w:t>
      </w:r>
      <w:r w:rsidR="00051748" w:rsidRPr="00051748">
        <w:rPr>
          <w:rFonts w:hAnsi="宋体"/>
          <w:kern w:val="0"/>
          <w:szCs w:val="21"/>
        </w:rPr>
        <w:t>（</w:t>
      </w:r>
      <w:r w:rsidR="00051748" w:rsidRPr="00051748">
        <w:rPr>
          <w:kern w:val="0"/>
          <w:szCs w:val="21"/>
        </w:rPr>
        <w:t>RSL Ondaatje Prize</w:t>
      </w:r>
      <w:r w:rsidR="00051748" w:rsidRPr="00051748">
        <w:rPr>
          <w:rFonts w:hAnsi="宋体"/>
          <w:kern w:val="0"/>
          <w:szCs w:val="21"/>
        </w:rPr>
        <w:t>）。她的小说作品包括《寒冷的大地》（</w:t>
      </w:r>
      <w:r w:rsidR="00051748" w:rsidRPr="00051748">
        <w:rPr>
          <w:i/>
          <w:iCs/>
          <w:kern w:val="0"/>
          <w:szCs w:val="21"/>
        </w:rPr>
        <w:t>Cold Earth</w:t>
      </w:r>
      <w:r w:rsidR="00051748" w:rsidRPr="00051748">
        <w:rPr>
          <w:rFonts w:hAnsi="宋体"/>
          <w:kern w:val="0"/>
          <w:szCs w:val="21"/>
        </w:rPr>
        <w:t>）、《夜醒》（</w:t>
      </w:r>
      <w:r w:rsidR="00051748" w:rsidRPr="00051748">
        <w:rPr>
          <w:i/>
          <w:iCs/>
          <w:kern w:val="0"/>
          <w:szCs w:val="21"/>
        </w:rPr>
        <w:t>Night Waking</w:t>
      </w:r>
      <w:r w:rsidR="00051748" w:rsidRPr="00051748">
        <w:rPr>
          <w:rFonts w:hAnsi="宋体"/>
          <w:kern w:val="0"/>
          <w:szCs w:val="21"/>
        </w:rPr>
        <w:t>）（荣获</w:t>
      </w:r>
      <w:r w:rsidR="00051748" w:rsidRPr="00051748">
        <w:rPr>
          <w:kern w:val="0"/>
          <w:szCs w:val="21"/>
        </w:rPr>
        <w:t>Fiction Uncovered Award</w:t>
      </w:r>
      <w:r w:rsidR="00051748" w:rsidRPr="00051748">
        <w:rPr>
          <w:rFonts w:hAnsi="宋体"/>
          <w:kern w:val="0"/>
          <w:szCs w:val="21"/>
        </w:rPr>
        <w:t>）、《</w:t>
      </w:r>
      <w:r w:rsidR="009D15CF">
        <w:rPr>
          <w:rFonts w:hAnsi="宋体"/>
          <w:kern w:val="0"/>
          <w:szCs w:val="21"/>
        </w:rPr>
        <w:t>光之躯</w:t>
      </w:r>
      <w:r w:rsidR="00051748" w:rsidRPr="00051748">
        <w:rPr>
          <w:rFonts w:hAnsi="宋体"/>
          <w:kern w:val="0"/>
          <w:szCs w:val="21"/>
        </w:rPr>
        <w:t>》（</w:t>
      </w:r>
      <w:r w:rsidR="00051748" w:rsidRPr="00051748">
        <w:rPr>
          <w:i/>
          <w:iCs/>
          <w:kern w:val="0"/>
          <w:szCs w:val="21"/>
        </w:rPr>
        <w:t>Bodies of Light</w:t>
      </w:r>
      <w:r w:rsidR="00051748" w:rsidRPr="00051748">
        <w:rPr>
          <w:rFonts w:hAnsi="宋体"/>
          <w:kern w:val="0"/>
          <w:szCs w:val="21"/>
        </w:rPr>
        <w:t>）（入围</w:t>
      </w:r>
      <w:r w:rsidR="00051748" w:rsidRPr="00051748">
        <w:rPr>
          <w:kern w:val="0"/>
          <w:szCs w:val="21"/>
        </w:rPr>
        <w:t>Wellcome Book Prize</w:t>
      </w:r>
      <w:r w:rsidR="00051748" w:rsidRPr="00051748">
        <w:rPr>
          <w:rFonts w:hAnsi="宋体"/>
          <w:kern w:val="0"/>
          <w:szCs w:val="21"/>
        </w:rPr>
        <w:t>短名单）、《</w:t>
      </w:r>
      <w:r w:rsidR="00FD4348">
        <w:rPr>
          <w:rFonts w:hAnsi="宋体" w:hint="eastAsia"/>
          <w:kern w:val="0"/>
          <w:szCs w:val="21"/>
        </w:rPr>
        <w:t>给迷路孩童的标志</w:t>
      </w:r>
      <w:r w:rsidR="00051748" w:rsidRPr="00051748">
        <w:rPr>
          <w:rFonts w:hAnsi="宋体"/>
          <w:kern w:val="0"/>
          <w:szCs w:val="21"/>
        </w:rPr>
        <w:t>》（</w:t>
      </w:r>
      <w:r w:rsidR="00051748" w:rsidRPr="00051748">
        <w:rPr>
          <w:i/>
          <w:iCs/>
          <w:kern w:val="0"/>
          <w:szCs w:val="21"/>
        </w:rPr>
        <w:t>Signs for Lost Children</w:t>
      </w:r>
      <w:r w:rsidR="00051748" w:rsidRPr="00051748">
        <w:rPr>
          <w:rFonts w:hAnsi="宋体"/>
          <w:kern w:val="0"/>
          <w:szCs w:val="21"/>
        </w:rPr>
        <w:t>）（入围</w:t>
      </w:r>
      <w:r w:rsidR="00051748" w:rsidRPr="00051748">
        <w:rPr>
          <w:kern w:val="0"/>
          <w:szCs w:val="21"/>
        </w:rPr>
        <w:t>Wellcome Book Prize</w:t>
      </w:r>
      <w:r w:rsidR="00051748" w:rsidRPr="00051748">
        <w:rPr>
          <w:rFonts w:hAnsi="宋体"/>
          <w:kern w:val="0"/>
          <w:szCs w:val="21"/>
        </w:rPr>
        <w:t>短名单）、《</w:t>
      </w:r>
      <w:r w:rsidR="00051748" w:rsidRPr="00051748">
        <w:rPr>
          <w:rFonts w:hAnsi="宋体"/>
          <w:bCs/>
          <w:kern w:val="0"/>
          <w:szCs w:val="21"/>
        </w:rPr>
        <w:t>潮汐带</w:t>
      </w:r>
      <w:r w:rsidR="00051748" w:rsidRPr="00051748">
        <w:rPr>
          <w:rFonts w:hAnsi="宋体"/>
          <w:kern w:val="0"/>
          <w:szCs w:val="21"/>
        </w:rPr>
        <w:t>》（</w:t>
      </w:r>
      <w:r w:rsidR="00051748" w:rsidRPr="00051748">
        <w:rPr>
          <w:i/>
          <w:iCs/>
          <w:kern w:val="0"/>
          <w:szCs w:val="21"/>
        </w:rPr>
        <w:t>The Tidal Zone</w:t>
      </w:r>
      <w:r w:rsidR="00051748" w:rsidRPr="00051748">
        <w:rPr>
          <w:rFonts w:hAnsi="宋体"/>
          <w:kern w:val="0"/>
          <w:szCs w:val="21"/>
        </w:rPr>
        <w:t>）（入围</w:t>
      </w:r>
      <w:r w:rsidR="00051748" w:rsidRPr="00051748">
        <w:rPr>
          <w:kern w:val="0"/>
          <w:szCs w:val="21"/>
        </w:rPr>
        <w:t>Wellcome Book Prize</w:t>
      </w:r>
      <w:r w:rsidR="00051748" w:rsidRPr="00051748">
        <w:rPr>
          <w:rFonts w:hAnsi="宋体"/>
          <w:kern w:val="0"/>
          <w:szCs w:val="21"/>
        </w:rPr>
        <w:t>短名单）和《幽灵墙》（</w:t>
      </w:r>
      <w:r w:rsidR="00051748" w:rsidRPr="00051748">
        <w:rPr>
          <w:i/>
          <w:iCs/>
          <w:kern w:val="0"/>
          <w:szCs w:val="21"/>
        </w:rPr>
        <w:t>Ghost Wall</w:t>
      </w:r>
      <w:r w:rsidR="00051748" w:rsidRPr="00051748">
        <w:rPr>
          <w:rFonts w:hAnsi="宋体"/>
          <w:kern w:val="0"/>
          <w:szCs w:val="21"/>
        </w:rPr>
        <w:t>）（入围</w:t>
      </w:r>
      <w:r w:rsidR="00051748" w:rsidRPr="00051748">
        <w:rPr>
          <w:kern w:val="0"/>
          <w:szCs w:val="21"/>
        </w:rPr>
        <w:t>Women's Prize</w:t>
      </w:r>
      <w:r w:rsidR="00051748" w:rsidRPr="00051748">
        <w:rPr>
          <w:rFonts w:hAnsi="宋体"/>
          <w:kern w:val="0"/>
          <w:szCs w:val="21"/>
        </w:rPr>
        <w:t>长名单和</w:t>
      </w:r>
      <w:r w:rsidR="00051748" w:rsidRPr="00051748">
        <w:rPr>
          <w:rFonts w:hAnsi="Arial"/>
          <w:kern w:val="0"/>
          <w:szCs w:val="21"/>
          <w:shd w:val="clear" w:color="auto" w:fill="FCFCFE"/>
        </w:rPr>
        <w:t>英国皇家文学学会翁达杰奖</w:t>
      </w:r>
      <w:r w:rsidR="00051748" w:rsidRPr="00051748">
        <w:rPr>
          <w:rFonts w:hAnsi="宋体"/>
          <w:kern w:val="0"/>
          <w:szCs w:val="21"/>
        </w:rPr>
        <w:t>短名单）。她的新书《夏天的水边》（</w:t>
      </w:r>
      <w:r w:rsidR="00051748" w:rsidRPr="00051748">
        <w:rPr>
          <w:i/>
          <w:iCs/>
          <w:kern w:val="0"/>
          <w:szCs w:val="21"/>
        </w:rPr>
        <w:t>Summerwater</w:t>
      </w:r>
      <w:r w:rsidR="00051748" w:rsidRPr="00051748">
        <w:rPr>
          <w:rFonts w:hAnsi="宋体"/>
          <w:kern w:val="0"/>
          <w:szCs w:val="21"/>
        </w:rPr>
        <w:t>）由</w:t>
      </w:r>
      <w:r w:rsidR="00051748" w:rsidRPr="00051748">
        <w:rPr>
          <w:kern w:val="0"/>
          <w:szCs w:val="21"/>
        </w:rPr>
        <w:t xml:space="preserve"> Picador</w:t>
      </w:r>
      <w:r w:rsidR="00051748" w:rsidRPr="00051748">
        <w:rPr>
          <w:rFonts w:hAnsi="宋体"/>
          <w:kern w:val="0"/>
          <w:szCs w:val="21"/>
        </w:rPr>
        <w:t>出版社于</w:t>
      </w:r>
      <w:r w:rsidR="00051748" w:rsidRPr="00051748">
        <w:rPr>
          <w:kern w:val="0"/>
          <w:szCs w:val="21"/>
        </w:rPr>
        <w:t>2020</w:t>
      </w:r>
      <w:r w:rsidR="00051748" w:rsidRPr="00051748">
        <w:rPr>
          <w:rFonts w:hAnsi="宋体"/>
          <w:kern w:val="0"/>
          <w:szCs w:val="21"/>
        </w:rPr>
        <w:t>年</w:t>
      </w:r>
      <w:r w:rsidR="00051748" w:rsidRPr="00051748">
        <w:rPr>
          <w:kern w:val="0"/>
          <w:szCs w:val="21"/>
        </w:rPr>
        <w:t>8</w:t>
      </w:r>
      <w:r w:rsidR="00051748" w:rsidRPr="00051748">
        <w:rPr>
          <w:rFonts w:ascii="宋体" w:hAnsi="宋体" w:cs="宋体"/>
          <w:kern w:val="0"/>
          <w:szCs w:val="21"/>
        </w:rPr>
        <w:t>月出版。</w:t>
      </w:r>
    </w:p>
    <w:p w:rsidR="00051748" w:rsidRPr="00051748" w:rsidRDefault="00051748" w:rsidP="00051748">
      <w:pPr>
        <w:widowControl/>
        <w:rPr>
          <w:rFonts w:ascii="宋体" w:hAnsi="宋体" w:cs="宋体"/>
          <w:kern w:val="0"/>
          <w:szCs w:val="21"/>
        </w:rPr>
      </w:pPr>
    </w:p>
    <w:p w:rsidR="00051748" w:rsidRPr="00051748" w:rsidRDefault="00051748" w:rsidP="00051748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051748">
        <w:rPr>
          <w:rFonts w:ascii="宋体" w:hAnsi="宋体" w:cs="宋体"/>
          <w:kern w:val="0"/>
          <w:szCs w:val="21"/>
        </w:rPr>
        <w:t>莎拉</w:t>
      </w:r>
      <w:r w:rsidRPr="00051748">
        <w:rPr>
          <w:rFonts w:ascii="Arial" w:hAnsi="Arial" w:cs="Arial"/>
          <w:kern w:val="0"/>
          <w:szCs w:val="21"/>
          <w:shd w:val="clear" w:color="auto" w:fill="FCFCFE"/>
        </w:rPr>
        <w:t>出生于格拉斯哥，在英格兰北部长大。相继生活在牛津、坎特伯雷、雷克雅未克、西康沃尔和英格兰中部之后，她现在居住在都柏林附近的海边。</w:t>
      </w:r>
    </w:p>
    <w:p w:rsidR="00290D71" w:rsidRPr="00051748" w:rsidRDefault="00290D71" w:rsidP="0005174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Cs/>
          <w:kern w:val="0"/>
          <w:szCs w:val="21"/>
        </w:rPr>
      </w:pPr>
    </w:p>
    <w:p w:rsidR="007D0B67" w:rsidRDefault="007D0B67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70CB0" w:rsidRDefault="00144769" w:rsidP="00144769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rFonts w:hint="eastAsia"/>
          <w:b/>
          <w:bCs/>
          <w:kern w:val="0"/>
          <w:szCs w:val="21"/>
          <w:lang w:val="en-GB"/>
        </w:rPr>
        <w:t>最新作品：</w:t>
      </w:r>
    </w:p>
    <w:p w:rsidR="00144769" w:rsidRPr="00DD7A75" w:rsidRDefault="00144769" w:rsidP="00DD7A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7D0B67" w:rsidRPr="00DD7A75" w:rsidRDefault="001E06B1" w:rsidP="00DD7A75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DD7A75">
        <w:rPr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182245</wp:posOffset>
            </wp:positionV>
            <wp:extent cx="1255395" cy="1799590"/>
            <wp:effectExtent l="19050" t="0" r="1905" b="0"/>
            <wp:wrapSquare wrapText="bothSides"/>
            <wp:docPr id="16" name="图片 16" descr="AN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A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中文书名：《</w:t>
      </w:r>
      <w:r w:rsidR="00FD4348">
        <w:rPr>
          <w:rFonts w:hint="eastAsia"/>
          <w:b/>
          <w:bCs/>
          <w:szCs w:val="21"/>
        </w:rPr>
        <w:t>跌倒</w:t>
      </w:r>
      <w:r w:rsidRPr="00DD7A75">
        <w:rPr>
          <w:b/>
          <w:bCs/>
          <w:szCs w:val="21"/>
        </w:rPr>
        <w:t>》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英文书名：</w:t>
      </w:r>
      <w:r w:rsidR="00290D71" w:rsidRPr="00DD7A75">
        <w:rPr>
          <w:b/>
          <w:bCs/>
          <w:szCs w:val="21"/>
        </w:rPr>
        <w:t>THE FELL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作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者：</w:t>
      </w:r>
      <w:r w:rsidR="00290D71" w:rsidRPr="00DD7A75">
        <w:rPr>
          <w:b/>
          <w:bCs/>
          <w:szCs w:val="21"/>
        </w:rPr>
        <w:t>Sarah Moss</w:t>
      </w:r>
    </w:p>
    <w:p w:rsidR="00B121C6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版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社：</w:t>
      </w:r>
      <w:r w:rsidR="00290D71" w:rsidRPr="00DD7A75">
        <w:rPr>
          <w:b/>
          <w:bCs/>
          <w:szCs w:val="21"/>
        </w:rPr>
        <w:t>Picador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代理公司：</w:t>
      </w:r>
      <w:r w:rsidR="00290D71" w:rsidRPr="00DD7A75">
        <w:rPr>
          <w:b/>
          <w:bCs/>
          <w:szCs w:val="21"/>
        </w:rPr>
        <w:t>United Agents</w:t>
      </w:r>
      <w:r w:rsidR="005E75C8" w:rsidRPr="00DD7A75">
        <w:rPr>
          <w:rFonts w:hint="eastAsia"/>
          <w:b/>
          <w:bCs/>
          <w:szCs w:val="21"/>
        </w:rPr>
        <w:t>/</w:t>
      </w:r>
      <w:r w:rsidRPr="00DD7A75">
        <w:rPr>
          <w:b/>
          <w:bCs/>
          <w:szCs w:val="21"/>
        </w:rPr>
        <w:t>ANA/</w:t>
      </w:r>
      <w:r w:rsidR="00E66E76" w:rsidRPr="00DD7A75">
        <w:rPr>
          <w:b/>
          <w:bCs/>
          <w:szCs w:val="21"/>
        </w:rPr>
        <w:t>Claire Qiao</w:t>
      </w:r>
    </w:p>
    <w:p w:rsidR="008A2078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出版时间：</w:t>
      </w:r>
      <w:r w:rsidR="00290D71" w:rsidRPr="00DD7A75">
        <w:rPr>
          <w:rFonts w:hint="eastAsia"/>
          <w:b/>
          <w:bCs/>
          <w:szCs w:val="21"/>
        </w:rPr>
        <w:t>202</w:t>
      </w:r>
      <w:r w:rsidR="00144769" w:rsidRPr="00DD7A75">
        <w:rPr>
          <w:rFonts w:hint="eastAsia"/>
          <w:b/>
          <w:bCs/>
          <w:szCs w:val="21"/>
        </w:rPr>
        <w:t>2</w:t>
      </w:r>
      <w:r w:rsidR="00260B7C" w:rsidRPr="00DD7A75">
        <w:rPr>
          <w:b/>
          <w:bCs/>
          <w:szCs w:val="21"/>
        </w:rPr>
        <w:t>年</w:t>
      </w:r>
      <w:r w:rsidR="00290D71" w:rsidRPr="00DD7A75">
        <w:rPr>
          <w:rFonts w:hint="eastAsia"/>
          <w:b/>
          <w:bCs/>
          <w:szCs w:val="21"/>
        </w:rPr>
        <w:t>1</w:t>
      </w:r>
      <w:r w:rsidR="00290D71" w:rsidRPr="00DD7A75">
        <w:rPr>
          <w:b/>
          <w:bCs/>
          <w:szCs w:val="21"/>
        </w:rPr>
        <w:t>月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页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数：</w:t>
      </w:r>
      <w:r w:rsidRPr="00DD7A75">
        <w:rPr>
          <w:rFonts w:hint="eastAsia"/>
          <w:b/>
          <w:bCs/>
          <w:szCs w:val="21"/>
        </w:rPr>
        <w:t>192</w:t>
      </w:r>
      <w:r w:rsidRPr="00DD7A75">
        <w:rPr>
          <w:b/>
          <w:bCs/>
          <w:szCs w:val="21"/>
        </w:rPr>
        <w:t>页</w:t>
      </w:r>
    </w:p>
    <w:p w:rsidR="00846351" w:rsidRPr="00DD7A75" w:rsidRDefault="008A2078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代理地区：</w:t>
      </w:r>
      <w:r w:rsidR="00264BDD" w:rsidRPr="00DD7A75">
        <w:rPr>
          <w:b/>
          <w:bCs/>
          <w:szCs w:val="21"/>
        </w:rPr>
        <w:t>中国大陆、台湾</w:t>
      </w:r>
    </w:p>
    <w:p w:rsidR="00846351" w:rsidRPr="00DD7A75" w:rsidRDefault="0084635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审读资料：</w:t>
      </w:r>
      <w:r w:rsidR="00D2464E" w:rsidRPr="00DD7A75">
        <w:rPr>
          <w:b/>
          <w:bCs/>
          <w:szCs w:val="21"/>
        </w:rPr>
        <w:t>电子稿</w:t>
      </w:r>
    </w:p>
    <w:p w:rsidR="00735064" w:rsidRPr="00DD7A75" w:rsidRDefault="00846351" w:rsidP="00DD7A75">
      <w:pPr>
        <w:rPr>
          <w:b/>
          <w:bCs/>
          <w:szCs w:val="21"/>
        </w:rPr>
      </w:pPr>
      <w:r w:rsidRPr="00DD7A75">
        <w:rPr>
          <w:b/>
          <w:bCs/>
          <w:szCs w:val="21"/>
        </w:rPr>
        <w:t>类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型：</w:t>
      </w:r>
      <w:r w:rsidR="00D2464E" w:rsidRPr="00DD7A75">
        <w:rPr>
          <w:b/>
          <w:bCs/>
          <w:szCs w:val="21"/>
        </w:rPr>
        <w:t>小说</w:t>
      </w:r>
    </w:p>
    <w:p w:rsidR="003775C3" w:rsidRPr="00DD7A75" w:rsidRDefault="003775C3" w:rsidP="00DD7A7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DD7A75" w:rsidRDefault="00846351" w:rsidP="00DD7A75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DD7A75">
        <w:rPr>
          <w:b/>
          <w:bCs/>
          <w:kern w:val="0"/>
          <w:szCs w:val="21"/>
          <w:lang w:val="zh-CN"/>
        </w:rPr>
        <w:t>内容简介</w:t>
      </w:r>
      <w:r w:rsidRPr="00DD7A75">
        <w:rPr>
          <w:b/>
          <w:bCs/>
          <w:kern w:val="0"/>
          <w:szCs w:val="21"/>
        </w:rPr>
        <w:t>：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196" w:firstLine="413"/>
        <w:rPr>
          <w:rFonts w:ascii="宋体" w:hAnsi="宋体" w:cs="宋体"/>
          <w:b/>
          <w:kern w:val="0"/>
          <w:szCs w:val="21"/>
        </w:rPr>
      </w:pPr>
      <w:r w:rsidRPr="00DD7A75">
        <w:rPr>
          <w:rFonts w:ascii="宋体" w:hAnsi="宋体" w:cs="宋体" w:hint="eastAsia"/>
          <w:b/>
          <w:bCs/>
          <w:kern w:val="0"/>
          <w:szCs w:val="21"/>
        </w:rPr>
        <w:t>本书来自《夏日的水边》（</w:t>
      </w:r>
      <w:r w:rsidRPr="00DD7A75">
        <w:rPr>
          <w:b/>
          <w:bCs/>
          <w:i/>
          <w:iCs/>
          <w:kern w:val="0"/>
          <w:szCs w:val="21"/>
        </w:rPr>
        <w:t>Summerwater</w:t>
      </w:r>
      <w:r w:rsidRPr="00DD7A75">
        <w:rPr>
          <w:rFonts w:ascii="宋体" w:hAnsi="宋体" w:cs="宋体" w:hint="eastAsia"/>
          <w:b/>
          <w:bCs/>
          <w:kern w:val="0"/>
          <w:szCs w:val="21"/>
        </w:rPr>
        <w:t>）的作者莎拉·莫斯（</w:t>
      </w:r>
      <w:r w:rsidRPr="00DD7A75">
        <w:rPr>
          <w:b/>
          <w:bCs/>
          <w:kern w:val="0"/>
          <w:szCs w:val="21"/>
        </w:rPr>
        <w:t>Sarah Moss</w:t>
      </w:r>
      <w:r w:rsidRPr="00DD7A75">
        <w:rPr>
          <w:rFonts w:hAnsi="宋体"/>
          <w:b/>
          <w:bCs/>
          <w:kern w:val="0"/>
          <w:szCs w:val="21"/>
        </w:rPr>
        <w:t>），她的最新作品《跌倒》（</w:t>
      </w:r>
      <w:r w:rsidRPr="00DD7A75">
        <w:rPr>
          <w:b/>
          <w:bCs/>
          <w:i/>
          <w:iCs/>
          <w:kern w:val="0"/>
          <w:szCs w:val="21"/>
        </w:rPr>
        <w:t>The Fell</w:t>
      </w:r>
      <w:r w:rsidRPr="00DD7A75">
        <w:rPr>
          <w:rFonts w:ascii="宋体" w:hAnsi="宋体" w:cs="宋体" w:hint="eastAsia"/>
          <w:b/>
          <w:bCs/>
          <w:kern w:val="0"/>
          <w:szCs w:val="21"/>
        </w:rPr>
        <w:t>）</w:t>
      </w:r>
      <w:r w:rsidRPr="00DD7A75">
        <w:rPr>
          <w:rFonts w:ascii="Arial" w:hAnsi="Arial" w:cs="Arial"/>
          <w:b/>
          <w:kern w:val="0"/>
          <w:szCs w:val="21"/>
          <w:shd w:val="clear" w:color="auto" w:fill="FCFCFE"/>
        </w:rPr>
        <w:t>是一部关于相互责任、个人自由和灾难的迫近的引人入胜的小说。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D7A75">
        <w:rPr>
          <w:kern w:val="0"/>
          <w:szCs w:val="21"/>
        </w:rPr>
        <w:t>11</w:t>
      </w:r>
      <w:r w:rsidRPr="00DD7A75">
        <w:rPr>
          <w:rFonts w:ascii="宋体" w:hAnsi="宋体" w:cs="宋体"/>
          <w:kern w:val="0"/>
          <w:szCs w:val="21"/>
        </w:rPr>
        <w:t>月的一个傍晚，一个女人从大门溜出去，转身上山。凯特正在经历为期两周的强制隔离期，但她再也无法忍受自己小房子里封闭的气氛了。不管怎样，这个时节荒野是个无人问津的去处。没人需要知道她曾经出去过。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D7A75">
        <w:rPr>
          <w:rFonts w:ascii="宋体" w:hAnsi="宋体" w:cs="宋体"/>
          <w:kern w:val="0"/>
          <w:szCs w:val="21"/>
        </w:rPr>
        <w:t>凯特只打算在她熟悉的小路上迅速地走一走——舒展双腿，呼吸新鲜空气。但不知怎的，她摔倒了，躺在地上，因为受伤而无法动弹，她偷偷展开的山间漫步突然演变成一起山体救援行动或失踪案件。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widowControl/>
        <w:ind w:firstLineChars="200" w:firstLine="420"/>
        <w:rPr>
          <w:rFonts w:ascii="宋体" w:hAnsi="宋体" w:cs="宋体"/>
          <w:kern w:val="0"/>
          <w:szCs w:val="21"/>
        </w:rPr>
      </w:pPr>
      <w:r w:rsidRPr="00DD7A75">
        <w:rPr>
          <w:rFonts w:ascii="宋体" w:hAnsi="宋体" w:cs="宋体"/>
          <w:kern w:val="0"/>
          <w:szCs w:val="21"/>
        </w:rPr>
        <w:t>莎拉·莫斯的《跌倒》是一个充满同情和善良的故事，它既具有悬念，又不乏诙谐和智慧，它提出了一些探索性的问题：在这个世界上，我们是谁？对于我们的邻居来说，我们是谁？当这个世界要求我们把自己关在门里是，我们是谁？</w:t>
      </w:r>
    </w:p>
    <w:p w:rsidR="00BE071D" w:rsidRPr="00DD7A75" w:rsidRDefault="00BE071D" w:rsidP="00DD7A75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:rsidR="00144769" w:rsidRPr="00DD7A75" w:rsidRDefault="00144769" w:rsidP="00DD7A75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:rsidR="00144769" w:rsidRPr="00DD7A75" w:rsidRDefault="001E06B1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14605</wp:posOffset>
            </wp:positionV>
            <wp:extent cx="1280795" cy="1918970"/>
            <wp:effectExtent l="19050" t="0" r="0" b="0"/>
            <wp:wrapSquare wrapText="bothSides"/>
            <wp:docPr id="26" name="图片 26" descr="41jXeholV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41jXeholVp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4769" w:rsidRPr="00DD7A75">
        <w:rPr>
          <w:b/>
          <w:bCs/>
          <w:szCs w:val="21"/>
        </w:rPr>
        <w:t>中文书名：《</w:t>
      </w:r>
      <w:r w:rsidR="007D0B67" w:rsidRPr="00DD7A75">
        <w:rPr>
          <w:rFonts w:hint="eastAsia"/>
          <w:b/>
          <w:bCs/>
          <w:szCs w:val="21"/>
        </w:rPr>
        <w:t>夏天的水边</w:t>
      </w:r>
      <w:r w:rsidR="00144769" w:rsidRPr="00DD7A75">
        <w:rPr>
          <w:b/>
          <w:bCs/>
          <w:szCs w:val="21"/>
        </w:rPr>
        <w:t>》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英文书名：</w:t>
      </w:r>
      <w:r w:rsidR="007D0B67" w:rsidRPr="00DD7A75">
        <w:rPr>
          <w:rFonts w:hint="eastAsia"/>
          <w:b/>
          <w:bCs/>
          <w:szCs w:val="21"/>
        </w:rPr>
        <w:t>SUMMERWATER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作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者：</w:t>
      </w:r>
      <w:r w:rsidRPr="00DD7A75">
        <w:rPr>
          <w:b/>
          <w:bCs/>
          <w:szCs w:val="21"/>
        </w:rPr>
        <w:t>Sarah Moss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版</w:t>
      </w:r>
      <w:r w:rsidRPr="00DD7A75">
        <w:rPr>
          <w:b/>
          <w:bCs/>
          <w:szCs w:val="21"/>
        </w:rPr>
        <w:t xml:space="preserve"> </w:t>
      </w:r>
      <w:r w:rsidRPr="00DD7A75">
        <w:rPr>
          <w:b/>
          <w:bCs/>
          <w:szCs w:val="21"/>
        </w:rPr>
        <w:t>社：</w:t>
      </w:r>
      <w:r w:rsidRPr="00DD7A75">
        <w:rPr>
          <w:b/>
          <w:bCs/>
          <w:szCs w:val="21"/>
        </w:rPr>
        <w:t>Picador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代理公司：</w:t>
      </w:r>
      <w:r w:rsidRPr="00DD7A75">
        <w:rPr>
          <w:b/>
          <w:bCs/>
          <w:szCs w:val="21"/>
        </w:rPr>
        <w:t>United Agents</w:t>
      </w:r>
      <w:r w:rsidRPr="00DD7A75">
        <w:rPr>
          <w:rFonts w:hint="eastAsia"/>
          <w:b/>
          <w:bCs/>
          <w:szCs w:val="21"/>
        </w:rPr>
        <w:t>/</w:t>
      </w:r>
      <w:r w:rsidRPr="00DD7A75">
        <w:rPr>
          <w:b/>
          <w:bCs/>
          <w:szCs w:val="21"/>
        </w:rPr>
        <w:t>ANA/Claire Qiao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出版时间：</w:t>
      </w:r>
      <w:r w:rsidRPr="00DD7A75">
        <w:rPr>
          <w:rFonts w:hint="eastAsia"/>
          <w:b/>
          <w:bCs/>
          <w:szCs w:val="21"/>
        </w:rPr>
        <w:t>202</w:t>
      </w:r>
      <w:r w:rsidR="007D0B67" w:rsidRPr="00DD7A75">
        <w:rPr>
          <w:rFonts w:hint="eastAsia"/>
          <w:b/>
          <w:bCs/>
          <w:szCs w:val="21"/>
        </w:rPr>
        <w:t>1</w:t>
      </w:r>
      <w:r w:rsidRPr="00DD7A75">
        <w:rPr>
          <w:b/>
          <w:bCs/>
          <w:szCs w:val="21"/>
        </w:rPr>
        <w:t>年</w:t>
      </w:r>
      <w:r w:rsidRPr="00DD7A75">
        <w:rPr>
          <w:rFonts w:hint="eastAsia"/>
          <w:b/>
          <w:bCs/>
          <w:szCs w:val="21"/>
        </w:rPr>
        <w:t>1</w:t>
      </w:r>
      <w:r w:rsidRPr="00DD7A75">
        <w:rPr>
          <w:b/>
          <w:bCs/>
          <w:szCs w:val="21"/>
        </w:rPr>
        <w:t>月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页</w:t>
      </w:r>
      <w:r w:rsidRPr="00DD7A75">
        <w:rPr>
          <w:b/>
          <w:bCs/>
          <w:szCs w:val="21"/>
        </w:rPr>
        <w:t xml:space="preserve">    </w:t>
      </w:r>
      <w:r w:rsidRPr="00DD7A75">
        <w:rPr>
          <w:b/>
          <w:bCs/>
          <w:szCs w:val="21"/>
        </w:rPr>
        <w:t>数：</w:t>
      </w:r>
      <w:r w:rsidR="007D0B67" w:rsidRPr="00DD7A75">
        <w:rPr>
          <w:rFonts w:hint="eastAsia"/>
          <w:b/>
          <w:bCs/>
          <w:szCs w:val="21"/>
        </w:rPr>
        <w:t>208</w:t>
      </w:r>
      <w:r w:rsidRPr="00DD7A75">
        <w:rPr>
          <w:b/>
          <w:bCs/>
          <w:szCs w:val="21"/>
        </w:rPr>
        <w:t>页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代理地区：中国大陆、台湾</w:t>
      </w:r>
    </w:p>
    <w:p w:rsidR="00144769" w:rsidRPr="00DD7A75" w:rsidRDefault="00144769" w:rsidP="00DD7A7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DD7A75">
        <w:rPr>
          <w:b/>
          <w:bCs/>
          <w:szCs w:val="21"/>
        </w:rPr>
        <w:t>审读资料：电子稿</w:t>
      </w:r>
    </w:p>
    <w:p w:rsidR="00144769" w:rsidRPr="00DD7A75" w:rsidRDefault="00144769" w:rsidP="00DD7A75">
      <w:pPr>
        <w:rPr>
          <w:rFonts w:ascii="宋体" w:hAnsi="宋体"/>
          <w:b/>
          <w:bCs/>
          <w:szCs w:val="21"/>
        </w:rPr>
      </w:pPr>
      <w:r w:rsidRPr="00DD7A75">
        <w:rPr>
          <w:rFonts w:ascii="宋体" w:hAnsi="宋体"/>
          <w:b/>
          <w:bCs/>
          <w:szCs w:val="21"/>
        </w:rPr>
        <w:t>类    型：小说</w:t>
      </w:r>
    </w:p>
    <w:p w:rsidR="00ED7EA4" w:rsidRPr="00DD7A75" w:rsidRDefault="00ED7EA4" w:rsidP="00DD7A75">
      <w:pPr>
        <w:widowControl/>
        <w:rPr>
          <w:rFonts w:ascii="宋体" w:hAnsi="宋体" w:cs="宋体"/>
          <w:kern w:val="0"/>
          <w:szCs w:val="21"/>
        </w:rPr>
      </w:pP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入选《奥普拉杂志》（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O </w:t>
      </w:r>
      <w:r w:rsidRPr="00DD7A75">
        <w:rPr>
          <w:b/>
          <w:bCs/>
          <w:kern w:val="0"/>
          <w:szCs w:val="21"/>
          <w:shd w:val="clear" w:color="auto" w:fill="FFFFFF"/>
        </w:rPr>
        <w:t>Magazine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）一月优秀图书书单</w:t>
      </w: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入选《巴黎平装书》（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Paperback Paris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</w:t>
      </w:r>
      <w:r w:rsidRPr="00DD7A75">
        <w:rPr>
          <w:b/>
          <w:bCs/>
          <w:kern w:val="0"/>
          <w:szCs w:val="21"/>
          <w:shd w:val="clear" w:color="auto" w:fill="FFFFFF"/>
        </w:rPr>
        <w:t>2021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年最受期待的图书书单</w:t>
      </w: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Guardian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）、《泰晤士报》（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）和《爱尔兰时报》（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Irish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）年度最佳图书书单</w:t>
      </w:r>
    </w:p>
    <w:p w:rsidR="00ED7EA4" w:rsidRPr="00DD7A75" w:rsidRDefault="00ED7EA4" w:rsidP="00DD7A75">
      <w:pPr>
        <w:pStyle w:val="ac"/>
        <w:widowControl/>
        <w:numPr>
          <w:ilvl w:val="0"/>
          <w:numId w:val="18"/>
        </w:numPr>
        <w:ind w:firstLineChars="0"/>
        <w:rPr>
          <w:kern w:val="0"/>
          <w:szCs w:val="21"/>
        </w:rPr>
      </w:pP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入选《卫报》（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Guardian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）、《星期日泰晤士报》（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Sunday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）、《都市》（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Cosmopolitan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）、《好管家》（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Good Housekeeping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）、《爱尔兰时报》（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The Irish Times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）、《设计师》（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Stylist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）、和</w:t>
      </w:r>
      <w:r w:rsidRPr="00DD7A75">
        <w:rPr>
          <w:b/>
          <w:bCs/>
          <w:kern w:val="0"/>
          <w:szCs w:val="21"/>
          <w:shd w:val="clear" w:color="auto" w:fill="FFFFFF"/>
        </w:rPr>
        <w:t> </w:t>
      </w:r>
      <w:r w:rsidRPr="00DD7A75">
        <w:rPr>
          <w:b/>
          <w:bCs/>
          <w:i/>
          <w:iCs/>
          <w:kern w:val="0"/>
          <w:szCs w:val="21"/>
          <w:shd w:val="clear" w:color="auto" w:fill="FFFFFF"/>
        </w:rPr>
        <w:t>iNews</w:t>
      </w:r>
      <w:r w:rsidRPr="00DD7A75">
        <w:rPr>
          <w:rFonts w:hAnsi="宋体"/>
          <w:b/>
          <w:bCs/>
          <w:kern w:val="0"/>
          <w:szCs w:val="21"/>
          <w:shd w:val="clear" w:color="auto" w:fill="FFFFFF"/>
        </w:rPr>
        <w:t>的最期待图书书单</w:t>
      </w:r>
    </w:p>
    <w:p w:rsidR="007D0B67" w:rsidRPr="00ED7EA4" w:rsidRDefault="007D0B67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144769" w:rsidRPr="006A63D4" w:rsidRDefault="00144769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144769" w:rsidRPr="00A84CFC" w:rsidRDefault="00144769" w:rsidP="00A84CFC">
      <w:pPr>
        <w:autoSpaceDE w:val="0"/>
        <w:autoSpaceDN w:val="0"/>
        <w:adjustRightInd w:val="0"/>
        <w:rPr>
          <w:szCs w:val="21"/>
          <w:shd w:val="clear" w:color="auto" w:fill="FFFFFF"/>
        </w:rPr>
      </w:pPr>
    </w:p>
    <w:p w:rsidR="00ED7EA4" w:rsidRPr="00A84CFC" w:rsidRDefault="00ED7EA4" w:rsidP="00A84CFC">
      <w:pPr>
        <w:widowControl/>
        <w:ind w:firstLineChars="196" w:firstLine="413"/>
        <w:rPr>
          <w:kern w:val="0"/>
          <w:szCs w:val="21"/>
        </w:rPr>
      </w:pPr>
      <w:r w:rsidRPr="00A84CFC">
        <w:rPr>
          <w:rFonts w:hAnsi="Arial"/>
          <w:b/>
          <w:bCs/>
          <w:kern w:val="0"/>
          <w:szCs w:val="21"/>
        </w:rPr>
        <w:t>这位广受好评的《幽灵墙》（</w:t>
      </w:r>
      <w:r w:rsidRPr="00A84CFC">
        <w:rPr>
          <w:b/>
          <w:bCs/>
          <w:i/>
          <w:iCs/>
          <w:kern w:val="0"/>
          <w:szCs w:val="21"/>
          <w:shd w:val="clear" w:color="auto" w:fill="FFFFFF"/>
        </w:rPr>
        <w:t>Ghost Wall</w:t>
      </w:r>
      <w:r w:rsidRPr="00A84CFC">
        <w:rPr>
          <w:rFonts w:hAnsi="Arial"/>
          <w:b/>
          <w:bCs/>
          <w:kern w:val="0"/>
          <w:szCs w:val="21"/>
        </w:rPr>
        <w:t>）的作者，为读者带来了一部崭新的，具有毁灭性的，关于微妙的威胁的小说杰作。</w:t>
      </w:r>
    </w:p>
    <w:p w:rsidR="007D0B67" w:rsidRPr="005F793D" w:rsidRDefault="007D0B67" w:rsidP="005F793D">
      <w:pPr>
        <w:autoSpaceDE w:val="0"/>
        <w:autoSpaceDN w:val="0"/>
        <w:adjustRightInd w:val="0"/>
        <w:rPr>
          <w:b/>
          <w:bCs/>
          <w:szCs w:val="21"/>
          <w:shd w:val="clear" w:color="auto" w:fill="FFFFFF"/>
        </w:rPr>
      </w:pPr>
    </w:p>
    <w:p w:rsidR="002248CA" w:rsidRDefault="00ED7EA4" w:rsidP="005F793D">
      <w:pPr>
        <w:widowControl/>
        <w:ind w:firstLineChars="200" w:firstLine="420"/>
        <w:rPr>
          <w:rFonts w:ascii="Arial" w:hAnsi="Arial" w:cs="Arial"/>
          <w:color w:val="434343"/>
          <w:sz w:val="19"/>
          <w:szCs w:val="19"/>
        </w:rPr>
      </w:pPr>
      <w:r w:rsidRPr="005F793D">
        <w:rPr>
          <w:rFonts w:ascii="宋体" w:hAnsi="宋体" w:cs="宋体"/>
          <w:kern w:val="0"/>
          <w:szCs w:val="21"/>
        </w:rPr>
        <w:t>他们很少互相交谈，但他们</w:t>
      </w:r>
      <w:r w:rsidR="007A5DC6">
        <w:rPr>
          <w:rFonts w:ascii="宋体" w:hAnsi="宋体" w:cs="宋体" w:hint="eastAsia"/>
          <w:kern w:val="0"/>
          <w:szCs w:val="21"/>
        </w:rPr>
        <w:t>都</w:t>
      </w:r>
      <w:r w:rsidRPr="005F793D">
        <w:rPr>
          <w:rFonts w:ascii="宋体" w:hAnsi="宋体" w:cs="宋体"/>
          <w:kern w:val="0"/>
          <w:szCs w:val="21"/>
        </w:rPr>
        <w:t>注意到了——他们</w:t>
      </w:r>
      <w:r w:rsidR="007A5DC6">
        <w:rPr>
          <w:rFonts w:ascii="宋体" w:hAnsi="宋体" w:cs="宋体" w:hint="eastAsia"/>
          <w:kern w:val="0"/>
          <w:szCs w:val="21"/>
        </w:rPr>
        <w:t>从安全的自家</w:t>
      </w:r>
      <w:r w:rsidRPr="005F793D">
        <w:rPr>
          <w:rFonts w:ascii="宋体" w:hAnsi="宋体" w:cs="宋体"/>
          <w:kern w:val="0"/>
          <w:szCs w:val="21"/>
        </w:rPr>
        <w:t>小屋</w:t>
      </w:r>
      <w:r w:rsidR="007A5DC6">
        <w:rPr>
          <w:rFonts w:ascii="宋体" w:hAnsi="宋体" w:cs="宋体" w:hint="eastAsia"/>
          <w:kern w:val="0"/>
          <w:szCs w:val="21"/>
        </w:rPr>
        <w:t>向外</w:t>
      </w:r>
      <w:r w:rsidRPr="005F793D">
        <w:rPr>
          <w:rFonts w:ascii="宋体" w:hAnsi="宋体" w:cs="宋体"/>
          <w:kern w:val="0"/>
          <w:szCs w:val="21"/>
        </w:rPr>
        <w:t>观察，</w:t>
      </w:r>
      <w:r w:rsidR="00252EDB">
        <w:rPr>
          <w:rFonts w:ascii="宋体" w:hAnsi="宋体" w:cs="宋体" w:hint="eastAsia"/>
          <w:kern w:val="0"/>
          <w:szCs w:val="21"/>
        </w:rPr>
        <w:t>望向</w:t>
      </w:r>
      <w:r w:rsidRPr="005F793D">
        <w:rPr>
          <w:rFonts w:ascii="宋体" w:hAnsi="宋体" w:cs="宋体"/>
          <w:kern w:val="0"/>
          <w:szCs w:val="21"/>
        </w:rPr>
        <w:t>苏格兰夏日里</w:t>
      </w:r>
      <w:r w:rsidR="00252EDB">
        <w:rPr>
          <w:rFonts w:ascii="宋体" w:hAnsi="宋体" w:cs="宋体" w:hint="eastAsia"/>
          <w:kern w:val="0"/>
          <w:szCs w:val="21"/>
        </w:rPr>
        <w:t>的毛毛雨</w:t>
      </w:r>
      <w:r w:rsidRPr="005F793D">
        <w:rPr>
          <w:rFonts w:ascii="宋体" w:hAnsi="宋体" w:cs="宋体"/>
          <w:kern w:val="0"/>
          <w:szCs w:val="21"/>
        </w:rPr>
        <w:t>，从他们对临时</w:t>
      </w:r>
      <w:r w:rsidR="00252EDB">
        <w:rPr>
          <w:rFonts w:ascii="宋体" w:hAnsi="宋体" w:cs="宋体" w:hint="eastAsia"/>
          <w:kern w:val="0"/>
          <w:szCs w:val="21"/>
        </w:rPr>
        <w:t>的</w:t>
      </w:r>
      <w:r w:rsidRPr="005F793D">
        <w:rPr>
          <w:rFonts w:ascii="宋体" w:hAnsi="宋体" w:cs="宋体"/>
          <w:kern w:val="0"/>
          <w:szCs w:val="21"/>
        </w:rPr>
        <w:t>邻居所知甚少的情况做出判断。</w:t>
      </w:r>
      <w:r w:rsidR="00252EDB">
        <w:rPr>
          <w:rFonts w:ascii="宋体" w:hAnsi="宋体" w:cs="宋体" w:hint="eastAsia"/>
          <w:kern w:val="0"/>
          <w:szCs w:val="21"/>
        </w:rPr>
        <w:t>在一年中最长的一天里，12个陌生人从旁观者变成了盟友，时间不知不觉地流逝，悲剧悄然渗入他们的生活，他们也在变换的形势下开始采取行动。</w:t>
      </w:r>
    </w:p>
    <w:p w:rsidR="007D0B67" w:rsidRDefault="007D0B67" w:rsidP="007D0B67">
      <w:pPr>
        <w:autoSpaceDE w:val="0"/>
        <w:autoSpaceDN w:val="0"/>
        <w:adjustRightInd w:val="0"/>
        <w:rPr>
          <w:rFonts w:ascii="宋体" w:hAnsi="宋体" w:cs="宋体" w:hint="eastAsia"/>
          <w:kern w:val="0"/>
          <w:szCs w:val="21"/>
        </w:rPr>
      </w:pPr>
    </w:p>
    <w:p w:rsidR="00252EDB" w:rsidRDefault="00252EDB" w:rsidP="00252EDB">
      <w:pPr>
        <w:autoSpaceDE w:val="0"/>
        <w:autoSpaceDN w:val="0"/>
        <w:adjustRightInd w:val="0"/>
        <w:ind w:firstLine="420"/>
        <w:rPr>
          <w:rFonts w:ascii="宋体" w:hAnsi="宋体" w:cs="宋体" w:hint="eastAsia"/>
          <w:kern w:val="0"/>
          <w:szCs w:val="21"/>
        </w:rPr>
      </w:pPr>
      <w:r w:rsidRPr="00252EDB">
        <w:rPr>
          <w:rFonts w:ascii="宋体" w:hAnsi="宋体" w:cs="宋体" w:hint="eastAsia"/>
          <w:kern w:val="0"/>
          <w:szCs w:val="21"/>
        </w:rPr>
        <w:t>天亮时，一位母亲跑上山，逃入她那珍贵的孤独之中。一个退休的男人一边研究她的归来，一边回忆公园里美</w:t>
      </w:r>
      <w:r>
        <w:rPr>
          <w:rFonts w:ascii="宋体" w:hAnsi="宋体" w:cs="宋体" w:hint="eastAsia"/>
          <w:kern w:val="0"/>
          <w:szCs w:val="21"/>
        </w:rPr>
        <w:t>好的时光。一个</w:t>
      </w:r>
      <w:r w:rsidRPr="00252EDB">
        <w:rPr>
          <w:rFonts w:ascii="宋体" w:hAnsi="宋体" w:cs="宋体" w:hint="eastAsia"/>
          <w:kern w:val="0"/>
          <w:szCs w:val="21"/>
        </w:rPr>
        <w:t>年轻女子看到他和妻子开车去兜风，对他的政治感到好奇，并试图</w:t>
      </w:r>
      <w:r>
        <w:rPr>
          <w:rFonts w:ascii="宋体" w:hAnsi="宋体" w:cs="宋体" w:hint="eastAsia"/>
          <w:kern w:val="0"/>
          <w:szCs w:val="21"/>
        </w:rPr>
        <w:t>能</w:t>
      </w:r>
      <w:r w:rsidRPr="00252EDB">
        <w:rPr>
          <w:rFonts w:ascii="宋体" w:hAnsi="宋体" w:cs="宋体" w:hint="eastAsia"/>
          <w:kern w:val="0"/>
          <w:szCs w:val="21"/>
        </w:rPr>
        <w:t>远离她细心的男朋友</w:t>
      </w:r>
      <w:r>
        <w:rPr>
          <w:rFonts w:ascii="宋体" w:hAnsi="宋体" w:cs="宋体" w:hint="eastAsia"/>
          <w:kern w:val="0"/>
          <w:szCs w:val="21"/>
        </w:rPr>
        <w:t>，获得一点儿独处的时光</w:t>
      </w:r>
      <w:r w:rsidRPr="00252EDB">
        <w:rPr>
          <w:rFonts w:ascii="宋体" w:hAnsi="宋体" w:cs="宋体" w:hint="eastAsia"/>
          <w:kern w:val="0"/>
          <w:szCs w:val="21"/>
        </w:rPr>
        <w:t>。一个十几岁的男孩乘着皮艇</w:t>
      </w:r>
      <w:r>
        <w:rPr>
          <w:rFonts w:ascii="宋体" w:hAnsi="宋体" w:cs="宋体" w:hint="eastAsia"/>
          <w:kern w:val="0"/>
          <w:szCs w:val="21"/>
        </w:rPr>
        <w:t>勇敢地面对黑暗的湖水</w:t>
      </w:r>
      <w:r w:rsidRPr="00252EDB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试图逃脱</w:t>
      </w:r>
      <w:r w:rsidRPr="00252EDB">
        <w:rPr>
          <w:rFonts w:ascii="宋体" w:hAnsi="宋体" w:cs="宋体" w:hint="eastAsia"/>
          <w:kern w:val="0"/>
          <w:szCs w:val="21"/>
        </w:rPr>
        <w:t>家人的监视。</w:t>
      </w:r>
      <w:r>
        <w:rPr>
          <w:rFonts w:ascii="宋体" w:hAnsi="宋体" w:cs="宋体" w:hint="eastAsia"/>
          <w:kern w:val="0"/>
          <w:szCs w:val="21"/>
        </w:rPr>
        <w:t>在</w:t>
      </w:r>
      <w:r w:rsidRPr="00252EDB">
        <w:rPr>
          <w:rFonts w:ascii="宋体" w:hAnsi="宋体" w:cs="宋体" w:hint="eastAsia"/>
          <w:kern w:val="0"/>
          <w:szCs w:val="21"/>
        </w:rPr>
        <w:t>这一连串的</w:t>
      </w:r>
      <w:r>
        <w:rPr>
          <w:rFonts w:ascii="宋体" w:hAnsi="宋体" w:cs="宋体" w:hint="eastAsia"/>
          <w:kern w:val="0"/>
          <w:szCs w:val="21"/>
        </w:rPr>
        <w:t>视角下显露的是</w:t>
      </w:r>
      <w:r w:rsidRPr="00252EDB"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每个人都开始注意到自己不属于自己的家庭，他们都沉浸在彼此不了解的个人问题里。紧张局势不断加剧，直至夜幕降临。</w:t>
      </w:r>
    </w:p>
    <w:p w:rsidR="007D0B67" w:rsidRDefault="007D0B67" w:rsidP="007D0B67">
      <w:pPr>
        <w:autoSpaceDE w:val="0"/>
        <w:autoSpaceDN w:val="0"/>
        <w:adjustRightInd w:val="0"/>
        <w:rPr>
          <w:rFonts w:ascii="宋体" w:hAnsi="宋体" w:cs="宋体" w:hint="eastAsia"/>
          <w:kern w:val="0"/>
          <w:szCs w:val="21"/>
        </w:rPr>
      </w:pPr>
    </w:p>
    <w:p w:rsidR="00252EDB" w:rsidRDefault="00252EDB" w:rsidP="007D0B67">
      <w:pPr>
        <w:autoSpaceDE w:val="0"/>
        <w:autoSpaceDN w:val="0"/>
        <w:adjustRightInd w:val="0"/>
        <w:rPr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本书来自莎拉·莫斯（</w:t>
      </w:r>
      <w:r w:rsidRPr="007D0B67">
        <w:rPr>
          <w:szCs w:val="21"/>
          <w:shd w:val="clear" w:color="auto" w:fill="FFFFFF"/>
        </w:rPr>
        <w:t>Sarah Moss</w:t>
      </w:r>
      <w:r>
        <w:rPr>
          <w:rFonts w:ascii="宋体" w:hAnsi="宋体" w:cs="宋体" w:hint="eastAsia"/>
          <w:kern w:val="0"/>
          <w:szCs w:val="21"/>
        </w:rPr>
        <w:t>）——备受赞誉的《幽灵墙》（</w:t>
      </w:r>
      <w:r w:rsidRPr="007D0B67">
        <w:rPr>
          <w:i/>
          <w:iCs/>
          <w:szCs w:val="21"/>
          <w:shd w:val="clear" w:color="auto" w:fill="FFFFFF"/>
        </w:rPr>
        <w:t>Ghost Wall</w:t>
      </w:r>
      <w:r>
        <w:rPr>
          <w:rFonts w:ascii="宋体" w:hAnsi="宋体" w:cs="宋体" w:hint="eastAsia"/>
          <w:kern w:val="0"/>
          <w:szCs w:val="21"/>
        </w:rPr>
        <w:t>）的作者，《纽约时报书评》（</w:t>
      </w:r>
      <w:r w:rsidRPr="007D0B67">
        <w:rPr>
          <w:i/>
          <w:iCs/>
          <w:szCs w:val="21"/>
          <w:shd w:val="clear" w:color="auto" w:fill="FFFFFF"/>
        </w:rPr>
        <w:t>The New York Times Book Review</w:t>
      </w:r>
      <w:r>
        <w:rPr>
          <w:rFonts w:ascii="宋体" w:hAnsi="宋体" w:cs="宋体" w:hint="eastAsia"/>
          <w:kern w:val="0"/>
          <w:szCs w:val="21"/>
        </w:rPr>
        <w:t>）的艾莉森·哈吉（</w:t>
      </w:r>
      <w:r w:rsidRPr="007D0B67">
        <w:rPr>
          <w:szCs w:val="21"/>
          <w:shd w:val="clear" w:color="auto" w:fill="FFFFFF"/>
        </w:rPr>
        <w:t>Alison Hagy</w:t>
      </w:r>
      <w:r>
        <w:rPr>
          <w:rFonts w:ascii="宋体" w:hAnsi="宋体" w:cs="宋体" w:hint="eastAsia"/>
          <w:kern w:val="0"/>
          <w:szCs w:val="21"/>
        </w:rPr>
        <w:t>）赞誉其为“扣人心弦的小说”，《纽约客》（</w:t>
      </w:r>
      <w:r w:rsidRPr="007D0B67">
        <w:rPr>
          <w:i/>
          <w:iCs/>
          <w:szCs w:val="21"/>
          <w:shd w:val="clear" w:color="auto" w:fill="FFFFFF"/>
        </w:rPr>
        <w:t>The New Yorker</w:t>
      </w:r>
      <w:r>
        <w:rPr>
          <w:rFonts w:ascii="宋体" w:hAnsi="宋体" w:cs="宋体" w:hint="eastAsia"/>
          <w:kern w:val="0"/>
          <w:szCs w:val="21"/>
        </w:rPr>
        <w:t>）的玛格丽特·塔伯特（</w:t>
      </w:r>
      <w:r w:rsidRPr="007D0B67">
        <w:rPr>
          <w:szCs w:val="21"/>
          <w:shd w:val="clear" w:color="auto" w:fill="FFFFFF"/>
        </w:rPr>
        <w:t>Margaret Tablot</w:t>
      </w:r>
      <w:r>
        <w:rPr>
          <w:rFonts w:ascii="宋体" w:hAnsi="宋体" w:cs="宋体" w:hint="eastAsia"/>
          <w:kern w:val="0"/>
          <w:szCs w:val="21"/>
        </w:rPr>
        <w:t>）将其赞誉为“一个充满悬疑的锋利的故事”。《夏天的水边》（</w:t>
      </w:r>
      <w:r w:rsidRPr="007D0B67">
        <w:rPr>
          <w:i/>
          <w:iCs/>
          <w:szCs w:val="21"/>
          <w:shd w:val="clear" w:color="auto" w:fill="FFFFFF"/>
        </w:rPr>
        <w:t>Summerwater</w:t>
      </w:r>
      <w:r>
        <w:rPr>
          <w:rFonts w:ascii="宋体" w:hAnsi="宋体" w:cs="宋体" w:hint="eastAsia"/>
          <w:kern w:val="0"/>
          <w:szCs w:val="21"/>
        </w:rPr>
        <w:t>）是对我们的亲情和残酷的一次</w:t>
      </w:r>
      <w:r w:rsidR="008A405D">
        <w:rPr>
          <w:rFonts w:ascii="宋体" w:hAnsi="宋体" w:cs="宋体" w:hint="eastAsia"/>
          <w:kern w:val="0"/>
          <w:szCs w:val="21"/>
        </w:rPr>
        <w:t>炽热的探索，是对</w:t>
      </w:r>
      <w:r w:rsidR="008A405D" w:rsidRPr="008A405D">
        <w:rPr>
          <w:rFonts w:ascii="宋体" w:hAnsi="宋体" w:cs="宋体" w:hint="eastAsia"/>
          <w:kern w:val="0"/>
          <w:szCs w:val="21"/>
        </w:rPr>
        <w:t>自然世界</w:t>
      </w:r>
      <w:r w:rsidR="008A405D">
        <w:rPr>
          <w:rFonts w:ascii="宋体" w:hAnsi="宋体" w:cs="宋体" w:hint="eastAsia"/>
          <w:kern w:val="0"/>
          <w:szCs w:val="21"/>
        </w:rPr>
        <w:t>的</w:t>
      </w:r>
      <w:r w:rsidR="008A405D" w:rsidRPr="008A405D">
        <w:rPr>
          <w:rFonts w:ascii="宋体" w:hAnsi="宋体" w:cs="宋体" w:hint="eastAsia"/>
          <w:kern w:val="0"/>
          <w:szCs w:val="21"/>
        </w:rPr>
        <w:t>华丽召唤</w:t>
      </w:r>
      <w:r w:rsidR="008A405D">
        <w:rPr>
          <w:rFonts w:ascii="宋体" w:hAnsi="宋体" w:cs="宋体" w:hint="eastAsia"/>
          <w:kern w:val="0"/>
          <w:szCs w:val="21"/>
        </w:rPr>
        <w:t>所承载的</w:t>
      </w:r>
      <w:r w:rsidR="008A405D" w:rsidRPr="008A405D">
        <w:rPr>
          <w:rFonts w:ascii="宋体" w:hAnsi="宋体" w:cs="宋体" w:hint="eastAsia"/>
          <w:kern w:val="0"/>
          <w:szCs w:val="21"/>
        </w:rPr>
        <w:t>永恒的见证。</w:t>
      </w:r>
    </w:p>
    <w:p w:rsidR="00252EDB" w:rsidRPr="007D0B67" w:rsidRDefault="00252EDB" w:rsidP="007D0B67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D0B67" w:rsidRDefault="007D0B67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8E1775" w:rsidRPr="00A84CFC" w:rsidRDefault="008E1775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“莫斯优美地描绘了处于混乱中的灵魂，描写了那些生活没有按照他们希望的方式发展的人。阅读莫斯的书，毫无疑问，你的一切都掌握在一位卓具天赋、技巧老练的作家手中。”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</w:rPr>
        <w:t>德怀特</w:t>
      </w:r>
      <w:r w:rsidR="00A84CFC">
        <w:rPr>
          <w:rFonts w:hint="eastAsia"/>
          <w:kern w:val="0"/>
          <w:szCs w:val="21"/>
        </w:rPr>
        <w:t>·</w:t>
      </w:r>
      <w:r w:rsidRPr="00A84CFC">
        <w:rPr>
          <w:rFonts w:hAnsi="宋体"/>
          <w:kern w:val="0"/>
          <w:szCs w:val="21"/>
        </w:rPr>
        <w:t>加纳</w:t>
      </w:r>
      <w:r w:rsidRPr="00A84CFC">
        <w:rPr>
          <w:rFonts w:hAnsi="宋体"/>
          <w:kern w:val="0"/>
          <w:szCs w:val="21"/>
          <w:shd w:val="clear" w:color="auto" w:fill="FFFFFF"/>
        </w:rPr>
        <w:t>（</w:t>
      </w:r>
      <w:r w:rsidRPr="00A84CFC">
        <w:rPr>
          <w:kern w:val="0"/>
          <w:szCs w:val="21"/>
          <w:shd w:val="clear" w:color="auto" w:fill="FFFFFF"/>
        </w:rPr>
        <w:t>Dwight Garner</w:t>
      </w:r>
      <w:r w:rsidRPr="00A84CFC">
        <w:rPr>
          <w:rFonts w:hAnsi="宋体"/>
          <w:kern w:val="0"/>
          <w:szCs w:val="21"/>
          <w:shd w:val="clear" w:color="auto" w:fill="FFFFFF"/>
        </w:rPr>
        <w:t>），《纽约时报》（</w:t>
      </w:r>
      <w:r w:rsidRPr="00A84CFC">
        <w:rPr>
          <w:i/>
          <w:iCs/>
          <w:kern w:val="0"/>
          <w:szCs w:val="21"/>
          <w:shd w:val="clear" w:color="auto" w:fill="FFFFFF"/>
        </w:rPr>
        <w:t>The New York Times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  <w:r w:rsidRPr="00A84CFC">
        <w:rPr>
          <w:kern w:val="0"/>
          <w:szCs w:val="21"/>
          <w:shd w:val="clear" w:color="auto" w:fill="FFFFFF"/>
        </w:rPr>
        <w:t> </w:t>
      </w:r>
    </w:p>
    <w:p w:rsidR="008E1775" w:rsidRDefault="008E1775" w:rsidP="00A84CFC">
      <w:pPr>
        <w:widowControl/>
        <w:rPr>
          <w:kern w:val="0"/>
          <w:szCs w:val="21"/>
        </w:rPr>
      </w:pPr>
    </w:p>
    <w:p w:rsidR="008E1775" w:rsidRPr="00A84CFC" w:rsidRDefault="008E1775" w:rsidP="008E1775">
      <w:pPr>
        <w:widowControl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“巧妙，发人深省。”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  <w:shd w:val="clear" w:color="auto" w:fill="FFFFFF"/>
        </w:rPr>
        <w:t>《奥普拉杂志》（</w:t>
      </w:r>
      <w:r w:rsidRPr="00A84CFC">
        <w:rPr>
          <w:i/>
          <w:iCs/>
          <w:kern w:val="0"/>
          <w:szCs w:val="21"/>
          <w:shd w:val="clear" w:color="auto" w:fill="FFFFFF"/>
        </w:rPr>
        <w:t>O </w:t>
      </w:r>
      <w:r w:rsidRPr="00A84CFC">
        <w:rPr>
          <w:kern w:val="0"/>
          <w:szCs w:val="21"/>
          <w:shd w:val="clear" w:color="auto" w:fill="FFFFFF"/>
        </w:rPr>
        <w:t>Magazine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8E1775" w:rsidRPr="00A84CFC" w:rsidRDefault="008E1775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="00BD2924">
        <w:rPr>
          <w:rFonts w:hint="eastAsia"/>
          <w:kern w:val="0"/>
          <w:szCs w:val="21"/>
        </w:rPr>
        <w:t>脉动的力量，光荣壮丽……</w:t>
      </w:r>
      <w:r w:rsidR="00BD2924" w:rsidRPr="00BD2924">
        <w:rPr>
          <w:rFonts w:hint="eastAsia"/>
          <w:kern w:val="0"/>
          <w:szCs w:val="21"/>
        </w:rPr>
        <w:t>是什么让莫斯的作品如此独特</w:t>
      </w:r>
      <w:r w:rsidR="00BD2924">
        <w:rPr>
          <w:rFonts w:hint="eastAsia"/>
          <w:kern w:val="0"/>
          <w:szCs w:val="21"/>
        </w:rPr>
        <w:t>——作为人类戏剧故事背景的地球、动物和天空的可爱</w:t>
      </w:r>
      <w:r w:rsidR="00BD2924" w:rsidRPr="00BD2924">
        <w:rPr>
          <w:rFonts w:hint="eastAsia"/>
          <w:kern w:val="0"/>
          <w:szCs w:val="21"/>
        </w:rPr>
        <w:t>旋律。</w:t>
      </w:r>
      <w:r>
        <w:rPr>
          <w:rFonts w:hint="eastAsia"/>
          <w:kern w:val="0"/>
          <w:szCs w:val="21"/>
        </w:rPr>
        <w:t>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</w:rPr>
        <w:t>安娜丽莎</w:t>
      </w:r>
      <w:r w:rsidR="00A84CFC">
        <w:rPr>
          <w:rFonts w:hint="eastAsia"/>
          <w:kern w:val="0"/>
          <w:szCs w:val="21"/>
        </w:rPr>
        <w:t>·</w:t>
      </w:r>
      <w:r w:rsidRPr="00A84CFC">
        <w:rPr>
          <w:rFonts w:hAnsi="宋体"/>
          <w:kern w:val="0"/>
          <w:szCs w:val="21"/>
        </w:rPr>
        <w:t>奎因</w:t>
      </w:r>
      <w:r w:rsidRPr="00A84CFC">
        <w:rPr>
          <w:rFonts w:hAnsi="宋体"/>
          <w:kern w:val="0"/>
          <w:szCs w:val="21"/>
          <w:shd w:val="clear" w:color="auto" w:fill="FFFFFF"/>
        </w:rPr>
        <w:t>（</w:t>
      </w:r>
      <w:r w:rsidRPr="00A84CFC">
        <w:rPr>
          <w:kern w:val="0"/>
          <w:szCs w:val="21"/>
          <w:shd w:val="clear" w:color="auto" w:fill="FFFFFF"/>
        </w:rPr>
        <w:t>Annalisa Quinn</w:t>
      </w:r>
      <w:r w:rsidRPr="00A84CFC">
        <w:rPr>
          <w:rFonts w:hAnsi="宋体"/>
          <w:kern w:val="0"/>
          <w:szCs w:val="21"/>
          <w:shd w:val="clear" w:color="auto" w:fill="FFFFFF"/>
        </w:rPr>
        <w:t>），国家公共电台（</w:t>
      </w:r>
      <w:r w:rsidRPr="00A84CFC">
        <w:rPr>
          <w:i/>
          <w:iCs/>
          <w:kern w:val="0"/>
          <w:szCs w:val="21"/>
          <w:shd w:val="clear" w:color="auto" w:fill="FFFFFF"/>
        </w:rPr>
        <w:t>NPR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BD2924" w:rsidRPr="00A84CFC" w:rsidRDefault="00BD2924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BD2924">
        <w:rPr>
          <w:rFonts w:hint="eastAsia"/>
          <w:kern w:val="0"/>
          <w:szCs w:val="21"/>
        </w:rPr>
        <w:t>莎拉·莫斯有一种不可思议的能力，能刺破读者的皮肤。这部小说的爆炸性结论</w:t>
      </w:r>
      <w:r>
        <w:rPr>
          <w:rFonts w:hint="eastAsia"/>
          <w:kern w:val="0"/>
          <w:szCs w:val="21"/>
        </w:rPr>
        <w:t>，</w:t>
      </w:r>
      <w:r w:rsidRPr="00BD2924">
        <w:rPr>
          <w:rFonts w:hint="eastAsia"/>
          <w:kern w:val="0"/>
          <w:szCs w:val="21"/>
        </w:rPr>
        <w:t>让人感觉就像目睹了沼泽气体</w:t>
      </w:r>
      <w:r>
        <w:rPr>
          <w:rFonts w:hint="eastAsia"/>
          <w:kern w:val="0"/>
          <w:szCs w:val="21"/>
        </w:rPr>
        <w:t>翻涌到水面并起了</w:t>
      </w:r>
      <w:r w:rsidRPr="00BD2924">
        <w:rPr>
          <w:rFonts w:hint="eastAsia"/>
          <w:kern w:val="0"/>
          <w:szCs w:val="21"/>
        </w:rPr>
        <w:t>火。</w:t>
      </w:r>
      <w:r>
        <w:rPr>
          <w:rFonts w:hint="eastAsia"/>
          <w:kern w:val="0"/>
          <w:szCs w:val="21"/>
        </w:rPr>
        <w:t>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  <w:shd w:val="clear" w:color="auto" w:fill="FFFFFF"/>
        </w:rPr>
        <w:t>洛林</w:t>
      </w:r>
      <w:r w:rsidR="00A84CFC">
        <w:rPr>
          <w:rFonts w:hint="eastAsia"/>
          <w:kern w:val="0"/>
          <w:szCs w:val="21"/>
          <w:shd w:val="clear" w:color="auto" w:fill="FFFFFF"/>
        </w:rPr>
        <w:t>·</w:t>
      </w:r>
      <w:r w:rsidRPr="00A84CFC">
        <w:rPr>
          <w:rFonts w:hAnsi="宋体"/>
          <w:kern w:val="0"/>
          <w:szCs w:val="21"/>
          <w:shd w:val="clear" w:color="auto" w:fill="FFFFFF"/>
        </w:rPr>
        <w:t>贝里（</w:t>
      </w:r>
      <w:r w:rsidRPr="00A84CFC">
        <w:rPr>
          <w:kern w:val="0"/>
          <w:szCs w:val="21"/>
          <w:shd w:val="clear" w:color="auto" w:fill="FFFFFF"/>
        </w:rPr>
        <w:t>Lorraine Berry</w:t>
      </w:r>
      <w:r w:rsidRPr="00A84CFC">
        <w:rPr>
          <w:rFonts w:hAnsi="宋体"/>
          <w:kern w:val="0"/>
          <w:szCs w:val="21"/>
          <w:shd w:val="clear" w:color="auto" w:fill="FFFFFF"/>
        </w:rPr>
        <w:t>），《波士顿环球报》（</w:t>
      </w:r>
      <w:r w:rsidRPr="00A84CFC">
        <w:rPr>
          <w:i/>
          <w:iCs/>
          <w:kern w:val="0"/>
          <w:szCs w:val="21"/>
          <w:shd w:val="clear" w:color="auto" w:fill="FFFFFF"/>
        </w:rPr>
        <w:t>The Boston Globe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ED7EA4" w:rsidRDefault="00ED7EA4" w:rsidP="00A84CFC">
      <w:pPr>
        <w:widowControl/>
        <w:rPr>
          <w:kern w:val="0"/>
          <w:szCs w:val="21"/>
        </w:rPr>
      </w:pPr>
    </w:p>
    <w:p w:rsidR="00BD2924" w:rsidRPr="00A84CFC" w:rsidRDefault="00BD2924" w:rsidP="00A84CFC">
      <w:pPr>
        <w:widowControl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“这些章节共同营造了一种不祥的预感……莫斯女士对悄然逼近的事情和预兆的描写技艺精湛。”</w:t>
      </w:r>
    </w:p>
    <w:p w:rsidR="00ED7EA4" w:rsidRPr="00A84CFC" w:rsidRDefault="00ED7EA4" w:rsidP="00A84CFC">
      <w:pPr>
        <w:widowControl/>
        <w:jc w:val="right"/>
        <w:rPr>
          <w:kern w:val="0"/>
          <w:szCs w:val="21"/>
        </w:rPr>
      </w:pPr>
      <w:r w:rsidRPr="00A84CFC">
        <w:rPr>
          <w:kern w:val="0"/>
          <w:szCs w:val="21"/>
          <w:shd w:val="clear" w:color="auto" w:fill="FFFFFF"/>
        </w:rPr>
        <w:t>----</w:t>
      </w:r>
      <w:r w:rsidRPr="00A84CFC">
        <w:rPr>
          <w:rFonts w:hAnsi="宋体"/>
          <w:kern w:val="0"/>
          <w:szCs w:val="21"/>
          <w:shd w:val="clear" w:color="auto" w:fill="FFFFFF"/>
        </w:rPr>
        <w:t>《华尔街时报》（</w:t>
      </w:r>
      <w:r w:rsidRPr="00A84CFC">
        <w:rPr>
          <w:i/>
          <w:iCs/>
          <w:kern w:val="0"/>
          <w:szCs w:val="21"/>
          <w:shd w:val="clear" w:color="auto" w:fill="FFFFFF"/>
        </w:rPr>
        <w:t>Wall Street Journal</w:t>
      </w:r>
      <w:r w:rsidRPr="00A84CFC">
        <w:rPr>
          <w:rFonts w:hAnsi="宋体"/>
          <w:kern w:val="0"/>
          <w:szCs w:val="21"/>
          <w:shd w:val="clear" w:color="auto" w:fill="FFFFFF"/>
        </w:rPr>
        <w:t>）</w:t>
      </w:r>
    </w:p>
    <w:p w:rsidR="007D0B67" w:rsidRPr="00A84CFC" w:rsidRDefault="007D0B67" w:rsidP="00A84CF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7D0B67" w:rsidRPr="00A84CFC" w:rsidRDefault="007D0B67" w:rsidP="00A84CFC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E071D" w:rsidRPr="006A63D4" w:rsidRDefault="00A84CFC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22225</wp:posOffset>
            </wp:positionV>
            <wp:extent cx="1216025" cy="1863725"/>
            <wp:effectExtent l="19050" t="0" r="3175" b="0"/>
            <wp:wrapSquare wrapText="bothSides"/>
            <wp:docPr id="25" name="imgBlkFront" descr="https://images-na.ssl-images-amazon.com/images/I/51oTFFOT8h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oTFFOT8h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1D" w:rsidRPr="006A63D4">
        <w:rPr>
          <w:b/>
          <w:bCs/>
          <w:szCs w:val="21"/>
        </w:rPr>
        <w:t>中文书名：《</w:t>
      </w:r>
      <w:r w:rsidR="00BE071D">
        <w:rPr>
          <w:b/>
          <w:bCs/>
          <w:szCs w:val="21"/>
        </w:rPr>
        <w:t>幽灵墙</w:t>
      </w:r>
      <w:r w:rsidR="00BE071D" w:rsidRPr="006A63D4">
        <w:rPr>
          <w:b/>
          <w:bCs/>
          <w:szCs w:val="21"/>
        </w:rPr>
        <w:t>》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E071D">
        <w:rPr>
          <w:b/>
          <w:bCs/>
          <w:szCs w:val="21"/>
        </w:rPr>
        <w:t>GHOST WALL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BE071D">
        <w:rPr>
          <w:b/>
          <w:bCs/>
          <w:szCs w:val="21"/>
        </w:rPr>
        <w:t>Granta Books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18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160</w:t>
      </w:r>
      <w:r>
        <w:rPr>
          <w:b/>
          <w:bCs/>
          <w:szCs w:val="21"/>
        </w:rPr>
        <w:t>页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E071D" w:rsidRPr="0096539E" w:rsidRDefault="00BE071D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144769" w:rsidRPr="00BE071D" w:rsidRDefault="008E1775" w:rsidP="00144769">
      <w:pPr>
        <w:numPr>
          <w:ilvl w:val="0"/>
          <w:numId w:val="16"/>
        </w:num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8E1775">
        <w:rPr>
          <w:rFonts w:hint="eastAsia"/>
          <w:b/>
          <w:bCs/>
          <w:color w:val="FF0000"/>
          <w:szCs w:val="21"/>
        </w:rPr>
        <w:t>入围</w:t>
      </w:r>
      <w:r w:rsidRPr="008E1775">
        <w:rPr>
          <w:rFonts w:hint="eastAsia"/>
          <w:b/>
          <w:bCs/>
          <w:color w:val="FF0000"/>
          <w:szCs w:val="21"/>
        </w:rPr>
        <w:t>2019</w:t>
      </w:r>
      <w:r w:rsidRPr="008E1775">
        <w:rPr>
          <w:rFonts w:hint="eastAsia"/>
          <w:b/>
          <w:bCs/>
          <w:color w:val="FF0000"/>
          <w:szCs w:val="21"/>
        </w:rPr>
        <w:t>年</w:t>
      </w:r>
      <w:r>
        <w:rPr>
          <w:rFonts w:hint="eastAsia"/>
          <w:b/>
          <w:bCs/>
          <w:color w:val="FF0000"/>
          <w:szCs w:val="21"/>
        </w:rPr>
        <w:t>读</w:t>
      </w:r>
      <w:r w:rsidRPr="008E1775">
        <w:rPr>
          <w:rFonts w:hint="eastAsia"/>
          <w:b/>
          <w:bCs/>
          <w:color w:val="FF0000"/>
          <w:szCs w:val="21"/>
        </w:rPr>
        <w:t>女性</w:t>
      </w:r>
      <w:r>
        <w:rPr>
          <w:rFonts w:hint="eastAsia"/>
          <w:b/>
          <w:bCs/>
          <w:color w:val="FF0000"/>
          <w:szCs w:val="21"/>
        </w:rPr>
        <w:t>文学</w:t>
      </w:r>
      <w:r w:rsidRPr="008E1775">
        <w:rPr>
          <w:rFonts w:hint="eastAsia"/>
          <w:b/>
          <w:bCs/>
          <w:color w:val="FF0000"/>
          <w:szCs w:val="21"/>
        </w:rPr>
        <w:t>奖</w:t>
      </w:r>
      <w:r>
        <w:rPr>
          <w:rFonts w:hint="eastAsia"/>
          <w:b/>
          <w:bCs/>
          <w:color w:val="FF0000"/>
          <w:szCs w:val="21"/>
        </w:rPr>
        <w:t>（</w:t>
      </w:r>
      <w:r w:rsidRPr="00BE071D">
        <w:rPr>
          <w:b/>
          <w:bCs/>
          <w:color w:val="FF0000"/>
          <w:szCs w:val="21"/>
        </w:rPr>
        <w:t>THE</w:t>
      </w:r>
      <w:r>
        <w:rPr>
          <w:b/>
          <w:bCs/>
          <w:color w:val="FF0000"/>
          <w:szCs w:val="21"/>
        </w:rPr>
        <w:t xml:space="preserve"> WOMEN'S PRIZE FOR FICTION</w:t>
      </w:r>
      <w:r>
        <w:rPr>
          <w:rFonts w:hint="eastAsia"/>
          <w:b/>
          <w:bCs/>
          <w:color w:val="FF0000"/>
          <w:szCs w:val="21"/>
        </w:rPr>
        <w:t>）长名单</w:t>
      </w:r>
    </w:p>
    <w:p w:rsidR="00144769" w:rsidRPr="00144769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E071D" w:rsidRPr="002248CA" w:rsidRDefault="00BE071D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Default="002248CA" w:rsidP="002248CA">
      <w:pPr>
        <w:tabs>
          <w:tab w:val="left" w:pos="341"/>
          <w:tab w:val="left" w:pos="5235"/>
        </w:tabs>
        <w:ind w:firstLine="435"/>
        <w:rPr>
          <w:bCs/>
          <w:szCs w:val="21"/>
        </w:rPr>
      </w:pPr>
      <w:r w:rsidRPr="002248CA">
        <w:rPr>
          <w:rFonts w:hint="eastAsia"/>
          <w:bCs/>
          <w:szCs w:val="21"/>
        </w:rPr>
        <w:t>十几岁的西尔维</w:t>
      </w:r>
      <w:r>
        <w:rPr>
          <w:rFonts w:hint="eastAsia"/>
          <w:bCs/>
          <w:szCs w:val="21"/>
        </w:rPr>
        <w:t>（</w:t>
      </w:r>
      <w:r w:rsidRPr="00BE071D">
        <w:rPr>
          <w:bCs/>
          <w:szCs w:val="21"/>
        </w:rPr>
        <w:t>Silvie</w:t>
      </w:r>
      <w:r>
        <w:rPr>
          <w:rFonts w:hint="eastAsia"/>
          <w:bCs/>
          <w:szCs w:val="21"/>
        </w:rPr>
        <w:t>）和她的父母住在诺森伯兰的一间小屋里，进行</w:t>
      </w:r>
      <w:r w:rsidRPr="002248CA">
        <w:rPr>
          <w:rFonts w:hint="eastAsia"/>
          <w:bCs/>
          <w:szCs w:val="21"/>
        </w:rPr>
        <w:t>实验考古学的</w:t>
      </w:r>
      <w:r>
        <w:rPr>
          <w:rFonts w:hint="eastAsia"/>
          <w:bCs/>
          <w:szCs w:val="21"/>
        </w:rPr>
        <w:t>训练</w:t>
      </w:r>
      <w:r w:rsidRPr="002248CA">
        <w:rPr>
          <w:rFonts w:hint="eastAsia"/>
          <w:bCs/>
          <w:szCs w:val="21"/>
        </w:rPr>
        <w:t>。她的父亲是个很难相处的人，痴迷于想象和演绎铁器时代残酷的生活。一个沼泽女孩的故事</w:t>
      </w:r>
      <w:r>
        <w:rPr>
          <w:rFonts w:hint="eastAsia"/>
          <w:bCs/>
          <w:szCs w:val="21"/>
        </w:rPr>
        <w:t>不断地困扰着</w:t>
      </w:r>
      <w:r w:rsidRPr="002248CA">
        <w:rPr>
          <w:rFonts w:hint="eastAsia"/>
          <w:bCs/>
          <w:szCs w:val="21"/>
        </w:rPr>
        <w:t>西尔维，</w:t>
      </w:r>
      <w:r>
        <w:rPr>
          <w:rFonts w:hint="eastAsia"/>
          <w:bCs/>
          <w:szCs w:val="21"/>
        </w:rPr>
        <w:t>这是一个关于被自己最亲近的人牺牲了的年轻女人的故事，这片景观保留并揭示了过去的暴力和秘密仪式，随着夏天的到来，故事也迎来了令人心痛的最高潮。</w:t>
      </w:r>
    </w:p>
    <w:p w:rsidR="001F3B0E" w:rsidRDefault="001F3B0E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1F3B0E" w:rsidRPr="00144769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44769">
        <w:rPr>
          <w:rFonts w:hint="eastAsia"/>
          <w:b/>
          <w:bCs/>
          <w:szCs w:val="21"/>
        </w:rPr>
        <w:t>媒体评价：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“就像我以前读过的一样……整个夏天，我的脑海中一直会浮现出这本书中的情节……这本书值得（让她）登上颁奖台。”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《泰晤士报》（</w:t>
      </w:r>
      <w:r w:rsidRPr="00BE071D"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  <w:r w:rsidR="00144769" w:rsidRPr="00BE071D">
        <w:rPr>
          <w:bCs/>
          <w:szCs w:val="21"/>
        </w:rPr>
        <w:t xml:space="preserve"> 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“莫斯悄悄地……在近些年出版了一些最有趣、最精雕细琢的小说……《幽灵墙》是她迄今为止最好的小说。”</w:t>
      </w:r>
    </w:p>
    <w:p w:rsidR="00144769" w:rsidRPr="00BE071D" w:rsidRDefault="00144769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 w:rsidRPr="00BE071D">
        <w:rPr>
          <w:bCs/>
          <w:szCs w:val="21"/>
        </w:rPr>
        <w:t>----</w:t>
      </w:r>
      <w:r w:rsidR="002248CA">
        <w:rPr>
          <w:rFonts w:hint="eastAsia"/>
          <w:bCs/>
          <w:szCs w:val="21"/>
        </w:rPr>
        <w:t>《金融时报》（</w:t>
      </w:r>
      <w:r w:rsidR="002248CA" w:rsidRPr="00BE071D">
        <w:rPr>
          <w:bCs/>
          <w:i/>
          <w:szCs w:val="21"/>
        </w:rPr>
        <w:t>Financial Times</w:t>
      </w:r>
      <w:r w:rsidR="002248CA">
        <w:rPr>
          <w:rFonts w:hint="eastAsia"/>
          <w:bCs/>
          <w:szCs w:val="21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“……我们当代最优秀的小说家之一。她为何还没有被布克奖提名这一问题一直令我深感困惑。”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《独立报》（</w:t>
      </w:r>
      <w:r w:rsidRPr="00BE071D">
        <w:rPr>
          <w:bCs/>
          <w:i/>
          <w:szCs w:val="21"/>
        </w:rPr>
        <w:t>The Independent</w:t>
      </w:r>
      <w:r>
        <w:rPr>
          <w:rFonts w:hint="eastAsia"/>
          <w:bCs/>
          <w:szCs w:val="21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Pr="002248CA">
        <w:rPr>
          <w:rFonts w:hint="eastAsia"/>
          <w:bCs/>
          <w:szCs w:val="21"/>
        </w:rPr>
        <w:t>莎拉·莫斯</w:t>
      </w:r>
      <w:r>
        <w:rPr>
          <w:rFonts w:hint="eastAsia"/>
          <w:bCs/>
          <w:szCs w:val="21"/>
        </w:rPr>
        <w:t>是不是未获得布克奖提名的最好的英国作家？她的故事像闪电一样迅速且令人震撼……她用毛骨悚然的威胁将我们牢牢地钉在书页上。”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《每日邮报》（</w:t>
      </w:r>
      <w:r w:rsidRPr="00BE071D">
        <w:rPr>
          <w:bCs/>
          <w:i/>
          <w:szCs w:val="21"/>
        </w:rPr>
        <w:t>Daily Mail</w:t>
      </w:r>
      <w:r>
        <w:rPr>
          <w:rFonts w:hint="eastAsia"/>
          <w:bCs/>
          <w:szCs w:val="21"/>
        </w:rPr>
        <w:t>）</w:t>
      </w:r>
    </w:p>
    <w:p w:rsidR="00144769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2248CA" w:rsidRPr="00BE071D" w:rsidRDefault="002248CA" w:rsidP="00144769">
      <w:pPr>
        <w:tabs>
          <w:tab w:val="left" w:pos="341"/>
          <w:tab w:val="left" w:pos="5235"/>
        </w:tabs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“十分惊人……既令人不安，又令人感动。”</w:t>
      </w:r>
    </w:p>
    <w:p w:rsidR="00144769" w:rsidRPr="00BE071D" w:rsidRDefault="002248CA" w:rsidP="00144769">
      <w:pPr>
        <w:tabs>
          <w:tab w:val="left" w:pos="341"/>
          <w:tab w:val="left" w:pos="5235"/>
        </w:tabs>
        <w:jc w:val="right"/>
        <w:rPr>
          <w:bCs/>
          <w:szCs w:val="21"/>
        </w:rPr>
      </w:pPr>
      <w:r>
        <w:rPr>
          <w:bCs/>
          <w:szCs w:val="21"/>
        </w:rPr>
        <w:t>----</w:t>
      </w:r>
      <w:r>
        <w:rPr>
          <w:rFonts w:hint="eastAsia"/>
          <w:bCs/>
          <w:szCs w:val="21"/>
        </w:rPr>
        <w:t>麦吉·</w:t>
      </w:r>
      <w:r w:rsidRPr="002248CA">
        <w:rPr>
          <w:rFonts w:hint="eastAsia"/>
          <w:bCs/>
          <w:szCs w:val="21"/>
        </w:rPr>
        <w:t>欧法洛</w:t>
      </w:r>
      <w:r>
        <w:rPr>
          <w:rFonts w:hint="eastAsia"/>
          <w:bCs/>
          <w:szCs w:val="21"/>
        </w:rPr>
        <w:t>（</w:t>
      </w:r>
      <w:r w:rsidRPr="00BE071D">
        <w:rPr>
          <w:bCs/>
          <w:szCs w:val="21"/>
        </w:rPr>
        <w:t>Maggie O'Farrell</w:t>
      </w:r>
      <w:r>
        <w:rPr>
          <w:rFonts w:hint="eastAsia"/>
          <w:bCs/>
          <w:szCs w:val="21"/>
        </w:rPr>
        <w:t>），《泰晤士报》（</w:t>
      </w:r>
      <w:r w:rsidRPr="00BE071D">
        <w:rPr>
          <w:bCs/>
          <w:i/>
          <w:szCs w:val="21"/>
        </w:rPr>
        <w:t>The Times</w:t>
      </w:r>
      <w:r>
        <w:rPr>
          <w:rFonts w:hint="eastAsia"/>
          <w:bCs/>
          <w:szCs w:val="21"/>
        </w:rPr>
        <w:t>）</w:t>
      </w:r>
    </w:p>
    <w:p w:rsidR="00144769" w:rsidRPr="00BE071D" w:rsidRDefault="00144769" w:rsidP="00144769">
      <w:pPr>
        <w:tabs>
          <w:tab w:val="left" w:pos="341"/>
          <w:tab w:val="left" w:pos="5235"/>
        </w:tabs>
        <w:rPr>
          <w:bCs/>
          <w:szCs w:val="21"/>
        </w:rPr>
      </w:pP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E071D" w:rsidRPr="006A63D4" w:rsidRDefault="001E06B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81915</wp:posOffset>
            </wp:positionV>
            <wp:extent cx="1263650" cy="1936115"/>
            <wp:effectExtent l="19050" t="0" r="0" b="0"/>
            <wp:wrapSquare wrapText="bothSides"/>
            <wp:docPr id="22" name="imgBlkFront" descr="https://images-na.ssl-images-amazon.com/images/I/51n3pvJ--z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n3pvJ--z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1D" w:rsidRPr="006A63D4">
        <w:rPr>
          <w:b/>
          <w:bCs/>
          <w:szCs w:val="21"/>
        </w:rPr>
        <w:t>中文书名：《</w:t>
      </w:r>
      <w:r w:rsidR="001F3B0E">
        <w:rPr>
          <w:b/>
          <w:bCs/>
          <w:szCs w:val="21"/>
        </w:rPr>
        <w:t>潮汐带</w:t>
      </w:r>
      <w:r w:rsidR="00BE071D" w:rsidRPr="006A63D4">
        <w:rPr>
          <w:b/>
          <w:bCs/>
          <w:szCs w:val="21"/>
        </w:rPr>
        <w:t>》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BF52D7">
        <w:rPr>
          <w:b/>
          <w:bCs/>
          <w:szCs w:val="21"/>
        </w:rPr>
        <w:t>THE TIDAL ZONE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290D71">
        <w:rPr>
          <w:b/>
          <w:bCs/>
          <w:szCs w:val="21"/>
        </w:rPr>
        <w:t>Granta Books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lastRenderedPageBreak/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17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336</w:t>
      </w:r>
      <w:r>
        <w:rPr>
          <w:b/>
          <w:bCs/>
          <w:szCs w:val="21"/>
        </w:rPr>
        <w:t>页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E071D" w:rsidRPr="0096539E" w:rsidRDefault="00BE071D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BE071D" w:rsidRPr="0073506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E071D" w:rsidRPr="006A63D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E071D" w:rsidRDefault="00BE071D" w:rsidP="00144769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1F513F" w:rsidRDefault="001F513F" w:rsidP="00144769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Pr="001F513F">
        <w:rPr>
          <w:rFonts w:hint="eastAsia"/>
          <w:kern w:val="0"/>
          <w:szCs w:val="21"/>
        </w:rPr>
        <w:t>亚当</w:t>
      </w:r>
      <w:r>
        <w:rPr>
          <w:rFonts w:hint="eastAsia"/>
          <w:kern w:val="0"/>
          <w:szCs w:val="21"/>
        </w:rPr>
        <w:t>（</w:t>
      </w:r>
      <w:r w:rsidRPr="00BF52D7">
        <w:rPr>
          <w:kern w:val="0"/>
          <w:szCs w:val="21"/>
        </w:rPr>
        <w:t>Adam</w:t>
      </w:r>
      <w:r>
        <w:rPr>
          <w:rFonts w:hint="eastAsia"/>
          <w:kern w:val="0"/>
          <w:szCs w:val="21"/>
        </w:rPr>
        <w:t>）</w:t>
      </w:r>
      <w:r w:rsidRPr="001F513F">
        <w:rPr>
          <w:rFonts w:hint="eastAsia"/>
          <w:kern w:val="0"/>
          <w:szCs w:val="21"/>
        </w:rPr>
        <w:t>是一位全职爸爸，他也在研究考文垂大教堂爆炸和重建的历史。他是个好人，</w:t>
      </w:r>
      <w:r>
        <w:rPr>
          <w:rFonts w:hint="eastAsia"/>
          <w:kern w:val="0"/>
          <w:szCs w:val="21"/>
        </w:rPr>
        <w:t>生活得十分快乐</w:t>
      </w:r>
      <w:r w:rsidRPr="001F513F">
        <w:rPr>
          <w:rFonts w:hint="eastAsia"/>
          <w:kern w:val="0"/>
          <w:szCs w:val="21"/>
        </w:rPr>
        <w:t>。但有一天，他接到女儿学校打来的电话，告诉他，</w:t>
      </w:r>
      <w:r w:rsidRPr="001F513F">
        <w:rPr>
          <w:rFonts w:hint="eastAsia"/>
          <w:kern w:val="0"/>
          <w:szCs w:val="21"/>
        </w:rPr>
        <w:t>15</w:t>
      </w:r>
      <w:r w:rsidRPr="001F513F">
        <w:rPr>
          <w:rFonts w:hint="eastAsia"/>
          <w:kern w:val="0"/>
          <w:szCs w:val="21"/>
        </w:rPr>
        <w:t>岁的米里亚姆</w:t>
      </w:r>
      <w:r>
        <w:rPr>
          <w:rFonts w:hint="eastAsia"/>
          <w:kern w:val="0"/>
          <w:szCs w:val="21"/>
        </w:rPr>
        <w:t>（</w:t>
      </w:r>
      <w:r w:rsidRPr="00BF52D7">
        <w:rPr>
          <w:kern w:val="0"/>
          <w:szCs w:val="21"/>
        </w:rPr>
        <w:t>Miriam</w:t>
      </w:r>
      <w:r>
        <w:rPr>
          <w:rFonts w:hint="eastAsia"/>
          <w:kern w:val="0"/>
          <w:szCs w:val="21"/>
        </w:rPr>
        <w:t>）</w:t>
      </w:r>
      <w:r w:rsidRPr="001F513F">
        <w:rPr>
          <w:rFonts w:hint="eastAsia"/>
          <w:kern w:val="0"/>
          <w:szCs w:val="21"/>
        </w:rPr>
        <w:t>无缘无故</w:t>
      </w:r>
      <w:r>
        <w:rPr>
          <w:rFonts w:hint="eastAsia"/>
          <w:kern w:val="0"/>
          <w:szCs w:val="21"/>
        </w:rPr>
        <w:t>地</w:t>
      </w:r>
      <w:r w:rsidRPr="001F513F">
        <w:rPr>
          <w:rFonts w:hint="eastAsia"/>
          <w:kern w:val="0"/>
          <w:szCs w:val="21"/>
        </w:rPr>
        <w:t>昏倒，</w:t>
      </w:r>
      <w:r>
        <w:rPr>
          <w:rFonts w:hint="eastAsia"/>
          <w:kern w:val="0"/>
          <w:szCs w:val="21"/>
        </w:rPr>
        <w:t>并</w:t>
      </w:r>
      <w:r w:rsidRPr="001F513F">
        <w:rPr>
          <w:rFonts w:hint="eastAsia"/>
          <w:kern w:val="0"/>
          <w:szCs w:val="21"/>
        </w:rPr>
        <w:t>停止了呼吸。在那一刻，他陷入了一个</w:t>
      </w:r>
      <w:r>
        <w:rPr>
          <w:rFonts w:hint="eastAsia"/>
          <w:kern w:val="0"/>
          <w:szCs w:val="21"/>
        </w:rPr>
        <w:t>充满等待、痛苦和未知</w:t>
      </w:r>
      <w:r w:rsidRPr="001F513F">
        <w:rPr>
          <w:rFonts w:hint="eastAsia"/>
          <w:kern w:val="0"/>
          <w:szCs w:val="21"/>
        </w:rPr>
        <w:t>的世界。围绕着这个令人震惊的中心事件，围绕着一具</w:t>
      </w:r>
      <w:r>
        <w:rPr>
          <w:rFonts w:hint="eastAsia"/>
          <w:kern w:val="0"/>
          <w:szCs w:val="21"/>
        </w:rPr>
        <w:t>不明原因</w:t>
      </w:r>
      <w:r w:rsidRPr="001F513F">
        <w:rPr>
          <w:rFonts w:hint="eastAsia"/>
          <w:kern w:val="0"/>
          <w:szCs w:val="21"/>
        </w:rPr>
        <w:t>的尸体，</w:t>
      </w:r>
      <w:r>
        <w:rPr>
          <w:rFonts w:hint="eastAsia"/>
          <w:kern w:val="0"/>
          <w:szCs w:val="21"/>
        </w:rPr>
        <w:t>作者讲述了</w:t>
      </w:r>
      <w:r w:rsidRPr="001F513F">
        <w:rPr>
          <w:rFonts w:hint="eastAsia"/>
          <w:kern w:val="0"/>
          <w:szCs w:val="21"/>
        </w:rPr>
        <w:t>他和</w:t>
      </w:r>
      <w:r>
        <w:rPr>
          <w:rFonts w:hint="eastAsia"/>
          <w:kern w:val="0"/>
          <w:szCs w:val="21"/>
        </w:rPr>
        <w:t>他</w:t>
      </w:r>
      <w:r w:rsidRPr="001F513F">
        <w:rPr>
          <w:rFonts w:hint="eastAsia"/>
          <w:kern w:val="0"/>
          <w:szCs w:val="21"/>
        </w:rPr>
        <w:t>家人的生活故事。在这本关于当代生活的小说中，莎拉·莫斯</w:t>
      </w:r>
      <w:r>
        <w:rPr>
          <w:rFonts w:hint="eastAsia"/>
          <w:kern w:val="0"/>
          <w:szCs w:val="21"/>
        </w:rPr>
        <w:t>审视了我们大多数人不敢去看的黑暗角落，</w:t>
      </w:r>
      <w:r w:rsidRPr="001F513F">
        <w:rPr>
          <w:rFonts w:hint="eastAsia"/>
          <w:kern w:val="0"/>
          <w:szCs w:val="21"/>
        </w:rPr>
        <w:t>表现得格外勇敢和坚定，</w:t>
      </w:r>
      <w:r>
        <w:rPr>
          <w:rFonts w:hint="eastAsia"/>
          <w:kern w:val="0"/>
          <w:szCs w:val="21"/>
        </w:rPr>
        <w:t>这一审视的结果便</w:t>
      </w:r>
      <w:r w:rsidRPr="001F513F">
        <w:rPr>
          <w:rFonts w:hint="eastAsia"/>
          <w:kern w:val="0"/>
          <w:szCs w:val="21"/>
        </w:rPr>
        <w:t>是</w:t>
      </w:r>
      <w:r>
        <w:rPr>
          <w:rFonts w:hint="eastAsia"/>
          <w:kern w:val="0"/>
          <w:szCs w:val="21"/>
        </w:rPr>
        <w:t>这部</w:t>
      </w:r>
      <w:r w:rsidRPr="001F513F">
        <w:rPr>
          <w:rFonts w:hint="eastAsia"/>
          <w:kern w:val="0"/>
          <w:szCs w:val="21"/>
        </w:rPr>
        <w:t>引人入胜</w:t>
      </w:r>
      <w:r>
        <w:rPr>
          <w:rFonts w:hint="eastAsia"/>
          <w:kern w:val="0"/>
          <w:szCs w:val="21"/>
        </w:rPr>
        <w:t>的小说</w:t>
      </w:r>
      <w:r w:rsidRPr="001F513F">
        <w:rPr>
          <w:rFonts w:hint="eastAsia"/>
          <w:kern w:val="0"/>
          <w:szCs w:val="21"/>
        </w:rPr>
        <w:t>——</w:t>
      </w:r>
      <w:r>
        <w:rPr>
          <w:rFonts w:hint="eastAsia"/>
          <w:kern w:val="0"/>
          <w:szCs w:val="21"/>
        </w:rPr>
        <w:t>它</w:t>
      </w:r>
      <w:r w:rsidRPr="001F513F">
        <w:rPr>
          <w:rFonts w:hint="eastAsia"/>
          <w:kern w:val="0"/>
          <w:szCs w:val="21"/>
        </w:rPr>
        <w:t>令人难以忍受的悲伤，但也不可思议的有趣，</w:t>
      </w:r>
      <w:r>
        <w:rPr>
          <w:rFonts w:hint="eastAsia"/>
          <w:kern w:val="0"/>
          <w:szCs w:val="21"/>
        </w:rPr>
        <w:t>并在</w:t>
      </w:r>
      <w:r w:rsidRPr="001F513F">
        <w:rPr>
          <w:rFonts w:hint="eastAsia"/>
          <w:kern w:val="0"/>
          <w:szCs w:val="21"/>
        </w:rPr>
        <w:t>最终充满希望。</w:t>
      </w:r>
    </w:p>
    <w:p w:rsidR="001F513F" w:rsidRDefault="001F513F" w:rsidP="00144769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1F513F" w:rsidRDefault="001F513F" w:rsidP="00144769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《潮汐带》（</w:t>
      </w:r>
      <w:r w:rsidRPr="001F513F">
        <w:rPr>
          <w:i/>
          <w:kern w:val="0"/>
          <w:szCs w:val="21"/>
        </w:rPr>
        <w:t>The Tidal Zone</w:t>
      </w:r>
      <w:r>
        <w:rPr>
          <w:rFonts w:hint="eastAsia"/>
          <w:kern w:val="0"/>
          <w:szCs w:val="21"/>
        </w:rPr>
        <w:t>）</w:t>
      </w:r>
      <w:r w:rsidRPr="001F513F">
        <w:rPr>
          <w:rFonts w:hint="eastAsia"/>
          <w:kern w:val="0"/>
          <w:szCs w:val="21"/>
        </w:rPr>
        <w:t>探索</w:t>
      </w:r>
      <w:r>
        <w:rPr>
          <w:rFonts w:hint="eastAsia"/>
          <w:kern w:val="0"/>
          <w:szCs w:val="21"/>
        </w:rPr>
        <w:t>了</w:t>
      </w:r>
      <w:r w:rsidRPr="001F513F">
        <w:rPr>
          <w:rFonts w:hint="eastAsia"/>
          <w:kern w:val="0"/>
          <w:szCs w:val="21"/>
        </w:rPr>
        <w:t>父母的爱，压倒性的恐惧，疾病和恢复。它是关于聪明的青少年和婚姻的挑战</w:t>
      </w:r>
      <w:r>
        <w:rPr>
          <w:rFonts w:hint="eastAsia"/>
          <w:kern w:val="0"/>
          <w:szCs w:val="21"/>
        </w:rPr>
        <w:t>的故事</w:t>
      </w:r>
      <w:r w:rsidRPr="001F513F">
        <w:rPr>
          <w:rFonts w:hint="eastAsia"/>
          <w:kern w:val="0"/>
          <w:szCs w:val="21"/>
        </w:rPr>
        <w:t>。它</w:t>
      </w:r>
      <w:r>
        <w:rPr>
          <w:rFonts w:hint="eastAsia"/>
          <w:kern w:val="0"/>
          <w:szCs w:val="21"/>
        </w:rPr>
        <w:t>也和</w:t>
      </w:r>
      <w:r>
        <w:rPr>
          <w:rFonts w:hint="eastAsia"/>
          <w:kern w:val="0"/>
          <w:szCs w:val="21"/>
        </w:rPr>
        <w:t>21</w:t>
      </w:r>
      <w:r w:rsidRPr="001F513F">
        <w:rPr>
          <w:rFonts w:hint="eastAsia"/>
          <w:kern w:val="0"/>
          <w:szCs w:val="21"/>
        </w:rPr>
        <w:t>世纪的国民保健制度、学术界、性与性别、工作与生活</w:t>
      </w:r>
      <w:r>
        <w:rPr>
          <w:rFonts w:hint="eastAsia"/>
          <w:kern w:val="0"/>
          <w:szCs w:val="21"/>
        </w:rPr>
        <w:t>的平衡，还有在</w:t>
      </w:r>
      <w:r w:rsidRPr="001F513F">
        <w:rPr>
          <w:rFonts w:hint="eastAsia"/>
          <w:kern w:val="0"/>
          <w:szCs w:val="21"/>
        </w:rPr>
        <w:t>打包午餐和装洗碗机</w:t>
      </w:r>
      <w:r>
        <w:rPr>
          <w:rFonts w:hint="eastAsia"/>
          <w:kern w:val="0"/>
          <w:szCs w:val="21"/>
        </w:rPr>
        <w:t>等方面的政治有关</w:t>
      </w:r>
      <w:r w:rsidR="00E74A1B">
        <w:rPr>
          <w:rFonts w:hint="eastAsia"/>
          <w:kern w:val="0"/>
          <w:szCs w:val="21"/>
        </w:rPr>
        <w:t>。它证实了莎拉·莫斯是现代小说中一个独特的声音，是一位有智慧</w:t>
      </w:r>
      <w:r w:rsidRPr="001F513F">
        <w:rPr>
          <w:rFonts w:hint="eastAsia"/>
          <w:kern w:val="0"/>
          <w:szCs w:val="21"/>
        </w:rPr>
        <w:t>的作家。</w:t>
      </w:r>
    </w:p>
    <w:p w:rsidR="00144769" w:rsidRDefault="00144769" w:rsidP="00144769">
      <w:pPr>
        <w:autoSpaceDE w:val="0"/>
        <w:autoSpaceDN w:val="0"/>
        <w:adjustRightInd w:val="0"/>
        <w:rPr>
          <w:kern w:val="0"/>
          <w:szCs w:val="21"/>
        </w:rPr>
      </w:pPr>
    </w:p>
    <w:p w:rsidR="00BE071D" w:rsidRDefault="00BE071D" w:rsidP="00144769">
      <w:pPr>
        <w:autoSpaceDE w:val="0"/>
        <w:autoSpaceDN w:val="0"/>
        <w:adjustRightInd w:val="0"/>
        <w:rPr>
          <w:kern w:val="0"/>
          <w:szCs w:val="21"/>
        </w:rPr>
      </w:pPr>
    </w:p>
    <w:p w:rsidR="00BE071D" w:rsidRPr="006A63D4" w:rsidRDefault="001E06B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27305</wp:posOffset>
            </wp:positionV>
            <wp:extent cx="1319530" cy="2026285"/>
            <wp:effectExtent l="19050" t="0" r="0" b="0"/>
            <wp:wrapSquare wrapText="bothSides"/>
            <wp:docPr id="23" name="imgBlkFront" descr="https://images-na.ssl-images-amazon.com/images/I/61qwR4N58RL._SX32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qwR4N58RL._SX32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202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1D" w:rsidRPr="006A63D4">
        <w:rPr>
          <w:b/>
          <w:bCs/>
          <w:szCs w:val="21"/>
        </w:rPr>
        <w:t>中文书名：《</w:t>
      </w:r>
      <w:r w:rsidR="00F650E0">
        <w:rPr>
          <w:rFonts w:hint="eastAsia"/>
          <w:b/>
          <w:bCs/>
          <w:szCs w:val="21"/>
        </w:rPr>
        <w:t>给迷路孩童的标志</w:t>
      </w:r>
      <w:r w:rsidR="00BE071D" w:rsidRPr="006A63D4">
        <w:rPr>
          <w:b/>
          <w:bCs/>
          <w:szCs w:val="21"/>
        </w:rPr>
        <w:t>》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144769">
        <w:rPr>
          <w:b/>
          <w:bCs/>
          <w:szCs w:val="21"/>
        </w:rPr>
        <w:t>SIGNS FOR LOST CHILDREN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BE071D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290D71">
        <w:rPr>
          <w:b/>
          <w:bCs/>
          <w:szCs w:val="21"/>
        </w:rPr>
        <w:t>Granta Books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368</w:t>
      </w:r>
      <w:r>
        <w:rPr>
          <w:b/>
          <w:bCs/>
          <w:szCs w:val="21"/>
        </w:rPr>
        <w:t>页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16</w:t>
      </w:r>
      <w:r w:rsidRPr="006A63D4">
        <w:rPr>
          <w:b/>
          <w:bCs/>
          <w:szCs w:val="21"/>
        </w:rPr>
        <w:t>年</w:t>
      </w:r>
      <w:r>
        <w:rPr>
          <w:b/>
          <w:bCs/>
          <w:szCs w:val="21"/>
        </w:rPr>
        <w:t>5</w:t>
      </w:r>
      <w:r>
        <w:rPr>
          <w:b/>
          <w:bCs/>
          <w:szCs w:val="21"/>
        </w:rPr>
        <w:t>月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BE071D" w:rsidRPr="006A63D4" w:rsidRDefault="00BE071D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BE071D" w:rsidRPr="0096539E" w:rsidRDefault="00BE071D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BE071D" w:rsidRPr="0073506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BE071D" w:rsidRPr="006A63D4" w:rsidRDefault="00BE071D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BE071D" w:rsidRDefault="00BE071D" w:rsidP="00144769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F650E0" w:rsidRDefault="007A5DC6" w:rsidP="00F650E0">
      <w:pPr>
        <w:autoSpaceDE w:val="0"/>
        <w:autoSpaceDN w:val="0"/>
        <w:adjustRightInd w:val="0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刚刚</w:t>
      </w:r>
      <w:r w:rsidR="00794FC8" w:rsidRPr="00F650E0">
        <w:rPr>
          <w:rFonts w:hint="eastAsia"/>
          <w:kern w:val="0"/>
          <w:szCs w:val="21"/>
        </w:rPr>
        <w:t>婚</w:t>
      </w:r>
      <w:r w:rsidR="00F650E0" w:rsidRPr="00F650E0">
        <w:rPr>
          <w:rFonts w:hint="eastAsia"/>
          <w:kern w:val="0"/>
          <w:szCs w:val="21"/>
        </w:rPr>
        <w:t>结几周，一</w:t>
      </w:r>
      <w:r w:rsidR="00F650E0">
        <w:rPr>
          <w:rFonts w:hint="eastAsia"/>
          <w:kern w:val="0"/>
          <w:szCs w:val="21"/>
        </w:rPr>
        <w:t>对年轻夫妇就开始了为期六个月的分居</w:t>
      </w:r>
      <w:r w:rsidR="00F650E0" w:rsidRPr="00F650E0">
        <w:rPr>
          <w:rFonts w:hint="eastAsia"/>
          <w:kern w:val="0"/>
          <w:szCs w:val="21"/>
        </w:rPr>
        <w:t>。汤姆·卡文迪什</w:t>
      </w:r>
      <w:r w:rsidR="00F650E0">
        <w:rPr>
          <w:rFonts w:hint="eastAsia"/>
          <w:kern w:val="0"/>
          <w:szCs w:val="21"/>
        </w:rPr>
        <w:t>（</w:t>
      </w:r>
      <w:r w:rsidR="00F650E0" w:rsidRPr="00BF52D7">
        <w:rPr>
          <w:kern w:val="0"/>
          <w:szCs w:val="21"/>
        </w:rPr>
        <w:t>Tom Cavendish</w:t>
      </w:r>
      <w:r w:rsidR="00F650E0">
        <w:rPr>
          <w:rFonts w:hint="eastAsia"/>
          <w:kern w:val="0"/>
          <w:szCs w:val="21"/>
        </w:rPr>
        <w:t>）到</w:t>
      </w:r>
      <w:r w:rsidR="00F650E0" w:rsidRPr="00F650E0">
        <w:rPr>
          <w:rFonts w:hint="eastAsia"/>
          <w:kern w:val="0"/>
          <w:szCs w:val="21"/>
        </w:rPr>
        <w:t>日本</w:t>
      </w:r>
      <w:r w:rsidR="00F650E0">
        <w:rPr>
          <w:rFonts w:hint="eastAsia"/>
          <w:kern w:val="0"/>
          <w:szCs w:val="21"/>
        </w:rPr>
        <w:t>去建造</w:t>
      </w:r>
      <w:r w:rsidR="00F650E0" w:rsidRPr="00F650E0">
        <w:rPr>
          <w:rFonts w:hint="eastAsia"/>
          <w:kern w:val="0"/>
          <w:szCs w:val="21"/>
        </w:rPr>
        <w:t>灯塔，他的妻子艾丽</w:t>
      </w:r>
      <w:r w:rsidR="00F650E0">
        <w:rPr>
          <w:rFonts w:hint="eastAsia"/>
          <w:kern w:val="0"/>
          <w:szCs w:val="21"/>
        </w:rPr>
        <w:t>·莫伯利·</w:t>
      </w:r>
      <w:r w:rsidR="00F650E0" w:rsidRPr="00F650E0">
        <w:rPr>
          <w:rFonts w:hint="eastAsia"/>
          <w:kern w:val="0"/>
          <w:szCs w:val="21"/>
        </w:rPr>
        <w:t>卡文迪什</w:t>
      </w:r>
      <w:r w:rsidR="00F650E0">
        <w:rPr>
          <w:rFonts w:hint="eastAsia"/>
          <w:kern w:val="0"/>
          <w:szCs w:val="21"/>
        </w:rPr>
        <w:t>（</w:t>
      </w:r>
      <w:r w:rsidR="00F650E0" w:rsidRPr="00BF52D7">
        <w:rPr>
          <w:kern w:val="0"/>
          <w:szCs w:val="21"/>
        </w:rPr>
        <w:t>Ally Moberley</w:t>
      </w:r>
      <w:r w:rsidR="00F650E0">
        <w:rPr>
          <w:rFonts w:hint="eastAsia"/>
          <w:kern w:val="0"/>
          <w:szCs w:val="21"/>
        </w:rPr>
        <w:t xml:space="preserve"> </w:t>
      </w:r>
      <w:r w:rsidR="00F650E0" w:rsidRPr="00BF52D7">
        <w:rPr>
          <w:kern w:val="0"/>
          <w:szCs w:val="21"/>
        </w:rPr>
        <w:t>Cavendish</w:t>
      </w:r>
      <w:r w:rsidR="00F650E0">
        <w:rPr>
          <w:rFonts w:hint="eastAsia"/>
          <w:kern w:val="0"/>
          <w:szCs w:val="21"/>
        </w:rPr>
        <w:t>）</w:t>
      </w:r>
      <w:r w:rsidR="00F650E0" w:rsidRPr="00F650E0">
        <w:rPr>
          <w:rFonts w:hint="eastAsia"/>
          <w:kern w:val="0"/>
          <w:szCs w:val="21"/>
        </w:rPr>
        <w:t>医生</w:t>
      </w:r>
      <w:r w:rsidR="00F650E0">
        <w:rPr>
          <w:rFonts w:hint="eastAsia"/>
          <w:kern w:val="0"/>
          <w:szCs w:val="21"/>
        </w:rPr>
        <w:t>则</w:t>
      </w:r>
      <w:r w:rsidR="00F650E0" w:rsidRPr="00F650E0">
        <w:rPr>
          <w:rFonts w:hint="eastAsia"/>
          <w:kern w:val="0"/>
          <w:szCs w:val="21"/>
        </w:rPr>
        <w:t>在特鲁罗精神病院工作。随着艾丽投身于心理健康的制度政治，汤姆</w:t>
      </w:r>
      <w:r w:rsidR="00F650E0">
        <w:rPr>
          <w:rFonts w:hint="eastAsia"/>
          <w:kern w:val="0"/>
          <w:szCs w:val="21"/>
        </w:rPr>
        <w:t>也在领略</w:t>
      </w:r>
      <w:r w:rsidR="00F650E0" w:rsidRPr="00F650E0">
        <w:rPr>
          <w:rFonts w:hint="eastAsia"/>
          <w:kern w:val="0"/>
          <w:szCs w:val="21"/>
        </w:rPr>
        <w:t>19</w:t>
      </w:r>
      <w:r w:rsidR="00F650E0" w:rsidRPr="00F650E0">
        <w:rPr>
          <w:rFonts w:hint="eastAsia"/>
          <w:kern w:val="0"/>
          <w:szCs w:val="21"/>
        </w:rPr>
        <w:t>世纪末日本社会和职业的细微差别。莎拉·莫斯以其独特的情感洞察力和知识深度，将小说分为</w:t>
      </w:r>
      <w:r w:rsidR="00F650E0">
        <w:rPr>
          <w:rFonts w:hint="eastAsia"/>
          <w:kern w:val="0"/>
          <w:szCs w:val="21"/>
        </w:rPr>
        <w:t>从</w:t>
      </w:r>
      <w:r w:rsidR="00F650E0" w:rsidRPr="00F650E0">
        <w:rPr>
          <w:rFonts w:hint="eastAsia"/>
          <w:kern w:val="0"/>
          <w:szCs w:val="21"/>
        </w:rPr>
        <w:t>法尔茅斯到东京</w:t>
      </w:r>
      <w:r w:rsidR="00F650E0">
        <w:rPr>
          <w:rFonts w:hint="eastAsia"/>
          <w:kern w:val="0"/>
          <w:szCs w:val="21"/>
        </w:rPr>
        <w:t>，和</w:t>
      </w:r>
      <w:r w:rsidR="00F650E0" w:rsidRPr="00F650E0">
        <w:rPr>
          <w:rFonts w:hint="eastAsia"/>
          <w:kern w:val="0"/>
          <w:szCs w:val="21"/>
        </w:rPr>
        <w:t>从曼彻斯特到京都</w:t>
      </w:r>
      <w:r w:rsidR="00F650E0">
        <w:rPr>
          <w:rFonts w:hint="eastAsia"/>
          <w:kern w:val="0"/>
          <w:szCs w:val="21"/>
        </w:rPr>
        <w:t>这</w:t>
      </w:r>
      <w:r w:rsidR="00F650E0" w:rsidRPr="00F650E0">
        <w:rPr>
          <w:rFonts w:hint="eastAsia"/>
          <w:kern w:val="0"/>
          <w:szCs w:val="21"/>
        </w:rPr>
        <w:t>两部分</w:t>
      </w:r>
      <w:r w:rsidR="00F650E0">
        <w:rPr>
          <w:rFonts w:hint="eastAsia"/>
          <w:kern w:val="0"/>
          <w:szCs w:val="21"/>
        </w:rPr>
        <w:t>，前者相互意识不到对方的存在，后者则截然不同，但又交织在一起，呈现出同样的孤独与决心。《</w:t>
      </w:r>
      <w:r w:rsidR="00FD4348" w:rsidRPr="00FD4348">
        <w:rPr>
          <w:rFonts w:hint="eastAsia"/>
          <w:bCs/>
          <w:szCs w:val="21"/>
        </w:rPr>
        <w:t>给迷路孩童的标志</w:t>
      </w:r>
      <w:r w:rsidR="00F650E0">
        <w:rPr>
          <w:rFonts w:hint="eastAsia"/>
          <w:kern w:val="0"/>
          <w:szCs w:val="21"/>
        </w:rPr>
        <w:t>》是《</w:t>
      </w:r>
      <w:r w:rsidR="009D15CF">
        <w:rPr>
          <w:rFonts w:hint="eastAsia"/>
          <w:kern w:val="0"/>
          <w:szCs w:val="21"/>
        </w:rPr>
        <w:t>光之躯</w:t>
      </w:r>
      <w:r w:rsidR="00F650E0">
        <w:rPr>
          <w:rFonts w:hint="eastAsia"/>
          <w:kern w:val="0"/>
          <w:szCs w:val="21"/>
        </w:rPr>
        <w:t>》故事的巧妙延续，</w:t>
      </w:r>
      <w:r w:rsidR="009D4492">
        <w:rPr>
          <w:rFonts w:hint="eastAsia"/>
          <w:kern w:val="0"/>
          <w:szCs w:val="21"/>
        </w:rPr>
        <w:t>将使</w:t>
      </w:r>
      <w:r w:rsidR="009D4492" w:rsidRPr="00F650E0">
        <w:rPr>
          <w:rFonts w:hint="eastAsia"/>
          <w:kern w:val="0"/>
          <w:szCs w:val="21"/>
        </w:rPr>
        <w:t>莎拉</w:t>
      </w:r>
      <w:r w:rsidR="009D4492">
        <w:rPr>
          <w:rFonts w:hint="eastAsia"/>
          <w:kern w:val="0"/>
          <w:szCs w:val="21"/>
        </w:rPr>
        <w:t>·</w:t>
      </w:r>
      <w:r w:rsidR="009D4492" w:rsidRPr="00F650E0">
        <w:rPr>
          <w:rFonts w:hint="eastAsia"/>
          <w:kern w:val="0"/>
          <w:szCs w:val="21"/>
        </w:rPr>
        <w:t>莫斯</w:t>
      </w:r>
      <w:r w:rsidR="009D4492">
        <w:rPr>
          <w:rFonts w:hint="eastAsia"/>
          <w:kern w:val="0"/>
          <w:szCs w:val="21"/>
        </w:rPr>
        <w:t>的许多书迷大吃一惊。</w:t>
      </w:r>
    </w:p>
    <w:p w:rsidR="00144769" w:rsidRDefault="00144769" w:rsidP="00144769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290D71" w:rsidRPr="00BE071D" w:rsidRDefault="001E06B1" w:rsidP="00144769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169545</wp:posOffset>
            </wp:positionV>
            <wp:extent cx="1286510" cy="1971040"/>
            <wp:effectExtent l="19050" t="0" r="8890" b="0"/>
            <wp:wrapSquare wrapText="bothSides"/>
            <wp:docPr id="17" name="imgBlkFront" descr="https://images-na.ssl-images-amazon.com/images/I/61OE1XYLThL._SX32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61OE1XYLThL._SX32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9D15CF">
        <w:rPr>
          <w:b/>
          <w:bCs/>
          <w:szCs w:val="21"/>
        </w:rPr>
        <w:t>光之躯</w:t>
      </w:r>
      <w:r w:rsidRPr="006A63D4">
        <w:rPr>
          <w:b/>
          <w:bCs/>
          <w:szCs w:val="21"/>
        </w:rPr>
        <w:t>》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Pr="00290D71">
        <w:rPr>
          <w:b/>
          <w:bCs/>
          <w:szCs w:val="21"/>
        </w:rPr>
        <w:t>BODIES OF LIGHT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290D71">
        <w:rPr>
          <w:b/>
          <w:bCs/>
          <w:szCs w:val="21"/>
        </w:rPr>
        <w:t>Sarah Moss</w:t>
      </w:r>
    </w:p>
    <w:p w:rsidR="00290D71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290D71">
        <w:rPr>
          <w:b/>
          <w:bCs/>
          <w:szCs w:val="21"/>
        </w:rPr>
        <w:t>Granta Books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United Agents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ANA/</w:t>
      </w:r>
      <w:r>
        <w:rPr>
          <w:b/>
          <w:bCs/>
          <w:szCs w:val="21"/>
        </w:rPr>
        <w:t>Claire Qiao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15</w:t>
      </w:r>
      <w:r w:rsidRPr="006A63D4"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:rsidR="00144769" w:rsidRPr="006A63D4" w:rsidRDefault="00144769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代理地区：中国大陆、台湾</w:t>
      </w:r>
    </w:p>
    <w:p w:rsidR="00290D71" w:rsidRPr="006A63D4" w:rsidRDefault="00290D71" w:rsidP="0014476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>
        <w:rPr>
          <w:b/>
          <w:bCs/>
          <w:szCs w:val="21"/>
        </w:rPr>
        <w:t>电子稿</w:t>
      </w:r>
    </w:p>
    <w:p w:rsidR="00290D71" w:rsidRPr="0096539E" w:rsidRDefault="00290D71" w:rsidP="00144769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>
        <w:rPr>
          <w:b/>
          <w:bCs/>
          <w:szCs w:val="21"/>
        </w:rPr>
        <w:t>小说</w:t>
      </w:r>
    </w:p>
    <w:p w:rsidR="00290D71" w:rsidRPr="00735064" w:rsidRDefault="00290D71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90D71" w:rsidRPr="006A63D4" w:rsidRDefault="00290D71" w:rsidP="00144769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290D71" w:rsidRDefault="00290D71" w:rsidP="00144769">
      <w:pPr>
        <w:autoSpaceDE w:val="0"/>
        <w:autoSpaceDN w:val="0"/>
        <w:adjustRightInd w:val="0"/>
        <w:rPr>
          <w:rFonts w:hint="eastAsia"/>
          <w:color w:val="000000"/>
          <w:shd w:val="clear" w:color="auto" w:fill="FFFFFF"/>
        </w:rPr>
      </w:pPr>
    </w:p>
    <w:p w:rsidR="009D15CF" w:rsidRDefault="008E0093" w:rsidP="009D15CF">
      <w:pPr>
        <w:autoSpaceDE w:val="0"/>
        <w:autoSpaceDN w:val="0"/>
        <w:adjustRightInd w:val="0"/>
        <w:ind w:firstLine="420"/>
        <w:rPr>
          <w:rFonts w:hint="eastAsia"/>
          <w:color w:val="000000"/>
          <w:shd w:val="clear" w:color="auto" w:fill="FFFFFF"/>
        </w:rPr>
      </w:pPr>
      <w:r w:rsidRPr="008E0093">
        <w:rPr>
          <w:rFonts w:hint="eastAsia"/>
          <w:color w:val="000000"/>
          <w:shd w:val="clear" w:color="auto" w:fill="FFFFFF"/>
        </w:rPr>
        <w:t>《光之躯》</w:t>
      </w:r>
      <w:r w:rsidR="009D15CF">
        <w:rPr>
          <w:rFonts w:hint="eastAsia"/>
          <w:color w:val="000000"/>
          <w:shd w:val="clear" w:color="auto" w:fill="FFFFFF"/>
        </w:rPr>
        <w:t>（</w:t>
      </w:r>
      <w:r w:rsidR="009D15CF" w:rsidRPr="00BF52D7">
        <w:rPr>
          <w:i/>
        </w:rPr>
        <w:t>Bodies of Light</w:t>
      </w:r>
      <w:r w:rsidR="009D15CF">
        <w:rPr>
          <w:rFonts w:hint="eastAsia"/>
          <w:color w:val="000000"/>
          <w:shd w:val="clear" w:color="auto" w:fill="FFFFFF"/>
        </w:rPr>
        <w:t>）</w:t>
      </w:r>
      <w:r w:rsidRPr="008E0093">
        <w:rPr>
          <w:rFonts w:hint="eastAsia"/>
          <w:color w:val="000000"/>
          <w:shd w:val="clear" w:color="auto" w:fill="FFFFFF"/>
        </w:rPr>
        <w:t>是一部深刻</w:t>
      </w:r>
      <w:r w:rsidR="009D15CF">
        <w:rPr>
          <w:rFonts w:hint="eastAsia"/>
          <w:color w:val="000000"/>
          <w:shd w:val="clear" w:color="auto" w:fill="FFFFFF"/>
        </w:rPr>
        <w:t>且辛酸的故事，描绘了一幅社会背景处于</w:t>
      </w:r>
      <w:r w:rsidR="009D15CF" w:rsidRPr="009D15CF">
        <w:rPr>
          <w:rFonts w:hint="eastAsia"/>
          <w:color w:val="000000"/>
          <w:shd w:val="clear" w:color="auto" w:fill="FFFFFF"/>
        </w:rPr>
        <w:t>前拉斐尔派</w:t>
      </w:r>
      <w:r w:rsidR="009D15CF">
        <w:rPr>
          <w:rFonts w:hint="eastAsia"/>
          <w:color w:val="000000"/>
          <w:shd w:val="clear" w:color="auto" w:fill="FFFFFF"/>
        </w:rPr>
        <w:t>和</w:t>
      </w:r>
      <w:r w:rsidR="009D15CF" w:rsidRPr="009D15CF">
        <w:rPr>
          <w:rFonts w:hint="eastAsia"/>
          <w:color w:val="000000"/>
          <w:shd w:val="clear" w:color="auto" w:fill="FFFFFF"/>
        </w:rPr>
        <w:t>早期的选举权运动</w:t>
      </w:r>
      <w:r w:rsidR="009D15CF">
        <w:rPr>
          <w:rFonts w:hint="eastAsia"/>
          <w:color w:val="000000"/>
          <w:shd w:val="clear" w:color="auto" w:fill="FFFFFF"/>
        </w:rPr>
        <w:t>时期的心理动荡的</w:t>
      </w:r>
      <w:r w:rsidR="009D15CF">
        <w:rPr>
          <w:rFonts w:hint="eastAsia"/>
          <w:color w:val="000000"/>
          <w:shd w:val="clear" w:color="auto" w:fill="FFFFFF"/>
        </w:rPr>
        <w:t>19</w:t>
      </w:r>
      <w:r w:rsidRPr="008E0093">
        <w:rPr>
          <w:rFonts w:hint="eastAsia"/>
          <w:color w:val="000000"/>
          <w:shd w:val="clear" w:color="auto" w:fill="FFFFFF"/>
        </w:rPr>
        <w:t>世纪</w:t>
      </w:r>
      <w:r w:rsidR="009D15CF">
        <w:rPr>
          <w:rFonts w:hint="eastAsia"/>
          <w:color w:val="000000"/>
          <w:shd w:val="clear" w:color="auto" w:fill="FFFFFF"/>
        </w:rPr>
        <w:t>画卷。</w:t>
      </w:r>
      <w:r w:rsidR="009D15CF" w:rsidRPr="00F650E0">
        <w:rPr>
          <w:rFonts w:hint="eastAsia"/>
          <w:kern w:val="0"/>
          <w:szCs w:val="21"/>
        </w:rPr>
        <w:t>艾丽</w:t>
      </w:r>
      <w:r w:rsidR="009D15CF">
        <w:rPr>
          <w:rFonts w:hint="eastAsia"/>
          <w:kern w:val="0"/>
          <w:szCs w:val="21"/>
        </w:rPr>
        <w:t>（</w:t>
      </w:r>
      <w:r w:rsidR="009D15CF">
        <w:t>Ally</w:t>
      </w:r>
      <w:r w:rsidR="009D15CF">
        <w:rPr>
          <w:rFonts w:hint="eastAsia"/>
          <w:kern w:val="0"/>
          <w:szCs w:val="21"/>
        </w:rPr>
        <w:t>）（《夜醒》中梅的姐姐）聪明、勤奋，为了得到母亲的认可和喜爱，她无休止地进行着——却终将失败——斗争。她的母亲伊丽莎白（</w:t>
      </w:r>
      <w:r w:rsidR="009D15CF">
        <w:t>Elizabeth</w:t>
      </w:r>
      <w:r w:rsidR="009D15CF">
        <w:rPr>
          <w:rFonts w:hint="eastAsia"/>
          <w:kern w:val="0"/>
          <w:szCs w:val="21"/>
        </w:rPr>
        <w:t>）</w:t>
      </w:r>
      <w:r w:rsidR="009D15CF" w:rsidRPr="009D15CF">
        <w:rPr>
          <w:rFonts w:hint="eastAsia"/>
          <w:kern w:val="0"/>
          <w:szCs w:val="21"/>
        </w:rPr>
        <w:t>是一个宗教狂热者，热衷于</w:t>
      </w:r>
      <w:r w:rsidR="009D15CF">
        <w:rPr>
          <w:rFonts w:hint="eastAsia"/>
          <w:kern w:val="0"/>
          <w:szCs w:val="21"/>
        </w:rPr>
        <w:t>施舍穷人和拯救妓女，却不</w:t>
      </w:r>
      <w:r w:rsidR="009D15CF" w:rsidRPr="009D15CF">
        <w:rPr>
          <w:rFonts w:hint="eastAsia"/>
          <w:kern w:val="0"/>
          <w:szCs w:val="21"/>
        </w:rPr>
        <w:t>接受</w:t>
      </w:r>
      <w:r w:rsidR="009D15CF">
        <w:rPr>
          <w:rFonts w:hint="eastAsia"/>
          <w:kern w:val="0"/>
          <w:szCs w:val="21"/>
        </w:rPr>
        <w:t>身为母亲的挑战。即使艾丽获得奖学金，被医学院录取，成为</w:t>
      </w:r>
      <w:r w:rsidR="009D15CF" w:rsidRPr="009D15CF">
        <w:rPr>
          <w:rFonts w:hint="eastAsia"/>
          <w:kern w:val="0"/>
          <w:szCs w:val="21"/>
        </w:rPr>
        <w:t>伦敦第一批</w:t>
      </w:r>
      <w:r w:rsidR="009D15CF">
        <w:rPr>
          <w:rFonts w:hint="eastAsia"/>
          <w:kern w:val="0"/>
          <w:szCs w:val="21"/>
        </w:rPr>
        <w:t>学</w:t>
      </w:r>
      <w:r w:rsidR="009D15CF" w:rsidRPr="009D15CF">
        <w:rPr>
          <w:rFonts w:hint="eastAsia"/>
          <w:kern w:val="0"/>
          <w:szCs w:val="21"/>
        </w:rPr>
        <w:t>医的女生</w:t>
      </w:r>
      <w:r w:rsidR="009D15CF">
        <w:rPr>
          <w:rFonts w:hint="eastAsia"/>
          <w:kern w:val="0"/>
          <w:szCs w:val="21"/>
        </w:rPr>
        <w:t>，却仍不足以吸引伊丽莎白的目光</w:t>
      </w:r>
      <w:r w:rsidR="009D15CF" w:rsidRPr="009D15CF">
        <w:rPr>
          <w:rFonts w:hint="eastAsia"/>
          <w:kern w:val="0"/>
          <w:szCs w:val="21"/>
        </w:rPr>
        <w:t>。</w:t>
      </w:r>
      <w:r w:rsidR="009D15CF" w:rsidRPr="008E0093">
        <w:rPr>
          <w:rFonts w:hint="eastAsia"/>
          <w:color w:val="000000"/>
          <w:shd w:val="clear" w:color="auto" w:fill="FFFFFF"/>
        </w:rPr>
        <w:t>《光之躯》</w:t>
      </w:r>
      <w:r w:rsidR="009D15CF">
        <w:rPr>
          <w:rFonts w:hint="eastAsia"/>
          <w:kern w:val="0"/>
          <w:szCs w:val="21"/>
        </w:rPr>
        <w:t>是一个两卷本故事的第一卷，它把</w:t>
      </w:r>
      <w:r w:rsidR="009D15CF" w:rsidRPr="009D15CF">
        <w:rPr>
          <w:rFonts w:hint="eastAsia"/>
          <w:kern w:val="0"/>
          <w:szCs w:val="21"/>
        </w:rPr>
        <w:t>莎拉·莫斯</w:t>
      </w:r>
      <w:r w:rsidR="009D15CF">
        <w:rPr>
          <w:rFonts w:hint="eastAsia"/>
          <w:kern w:val="0"/>
          <w:szCs w:val="21"/>
        </w:rPr>
        <w:t>推向英国小说家的顶层。这是一部接触的历史小说作品，也是一部感人至深的大师之作。</w:t>
      </w:r>
    </w:p>
    <w:p w:rsidR="00BF52D7" w:rsidRDefault="00BF52D7" w:rsidP="00144769">
      <w:pPr>
        <w:tabs>
          <w:tab w:val="left" w:pos="341"/>
          <w:tab w:val="left" w:pos="5235"/>
        </w:tabs>
        <w:rPr>
          <w:rFonts w:hint="eastAsia"/>
        </w:rPr>
      </w:pPr>
    </w:p>
    <w:p w:rsidR="009D15CF" w:rsidRDefault="009D15CF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F52D7" w:rsidRDefault="00BF52D7" w:rsidP="00144769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BF52D7" w:rsidRDefault="00BF52D7" w:rsidP="00144769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144769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144769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144769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144769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144769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144769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4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144769">
      <w:pPr>
        <w:rPr>
          <w:color w:val="000000"/>
        </w:rPr>
      </w:pPr>
      <w:r w:rsidRPr="006D230D">
        <w:rPr>
          <w:color w:val="000000"/>
        </w:rPr>
        <w:t>网址：</w:t>
      </w:r>
      <w:hyperlink r:id="rId15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144769">
      <w:pPr>
        <w:rPr>
          <w:color w:val="000000"/>
        </w:rPr>
      </w:pPr>
      <w:r w:rsidRPr="006D230D">
        <w:rPr>
          <w:color w:val="000000"/>
        </w:rPr>
        <w:t>微博：</w:t>
      </w:r>
      <w:hyperlink r:id="rId16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144769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7" w:tgtFrame="_blank" w:history="1">
        <w:r w:rsidRPr="006D230D">
          <w:rPr>
            <w:rStyle w:val="a6"/>
          </w:rPr>
          <w:t>http://site.douban.com/110577/</w:t>
        </w:r>
      </w:hyperlink>
    </w:p>
    <w:p w:rsidR="006D671A" w:rsidRPr="00144769" w:rsidRDefault="00450A36" w:rsidP="00144769">
      <w:pPr>
        <w:rPr>
          <w:color w:val="000000"/>
        </w:rPr>
      </w:pPr>
      <w:r w:rsidRPr="006D230D">
        <w:rPr>
          <w:color w:val="000000"/>
        </w:rPr>
        <w:t>微信订阅号：</w:t>
      </w:r>
      <w:r w:rsidRPr="006D230D">
        <w:rPr>
          <w:color w:val="000000"/>
        </w:rPr>
        <w:t>ANABJ2002</w:t>
      </w:r>
    </w:p>
    <w:sectPr w:rsidR="006D671A" w:rsidRPr="00144769" w:rsidSect="002B74E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696" w:rsidRDefault="00222696">
      <w:r>
        <w:separator/>
      </w:r>
    </w:p>
  </w:endnote>
  <w:endnote w:type="continuationSeparator" w:id="1">
    <w:p w:rsidR="00222696" w:rsidRDefault="0022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696" w:rsidRDefault="00222696">
      <w:r>
        <w:separator/>
      </w:r>
    </w:p>
  </w:footnote>
  <w:footnote w:type="continuationSeparator" w:id="1">
    <w:p w:rsidR="00222696" w:rsidRDefault="00222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1E06B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85C1962"/>
    <w:multiLevelType w:val="multilevel"/>
    <w:tmpl w:val="DF0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750987"/>
    <w:multiLevelType w:val="hybridMultilevel"/>
    <w:tmpl w:val="7068A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D2026"/>
    <w:multiLevelType w:val="hybridMultilevel"/>
    <w:tmpl w:val="817E2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4"/>
  </w:num>
  <w:num w:numId="7">
    <w:abstractNumId w:val="14"/>
  </w:num>
  <w:num w:numId="8">
    <w:abstractNumId w:val="10"/>
  </w:num>
  <w:num w:numId="9">
    <w:abstractNumId w:val="8"/>
  </w:num>
  <w:num w:numId="10">
    <w:abstractNumId w:val="17"/>
  </w:num>
  <w:num w:numId="11">
    <w:abstractNumId w:val="15"/>
  </w:num>
  <w:num w:numId="12">
    <w:abstractNumId w:val="11"/>
  </w:num>
  <w:num w:numId="13">
    <w:abstractNumId w:val="6"/>
  </w:num>
  <w:num w:numId="14">
    <w:abstractNumId w:val="13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1748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4769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E06B1"/>
    <w:rsid w:val="001F08B6"/>
    <w:rsid w:val="001F3B0E"/>
    <w:rsid w:val="001F513F"/>
    <w:rsid w:val="00222696"/>
    <w:rsid w:val="002243E8"/>
    <w:rsid w:val="002248CA"/>
    <w:rsid w:val="00236060"/>
    <w:rsid w:val="00244F8F"/>
    <w:rsid w:val="002523C1"/>
    <w:rsid w:val="00252EDB"/>
    <w:rsid w:val="00260B7C"/>
    <w:rsid w:val="002632BA"/>
    <w:rsid w:val="00264BDD"/>
    <w:rsid w:val="00265795"/>
    <w:rsid w:val="00266B75"/>
    <w:rsid w:val="0027765C"/>
    <w:rsid w:val="00284417"/>
    <w:rsid w:val="00290D71"/>
    <w:rsid w:val="00295FD8"/>
    <w:rsid w:val="0029676A"/>
    <w:rsid w:val="002A2BF9"/>
    <w:rsid w:val="002B5ADD"/>
    <w:rsid w:val="002B74EA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E1145"/>
    <w:rsid w:val="003E45AA"/>
    <w:rsid w:val="003F0EAE"/>
    <w:rsid w:val="003F4DC2"/>
    <w:rsid w:val="004039C9"/>
    <w:rsid w:val="00422383"/>
    <w:rsid w:val="00427236"/>
    <w:rsid w:val="00430B49"/>
    <w:rsid w:val="0043190C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576CA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5F793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876C7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4FC8"/>
    <w:rsid w:val="007962CA"/>
    <w:rsid w:val="007A513F"/>
    <w:rsid w:val="007A5AA6"/>
    <w:rsid w:val="007A5DC6"/>
    <w:rsid w:val="007A7237"/>
    <w:rsid w:val="007B2806"/>
    <w:rsid w:val="007C3170"/>
    <w:rsid w:val="007C5D7D"/>
    <w:rsid w:val="007C68DC"/>
    <w:rsid w:val="007D0B67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405D"/>
    <w:rsid w:val="008A6811"/>
    <w:rsid w:val="008A7AE7"/>
    <w:rsid w:val="008C0420"/>
    <w:rsid w:val="008C4BCC"/>
    <w:rsid w:val="008D07F2"/>
    <w:rsid w:val="008D278C"/>
    <w:rsid w:val="008D4F84"/>
    <w:rsid w:val="008D78E9"/>
    <w:rsid w:val="008E0093"/>
    <w:rsid w:val="008E1775"/>
    <w:rsid w:val="008E1FAB"/>
    <w:rsid w:val="008F46C1"/>
    <w:rsid w:val="009010CB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D15CF"/>
    <w:rsid w:val="009D4492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1AF6"/>
    <w:rsid w:val="00A54A8E"/>
    <w:rsid w:val="00A55C63"/>
    <w:rsid w:val="00A573ED"/>
    <w:rsid w:val="00A71EAE"/>
    <w:rsid w:val="00A84CFC"/>
    <w:rsid w:val="00A866EC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1F4D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A7892"/>
    <w:rsid w:val="00BB38B3"/>
    <w:rsid w:val="00BB493B"/>
    <w:rsid w:val="00BB6A0E"/>
    <w:rsid w:val="00BC1CC3"/>
    <w:rsid w:val="00BC558C"/>
    <w:rsid w:val="00BC6489"/>
    <w:rsid w:val="00BD2924"/>
    <w:rsid w:val="00BE071D"/>
    <w:rsid w:val="00BE6512"/>
    <w:rsid w:val="00BE66BB"/>
    <w:rsid w:val="00BE6763"/>
    <w:rsid w:val="00BF20A3"/>
    <w:rsid w:val="00BF237B"/>
    <w:rsid w:val="00BF39E0"/>
    <w:rsid w:val="00BF4A73"/>
    <w:rsid w:val="00BF523C"/>
    <w:rsid w:val="00BF52D7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44BAD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82037"/>
    <w:rsid w:val="00D961BA"/>
    <w:rsid w:val="00DA6E19"/>
    <w:rsid w:val="00DB7D8F"/>
    <w:rsid w:val="00DC0F14"/>
    <w:rsid w:val="00DD7A75"/>
    <w:rsid w:val="00DF0BB7"/>
    <w:rsid w:val="00E00CC0"/>
    <w:rsid w:val="00E0727A"/>
    <w:rsid w:val="00E132E9"/>
    <w:rsid w:val="00E15659"/>
    <w:rsid w:val="00E168B4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74A1B"/>
    <w:rsid w:val="00E9316F"/>
    <w:rsid w:val="00EA6987"/>
    <w:rsid w:val="00EA74CC"/>
    <w:rsid w:val="00EB27B1"/>
    <w:rsid w:val="00ED1D72"/>
    <w:rsid w:val="00ED7EA4"/>
    <w:rsid w:val="00EE2BA4"/>
    <w:rsid w:val="00EF60DB"/>
    <w:rsid w:val="00F03053"/>
    <w:rsid w:val="00F06D91"/>
    <w:rsid w:val="00F22244"/>
    <w:rsid w:val="00F230E8"/>
    <w:rsid w:val="00F25456"/>
    <w:rsid w:val="00F26218"/>
    <w:rsid w:val="00F30B0C"/>
    <w:rsid w:val="00F331B4"/>
    <w:rsid w:val="00F34420"/>
    <w:rsid w:val="00F34483"/>
    <w:rsid w:val="00F34F39"/>
    <w:rsid w:val="00F54836"/>
    <w:rsid w:val="00F57001"/>
    <w:rsid w:val="00F578E8"/>
    <w:rsid w:val="00F57900"/>
    <w:rsid w:val="00F650E0"/>
    <w:rsid w:val="00F80E8A"/>
    <w:rsid w:val="00FA2346"/>
    <w:rsid w:val="00FA6463"/>
    <w:rsid w:val="00FB2E92"/>
    <w:rsid w:val="00FC3699"/>
    <w:rsid w:val="00FD049B"/>
    <w:rsid w:val="00FD2972"/>
    <w:rsid w:val="00FD4348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4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2B74EA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74EA"/>
    <w:pPr>
      <w:jc w:val="left"/>
    </w:pPr>
  </w:style>
  <w:style w:type="paragraph" w:styleId="a4">
    <w:name w:val="header"/>
    <w:basedOn w:val="a"/>
    <w:rsid w:val="002B7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B7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2B74EA"/>
    <w:rPr>
      <w:color w:val="0000FF"/>
      <w:u w:val="single"/>
    </w:rPr>
  </w:style>
  <w:style w:type="character" w:styleId="a7">
    <w:name w:val="FollowedHyperlink"/>
    <w:rsid w:val="002B74EA"/>
    <w:rPr>
      <w:color w:val="800080"/>
      <w:u w:val="single"/>
    </w:rPr>
  </w:style>
  <w:style w:type="paragraph" w:styleId="a8">
    <w:name w:val="Normal (Web)"/>
    <w:basedOn w:val="a"/>
    <w:uiPriority w:val="99"/>
    <w:rsid w:val="002B74E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uiPriority w:val="20"/>
    <w:qFormat/>
    <w:rsid w:val="002B74EA"/>
    <w:rPr>
      <w:i/>
      <w:iCs/>
    </w:rPr>
  </w:style>
  <w:style w:type="paragraph" w:customStyle="1" w:styleId="story-body">
    <w:name w:val="story-body"/>
    <w:basedOn w:val="a"/>
    <w:rsid w:val="002B74E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2B74EA"/>
    <w:pPr>
      <w:spacing w:after="120" w:line="480" w:lineRule="auto"/>
    </w:pPr>
  </w:style>
  <w:style w:type="paragraph" w:styleId="aa">
    <w:name w:val="Balloon Text"/>
    <w:basedOn w:val="a"/>
    <w:semiHidden/>
    <w:rsid w:val="002B74EA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uiPriority w:val="22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DD7A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ibo.com/nurnbe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laire@nurnberg.com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826</Words>
  <Characters>4710</Characters>
  <Application>Microsoft Office Word</Application>
  <DocSecurity>0</DocSecurity>
  <Lines>39</Lines>
  <Paragraphs>11</Paragraphs>
  <ScaleCrop>false</ScaleCrop>
  <Company>2ndSpAcE</Company>
  <LinksUpToDate>false</LinksUpToDate>
  <CharactersWithSpaces>5525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20</cp:revision>
  <cp:lastPrinted>2005-06-10T06:33:00Z</cp:lastPrinted>
  <dcterms:created xsi:type="dcterms:W3CDTF">2021-06-22T23:02:00Z</dcterms:created>
  <dcterms:modified xsi:type="dcterms:W3CDTF">2021-06-24T01:23:00Z</dcterms:modified>
</cp:coreProperties>
</file>