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637F5C" w:rsidRPr="006454F1" w:rsidRDefault="00637F5C" w:rsidP="00A2505E">
      <w:pPr>
        <w:rPr>
          <w:b/>
          <w:szCs w:val="21"/>
        </w:rPr>
      </w:pPr>
      <w:bookmarkStart w:id="0" w:name="_GoBack"/>
      <w:bookmarkEnd w:id="0"/>
    </w:p>
    <w:p w:rsidR="003C2DA6" w:rsidRPr="006454F1" w:rsidRDefault="00A446F5" w:rsidP="00A2505E">
      <w:pPr>
        <w:rPr>
          <w:bCs/>
          <w:szCs w:val="21"/>
        </w:rPr>
      </w:pPr>
      <w:r w:rsidRPr="00A446F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83360" cy="1946910"/>
            <wp:effectExtent l="0" t="0" r="2540" b="0"/>
            <wp:wrapSquare wrapText="bothSides"/>
            <wp:docPr id="3" name="图片 3" descr="C:\Users\admin\AppData\Local\Temp\16245156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451567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小大人儿龙骑士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A446F5">
        <w:rPr>
          <w:b/>
          <w:szCs w:val="21"/>
        </w:rPr>
        <w:t>THE BIG KNIGHT</w:t>
      </w:r>
    </w:p>
    <w:p w:rsidR="003C2DA6" w:rsidRPr="006454F1" w:rsidRDefault="003C2DA6" w:rsidP="002F38D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A446F5">
        <w:rPr>
          <w:b/>
          <w:szCs w:val="21"/>
        </w:rPr>
        <w:t>Kristi Kangilaski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A446F5">
        <w:rPr>
          <w:b/>
          <w:szCs w:val="21"/>
        </w:rPr>
        <w:t>Paike ja Pilv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7D00C0">
        <w:rPr>
          <w:rFonts w:hint="eastAsia"/>
          <w:b/>
          <w:szCs w:val="21"/>
        </w:rPr>
        <w:t>S</w:t>
      </w:r>
      <w:r w:rsidR="007D00C0">
        <w:rPr>
          <w:b/>
          <w:szCs w:val="21"/>
        </w:rPr>
        <w:t>.B.Rights/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A446F5">
        <w:rPr>
          <w:b/>
          <w:szCs w:val="21"/>
        </w:rPr>
        <w:t>32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2021</w:t>
      </w:r>
      <w:r w:rsidR="004D4261">
        <w:rPr>
          <w:b/>
          <w:szCs w:val="21"/>
        </w:rPr>
        <w:t>年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Pr="007D00C0" w:rsidRDefault="003C2DA6" w:rsidP="00D346E6">
      <w:pPr>
        <w:tabs>
          <w:tab w:val="left" w:pos="2505"/>
        </w:tabs>
        <w:rPr>
          <w:b/>
          <w:color w:val="FF0000"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76C0B" w:rsidRPr="006454F1">
        <w:rPr>
          <w:b/>
          <w:szCs w:val="21"/>
        </w:rPr>
        <w:t>儿童绘本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Pr="00D346E6" w:rsidRDefault="00E82406" w:rsidP="00E82406">
      <w:pPr>
        <w:rPr>
          <w:bCs/>
          <w:szCs w:val="21"/>
        </w:rPr>
      </w:pPr>
    </w:p>
    <w:p w:rsidR="004D4261" w:rsidRDefault="00A446F5" w:rsidP="00A446F5">
      <w:pPr>
        <w:ind w:firstLineChars="200" w:firstLine="420"/>
        <w:rPr>
          <w:b/>
          <w:szCs w:val="21"/>
        </w:rPr>
      </w:pPr>
      <w:r w:rsidRPr="00A446F5">
        <w:rPr>
          <w:rFonts w:hint="eastAsia"/>
          <w:szCs w:val="21"/>
        </w:rPr>
        <w:t>如果国王给你一把剑和一个盾牌，并要求你保护女王，那么这正是你</w:t>
      </w:r>
      <w:r>
        <w:rPr>
          <w:rFonts w:hint="eastAsia"/>
          <w:szCs w:val="21"/>
        </w:rPr>
        <w:t>所</w:t>
      </w:r>
      <w:r w:rsidRPr="00A446F5">
        <w:rPr>
          <w:rFonts w:hint="eastAsia"/>
          <w:szCs w:val="21"/>
        </w:rPr>
        <w:t>必须</w:t>
      </w:r>
      <w:r>
        <w:rPr>
          <w:rFonts w:hint="eastAsia"/>
          <w:szCs w:val="21"/>
        </w:rPr>
        <w:t>要做的！尽管巨龙、怪兽和公路劫匪都很可怕……但这是一个关于</w:t>
      </w:r>
      <w:r w:rsidRPr="00A446F5">
        <w:rPr>
          <w:rFonts w:hint="eastAsia"/>
          <w:szCs w:val="21"/>
        </w:rPr>
        <w:t>孩子渴望长大</w:t>
      </w:r>
      <w:r>
        <w:rPr>
          <w:rFonts w:hint="eastAsia"/>
          <w:szCs w:val="21"/>
        </w:rPr>
        <w:t>却仍抱童心</w:t>
      </w:r>
      <w:r w:rsidRPr="00A446F5">
        <w:rPr>
          <w:rFonts w:hint="eastAsia"/>
          <w:szCs w:val="21"/>
        </w:rPr>
        <w:t>的</w:t>
      </w:r>
      <w:r>
        <w:rPr>
          <w:rFonts w:hint="eastAsia"/>
          <w:szCs w:val="21"/>
        </w:rPr>
        <w:t>可爱</w:t>
      </w:r>
      <w:r w:rsidRPr="00A446F5">
        <w:rPr>
          <w:rFonts w:hint="eastAsia"/>
          <w:szCs w:val="21"/>
        </w:rPr>
        <w:t>故事</w:t>
      </w:r>
      <w:r>
        <w:rPr>
          <w:rFonts w:hint="eastAsia"/>
          <w:szCs w:val="21"/>
        </w:rPr>
        <w:t>。</w:t>
      </w:r>
    </w:p>
    <w:p w:rsidR="00A446F5" w:rsidRPr="00A446F5" w:rsidRDefault="00A446F5" w:rsidP="00A2505E">
      <w:pPr>
        <w:rPr>
          <w:b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94060A" w:rsidRDefault="0094060A" w:rsidP="0094060A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克里斯蒂</w:t>
      </w:r>
      <w:r w:rsidR="003F3B8B" w:rsidRPr="003F3B8B">
        <w:rPr>
          <w:rFonts w:hint="eastAsia"/>
          <w:b/>
          <w:color w:val="000000"/>
          <w:kern w:val="0"/>
          <w:szCs w:val="21"/>
        </w:rPr>
        <w:t>·</w:t>
      </w:r>
      <w:r>
        <w:rPr>
          <w:rFonts w:hint="eastAsia"/>
          <w:b/>
          <w:color w:val="000000"/>
          <w:kern w:val="0"/>
          <w:szCs w:val="21"/>
        </w:rPr>
        <w:t>康吉拉斯奇</w:t>
      </w:r>
      <w:r w:rsidR="002F38DE">
        <w:rPr>
          <w:rFonts w:hint="eastAsia"/>
          <w:b/>
          <w:color w:val="000000"/>
          <w:kern w:val="0"/>
          <w:szCs w:val="21"/>
        </w:rPr>
        <w:t>（</w:t>
      </w:r>
      <w:r>
        <w:rPr>
          <w:rFonts w:hint="eastAsia"/>
          <w:b/>
          <w:color w:val="000000"/>
          <w:kern w:val="0"/>
          <w:szCs w:val="21"/>
        </w:rPr>
        <w:t>Kristi</w:t>
      </w:r>
      <w:r>
        <w:rPr>
          <w:b/>
          <w:color w:val="000000"/>
          <w:kern w:val="0"/>
          <w:szCs w:val="21"/>
        </w:rPr>
        <w:t xml:space="preserve"> Kangilaski</w:t>
      </w:r>
      <w:r w:rsidR="003923EF">
        <w:rPr>
          <w:rFonts w:hint="eastAsia"/>
          <w:b/>
          <w:color w:val="000000"/>
          <w:kern w:val="0"/>
          <w:szCs w:val="21"/>
        </w:rPr>
        <w:t>）</w:t>
      </w:r>
      <w:r w:rsidR="00A446F5" w:rsidRPr="00A446F5">
        <w:rPr>
          <w:rFonts w:hint="eastAsia"/>
          <w:color w:val="000000"/>
          <w:kern w:val="0"/>
          <w:szCs w:val="21"/>
        </w:rPr>
        <w:t>是一位来自爱沙</w:t>
      </w:r>
      <w:r>
        <w:rPr>
          <w:rFonts w:hint="eastAsia"/>
          <w:color w:val="000000"/>
          <w:kern w:val="0"/>
          <w:szCs w:val="21"/>
        </w:rPr>
        <w:t>尼亚的绘本作家，同时也是一位插画师、书籍和平面设计师以及美术老师</w:t>
      </w:r>
      <w:r w:rsidR="00A446F5" w:rsidRPr="00A446F5">
        <w:rPr>
          <w:rFonts w:hint="eastAsia"/>
          <w:color w:val="000000"/>
          <w:kern w:val="0"/>
          <w:szCs w:val="21"/>
        </w:rPr>
        <w:t>。</w:t>
      </w:r>
      <w:r>
        <w:rPr>
          <w:rFonts w:hint="eastAsia"/>
          <w:color w:val="000000"/>
          <w:kern w:val="0"/>
          <w:szCs w:val="21"/>
        </w:rPr>
        <w:t>2013</w:t>
      </w:r>
      <w:r w:rsidR="00A446F5" w:rsidRPr="00A446F5">
        <w:rPr>
          <w:rFonts w:hint="eastAsia"/>
          <w:color w:val="000000"/>
          <w:kern w:val="0"/>
          <w:szCs w:val="21"/>
        </w:rPr>
        <w:t>年，</w:t>
      </w:r>
      <w:r>
        <w:rPr>
          <w:rFonts w:hint="eastAsia"/>
          <w:color w:val="000000"/>
          <w:kern w:val="0"/>
          <w:szCs w:val="21"/>
        </w:rPr>
        <w:t>她</w:t>
      </w:r>
      <w:r w:rsidR="00A446F5" w:rsidRPr="00A446F5">
        <w:rPr>
          <w:rFonts w:hint="eastAsia"/>
          <w:color w:val="000000"/>
          <w:kern w:val="0"/>
          <w:szCs w:val="21"/>
        </w:rPr>
        <w:t>毕业于爱沙尼亚艺术学院平面设计专业，</w:t>
      </w:r>
      <w:r w:rsidR="00A446F5" w:rsidRPr="00A446F5">
        <w:rPr>
          <w:rFonts w:hint="eastAsia"/>
          <w:color w:val="000000"/>
          <w:kern w:val="0"/>
          <w:szCs w:val="21"/>
        </w:rPr>
        <w:t>2012</w:t>
      </w:r>
      <w:r w:rsidR="00A446F5" w:rsidRPr="00A446F5">
        <w:rPr>
          <w:rFonts w:hint="eastAsia"/>
          <w:color w:val="000000"/>
          <w:kern w:val="0"/>
          <w:szCs w:val="21"/>
        </w:rPr>
        <w:t>年出版了自己的第一</w:t>
      </w:r>
      <w:r>
        <w:rPr>
          <w:rFonts w:hint="eastAsia"/>
          <w:color w:val="000000"/>
          <w:kern w:val="0"/>
          <w:szCs w:val="21"/>
        </w:rPr>
        <w:t>本绘本。《阳光灿烂的假期》获得了爱沙尼亚众多优秀儿童文学奖，并在</w:t>
      </w:r>
      <w:r w:rsidR="00A446F5" w:rsidRPr="00A446F5">
        <w:rPr>
          <w:rFonts w:hint="eastAsia"/>
          <w:color w:val="000000"/>
          <w:kern w:val="0"/>
          <w:szCs w:val="21"/>
        </w:rPr>
        <w:t>2018</w:t>
      </w:r>
      <w:r w:rsidR="00A446F5" w:rsidRPr="00A446F5">
        <w:rPr>
          <w:rFonts w:hint="eastAsia"/>
          <w:color w:val="000000"/>
          <w:kern w:val="0"/>
          <w:szCs w:val="21"/>
        </w:rPr>
        <w:t>年</w:t>
      </w:r>
      <w:r>
        <w:rPr>
          <w:rFonts w:hint="eastAsia"/>
          <w:color w:val="000000"/>
          <w:kern w:val="0"/>
          <w:szCs w:val="21"/>
        </w:rPr>
        <w:t>出版中文版。</w:t>
      </w:r>
      <w:r w:rsidR="00A446F5" w:rsidRPr="00A446F5">
        <w:rPr>
          <w:rFonts w:hint="eastAsia"/>
          <w:color w:val="000000"/>
          <w:kern w:val="0"/>
          <w:szCs w:val="21"/>
        </w:rPr>
        <w:t>2014</w:t>
      </w:r>
      <w:r w:rsidR="00A446F5" w:rsidRPr="00A446F5">
        <w:rPr>
          <w:rFonts w:hint="eastAsia"/>
          <w:color w:val="000000"/>
          <w:kern w:val="0"/>
          <w:szCs w:val="21"/>
        </w:rPr>
        <w:t>年，康吉拉斯</w:t>
      </w:r>
      <w:r>
        <w:rPr>
          <w:rFonts w:hint="eastAsia"/>
          <w:color w:val="000000"/>
          <w:kern w:val="0"/>
          <w:szCs w:val="21"/>
        </w:rPr>
        <w:t>奇</w:t>
      </w:r>
      <w:r w:rsidR="00A446F5" w:rsidRPr="00A446F5">
        <w:rPr>
          <w:rFonts w:hint="eastAsia"/>
          <w:color w:val="000000"/>
          <w:kern w:val="0"/>
          <w:szCs w:val="21"/>
        </w:rPr>
        <w:t>的第二本绘本《蒂乌和鸽子》入选白乌鸦</w:t>
      </w:r>
      <w:r>
        <w:rPr>
          <w:rFonts w:hint="eastAsia"/>
          <w:color w:val="000000"/>
          <w:kern w:val="0"/>
          <w:szCs w:val="21"/>
        </w:rPr>
        <w:t>目录</w:t>
      </w:r>
      <w:r w:rsidR="00A446F5" w:rsidRPr="00A446F5">
        <w:rPr>
          <w:rFonts w:hint="eastAsia"/>
          <w:color w:val="000000"/>
          <w:kern w:val="0"/>
          <w:szCs w:val="21"/>
        </w:rPr>
        <w:t>。</w:t>
      </w:r>
      <w:r w:rsidR="00A446F5" w:rsidRPr="00A446F5">
        <w:rPr>
          <w:rFonts w:hint="eastAsia"/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年，她凭借</w:t>
      </w:r>
      <w:r w:rsidR="00A446F5" w:rsidRPr="00A446F5">
        <w:rPr>
          <w:rFonts w:hint="eastAsia"/>
          <w:color w:val="000000"/>
          <w:kern w:val="0"/>
          <w:szCs w:val="21"/>
        </w:rPr>
        <w:t>《</w:t>
      </w:r>
      <w:r>
        <w:rPr>
          <w:rFonts w:hint="eastAsia"/>
          <w:color w:val="000000"/>
          <w:kern w:val="0"/>
          <w:szCs w:val="21"/>
        </w:rPr>
        <w:t>小大人儿龙</w:t>
      </w:r>
      <w:r w:rsidR="00A446F5" w:rsidRPr="00A446F5">
        <w:rPr>
          <w:rFonts w:hint="eastAsia"/>
          <w:color w:val="000000"/>
          <w:kern w:val="0"/>
          <w:szCs w:val="21"/>
        </w:rPr>
        <w:t>骑士》</w:t>
      </w:r>
      <w:r w:rsidR="00387FCC">
        <w:rPr>
          <w:rFonts w:hint="eastAsia"/>
          <w:color w:val="000000"/>
          <w:kern w:val="0"/>
          <w:szCs w:val="21"/>
        </w:rPr>
        <w:t>手稿</w:t>
      </w:r>
      <w:r w:rsidR="00A446F5" w:rsidRPr="00A446F5">
        <w:rPr>
          <w:rFonts w:hint="eastAsia"/>
          <w:color w:val="000000"/>
          <w:kern w:val="0"/>
          <w:szCs w:val="21"/>
        </w:rPr>
        <w:t>获得</w:t>
      </w:r>
      <w:r>
        <w:rPr>
          <w:rFonts w:hint="eastAsia"/>
          <w:color w:val="000000"/>
          <w:kern w:val="0"/>
          <w:szCs w:val="21"/>
        </w:rPr>
        <w:t>Knee</w:t>
      </w:r>
      <w:r>
        <w:rPr>
          <w:color w:val="000000"/>
          <w:kern w:val="0"/>
          <w:szCs w:val="21"/>
        </w:rPr>
        <w:t>-High</w:t>
      </w:r>
      <w:r>
        <w:rPr>
          <w:color w:val="000000"/>
          <w:kern w:val="0"/>
          <w:szCs w:val="21"/>
        </w:rPr>
        <w:t>图书比赛</w:t>
      </w:r>
      <w:r w:rsidR="00A446F5" w:rsidRPr="00A446F5">
        <w:rPr>
          <w:rFonts w:hint="eastAsia"/>
          <w:color w:val="000000"/>
          <w:kern w:val="0"/>
          <w:szCs w:val="21"/>
        </w:rPr>
        <w:t>第二名。除了创作自己的图画书，</w:t>
      </w:r>
      <w:r>
        <w:rPr>
          <w:rFonts w:hint="eastAsia"/>
          <w:color w:val="000000"/>
          <w:kern w:val="0"/>
          <w:szCs w:val="21"/>
        </w:rPr>
        <w:t>康吉拉斯奇</w:t>
      </w:r>
      <w:r w:rsidR="00A446F5" w:rsidRPr="00A446F5">
        <w:rPr>
          <w:rFonts w:hint="eastAsia"/>
          <w:color w:val="000000"/>
          <w:kern w:val="0"/>
          <w:szCs w:val="21"/>
        </w:rPr>
        <w:t>还为八本儿童书籍配了插图。</w:t>
      </w:r>
      <w:r>
        <w:rPr>
          <w:rFonts w:hint="eastAsia"/>
          <w:color w:val="000000"/>
          <w:kern w:val="0"/>
          <w:szCs w:val="21"/>
        </w:rPr>
        <w:t>极强的想象力、速度利落的线条、明确的形状</w:t>
      </w:r>
      <w:r w:rsidR="00A446F5" w:rsidRPr="00A446F5">
        <w:rPr>
          <w:rFonts w:hint="eastAsia"/>
          <w:color w:val="000000"/>
          <w:kern w:val="0"/>
          <w:szCs w:val="21"/>
        </w:rPr>
        <w:t>以及对细节的关注是她作品的特点。</w:t>
      </w:r>
    </w:p>
    <w:p w:rsidR="0094060A" w:rsidRDefault="0094060A" w:rsidP="0094060A">
      <w:pPr>
        <w:widowControl/>
        <w:shd w:val="clear" w:color="auto" w:fill="FFFFFF"/>
        <w:rPr>
          <w:color w:val="000000"/>
          <w:kern w:val="0"/>
          <w:szCs w:val="21"/>
        </w:rPr>
      </w:pPr>
    </w:p>
    <w:p w:rsidR="0094060A" w:rsidRPr="0094060A" w:rsidRDefault="0094060A" w:rsidP="0094060A">
      <w:pPr>
        <w:widowControl/>
        <w:shd w:val="clear" w:color="auto" w:fill="FFFFFF"/>
        <w:rPr>
          <w:rFonts w:hint="eastAsia"/>
          <w:b/>
          <w:color w:val="FF0000"/>
          <w:kern w:val="0"/>
          <w:szCs w:val="21"/>
        </w:rPr>
      </w:pPr>
      <w:r w:rsidRPr="0094060A">
        <w:rPr>
          <w:b/>
          <w:color w:val="FF0000"/>
          <w:kern w:val="0"/>
          <w:szCs w:val="21"/>
        </w:rPr>
        <w:t>所获奖项</w:t>
      </w:r>
      <w:r w:rsidRPr="0094060A">
        <w:rPr>
          <w:rFonts w:hint="eastAsia"/>
          <w:b/>
          <w:color w:val="FF0000"/>
          <w:kern w:val="0"/>
          <w:szCs w:val="21"/>
        </w:rPr>
        <w:t>：</w:t>
      </w:r>
    </w:p>
    <w:p w:rsidR="0094060A" w:rsidRPr="0094060A" w:rsidRDefault="0094060A" w:rsidP="0094060A">
      <w:pPr>
        <w:widowControl/>
        <w:shd w:val="clear" w:color="auto" w:fill="FFFFFF"/>
        <w:rPr>
          <w:b/>
          <w:color w:val="FF0000"/>
          <w:kern w:val="0"/>
          <w:szCs w:val="21"/>
        </w:rPr>
      </w:pPr>
      <w:r w:rsidRPr="0094060A">
        <w:rPr>
          <w:b/>
          <w:color w:val="FF0000"/>
          <w:kern w:val="0"/>
          <w:szCs w:val="21"/>
        </w:rPr>
        <w:t>2019</w:t>
      </w:r>
      <w:r w:rsidRPr="0094060A">
        <w:rPr>
          <w:b/>
          <w:color w:val="FF0000"/>
          <w:kern w:val="0"/>
          <w:szCs w:val="21"/>
        </w:rPr>
        <w:t xml:space="preserve"> </w:t>
      </w:r>
      <w:r w:rsidRPr="0094060A">
        <w:rPr>
          <w:b/>
          <w:color w:val="FF0000"/>
          <w:kern w:val="0"/>
          <w:szCs w:val="21"/>
        </w:rPr>
        <w:t>The Knee-High Book Competition, 2nd place (The Great Knight)</w:t>
      </w:r>
    </w:p>
    <w:p w:rsidR="0094060A" w:rsidRPr="0094060A" w:rsidRDefault="0094060A" w:rsidP="0094060A">
      <w:pPr>
        <w:widowControl/>
        <w:shd w:val="clear" w:color="auto" w:fill="FFFFFF"/>
        <w:rPr>
          <w:color w:val="FF0000"/>
          <w:kern w:val="0"/>
          <w:szCs w:val="21"/>
        </w:rPr>
      </w:pPr>
      <w:r w:rsidRPr="0094060A">
        <w:rPr>
          <w:color w:val="FF0000"/>
          <w:kern w:val="0"/>
          <w:szCs w:val="21"/>
        </w:rPr>
        <w:t>2017</w:t>
      </w:r>
      <w:r w:rsidRPr="0094060A">
        <w:rPr>
          <w:color w:val="FF0000"/>
          <w:kern w:val="0"/>
          <w:szCs w:val="21"/>
        </w:rPr>
        <w:t xml:space="preserve"> </w:t>
      </w:r>
      <w:r w:rsidRPr="0094060A">
        <w:rPr>
          <w:color w:val="FF0000"/>
          <w:kern w:val="0"/>
          <w:szCs w:val="21"/>
        </w:rPr>
        <w:t>Good Children’s Book (Epp Petrone „Võlusõnad”)</w:t>
      </w:r>
    </w:p>
    <w:p w:rsidR="0094060A" w:rsidRPr="0094060A" w:rsidRDefault="0094060A" w:rsidP="0094060A">
      <w:pPr>
        <w:widowControl/>
        <w:shd w:val="clear" w:color="auto" w:fill="FFFFFF"/>
        <w:rPr>
          <w:b/>
          <w:color w:val="FF0000"/>
          <w:kern w:val="0"/>
          <w:szCs w:val="21"/>
        </w:rPr>
      </w:pPr>
      <w:r w:rsidRPr="0094060A">
        <w:rPr>
          <w:b/>
          <w:color w:val="FF0000"/>
          <w:kern w:val="0"/>
          <w:szCs w:val="21"/>
        </w:rPr>
        <w:t xml:space="preserve">2017 </w:t>
      </w:r>
      <w:r w:rsidRPr="0094060A">
        <w:rPr>
          <w:b/>
          <w:color w:val="FF0000"/>
          <w:kern w:val="0"/>
          <w:szCs w:val="21"/>
        </w:rPr>
        <w:t>The Knee-High Book Competition, 2nd place (Els Heinsalu. Heureka!)</w:t>
      </w:r>
    </w:p>
    <w:p w:rsidR="0094060A" w:rsidRPr="0094060A" w:rsidRDefault="0094060A" w:rsidP="0094060A">
      <w:pPr>
        <w:widowControl/>
        <w:shd w:val="clear" w:color="auto" w:fill="FFFFFF"/>
        <w:rPr>
          <w:b/>
          <w:color w:val="FF0000"/>
          <w:kern w:val="0"/>
          <w:szCs w:val="21"/>
        </w:rPr>
      </w:pPr>
      <w:r w:rsidRPr="0094060A">
        <w:rPr>
          <w:b/>
          <w:color w:val="FF0000"/>
          <w:kern w:val="0"/>
          <w:szCs w:val="21"/>
        </w:rPr>
        <w:t>2015</w:t>
      </w:r>
      <w:r w:rsidRPr="0094060A">
        <w:rPr>
          <w:b/>
          <w:color w:val="FF0000"/>
          <w:kern w:val="0"/>
          <w:szCs w:val="21"/>
        </w:rPr>
        <w:t xml:space="preserve"> </w:t>
      </w:r>
      <w:r w:rsidRPr="0094060A">
        <w:rPr>
          <w:b/>
          <w:color w:val="FF0000"/>
          <w:kern w:val="0"/>
          <w:szCs w:val="21"/>
        </w:rPr>
        <w:t>The White Ravens (Tiu and the Dove)</w:t>
      </w:r>
    </w:p>
    <w:p w:rsidR="0094060A" w:rsidRPr="0094060A" w:rsidRDefault="0094060A" w:rsidP="0094060A">
      <w:pPr>
        <w:widowControl/>
        <w:shd w:val="clear" w:color="auto" w:fill="FFFFFF"/>
        <w:rPr>
          <w:color w:val="FF0000"/>
          <w:kern w:val="0"/>
          <w:szCs w:val="21"/>
        </w:rPr>
      </w:pPr>
      <w:r w:rsidRPr="0094060A">
        <w:rPr>
          <w:color w:val="FF0000"/>
          <w:kern w:val="0"/>
          <w:szCs w:val="21"/>
        </w:rPr>
        <w:t xml:space="preserve">2015 </w:t>
      </w:r>
      <w:r w:rsidRPr="0094060A">
        <w:rPr>
          <w:color w:val="FF0000"/>
          <w:kern w:val="0"/>
          <w:szCs w:val="21"/>
        </w:rPr>
        <w:t>The Knee-High Book Competition, honourable mention</w:t>
      </w:r>
      <w:r>
        <w:rPr>
          <w:color w:val="FF0000"/>
          <w:kern w:val="0"/>
          <w:szCs w:val="21"/>
        </w:rPr>
        <w:t xml:space="preserve"> </w:t>
      </w:r>
      <w:r w:rsidRPr="0094060A">
        <w:rPr>
          <w:color w:val="FF0000"/>
          <w:kern w:val="0"/>
          <w:szCs w:val="21"/>
        </w:rPr>
        <w:t>(Lana Vatsel Somebody Always Cares)</w:t>
      </w:r>
    </w:p>
    <w:p w:rsidR="0094060A" w:rsidRPr="0094060A" w:rsidRDefault="0094060A" w:rsidP="0094060A">
      <w:pPr>
        <w:widowControl/>
        <w:shd w:val="clear" w:color="auto" w:fill="FFFFFF"/>
        <w:rPr>
          <w:color w:val="FF0000"/>
          <w:kern w:val="0"/>
          <w:szCs w:val="21"/>
        </w:rPr>
      </w:pPr>
      <w:r w:rsidRPr="0094060A">
        <w:rPr>
          <w:color w:val="FF0000"/>
          <w:kern w:val="0"/>
          <w:szCs w:val="21"/>
        </w:rPr>
        <w:t>2014</w:t>
      </w:r>
      <w:r w:rsidRPr="0094060A">
        <w:rPr>
          <w:color w:val="FF0000"/>
          <w:kern w:val="0"/>
          <w:szCs w:val="21"/>
        </w:rPr>
        <w:t xml:space="preserve"> </w:t>
      </w:r>
      <w:r w:rsidRPr="0094060A">
        <w:rPr>
          <w:color w:val="FF0000"/>
          <w:kern w:val="0"/>
          <w:szCs w:val="21"/>
        </w:rPr>
        <w:t>5 Best-Designed Estonian Children’s Books, Certificate of Merit (Tiu and the Dove)</w:t>
      </w:r>
    </w:p>
    <w:p w:rsidR="0094060A" w:rsidRPr="0094060A" w:rsidRDefault="0094060A" w:rsidP="0094060A">
      <w:pPr>
        <w:widowControl/>
        <w:shd w:val="clear" w:color="auto" w:fill="FFFFFF"/>
        <w:rPr>
          <w:color w:val="FF0000"/>
          <w:kern w:val="0"/>
          <w:szCs w:val="21"/>
        </w:rPr>
      </w:pPr>
      <w:r w:rsidRPr="0094060A">
        <w:rPr>
          <w:color w:val="FF0000"/>
          <w:kern w:val="0"/>
          <w:szCs w:val="21"/>
        </w:rPr>
        <w:t>2013</w:t>
      </w:r>
      <w:r w:rsidRPr="0094060A">
        <w:rPr>
          <w:color w:val="FF0000"/>
          <w:kern w:val="0"/>
          <w:szCs w:val="21"/>
        </w:rPr>
        <w:t xml:space="preserve"> </w:t>
      </w:r>
      <w:r w:rsidRPr="0094060A">
        <w:rPr>
          <w:color w:val="FF0000"/>
          <w:kern w:val="0"/>
          <w:szCs w:val="21"/>
        </w:rPr>
        <w:t>5 Best-Designed Estonian Children’s Books, Certificate of Merit (Kristiina Kass. Dream Bird’s Nest)</w:t>
      </w:r>
    </w:p>
    <w:p w:rsidR="0094060A" w:rsidRPr="0094060A" w:rsidRDefault="0094060A" w:rsidP="0094060A">
      <w:pPr>
        <w:widowControl/>
        <w:shd w:val="clear" w:color="auto" w:fill="FFFFFF"/>
        <w:rPr>
          <w:color w:val="FF0000"/>
          <w:kern w:val="0"/>
          <w:szCs w:val="21"/>
        </w:rPr>
      </w:pPr>
      <w:r w:rsidRPr="0094060A">
        <w:rPr>
          <w:color w:val="FF0000"/>
          <w:kern w:val="0"/>
          <w:szCs w:val="21"/>
        </w:rPr>
        <w:t xml:space="preserve">2013 </w:t>
      </w:r>
      <w:r w:rsidRPr="0094060A">
        <w:rPr>
          <w:color w:val="FF0000"/>
          <w:kern w:val="0"/>
          <w:szCs w:val="21"/>
        </w:rPr>
        <w:t>The Knee-High Book Competition, 2nd place (Epp Petrone Guess?)</w:t>
      </w:r>
    </w:p>
    <w:p w:rsidR="0094060A" w:rsidRPr="0094060A" w:rsidRDefault="0094060A" w:rsidP="0094060A">
      <w:pPr>
        <w:widowControl/>
        <w:shd w:val="clear" w:color="auto" w:fill="FFFFFF"/>
        <w:rPr>
          <w:color w:val="FF0000"/>
          <w:kern w:val="0"/>
          <w:szCs w:val="21"/>
        </w:rPr>
      </w:pPr>
      <w:r w:rsidRPr="0094060A">
        <w:rPr>
          <w:color w:val="FF0000"/>
          <w:kern w:val="0"/>
          <w:szCs w:val="21"/>
        </w:rPr>
        <w:t>2012</w:t>
      </w:r>
      <w:r w:rsidRPr="0094060A">
        <w:rPr>
          <w:color w:val="FF0000"/>
          <w:kern w:val="0"/>
          <w:szCs w:val="21"/>
        </w:rPr>
        <w:t xml:space="preserve"> </w:t>
      </w:r>
      <w:r w:rsidRPr="0094060A">
        <w:rPr>
          <w:color w:val="FF0000"/>
          <w:kern w:val="0"/>
          <w:szCs w:val="21"/>
        </w:rPr>
        <w:t>Good Children’s Book (The Sun Goes on Holiday)</w:t>
      </w:r>
    </w:p>
    <w:p w:rsidR="00B7794A" w:rsidRPr="0094060A" w:rsidRDefault="0094060A" w:rsidP="0094060A">
      <w:pPr>
        <w:widowControl/>
        <w:shd w:val="clear" w:color="auto" w:fill="FFFFFF"/>
        <w:rPr>
          <w:rFonts w:hint="eastAsia"/>
          <w:b/>
          <w:color w:val="FF0000"/>
          <w:szCs w:val="21"/>
        </w:rPr>
      </w:pPr>
      <w:r w:rsidRPr="0094060A">
        <w:rPr>
          <w:color w:val="FF0000"/>
          <w:kern w:val="0"/>
          <w:szCs w:val="21"/>
        </w:rPr>
        <w:t>2011</w:t>
      </w:r>
      <w:r w:rsidRPr="0094060A">
        <w:rPr>
          <w:color w:val="FF0000"/>
          <w:kern w:val="0"/>
          <w:szCs w:val="21"/>
        </w:rPr>
        <w:t xml:space="preserve"> </w:t>
      </w:r>
      <w:r w:rsidRPr="0094060A">
        <w:rPr>
          <w:color w:val="FF0000"/>
          <w:kern w:val="0"/>
          <w:szCs w:val="21"/>
        </w:rPr>
        <w:t>The Knee-High Book Competition, honourable mention (The Sun Goes on Holiday)</w:t>
      </w:r>
    </w:p>
    <w:p w:rsidR="0094060A" w:rsidRDefault="0094060A" w:rsidP="00A2505E">
      <w:pPr>
        <w:rPr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82406" w:rsidRDefault="00E82406" w:rsidP="00A2505E">
      <w:pPr>
        <w:rPr>
          <w:b/>
          <w:szCs w:val="21"/>
        </w:rPr>
      </w:pPr>
    </w:p>
    <w:p w:rsidR="0089461E" w:rsidRDefault="00387FCC" w:rsidP="00A2505E">
      <w:pPr>
        <w:rPr>
          <w:b/>
          <w:szCs w:val="21"/>
        </w:rPr>
      </w:pPr>
      <w:r w:rsidRPr="00387FCC">
        <w:rPr>
          <w:b/>
          <w:noProof/>
          <w:szCs w:val="21"/>
        </w:rPr>
        <w:drawing>
          <wp:inline distT="0" distB="0" distL="0" distR="0">
            <wp:extent cx="5400040" cy="3556284"/>
            <wp:effectExtent l="0" t="0" r="0" b="6350"/>
            <wp:docPr id="5" name="图片 5" descr="C:\Users\admin\AppData\Local\Temp\16245168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451680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CC" w:rsidRDefault="00387FCC" w:rsidP="00A2505E">
      <w:pPr>
        <w:rPr>
          <w:b/>
          <w:szCs w:val="21"/>
        </w:rPr>
      </w:pPr>
      <w:r w:rsidRPr="00387FCC">
        <w:rPr>
          <w:b/>
          <w:noProof/>
          <w:szCs w:val="21"/>
        </w:rPr>
        <w:drawing>
          <wp:inline distT="0" distB="0" distL="0" distR="0">
            <wp:extent cx="5400040" cy="3556284"/>
            <wp:effectExtent l="0" t="0" r="0" b="6350"/>
            <wp:docPr id="8" name="图片 8" descr="C:\Users\admin\AppData\Local\Temp\16245168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451687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CC" w:rsidRDefault="00387FCC" w:rsidP="00A2505E">
      <w:pPr>
        <w:rPr>
          <w:rFonts w:hint="eastAsia"/>
          <w:b/>
          <w:szCs w:val="21"/>
        </w:rPr>
      </w:pPr>
      <w:r w:rsidRPr="00387FCC">
        <w:rPr>
          <w:b/>
          <w:noProof/>
          <w:szCs w:val="21"/>
        </w:rPr>
        <w:lastRenderedPageBreak/>
        <w:drawing>
          <wp:inline distT="0" distB="0" distL="0" distR="0">
            <wp:extent cx="5400040" cy="3556284"/>
            <wp:effectExtent l="0" t="0" r="0" b="6350"/>
            <wp:docPr id="11" name="图片 11" descr="C:\Users\admin\AppData\Local\Temp\1624516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245169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Default="00387FCC" w:rsidP="00A2505E">
      <w:pPr>
        <w:rPr>
          <w:rFonts w:hint="eastAsia"/>
          <w:b/>
          <w:szCs w:val="21"/>
        </w:rPr>
      </w:pPr>
      <w:r w:rsidRPr="00387FCC">
        <w:rPr>
          <w:b/>
          <w:noProof/>
          <w:szCs w:val="21"/>
        </w:rPr>
        <w:drawing>
          <wp:inline distT="0" distB="0" distL="0" distR="0">
            <wp:extent cx="5400040" cy="3556284"/>
            <wp:effectExtent l="0" t="0" r="0" b="6350"/>
            <wp:docPr id="7" name="图片 7" descr="C:\Users\admin\AppData\Local\Temp\16245168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4516838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Default="0010079C" w:rsidP="00A2505E">
      <w:pPr>
        <w:rPr>
          <w:b/>
          <w:szCs w:val="21"/>
        </w:rPr>
      </w:pPr>
    </w:p>
    <w:p w:rsidR="005521E4" w:rsidRDefault="005521E4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lastRenderedPageBreak/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625" w:rsidRDefault="006F5625">
      <w:r>
        <w:separator/>
      </w:r>
    </w:p>
  </w:endnote>
  <w:endnote w:type="continuationSeparator" w:id="0">
    <w:p w:rsidR="006F5625" w:rsidRDefault="006F5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87FC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625" w:rsidRDefault="006F5625">
      <w:r>
        <w:separator/>
      </w:r>
    </w:p>
  </w:footnote>
  <w:footnote w:type="continuationSeparator" w:id="0">
    <w:p w:rsidR="006F5625" w:rsidRDefault="006F56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8428F-C0B7-4B3C-8098-AAF049AED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246</Words>
  <Characters>1404</Characters>
  <Application>Microsoft Office Word</Application>
  <DocSecurity>0</DocSecurity>
  <Lines>11</Lines>
  <Paragraphs>3</Paragraphs>
  <ScaleCrop>false</ScaleCrop>
  <Company>2ndSpAcE</Company>
  <LinksUpToDate>false</LinksUpToDate>
  <CharactersWithSpaces>1647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2021-06-24T06:45:00Z</dcterms:created>
  <dcterms:modified xsi:type="dcterms:W3CDTF">2021-06-24T06:45:00Z</dcterms:modified>
</cp:coreProperties>
</file>