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6330BC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Pr="005730CB" w:rsidRDefault="006330BC" w:rsidP="002E289E">
      <w:pPr>
        <w:ind w:firstLineChars="1004" w:firstLine="2117"/>
        <w:rPr>
          <w:b/>
          <w:bCs/>
          <w:szCs w:val="21"/>
        </w:rPr>
      </w:pPr>
    </w:p>
    <w:p w:rsidR="00DD21C2" w:rsidRPr="005730CB" w:rsidRDefault="00261715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326.2pt;margin-top:48.2pt;width:98.65pt;height:158.55pt;z-index:3;mso-position-horizontal-relative:margin;mso-position-vertical-relative:margin">
            <v:imagedata r:id="rId7" o:title="tickets for the ark 7 for cat"/>
            <w10:wrap type="square" anchorx="margin" anchory="margin"/>
          </v:shape>
        </w:pict>
      </w:r>
      <w:r w:rsidR="00DD21C2" w:rsidRPr="005730CB">
        <w:rPr>
          <w:b/>
          <w:bCs/>
          <w:color w:val="000000"/>
          <w:szCs w:val="21"/>
        </w:rPr>
        <w:t>中文书名：</w:t>
      </w:r>
      <w:r w:rsidR="00230699" w:rsidRPr="005730CB">
        <w:rPr>
          <w:rFonts w:hint="eastAsia"/>
          <w:b/>
          <w:bCs/>
          <w:color w:val="000000"/>
          <w:szCs w:val="21"/>
        </w:rPr>
        <w:t>《</w:t>
      </w:r>
      <w:r w:rsidR="00632D9C">
        <w:rPr>
          <w:rFonts w:hint="eastAsia"/>
          <w:b/>
          <w:bCs/>
          <w:color w:val="000000"/>
          <w:szCs w:val="21"/>
        </w:rPr>
        <w:t>登上方舟的</w:t>
      </w:r>
      <w:r w:rsidR="00632D9C">
        <w:rPr>
          <w:b/>
          <w:bCs/>
          <w:color w:val="000000"/>
          <w:szCs w:val="21"/>
        </w:rPr>
        <w:t>船票</w:t>
      </w:r>
      <w:r w:rsidR="00947857" w:rsidRPr="005730CB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F0692A" w:rsidRPr="00F0692A">
        <w:rPr>
          <w:b/>
          <w:color w:val="000000"/>
          <w:szCs w:val="21"/>
        </w:rPr>
        <w:t>Tickets for the Ark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F0692A" w:rsidRPr="00F0692A">
        <w:rPr>
          <w:b/>
          <w:bCs/>
          <w:color w:val="000000"/>
          <w:szCs w:val="21"/>
        </w:rPr>
        <w:t>Rebecca Nesbit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0E2488" w:rsidRPr="00B30FF6">
        <w:rPr>
          <w:b/>
          <w:color w:val="000000"/>
          <w:szCs w:val="21"/>
        </w:rPr>
        <w:t>Profile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D527B4">
        <w:rPr>
          <w:b/>
          <w:bCs/>
          <w:color w:val="000000"/>
          <w:szCs w:val="21"/>
        </w:rPr>
        <w:t>Lauren Li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F0692A">
        <w:rPr>
          <w:b/>
          <w:bCs/>
          <w:color w:val="000000"/>
          <w:szCs w:val="21"/>
        </w:rPr>
        <w:t>117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F0692A">
        <w:rPr>
          <w:b/>
          <w:bCs/>
          <w:color w:val="000000"/>
          <w:szCs w:val="21"/>
        </w:rPr>
        <w:t>2022</w:t>
      </w:r>
      <w:r w:rsidRPr="00B30FF6">
        <w:rPr>
          <w:b/>
          <w:bCs/>
          <w:color w:val="000000"/>
          <w:szCs w:val="21"/>
        </w:rPr>
        <w:t>年</w:t>
      </w:r>
      <w:r w:rsidR="00F0692A"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230699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30699">
        <w:rPr>
          <w:b/>
          <w:bCs/>
          <w:szCs w:val="21"/>
        </w:rPr>
        <w:t>审读资料：</w:t>
      </w:r>
      <w:r w:rsidR="000E2488" w:rsidRPr="00230699">
        <w:rPr>
          <w:b/>
          <w:bCs/>
          <w:szCs w:val="21"/>
        </w:rPr>
        <w:t>电子稿</w:t>
      </w:r>
    </w:p>
    <w:p w:rsidR="00DD21C2" w:rsidRPr="00230699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30699">
        <w:rPr>
          <w:b/>
          <w:bCs/>
          <w:szCs w:val="21"/>
        </w:rPr>
        <w:t>类</w:t>
      </w:r>
      <w:r w:rsidRPr="00230699">
        <w:rPr>
          <w:b/>
          <w:bCs/>
          <w:szCs w:val="21"/>
        </w:rPr>
        <w:t xml:space="preserve">    </w:t>
      </w:r>
      <w:r w:rsidRPr="00230699">
        <w:rPr>
          <w:b/>
          <w:bCs/>
          <w:szCs w:val="21"/>
        </w:rPr>
        <w:t>型：</w:t>
      </w:r>
      <w:r w:rsidR="00F0692A" w:rsidRPr="00230699">
        <w:rPr>
          <w:rFonts w:hint="eastAsia"/>
          <w:b/>
          <w:bCs/>
          <w:szCs w:val="21"/>
        </w:rPr>
        <w:t>科普</w:t>
      </w:r>
      <w:r w:rsidR="00F0692A" w:rsidRPr="00230699">
        <w:rPr>
          <w:rFonts w:hint="eastAsia"/>
          <w:b/>
          <w:bCs/>
          <w:szCs w:val="21"/>
        </w:rPr>
        <w:t>/</w:t>
      </w:r>
      <w:r w:rsidR="00F0692A" w:rsidRPr="00230699">
        <w:rPr>
          <w:rFonts w:hint="eastAsia"/>
          <w:b/>
          <w:bCs/>
          <w:szCs w:val="21"/>
        </w:rPr>
        <w:t>环保</w:t>
      </w:r>
    </w:p>
    <w:p w:rsidR="00DD21C2" w:rsidRDefault="00DD21C2">
      <w:pPr>
        <w:rPr>
          <w:b/>
          <w:bCs/>
          <w:color w:val="000000"/>
          <w:szCs w:val="21"/>
        </w:rPr>
      </w:pPr>
    </w:p>
    <w:p w:rsidR="00DD21C2" w:rsidRPr="00B30FF6" w:rsidRDefault="00DD21C2">
      <w:pPr>
        <w:rPr>
          <w:b/>
          <w:bCs/>
          <w:color w:val="000000"/>
        </w:rPr>
      </w:pP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7A5371" w:rsidRDefault="007A5371" w:rsidP="005730CB">
      <w:pPr>
        <w:widowControl/>
        <w:shd w:val="clear" w:color="auto" w:fill="FFFFFF"/>
        <w:jc w:val="left"/>
        <w:rPr>
          <w:rFonts w:ascii="Calibri" w:hAnsi="Calibri" w:cs="宋体"/>
          <w:color w:val="000000"/>
          <w:kern w:val="0"/>
          <w:sz w:val="22"/>
          <w:szCs w:val="22"/>
        </w:rPr>
      </w:pPr>
    </w:p>
    <w:p w:rsidR="005730CB" w:rsidRPr="00D47911" w:rsidRDefault="005730CB" w:rsidP="009C698A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D47911">
        <w:rPr>
          <w:rFonts w:ascii="宋体" w:hAnsi="宋体" w:cs="宋体" w:hint="eastAsia"/>
          <w:color w:val="000000"/>
          <w:kern w:val="0"/>
          <w:szCs w:val="21"/>
        </w:rPr>
        <w:t>这是一本关于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保护的科普书，试图回答在这个物种灭绝时代最紧迫的问题之一：我们应该保护什么？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为什么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要</w:t>
      </w:r>
      <w:r w:rsidR="009C698A">
        <w:rPr>
          <w:rFonts w:ascii="宋体" w:hAnsi="宋体" w:cs="宋体"/>
          <w:color w:val="000000"/>
          <w:kern w:val="0"/>
          <w:szCs w:val="21"/>
        </w:rPr>
        <w:t>保护？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谁应该得到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登上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方舟的船票？</w:t>
      </w:r>
    </w:p>
    <w:p w:rsidR="005730CB" w:rsidRPr="00D47911" w:rsidRDefault="005730CB" w:rsidP="005730CB"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Cs w:val="21"/>
        </w:rPr>
      </w:pPr>
      <w:r w:rsidRPr="00D47911">
        <w:rPr>
          <w:rFonts w:ascii="宋体" w:hAnsi="宋体" w:cs="宋体"/>
          <w:color w:val="000000"/>
          <w:kern w:val="0"/>
          <w:szCs w:val="21"/>
        </w:rPr>
        <w:t xml:space="preserve"> </w:t>
      </w:r>
    </w:p>
    <w:p w:rsidR="005730CB" w:rsidRPr="00D47911" w:rsidRDefault="005730CB" w:rsidP="009C698A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D47911">
        <w:rPr>
          <w:rFonts w:ascii="宋体" w:hAnsi="宋体" w:cs="宋体" w:hint="eastAsia"/>
          <w:color w:val="000000"/>
          <w:kern w:val="0"/>
          <w:szCs w:val="21"/>
        </w:rPr>
        <w:t>自6500万年前恐龙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灭绝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以来，我们的星球从未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再现过现有的灭绝速度，而全球保护工作却未能阻止这种情况。作为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社会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一份子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，我们面临的选择将决定地球上约870万个物种的命运，包括人类。随着野生动物的减少，保护工作需要做出权衡。但我们应该保护什么，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以及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为什么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要</w:t>
      </w:r>
      <w:r w:rsidR="009C698A">
        <w:rPr>
          <w:rFonts w:ascii="宋体" w:hAnsi="宋体" w:cs="宋体"/>
          <w:color w:val="000000"/>
          <w:kern w:val="0"/>
          <w:szCs w:val="21"/>
        </w:rPr>
        <w:t>保护</w:t>
      </w:r>
      <w:r w:rsidRPr="00D47911">
        <w:rPr>
          <w:rFonts w:ascii="宋体" w:hAnsi="宋体" w:cs="宋体" w:hint="eastAsia"/>
          <w:color w:val="000000"/>
          <w:kern w:val="0"/>
          <w:szCs w:val="21"/>
        </w:rPr>
        <w:t>？</w:t>
      </w:r>
    </w:p>
    <w:p w:rsidR="005730CB" w:rsidRPr="00D47911" w:rsidRDefault="005730CB" w:rsidP="005730CB"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Cs w:val="21"/>
        </w:rPr>
      </w:pPr>
      <w:r w:rsidRPr="00D47911">
        <w:rPr>
          <w:rFonts w:ascii="宋体" w:hAnsi="宋体" w:cs="宋体"/>
          <w:color w:val="000000"/>
          <w:kern w:val="0"/>
          <w:szCs w:val="21"/>
        </w:rPr>
        <w:t xml:space="preserve"> </w:t>
      </w:r>
    </w:p>
    <w:p w:rsidR="005730CB" w:rsidRPr="00D47911" w:rsidRDefault="00B71631" w:rsidP="009C698A">
      <w:pPr>
        <w:widowControl/>
        <w:shd w:val="clear" w:color="auto" w:fill="FFFFFF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我们喜欢蜜蜂而讨厌黄蜂是错误的吗？本地物种是否比新来物种（又称入侵物种</w:t>
      </w:r>
      <w:bookmarkStart w:id="0" w:name="_GoBack"/>
      <w:bookmarkEnd w:id="0"/>
      <w:r w:rsidR="005730CB" w:rsidRPr="00D47911">
        <w:rPr>
          <w:rFonts w:ascii="宋体" w:hAnsi="宋体" w:cs="宋体" w:hint="eastAsia"/>
          <w:color w:val="000000"/>
          <w:kern w:val="0"/>
          <w:szCs w:val="21"/>
        </w:rPr>
        <w:t>）更有价值？为了保护其他动物，是否应该捕杀一些动物？我们希望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“自然</w:t>
      </w:r>
      <w:r w:rsidR="009C698A" w:rsidRPr="00D47911">
        <w:rPr>
          <w:rFonts w:ascii="宋体" w:hAnsi="宋体" w:cs="宋体" w:hint="eastAsia"/>
          <w:color w:val="000000"/>
          <w:kern w:val="0"/>
          <w:szCs w:val="21"/>
        </w:rPr>
        <w:t>界</w:t>
      </w:r>
      <w:r w:rsidR="009C698A">
        <w:rPr>
          <w:rFonts w:ascii="宋体" w:hAnsi="宋体" w:cs="宋体" w:hint="eastAsia"/>
          <w:color w:val="000000"/>
          <w:kern w:val="0"/>
          <w:szCs w:val="21"/>
        </w:rPr>
        <w:t>”</w:t>
      </w:r>
      <w:r w:rsidR="005730CB" w:rsidRPr="00D47911">
        <w:rPr>
          <w:rFonts w:ascii="宋体" w:hAnsi="宋体" w:cs="宋体" w:hint="eastAsia"/>
          <w:color w:val="000000"/>
          <w:kern w:val="0"/>
          <w:szCs w:val="21"/>
        </w:rPr>
        <w:t>是什么样子的？在</w:t>
      </w:r>
      <w:r w:rsidR="009C698A" w:rsidRPr="009C698A">
        <w:rPr>
          <w:rFonts w:ascii="宋体" w:hAnsi="宋体" w:hint="eastAsia"/>
          <w:bCs/>
          <w:color w:val="000000"/>
          <w:szCs w:val="21"/>
        </w:rPr>
        <w:t>丽贝卡·内斯比特</w:t>
      </w:r>
      <w:r w:rsidR="005730CB" w:rsidRPr="00D47911">
        <w:rPr>
          <w:rFonts w:ascii="宋体" w:hAnsi="宋体" w:cs="宋体" w:hint="eastAsia"/>
          <w:color w:val="000000"/>
          <w:kern w:val="0"/>
          <w:szCs w:val="21"/>
        </w:rPr>
        <w:t>这本活泼、刺激的书中，有许多令人惊讶的答案，它为我们迫切需要的辩论播下了种子。</w:t>
      </w:r>
    </w:p>
    <w:p w:rsidR="005730CB" w:rsidRPr="005730CB" w:rsidRDefault="005730CB" w:rsidP="005730CB">
      <w:pPr>
        <w:widowControl/>
        <w:shd w:val="clear" w:color="auto" w:fill="FFFFFF"/>
        <w:jc w:val="left"/>
        <w:rPr>
          <w:rFonts w:ascii="Calibri" w:hAnsi="Calibri" w:cs="宋体"/>
          <w:color w:val="000000"/>
          <w:kern w:val="0"/>
          <w:sz w:val="22"/>
          <w:szCs w:val="22"/>
        </w:rPr>
      </w:pPr>
    </w:p>
    <w:p w:rsidR="00F0692A" w:rsidRPr="00632D9C" w:rsidRDefault="006330BC" w:rsidP="00632D9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F0692A" w:rsidRDefault="00632D9C">
      <w:pPr>
        <w:rPr>
          <w:bCs/>
          <w:color w:val="000000"/>
          <w:szCs w:val="21"/>
        </w:rPr>
      </w:pPr>
      <w:r>
        <w:rPr>
          <w:noProof/>
        </w:rPr>
        <w:pict>
          <v:shape id="_x0000_s1055" type="#_x0000_t75" style="position:absolute;left:0;text-align:left;margin-left:0;margin-top:498.2pt;width:71.35pt;height:107.25pt;z-index:2;mso-position-horizontal-relative:margin;mso-position-vertical-relative:margin">
            <v:imagedata r:id="rId9" o:title="rebecca-nesbit-2018"/>
            <w10:wrap type="square" anchorx="margin" anchory="margin"/>
          </v:shape>
        </w:pict>
      </w:r>
    </w:p>
    <w:p w:rsidR="005730CB" w:rsidRPr="00D47911" w:rsidRDefault="00632D9C" w:rsidP="00632D9C">
      <w:pPr>
        <w:ind w:firstLineChars="200" w:firstLine="422"/>
        <w:rPr>
          <w:rFonts w:ascii="宋体" w:hAnsi="宋体"/>
          <w:bCs/>
          <w:color w:val="000000"/>
          <w:szCs w:val="21"/>
        </w:rPr>
      </w:pPr>
      <w:r w:rsidRPr="00632D9C">
        <w:rPr>
          <w:rFonts w:ascii="宋体" w:hAnsi="宋体" w:hint="eastAsia"/>
          <w:b/>
          <w:bCs/>
          <w:color w:val="000000"/>
          <w:szCs w:val="21"/>
        </w:rPr>
        <w:t>丽贝卡·内斯比特（</w:t>
      </w:r>
      <w:r w:rsidRPr="00632D9C">
        <w:rPr>
          <w:b/>
          <w:bCs/>
          <w:color w:val="000000"/>
          <w:szCs w:val="21"/>
          <w:shd w:val="clear" w:color="auto" w:fill="FFFFFF"/>
        </w:rPr>
        <w:t>Rebecca Nesbit</w:t>
      </w:r>
      <w:r w:rsidRPr="00632D9C">
        <w:rPr>
          <w:rFonts w:ascii="宋体" w:hAnsi="宋体" w:hint="eastAsia"/>
          <w:b/>
          <w:bCs/>
          <w:color w:val="000000"/>
          <w:szCs w:val="21"/>
        </w:rPr>
        <w:t>）</w:t>
      </w:r>
      <w:r w:rsidR="005730CB" w:rsidRPr="00D47911">
        <w:rPr>
          <w:rFonts w:ascii="宋体" w:hAnsi="宋体" w:hint="eastAsia"/>
          <w:bCs/>
          <w:color w:val="000000"/>
          <w:szCs w:val="21"/>
        </w:rPr>
        <w:t>是一位生</w:t>
      </w:r>
      <w:r w:rsidR="009C698A">
        <w:rPr>
          <w:rFonts w:ascii="宋体" w:hAnsi="宋体" w:hint="eastAsia"/>
          <w:bCs/>
          <w:color w:val="000000"/>
          <w:szCs w:val="21"/>
        </w:rPr>
        <w:t>态学家和作家，撰写关于科学及其引发的伦理问题，特别是与保护相关</w:t>
      </w:r>
      <w:r w:rsidR="005730CB" w:rsidRPr="00D47911">
        <w:rPr>
          <w:rFonts w:ascii="宋体" w:hAnsi="宋体" w:hint="eastAsia"/>
          <w:bCs/>
          <w:color w:val="000000"/>
          <w:szCs w:val="21"/>
        </w:rPr>
        <w:t>问题</w:t>
      </w:r>
      <w:r w:rsidR="009C698A">
        <w:rPr>
          <w:rFonts w:ascii="宋体" w:hAnsi="宋体" w:hint="eastAsia"/>
          <w:bCs/>
          <w:color w:val="000000"/>
          <w:szCs w:val="21"/>
        </w:rPr>
        <w:t>的</w:t>
      </w:r>
      <w:r w:rsidR="009C698A">
        <w:rPr>
          <w:rFonts w:ascii="宋体" w:hAnsi="宋体"/>
          <w:bCs/>
          <w:color w:val="000000"/>
          <w:szCs w:val="21"/>
        </w:rPr>
        <w:t>文章作品</w:t>
      </w:r>
      <w:r w:rsidR="005730CB" w:rsidRPr="00D47911">
        <w:rPr>
          <w:rFonts w:ascii="宋体" w:hAnsi="宋体" w:hint="eastAsia"/>
          <w:bCs/>
          <w:color w:val="000000"/>
          <w:szCs w:val="21"/>
        </w:rPr>
        <w:t>。她</w:t>
      </w:r>
      <w:r w:rsidR="009C698A">
        <w:rPr>
          <w:rFonts w:ascii="宋体" w:hAnsi="宋体" w:hint="eastAsia"/>
          <w:bCs/>
          <w:color w:val="000000"/>
          <w:szCs w:val="21"/>
        </w:rPr>
        <w:t>的作品</w:t>
      </w:r>
      <w:r w:rsidR="005730CB" w:rsidRPr="00D47911">
        <w:rPr>
          <w:rFonts w:ascii="宋体" w:hAnsi="宋体" w:hint="eastAsia"/>
          <w:bCs/>
          <w:color w:val="000000"/>
          <w:szCs w:val="21"/>
        </w:rPr>
        <w:t>《你的番茄里有鱼吗》</w:t>
      </w:r>
      <w:r>
        <w:rPr>
          <w:rFonts w:ascii="宋体" w:hAnsi="宋体" w:hint="eastAsia"/>
          <w:bCs/>
          <w:color w:val="000000"/>
          <w:szCs w:val="21"/>
        </w:rPr>
        <w:t>（</w:t>
      </w:r>
      <w:r w:rsidRPr="00F0692A">
        <w:rPr>
          <w:i/>
          <w:iCs/>
          <w:color w:val="000000"/>
          <w:szCs w:val="21"/>
          <w:shd w:val="clear" w:color="auto" w:fill="FFFFFF"/>
        </w:rPr>
        <w:t>Is that</w:t>
      </w:r>
      <w:r w:rsidRPr="00F0692A">
        <w:rPr>
          <w:rStyle w:val="apple-converted-space"/>
          <w:color w:val="000000"/>
          <w:szCs w:val="21"/>
          <w:shd w:val="clear" w:color="auto" w:fill="FFFFFF"/>
        </w:rPr>
        <w:t> </w:t>
      </w:r>
      <w:r w:rsidRPr="00F0692A">
        <w:rPr>
          <w:i/>
          <w:iCs/>
          <w:color w:val="000000"/>
          <w:szCs w:val="21"/>
          <w:shd w:val="clear" w:color="auto" w:fill="FFFFFF"/>
        </w:rPr>
        <w:t>Fish in your Tomato?</w:t>
      </w:r>
      <w:r>
        <w:rPr>
          <w:rFonts w:ascii="宋体" w:hAnsi="宋体" w:hint="eastAsia"/>
          <w:bCs/>
          <w:color w:val="000000"/>
          <w:szCs w:val="21"/>
        </w:rPr>
        <w:t>）</w:t>
      </w:r>
      <w:r w:rsidR="005730CB" w:rsidRPr="00D47911">
        <w:rPr>
          <w:rFonts w:ascii="宋体" w:hAnsi="宋体" w:hint="eastAsia"/>
          <w:bCs/>
          <w:color w:val="000000"/>
          <w:szCs w:val="21"/>
        </w:rPr>
        <w:t>探</w:t>
      </w:r>
      <w:r w:rsidR="009C698A">
        <w:rPr>
          <w:rFonts w:ascii="宋体" w:hAnsi="宋体" w:hint="eastAsia"/>
          <w:bCs/>
          <w:color w:val="000000"/>
          <w:szCs w:val="21"/>
        </w:rPr>
        <w:t>讨了转基因食品的好处和风险。作为一名科学家，她对蝴蝶的迁徙进行过</w:t>
      </w:r>
      <w:r w:rsidR="005730CB" w:rsidRPr="00D47911">
        <w:rPr>
          <w:rFonts w:ascii="宋体" w:hAnsi="宋体" w:hint="eastAsia"/>
          <w:bCs/>
          <w:color w:val="000000"/>
          <w:szCs w:val="21"/>
        </w:rPr>
        <w:t>研究，</w:t>
      </w:r>
      <w:r>
        <w:rPr>
          <w:rFonts w:ascii="宋体" w:hAnsi="宋体" w:hint="eastAsia"/>
          <w:bCs/>
          <w:color w:val="000000"/>
          <w:szCs w:val="21"/>
        </w:rPr>
        <w:t>跟进过</w:t>
      </w:r>
      <w:r w:rsidR="005730CB" w:rsidRPr="00D47911">
        <w:rPr>
          <w:rFonts w:ascii="宋体" w:hAnsi="宋体" w:hint="eastAsia"/>
          <w:bCs/>
          <w:color w:val="000000"/>
          <w:szCs w:val="21"/>
        </w:rPr>
        <w:t>一个训练蜜蜂探测爆炸物的项目，并曾为皇家生物学会和诺贝尔奖工作。她曾在《科学美国人》</w:t>
      </w:r>
      <w:r>
        <w:rPr>
          <w:rFonts w:ascii="宋体" w:hAnsi="宋体" w:hint="eastAsia"/>
          <w:bCs/>
          <w:color w:val="000000"/>
          <w:szCs w:val="21"/>
        </w:rPr>
        <w:t>（</w:t>
      </w:r>
      <w:r w:rsidRPr="00F0692A">
        <w:rPr>
          <w:i/>
          <w:iCs/>
          <w:color w:val="000000"/>
          <w:szCs w:val="21"/>
          <w:shd w:val="clear" w:color="auto" w:fill="FFFFFF"/>
        </w:rPr>
        <w:t>Scientific American</w:t>
      </w:r>
      <w:r>
        <w:rPr>
          <w:rFonts w:ascii="宋体" w:hAnsi="宋体" w:hint="eastAsia"/>
          <w:bCs/>
          <w:color w:val="000000"/>
          <w:szCs w:val="21"/>
        </w:rPr>
        <w:t>）</w:t>
      </w:r>
      <w:r w:rsidR="005730CB" w:rsidRPr="00D47911">
        <w:rPr>
          <w:rFonts w:ascii="宋体" w:hAnsi="宋体" w:hint="eastAsia"/>
          <w:bCs/>
          <w:color w:val="000000"/>
          <w:szCs w:val="21"/>
        </w:rPr>
        <w:t>、《生物学家》</w:t>
      </w:r>
      <w:r>
        <w:rPr>
          <w:rFonts w:ascii="宋体" w:hAnsi="宋体" w:hint="eastAsia"/>
          <w:bCs/>
          <w:color w:val="000000"/>
          <w:szCs w:val="21"/>
        </w:rPr>
        <w:t>（</w:t>
      </w:r>
      <w:r w:rsidRPr="00F0692A">
        <w:rPr>
          <w:i/>
          <w:iCs/>
          <w:color w:val="000000"/>
          <w:szCs w:val="21"/>
          <w:shd w:val="clear" w:color="auto" w:fill="FFFFFF"/>
        </w:rPr>
        <w:t>The Biologist</w:t>
      </w:r>
      <w:r>
        <w:rPr>
          <w:rFonts w:ascii="宋体" w:hAnsi="宋体" w:hint="eastAsia"/>
          <w:bCs/>
          <w:color w:val="000000"/>
          <w:szCs w:val="21"/>
        </w:rPr>
        <w:t>）</w:t>
      </w:r>
      <w:r w:rsidR="005730CB" w:rsidRPr="00D47911">
        <w:rPr>
          <w:rFonts w:ascii="宋体" w:hAnsi="宋体" w:hint="eastAsia"/>
          <w:bCs/>
          <w:color w:val="000000"/>
          <w:szCs w:val="21"/>
        </w:rPr>
        <w:t>和《大众科学》</w:t>
      </w:r>
      <w:r>
        <w:rPr>
          <w:rFonts w:ascii="宋体" w:hAnsi="宋体" w:hint="eastAsia"/>
          <w:bCs/>
          <w:color w:val="000000"/>
          <w:szCs w:val="21"/>
        </w:rPr>
        <w:t>（</w:t>
      </w:r>
      <w:r w:rsidRPr="00F0692A">
        <w:rPr>
          <w:i/>
          <w:iCs/>
          <w:color w:val="000000"/>
          <w:szCs w:val="21"/>
          <w:shd w:val="clear" w:color="auto" w:fill="FFFFFF"/>
        </w:rPr>
        <w:t>Popular Science</w:t>
      </w:r>
      <w:r>
        <w:rPr>
          <w:rFonts w:ascii="宋体" w:hAnsi="宋体" w:hint="eastAsia"/>
          <w:bCs/>
          <w:color w:val="000000"/>
          <w:szCs w:val="21"/>
        </w:rPr>
        <w:t>）</w:t>
      </w:r>
      <w:r w:rsidR="005730CB" w:rsidRPr="00D47911">
        <w:rPr>
          <w:rFonts w:ascii="宋体" w:hAnsi="宋体" w:hint="eastAsia"/>
          <w:bCs/>
          <w:color w:val="000000"/>
          <w:szCs w:val="21"/>
        </w:rPr>
        <w:t>上发表文章。</w:t>
      </w:r>
    </w:p>
    <w:p w:rsidR="005730CB" w:rsidRPr="00D47911" w:rsidRDefault="005730CB" w:rsidP="00632D9C">
      <w:pPr>
        <w:ind w:firstLineChars="200" w:firstLine="420"/>
        <w:rPr>
          <w:rFonts w:ascii="宋体" w:hAnsi="宋体"/>
          <w:bCs/>
          <w:color w:val="000000"/>
          <w:szCs w:val="21"/>
        </w:rPr>
      </w:pPr>
      <w:r w:rsidRPr="00D47911">
        <w:rPr>
          <w:rFonts w:ascii="宋体" w:hAnsi="宋体" w:hint="eastAsia"/>
          <w:bCs/>
          <w:color w:val="000000"/>
          <w:szCs w:val="21"/>
        </w:rPr>
        <w:t>官方网站：</w:t>
      </w:r>
      <w:r w:rsidR="00632D9C">
        <w:fldChar w:fldCharType="begin"/>
      </w:r>
      <w:r w:rsidR="00632D9C">
        <w:instrText xml:space="preserve"> HYPERLINK "https://rebeccanesbit.com/" </w:instrText>
      </w:r>
      <w:r w:rsidR="00632D9C">
        <w:fldChar w:fldCharType="separate"/>
      </w:r>
      <w:r w:rsidR="00632D9C" w:rsidRPr="00DC31EA">
        <w:rPr>
          <w:rStyle w:val="a6"/>
          <w:bCs/>
          <w:szCs w:val="21"/>
        </w:rPr>
        <w:t>https://rebeccanesbit.com/</w:t>
      </w:r>
      <w:r w:rsidR="00632D9C">
        <w:rPr>
          <w:rStyle w:val="a6"/>
          <w:bCs/>
          <w:szCs w:val="21"/>
        </w:rPr>
        <w:fldChar w:fldCharType="end"/>
      </w:r>
    </w:p>
    <w:p w:rsidR="005730CB" w:rsidRPr="00702E0E" w:rsidRDefault="005730CB">
      <w:pPr>
        <w:rPr>
          <w:bCs/>
          <w:color w:val="000000"/>
          <w:szCs w:val="21"/>
        </w:rPr>
      </w:pPr>
    </w:p>
    <w:p w:rsidR="006330BC" w:rsidRDefault="006330BC">
      <w:pPr>
        <w:rPr>
          <w:b/>
          <w:bCs/>
          <w:color w:val="000000"/>
          <w:szCs w:val="21"/>
        </w:rPr>
      </w:pPr>
      <w:r w:rsidRPr="00702E0E">
        <w:rPr>
          <w:b/>
          <w:bCs/>
          <w:color w:val="000000"/>
          <w:szCs w:val="21"/>
        </w:rPr>
        <w:t>媒体评</w:t>
      </w:r>
      <w:r w:rsidRPr="00702E0E">
        <w:rPr>
          <w:rFonts w:hint="eastAsia"/>
          <w:b/>
          <w:bCs/>
          <w:color w:val="000000"/>
          <w:szCs w:val="21"/>
        </w:rPr>
        <w:t>价：</w:t>
      </w:r>
    </w:p>
    <w:p w:rsidR="00ED0E2A" w:rsidRDefault="00ED0E2A" w:rsidP="00ED0E2A">
      <w:pPr>
        <w:ind w:right="420"/>
        <w:rPr>
          <w:b/>
          <w:bCs/>
          <w:color w:val="000000"/>
          <w:szCs w:val="21"/>
        </w:rPr>
      </w:pPr>
    </w:p>
    <w:p w:rsidR="005730CB" w:rsidRPr="00D47911" w:rsidRDefault="00632D9C" w:rsidP="00632D9C">
      <w:pPr>
        <w:ind w:right="-1" w:firstLineChars="200" w:firstLine="420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该书条理</w:t>
      </w:r>
      <w:r w:rsidR="005730CB" w:rsidRPr="00D47911">
        <w:rPr>
          <w:rFonts w:ascii="宋体" w:hAnsi="宋体" w:hint="eastAsia"/>
          <w:bCs/>
          <w:color w:val="000000"/>
          <w:szCs w:val="21"/>
        </w:rPr>
        <w:t>清晰，以严格的事实为依据来看待这个问题，强调了理解植物基因工程在现实世界中已经被</w:t>
      </w:r>
      <w:r>
        <w:rPr>
          <w:rFonts w:ascii="宋体" w:hAnsi="宋体" w:hint="eastAsia"/>
          <w:bCs/>
          <w:color w:val="000000"/>
          <w:szCs w:val="21"/>
        </w:rPr>
        <w:t>使用的多种方式所固有的复杂性。如果你想在转基因生物的问题上超越真相，内</w:t>
      </w:r>
      <w:r w:rsidR="005730CB" w:rsidRPr="00D47911">
        <w:rPr>
          <w:rFonts w:ascii="宋体" w:hAnsi="宋体" w:hint="eastAsia"/>
          <w:bCs/>
          <w:color w:val="000000"/>
          <w:szCs w:val="21"/>
        </w:rPr>
        <w:t>斯比特的书是一个很好的开始。</w:t>
      </w:r>
    </w:p>
    <w:p w:rsidR="005730CB" w:rsidRPr="00D47911" w:rsidRDefault="00632D9C" w:rsidP="00632D9C">
      <w:pPr>
        <w:ind w:right="-1"/>
        <w:jc w:val="right"/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——</w:t>
      </w:r>
      <w:r w:rsidR="005730CB" w:rsidRPr="00D47911">
        <w:rPr>
          <w:rFonts w:ascii="宋体" w:hAnsi="宋体" w:hint="eastAsia"/>
          <w:bCs/>
          <w:color w:val="000000"/>
          <w:szCs w:val="21"/>
        </w:rPr>
        <w:t>马克</w:t>
      </w:r>
      <w:r w:rsidRPr="00632D9C">
        <w:rPr>
          <w:rFonts w:ascii="宋体" w:hAnsi="宋体" w:hint="eastAsia"/>
          <w:bCs/>
          <w:color w:val="000000"/>
          <w:szCs w:val="21"/>
        </w:rPr>
        <w:t>·</w:t>
      </w:r>
      <w:r w:rsidR="005730CB" w:rsidRPr="00D47911">
        <w:rPr>
          <w:rFonts w:ascii="宋体" w:hAnsi="宋体" w:hint="eastAsia"/>
          <w:bCs/>
          <w:color w:val="000000"/>
          <w:szCs w:val="21"/>
        </w:rPr>
        <w:t>莱纳斯</w:t>
      </w:r>
      <w:r>
        <w:rPr>
          <w:rFonts w:ascii="宋体" w:hAnsi="宋体" w:hint="eastAsia"/>
          <w:bCs/>
          <w:color w:val="000000"/>
          <w:szCs w:val="21"/>
        </w:rPr>
        <w:t>（</w:t>
      </w:r>
      <w:r>
        <w:t xml:space="preserve">Mark </w:t>
      </w:r>
      <w:proofErr w:type="spellStart"/>
      <w:r>
        <w:t>Lynas</w:t>
      </w:r>
      <w:proofErr w:type="spellEnd"/>
      <w:r>
        <w:rPr>
          <w:rFonts w:ascii="宋体" w:hAnsi="宋体" w:hint="eastAsia"/>
          <w:bCs/>
          <w:color w:val="000000"/>
          <w:szCs w:val="21"/>
        </w:rPr>
        <w:t>）</w:t>
      </w:r>
    </w:p>
    <w:p w:rsidR="005730CB" w:rsidRPr="00702E0E" w:rsidRDefault="005730CB" w:rsidP="00ED0E2A">
      <w:pPr>
        <w:ind w:right="420"/>
        <w:rPr>
          <w:b/>
          <w:bCs/>
          <w:color w:val="000000"/>
          <w:szCs w:val="21"/>
        </w:rPr>
      </w:pPr>
    </w:p>
    <w:p w:rsidR="00DD21C2" w:rsidRPr="00702E0E" w:rsidRDefault="00DD21C2" w:rsidP="00ED0E2A">
      <w:pPr>
        <w:ind w:right="420"/>
        <w:rPr>
          <w:b/>
          <w:bCs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D527B4">
        <w:rPr>
          <w:rFonts w:hAnsi="宋体" w:hint="eastAsia"/>
          <w:b/>
          <w:bCs/>
          <w:color w:val="000000"/>
          <w:szCs w:val="21"/>
        </w:rPr>
        <w:t>李文</w:t>
      </w:r>
      <w:proofErr w:type="gramStart"/>
      <w:r w:rsidR="00D527B4">
        <w:rPr>
          <w:rFonts w:hAnsi="宋体" w:hint="eastAsia"/>
          <w:b/>
          <w:bCs/>
          <w:color w:val="000000"/>
          <w:szCs w:val="21"/>
        </w:rPr>
        <w:t>浩</w:t>
      </w:r>
      <w:proofErr w:type="gramEnd"/>
      <w:r w:rsidR="0098379A" w:rsidRPr="00AB14EF">
        <w:rPr>
          <w:b/>
          <w:bCs/>
          <w:color w:val="000000"/>
          <w:szCs w:val="21"/>
        </w:rPr>
        <w:t xml:space="preserve"> 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D527B4">
        <w:rPr>
          <w:b/>
          <w:bCs/>
          <w:color w:val="000000"/>
          <w:szCs w:val="21"/>
        </w:rPr>
        <w:t>Lauren Li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</w:t>
      </w:r>
      <w:r w:rsidR="00D527B4" w:rsidRPr="00D527B4">
        <w:rPr>
          <w:color w:val="000000"/>
          <w:szCs w:val="21"/>
        </w:rPr>
        <w:t>82449901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 xml:space="preserve">Email: </w:t>
      </w:r>
      <w:r w:rsidR="0098379A" w:rsidRPr="00AB14EF">
        <w:rPr>
          <w:color w:val="000000"/>
          <w:szCs w:val="21"/>
        </w:rPr>
        <w:t>JHuang</w:t>
      </w:r>
      <w:hyperlink r:id="rId10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1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2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Default="002E572B" w:rsidP="00B30FF6">
      <w:pPr>
        <w:widowControl/>
        <w:jc w:val="left"/>
        <w:rPr>
          <w:rFonts w:hAnsi="Verdana"/>
          <w:color w:val="000000"/>
          <w:kern w:val="0"/>
          <w:szCs w:val="21"/>
        </w:rPr>
      </w:pPr>
      <w:proofErr w:type="gramStart"/>
      <w:r w:rsidRPr="00AB14EF">
        <w:rPr>
          <w:rFonts w:hAnsi="Verdana"/>
          <w:color w:val="000000"/>
          <w:kern w:val="0"/>
          <w:szCs w:val="21"/>
        </w:rPr>
        <w:t>微信订阅</w:t>
      </w:r>
      <w:proofErr w:type="gramEnd"/>
      <w:r w:rsidRPr="00AB14EF">
        <w:rPr>
          <w:rFonts w:hAnsi="Verdana"/>
          <w:color w:val="000000"/>
          <w:kern w:val="0"/>
          <w:szCs w:val="21"/>
        </w:rPr>
        <w:t>号：安德鲁书讯</w:t>
      </w:r>
    </w:p>
    <w:p w:rsidR="00757985" w:rsidRPr="00AB14EF" w:rsidRDefault="00261715" w:rsidP="00B30FF6">
      <w:pPr>
        <w:widowControl/>
        <w:jc w:val="left"/>
        <w:rPr>
          <w:color w:val="000000"/>
        </w:rPr>
      </w:pPr>
      <w:r>
        <w:rPr>
          <w:noProof/>
        </w:rPr>
        <w:pict>
          <v:shape id="_x0000_s1054" type="#_x0000_t75" style="position:absolute;margin-left:0;margin-top:3.4pt;width:94.5pt;height:102.5pt;z-index:1">
            <v:imagedata r:id="rId13" o:title="安德鲁微信号二维码"/>
            <w10:wrap type="square"/>
          </v:shape>
        </w:pict>
      </w:r>
    </w:p>
    <w:sectPr w:rsidR="00757985" w:rsidRPr="00AB14EF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715" w:rsidRDefault="00261715">
      <w:r>
        <w:separator/>
      </w:r>
    </w:p>
  </w:endnote>
  <w:endnote w:type="continuationSeparator" w:id="0">
    <w:p w:rsidR="00261715" w:rsidRDefault="00261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71631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715" w:rsidRDefault="00261715">
      <w:r>
        <w:separator/>
      </w:r>
    </w:p>
  </w:footnote>
  <w:footnote w:type="continuationSeparator" w:id="0">
    <w:p w:rsidR="00261715" w:rsidRDefault="00261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261715">
    <w:pPr>
      <w:jc w:val="right"/>
      <w:rPr>
        <w:rFonts w:eastAsia="黑体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332E7"/>
    <w:rsid w:val="00085C34"/>
    <w:rsid w:val="000911ED"/>
    <w:rsid w:val="000C4196"/>
    <w:rsid w:val="000E2488"/>
    <w:rsid w:val="000E6D3C"/>
    <w:rsid w:val="001368ED"/>
    <w:rsid w:val="001616BB"/>
    <w:rsid w:val="001909FF"/>
    <w:rsid w:val="00230699"/>
    <w:rsid w:val="00261715"/>
    <w:rsid w:val="00283CA5"/>
    <w:rsid w:val="002A2F14"/>
    <w:rsid w:val="002B69B5"/>
    <w:rsid w:val="002E289E"/>
    <w:rsid w:val="002E572B"/>
    <w:rsid w:val="00380A00"/>
    <w:rsid w:val="003B04F0"/>
    <w:rsid w:val="003B0E35"/>
    <w:rsid w:val="00403389"/>
    <w:rsid w:val="004119B3"/>
    <w:rsid w:val="00501905"/>
    <w:rsid w:val="005730CB"/>
    <w:rsid w:val="00632D9C"/>
    <w:rsid w:val="006330BC"/>
    <w:rsid w:val="0069697C"/>
    <w:rsid w:val="00702E0E"/>
    <w:rsid w:val="00757985"/>
    <w:rsid w:val="007A5371"/>
    <w:rsid w:val="007C4665"/>
    <w:rsid w:val="007D2630"/>
    <w:rsid w:val="008216B5"/>
    <w:rsid w:val="008249F3"/>
    <w:rsid w:val="00850886"/>
    <w:rsid w:val="008A2710"/>
    <w:rsid w:val="00936274"/>
    <w:rsid w:val="00947857"/>
    <w:rsid w:val="0098379A"/>
    <w:rsid w:val="009C698A"/>
    <w:rsid w:val="009D73C2"/>
    <w:rsid w:val="00A85B48"/>
    <w:rsid w:val="00AB14EF"/>
    <w:rsid w:val="00AD7F6A"/>
    <w:rsid w:val="00B30FF6"/>
    <w:rsid w:val="00B71631"/>
    <w:rsid w:val="00BD0E22"/>
    <w:rsid w:val="00C86C59"/>
    <w:rsid w:val="00D47911"/>
    <w:rsid w:val="00D527B4"/>
    <w:rsid w:val="00D81694"/>
    <w:rsid w:val="00D95763"/>
    <w:rsid w:val="00DA2DB7"/>
    <w:rsid w:val="00DD21C2"/>
    <w:rsid w:val="00DD30D6"/>
    <w:rsid w:val="00E8521B"/>
    <w:rsid w:val="00ED0E2A"/>
    <w:rsid w:val="00ED39D5"/>
    <w:rsid w:val="00F0692A"/>
    <w:rsid w:val="00FB0BD3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0DBEC05-A74D-4087-BDEB-3C028B524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rsid w:val="00F0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ite.douban.com/11057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221</Words>
  <Characters>1262</Characters>
  <Application>Microsoft Office Word</Application>
  <DocSecurity>0</DocSecurity>
  <Lines>10</Lines>
  <Paragraphs>2</Paragraphs>
  <ScaleCrop>false</ScaleCrop>
  <Company>2ndSpAcE</Company>
  <LinksUpToDate>false</LinksUpToDate>
  <CharactersWithSpaces>1481</CharactersWithSpaces>
  <SharedDoc>false</SharedDoc>
  <HLinks>
    <vt:vector size="42" baseType="variant">
      <vt:variant>
        <vt:i4>7733288</vt:i4>
      </vt:variant>
      <vt:variant>
        <vt:i4>12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9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6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6815791</vt:i4>
      </vt:variant>
      <vt:variant>
        <vt:i4>3</vt:i4>
      </vt:variant>
      <vt:variant>
        <vt:i4>0</vt:i4>
      </vt:variant>
      <vt:variant>
        <vt:i4>5</vt:i4>
      </vt:variant>
      <vt:variant>
        <vt:lpwstr>https://rebeccanesbit.com/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1048579</vt:i4>
      </vt:variant>
      <vt:variant>
        <vt:i4>-1</vt:i4>
      </vt:variant>
      <vt:variant>
        <vt:i4>1055</vt:i4>
      </vt:variant>
      <vt:variant>
        <vt:i4>1</vt:i4>
      </vt:variant>
      <vt:variant>
        <vt:lpwstr>https://rebeccanesbit.files.wordpress.com/2020/10/rebecca-nesbit-2018.jpg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家宁</cp:lastModifiedBy>
  <cp:revision>36</cp:revision>
  <cp:lastPrinted>2004-04-23T07:06:00Z</cp:lastPrinted>
  <dcterms:created xsi:type="dcterms:W3CDTF">2021-11-05T03:34:00Z</dcterms:created>
  <dcterms:modified xsi:type="dcterms:W3CDTF">2021-11-08T07:57:00Z</dcterms:modified>
</cp:coreProperties>
</file>