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D29B3" w14:textId="11850E10" w:rsidR="00846351" w:rsidRDefault="00B14FF8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新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14:paraId="6F908CF6" w14:textId="3B9F24D9" w:rsidR="003D7111" w:rsidRDefault="003D7111" w:rsidP="003D7111">
      <w:pPr>
        <w:rPr>
          <w:b/>
          <w:bCs/>
          <w:szCs w:val="21"/>
        </w:rPr>
      </w:pPr>
    </w:p>
    <w:p w14:paraId="19E81853" w14:textId="5BD12364" w:rsidR="00846351" w:rsidRPr="006A63D4" w:rsidRDefault="003B5E47" w:rsidP="00B128B0">
      <w:pPr>
        <w:jc w:val="lef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16256" behindDoc="0" locked="0" layoutInCell="1" allowOverlap="1" wp14:anchorId="78CDAF4C" wp14:editId="42B28679">
            <wp:simplePos x="0" y="0"/>
            <wp:positionH relativeFrom="column">
              <wp:posOffset>3303905</wp:posOffset>
            </wp:positionH>
            <wp:positionV relativeFrom="paragraph">
              <wp:posOffset>31115</wp:posOffset>
            </wp:positionV>
            <wp:extent cx="2098040" cy="24384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21917323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351" w:rsidRPr="006A63D4">
        <w:rPr>
          <w:b/>
          <w:bCs/>
          <w:szCs w:val="21"/>
        </w:rPr>
        <w:t>中文书名：《</w:t>
      </w:r>
      <w:r>
        <w:rPr>
          <w:b/>
          <w:bCs/>
          <w:szCs w:val="21"/>
        </w:rPr>
        <w:t>宝宝早教乐学</w:t>
      </w:r>
      <w:r>
        <w:rPr>
          <w:rFonts w:hint="eastAsia"/>
          <w:b/>
          <w:bCs/>
          <w:szCs w:val="21"/>
        </w:rPr>
        <w:t>6</w:t>
      </w:r>
      <w:r>
        <w:rPr>
          <w:b/>
          <w:bCs/>
          <w:szCs w:val="21"/>
        </w:rPr>
        <w:t>5</w:t>
      </w:r>
      <w:r>
        <w:rPr>
          <w:b/>
          <w:bCs/>
          <w:szCs w:val="21"/>
        </w:rPr>
        <w:t>招</w:t>
      </w:r>
      <w:r w:rsidR="00957C9A">
        <w:rPr>
          <w:rFonts w:hint="eastAsia"/>
          <w:b/>
          <w:bCs/>
          <w:szCs w:val="21"/>
        </w:rPr>
        <w:t>：</w:t>
      </w:r>
      <w:r w:rsidR="00957C9A">
        <w:rPr>
          <w:b/>
          <w:bCs/>
          <w:szCs w:val="21"/>
        </w:rPr>
        <w:t>促进</w:t>
      </w:r>
      <w:r w:rsidR="00957C9A">
        <w:rPr>
          <w:rFonts w:hint="eastAsia"/>
          <w:b/>
          <w:bCs/>
          <w:szCs w:val="21"/>
        </w:rPr>
        <w:t>0-</w:t>
      </w:r>
      <w:r w:rsidR="00957C9A">
        <w:rPr>
          <w:b/>
          <w:bCs/>
          <w:szCs w:val="21"/>
        </w:rPr>
        <w:t>2</w:t>
      </w:r>
      <w:r w:rsidR="00957C9A">
        <w:rPr>
          <w:b/>
          <w:bCs/>
          <w:szCs w:val="21"/>
        </w:rPr>
        <w:t>岁生长发育的简单方法</w:t>
      </w:r>
      <w:r w:rsidR="00846351" w:rsidRPr="006A63D4">
        <w:rPr>
          <w:b/>
          <w:bCs/>
          <w:szCs w:val="21"/>
        </w:rPr>
        <w:t>》</w:t>
      </w:r>
    </w:p>
    <w:p w14:paraId="2D26816C" w14:textId="15337677" w:rsidR="003B5E47" w:rsidRDefault="00846351" w:rsidP="00B128B0">
      <w:pPr>
        <w:tabs>
          <w:tab w:val="left" w:pos="341"/>
          <w:tab w:val="left" w:pos="5235"/>
        </w:tabs>
        <w:jc w:val="left"/>
        <w:rPr>
          <w:rFonts w:hint="eastAsia"/>
          <w:b/>
          <w:bCs/>
          <w:i/>
          <w:szCs w:val="21"/>
        </w:rPr>
      </w:pPr>
      <w:r w:rsidRPr="006A63D4">
        <w:rPr>
          <w:b/>
          <w:bCs/>
          <w:szCs w:val="21"/>
        </w:rPr>
        <w:t>英文书名</w:t>
      </w:r>
      <w:r w:rsidR="002427D9">
        <w:rPr>
          <w:rFonts w:hint="eastAsia"/>
          <w:b/>
          <w:bCs/>
          <w:szCs w:val="21"/>
        </w:rPr>
        <w:t>：</w:t>
      </w:r>
      <w:r w:rsidR="003B5E47" w:rsidRPr="003B5E47">
        <w:rPr>
          <w:b/>
          <w:bCs/>
          <w:szCs w:val="21"/>
        </w:rPr>
        <w:t>PLAY &amp; LEARN ACTIVITIES FOR BABIES</w:t>
      </w:r>
      <w:r w:rsidR="003B5E47">
        <w:rPr>
          <w:rFonts w:hint="eastAsia"/>
          <w:b/>
          <w:bCs/>
          <w:szCs w:val="21"/>
        </w:rPr>
        <w:t>:</w:t>
      </w:r>
      <w:r w:rsidR="003B5E47">
        <w:rPr>
          <w:b/>
          <w:bCs/>
          <w:szCs w:val="21"/>
        </w:rPr>
        <w:t xml:space="preserve"> </w:t>
      </w:r>
      <w:r w:rsidR="003B5E47" w:rsidRPr="003B5E47">
        <w:rPr>
          <w:b/>
          <w:bCs/>
          <w:szCs w:val="21"/>
        </w:rPr>
        <w:t>65 Simple Ways to Promote Growth and Development from Birth to Two Years Old</w:t>
      </w:r>
    </w:p>
    <w:p w14:paraId="687FB2B0" w14:textId="244DCBB7" w:rsidR="00DD7070" w:rsidRDefault="00DD7070" w:rsidP="00B128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3B5E47" w:rsidRPr="003B5E47">
        <w:rPr>
          <w:b/>
          <w:bCs/>
          <w:szCs w:val="21"/>
        </w:rPr>
        <w:t xml:space="preserve">Hannah </w:t>
      </w:r>
      <w:proofErr w:type="spellStart"/>
      <w:r w:rsidR="003B5E47" w:rsidRPr="003B5E47">
        <w:rPr>
          <w:b/>
          <w:bCs/>
          <w:szCs w:val="21"/>
        </w:rPr>
        <w:t>Fathi</w:t>
      </w:r>
      <w:proofErr w:type="spellEnd"/>
    </w:p>
    <w:p w14:paraId="05F6EEA5" w14:textId="0BD4E94C" w:rsidR="00DD7070" w:rsidRDefault="00DD7070" w:rsidP="00B128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957C9A">
        <w:rPr>
          <w:rFonts w:hint="eastAsia"/>
          <w:b/>
          <w:bCs/>
          <w:szCs w:val="21"/>
        </w:rPr>
        <w:t>St.</w:t>
      </w:r>
      <w:r w:rsidR="00957C9A">
        <w:rPr>
          <w:b/>
          <w:bCs/>
          <w:szCs w:val="21"/>
        </w:rPr>
        <w:t xml:space="preserve"> Martins</w:t>
      </w:r>
    </w:p>
    <w:p w14:paraId="6D2DE836" w14:textId="77777777" w:rsidR="00DD7070" w:rsidRDefault="00DD7070" w:rsidP="00B128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Yao Zhang</w:t>
      </w:r>
    </w:p>
    <w:p w14:paraId="15324945" w14:textId="66BD6CC8" w:rsidR="00DD7070" w:rsidRDefault="00DD7070" w:rsidP="00B128B0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 w:rsidR="003B5E47">
        <w:rPr>
          <w:b/>
          <w:bCs/>
          <w:color w:val="000000"/>
          <w:szCs w:val="21"/>
          <w:shd w:val="clear" w:color="auto" w:fill="FFFFFF"/>
        </w:rPr>
        <w:t>1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3B5E47">
        <w:rPr>
          <w:b/>
          <w:bCs/>
          <w:color w:val="000000"/>
          <w:szCs w:val="21"/>
          <w:shd w:val="clear" w:color="auto" w:fill="FFFFFF"/>
        </w:rPr>
        <w:t>10</w:t>
      </w:r>
      <w:r w:rsidR="00721F4E"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14:paraId="4531940A" w14:textId="69987F1F" w:rsidR="00DD7070" w:rsidRPr="006A63D4" w:rsidRDefault="003B5E47" w:rsidP="00B128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代理地区：中国大陆</w:t>
      </w:r>
      <w:r>
        <w:rPr>
          <w:rFonts w:hint="eastAsia"/>
          <w:b/>
          <w:bCs/>
          <w:szCs w:val="21"/>
        </w:rPr>
        <w:t>、</w:t>
      </w:r>
      <w:r w:rsidR="00DD7070" w:rsidRPr="006A63D4">
        <w:rPr>
          <w:b/>
          <w:bCs/>
          <w:szCs w:val="21"/>
        </w:rPr>
        <w:t>台湾</w:t>
      </w:r>
    </w:p>
    <w:p w14:paraId="1A091169" w14:textId="3499D104" w:rsidR="00DD7070" w:rsidRDefault="00DD7070" w:rsidP="00B128B0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B12F81">
        <w:rPr>
          <w:b/>
          <w:bCs/>
          <w:color w:val="000000"/>
          <w:szCs w:val="21"/>
          <w:shd w:val="clear" w:color="auto" w:fill="FFFFFF"/>
        </w:rPr>
        <w:t>192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68EDB173" w14:textId="24D99042" w:rsidR="00DD7070" w:rsidRPr="006A63D4" w:rsidRDefault="00DD7070" w:rsidP="00B128B0">
      <w:pPr>
        <w:tabs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14:paraId="01BD6D7C" w14:textId="769C0A67" w:rsidR="00DD7070" w:rsidRDefault="00DD7070" w:rsidP="00B128B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B14FF8">
        <w:rPr>
          <w:rFonts w:hint="eastAsia"/>
          <w:b/>
          <w:bCs/>
          <w:color w:val="000000"/>
          <w:szCs w:val="21"/>
          <w:shd w:val="clear" w:color="auto" w:fill="FFFFFF"/>
        </w:rPr>
        <w:t>儿童非虚构</w:t>
      </w:r>
      <w:r w:rsidR="00B14FF8"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 w:rsidR="00B12F81">
        <w:rPr>
          <w:rFonts w:hint="eastAsia"/>
          <w:b/>
          <w:bCs/>
          <w:color w:val="000000"/>
          <w:szCs w:val="21"/>
          <w:shd w:val="clear" w:color="auto" w:fill="FFFFFF"/>
        </w:rPr>
        <w:t>活动手工</w:t>
      </w:r>
      <w:r w:rsidR="00B12F81"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 w:rsidR="00B12F81">
        <w:rPr>
          <w:b/>
          <w:bCs/>
          <w:color w:val="000000"/>
          <w:szCs w:val="21"/>
          <w:shd w:val="clear" w:color="auto" w:fill="FFFFFF"/>
        </w:rPr>
        <w:t>家教育儿</w:t>
      </w:r>
    </w:p>
    <w:p w14:paraId="45FB2F82" w14:textId="77777777" w:rsidR="00752AF5" w:rsidRDefault="00752AF5" w:rsidP="00846351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505A58C8" w14:textId="77777777" w:rsidR="00846351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7FA17A3C" w14:textId="77777777" w:rsidR="0067614E" w:rsidRDefault="0067614E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195C2BA2" w14:textId="4BCA4C03" w:rsidR="00B14FF8" w:rsidRDefault="00957C9A" w:rsidP="00EF5285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每个父母都希望尽早鼓励他们的孩子接受教育和成长，但应该从哪里开始呢？汉娜·法蒂在这本书中将</w:t>
      </w:r>
      <w:r w:rsidRPr="00957C9A">
        <w:rPr>
          <w:rFonts w:hint="eastAsia"/>
          <w:bCs/>
          <w:kern w:val="0"/>
          <w:szCs w:val="21"/>
        </w:rPr>
        <w:t>以</w:t>
      </w:r>
      <w:r w:rsidRPr="00957C9A">
        <w:rPr>
          <w:rFonts w:hint="eastAsia"/>
          <w:bCs/>
          <w:kern w:val="0"/>
          <w:szCs w:val="21"/>
        </w:rPr>
        <w:t>65</w:t>
      </w:r>
      <w:r>
        <w:rPr>
          <w:rFonts w:hint="eastAsia"/>
          <w:bCs/>
          <w:kern w:val="0"/>
          <w:szCs w:val="21"/>
        </w:rPr>
        <w:t>项基本活动来拯救疲惫的父母们！这些活动将游戏作为教学和技能培养的工具，</w:t>
      </w:r>
      <w:r w:rsidR="00EF5285">
        <w:rPr>
          <w:rFonts w:hint="eastAsia"/>
          <w:bCs/>
          <w:kern w:val="0"/>
          <w:szCs w:val="21"/>
        </w:rPr>
        <w:t>从精巧的运动技能到观察和探索</w:t>
      </w:r>
      <w:r w:rsidRPr="00957C9A">
        <w:rPr>
          <w:rFonts w:hint="eastAsia"/>
          <w:bCs/>
          <w:kern w:val="0"/>
          <w:szCs w:val="21"/>
        </w:rPr>
        <w:t>以及其他技能，这些活动</w:t>
      </w:r>
      <w:r w:rsidR="00EF5285">
        <w:rPr>
          <w:rFonts w:hint="eastAsia"/>
          <w:bCs/>
          <w:kern w:val="0"/>
          <w:szCs w:val="21"/>
        </w:rPr>
        <w:t>包括了方方面面，</w:t>
      </w:r>
      <w:r w:rsidRPr="00957C9A">
        <w:rPr>
          <w:rFonts w:hint="eastAsia"/>
          <w:bCs/>
          <w:kern w:val="0"/>
          <w:szCs w:val="21"/>
        </w:rPr>
        <w:t>可以</w:t>
      </w:r>
      <w:r w:rsidR="00EF5285">
        <w:rPr>
          <w:rFonts w:hint="eastAsia"/>
          <w:bCs/>
          <w:kern w:val="0"/>
          <w:szCs w:val="21"/>
        </w:rPr>
        <w:t>让</w:t>
      </w:r>
      <w:r w:rsidRPr="00957C9A">
        <w:rPr>
          <w:rFonts w:hint="eastAsia"/>
          <w:bCs/>
          <w:kern w:val="0"/>
          <w:szCs w:val="21"/>
        </w:rPr>
        <w:t>孩子</w:t>
      </w:r>
      <w:r w:rsidR="00EF5285">
        <w:rPr>
          <w:rFonts w:hint="eastAsia"/>
          <w:bCs/>
          <w:kern w:val="0"/>
          <w:szCs w:val="21"/>
        </w:rPr>
        <w:t>在感到愉悦的</w:t>
      </w:r>
      <w:r w:rsidRPr="00957C9A">
        <w:rPr>
          <w:rFonts w:hint="eastAsia"/>
          <w:bCs/>
          <w:kern w:val="0"/>
          <w:szCs w:val="21"/>
        </w:rPr>
        <w:t>同时引入</w:t>
      </w:r>
      <w:r w:rsidR="00EF5285">
        <w:rPr>
          <w:rFonts w:hint="eastAsia"/>
          <w:bCs/>
          <w:kern w:val="0"/>
          <w:szCs w:val="21"/>
        </w:rPr>
        <w:t>诸多</w:t>
      </w:r>
      <w:r w:rsidRPr="00957C9A">
        <w:rPr>
          <w:rFonts w:hint="eastAsia"/>
          <w:bCs/>
          <w:kern w:val="0"/>
          <w:szCs w:val="21"/>
        </w:rPr>
        <w:t>基本概念</w:t>
      </w:r>
      <w:r w:rsidR="00EF5285">
        <w:rPr>
          <w:rFonts w:hint="eastAsia"/>
          <w:bCs/>
          <w:kern w:val="0"/>
          <w:szCs w:val="21"/>
        </w:rPr>
        <w:t>，并激发好奇心。无论你是希望宝宝的“爬行运动”更丰富多彩的新手父母，还是正在寻找新的</w:t>
      </w:r>
      <w:r w:rsidRPr="00957C9A">
        <w:rPr>
          <w:rFonts w:hint="eastAsia"/>
          <w:bCs/>
          <w:kern w:val="0"/>
          <w:szCs w:val="21"/>
        </w:rPr>
        <w:t>方法来教幼儿</w:t>
      </w:r>
      <w:r w:rsidR="00EF5285">
        <w:rPr>
          <w:rFonts w:hint="eastAsia"/>
          <w:bCs/>
          <w:kern w:val="0"/>
          <w:szCs w:val="21"/>
        </w:rPr>
        <w:t>识别颜色和形状的育儿者，这本</w:t>
      </w:r>
      <w:r w:rsidRPr="00957C9A">
        <w:rPr>
          <w:rFonts w:hint="eastAsia"/>
          <w:bCs/>
          <w:kern w:val="0"/>
          <w:szCs w:val="21"/>
        </w:rPr>
        <w:t>不可或缺的资源</w:t>
      </w:r>
      <w:r w:rsidR="00EF5285">
        <w:rPr>
          <w:rFonts w:hint="eastAsia"/>
          <w:bCs/>
          <w:kern w:val="0"/>
          <w:szCs w:val="21"/>
        </w:rPr>
        <w:t>中</w:t>
      </w:r>
      <w:r w:rsidRPr="00957C9A">
        <w:rPr>
          <w:rFonts w:hint="eastAsia"/>
          <w:bCs/>
          <w:kern w:val="0"/>
          <w:szCs w:val="21"/>
        </w:rPr>
        <w:t>都有答案</w:t>
      </w:r>
      <w:r w:rsidR="00EF5285">
        <w:rPr>
          <w:rFonts w:hint="eastAsia"/>
          <w:bCs/>
          <w:kern w:val="0"/>
          <w:szCs w:val="21"/>
        </w:rPr>
        <w:t>。</w:t>
      </w:r>
    </w:p>
    <w:p w14:paraId="29054F92" w14:textId="77777777" w:rsidR="00EF5285" w:rsidRDefault="00EF5285" w:rsidP="00EF5285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</w:p>
    <w:p w14:paraId="2AD2DCDE" w14:textId="0802D1FA" w:rsidR="00EF5285" w:rsidRPr="00B14FF8" w:rsidRDefault="00EF5285" w:rsidP="00EF5285">
      <w:pPr>
        <w:autoSpaceDE w:val="0"/>
        <w:autoSpaceDN w:val="0"/>
        <w:adjustRightInd w:val="0"/>
        <w:ind w:firstLine="435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包括感官游戏、</w:t>
      </w:r>
      <w:r w:rsidRPr="00EF5285">
        <w:rPr>
          <w:rFonts w:hint="eastAsia"/>
          <w:bCs/>
          <w:kern w:val="0"/>
          <w:szCs w:val="21"/>
        </w:rPr>
        <w:t>运动游戏、想象力等章节，</w:t>
      </w:r>
      <w:r>
        <w:rPr>
          <w:rFonts w:hint="eastAsia"/>
          <w:bCs/>
          <w:kern w:val="0"/>
          <w:szCs w:val="21"/>
        </w:rPr>
        <w:t>书中的</w:t>
      </w:r>
      <w:r w:rsidRPr="00EF5285">
        <w:rPr>
          <w:rFonts w:hint="eastAsia"/>
          <w:bCs/>
          <w:kern w:val="0"/>
          <w:szCs w:val="21"/>
        </w:rPr>
        <w:t>这些动手项目</w:t>
      </w:r>
      <w:r>
        <w:rPr>
          <w:rFonts w:hint="eastAsia"/>
          <w:bCs/>
          <w:kern w:val="0"/>
          <w:szCs w:val="21"/>
        </w:rPr>
        <w:t>将</w:t>
      </w:r>
      <w:r w:rsidRPr="00EF5285">
        <w:rPr>
          <w:rFonts w:hint="eastAsia"/>
          <w:bCs/>
          <w:kern w:val="0"/>
          <w:szCs w:val="21"/>
        </w:rPr>
        <w:t>使用</w:t>
      </w:r>
      <w:proofErr w:type="gramStart"/>
      <w:r>
        <w:rPr>
          <w:rFonts w:hint="eastAsia"/>
          <w:bCs/>
          <w:kern w:val="0"/>
          <w:szCs w:val="21"/>
        </w:rPr>
        <w:t>最</w:t>
      </w:r>
      <w:proofErr w:type="gramEnd"/>
      <w:r>
        <w:rPr>
          <w:rFonts w:hint="eastAsia"/>
          <w:bCs/>
          <w:kern w:val="0"/>
          <w:szCs w:val="21"/>
        </w:rPr>
        <w:t>日常</w:t>
      </w:r>
      <w:r w:rsidRPr="00EF5285">
        <w:rPr>
          <w:rFonts w:hint="eastAsia"/>
          <w:bCs/>
          <w:kern w:val="0"/>
          <w:szCs w:val="21"/>
        </w:rPr>
        <w:t>和</w:t>
      </w:r>
      <w:proofErr w:type="gramStart"/>
      <w:r w:rsidRPr="00EF5285">
        <w:rPr>
          <w:rFonts w:hint="eastAsia"/>
          <w:bCs/>
          <w:kern w:val="0"/>
          <w:szCs w:val="21"/>
        </w:rPr>
        <w:t>可</w:t>
      </w:r>
      <w:proofErr w:type="gramEnd"/>
      <w:r w:rsidRPr="00EF5285">
        <w:rPr>
          <w:rFonts w:hint="eastAsia"/>
          <w:bCs/>
          <w:kern w:val="0"/>
          <w:szCs w:val="21"/>
        </w:rPr>
        <w:t>回收</w:t>
      </w:r>
      <w:r>
        <w:rPr>
          <w:rFonts w:hint="eastAsia"/>
          <w:bCs/>
          <w:kern w:val="0"/>
          <w:szCs w:val="21"/>
        </w:rPr>
        <w:t>的</w:t>
      </w:r>
      <w:r w:rsidRPr="00EF5285">
        <w:rPr>
          <w:rFonts w:hint="eastAsia"/>
          <w:bCs/>
          <w:kern w:val="0"/>
          <w:szCs w:val="21"/>
        </w:rPr>
        <w:t>材</w:t>
      </w:r>
      <w:r>
        <w:rPr>
          <w:rFonts w:hint="eastAsia"/>
          <w:bCs/>
          <w:kern w:val="0"/>
          <w:szCs w:val="21"/>
        </w:rPr>
        <w:t>料，</w:t>
      </w:r>
      <w:r w:rsidRPr="00EF5285">
        <w:rPr>
          <w:rFonts w:hint="eastAsia"/>
          <w:bCs/>
          <w:kern w:val="0"/>
          <w:szCs w:val="21"/>
        </w:rPr>
        <w:t>并充分利用现有资源。最重要的是，每项活动都</w:t>
      </w:r>
      <w:r>
        <w:rPr>
          <w:rFonts w:hint="eastAsia"/>
          <w:bCs/>
          <w:kern w:val="0"/>
          <w:szCs w:val="21"/>
        </w:rPr>
        <w:t>只</w:t>
      </w:r>
      <w:r w:rsidRPr="00EF5285">
        <w:rPr>
          <w:rFonts w:hint="eastAsia"/>
          <w:bCs/>
          <w:kern w:val="0"/>
          <w:szCs w:val="21"/>
        </w:rPr>
        <w:t>需要最少的准备，而且许多活动都</w:t>
      </w:r>
      <w:r>
        <w:rPr>
          <w:rFonts w:hint="eastAsia"/>
          <w:bCs/>
          <w:kern w:val="0"/>
          <w:szCs w:val="21"/>
        </w:rPr>
        <w:t>有简单的可复制性。</w:t>
      </w:r>
      <w:r w:rsidRPr="00EF5285">
        <w:rPr>
          <w:rFonts w:hint="eastAsia"/>
          <w:bCs/>
          <w:kern w:val="0"/>
          <w:szCs w:val="21"/>
        </w:rPr>
        <w:t>因此即使是最忙碌的家长</w:t>
      </w:r>
      <w:r>
        <w:rPr>
          <w:rFonts w:hint="eastAsia"/>
          <w:bCs/>
          <w:kern w:val="0"/>
          <w:szCs w:val="21"/>
        </w:rPr>
        <w:t>，</w:t>
      </w:r>
      <w:r w:rsidRPr="00EF5285">
        <w:rPr>
          <w:rFonts w:hint="eastAsia"/>
          <w:bCs/>
          <w:kern w:val="0"/>
          <w:szCs w:val="21"/>
        </w:rPr>
        <w:t>也可以跳过昂贵的</w:t>
      </w:r>
      <w:r>
        <w:rPr>
          <w:rFonts w:hint="eastAsia"/>
          <w:bCs/>
          <w:kern w:val="0"/>
          <w:szCs w:val="21"/>
        </w:rPr>
        <w:t>玩具商店</w:t>
      </w:r>
      <w:r w:rsidRPr="00EF5285">
        <w:rPr>
          <w:rFonts w:hint="eastAsia"/>
          <w:bCs/>
          <w:kern w:val="0"/>
          <w:szCs w:val="21"/>
        </w:rPr>
        <w:t>，而选择这些可爱、节俭和有趣的</w:t>
      </w:r>
      <w:r>
        <w:rPr>
          <w:rFonts w:hint="eastAsia"/>
          <w:bCs/>
          <w:kern w:val="0"/>
          <w:szCs w:val="21"/>
        </w:rPr>
        <w:t>亲子</w:t>
      </w:r>
      <w:r w:rsidRPr="00EF5285">
        <w:rPr>
          <w:rFonts w:hint="eastAsia"/>
          <w:bCs/>
          <w:kern w:val="0"/>
          <w:szCs w:val="21"/>
        </w:rPr>
        <w:t>活动。</w:t>
      </w:r>
      <w:r>
        <w:rPr>
          <w:rFonts w:hint="eastAsia"/>
          <w:bCs/>
          <w:kern w:val="0"/>
          <w:szCs w:val="21"/>
        </w:rPr>
        <w:t>比如</w:t>
      </w:r>
      <w:r w:rsidRPr="00EF5285">
        <w:rPr>
          <w:rFonts w:hint="eastAsia"/>
          <w:bCs/>
          <w:kern w:val="0"/>
          <w:szCs w:val="21"/>
        </w:rPr>
        <w:t>用</w:t>
      </w:r>
      <w:r>
        <w:rPr>
          <w:rFonts w:hint="eastAsia"/>
          <w:bCs/>
          <w:kern w:val="0"/>
          <w:szCs w:val="21"/>
        </w:rPr>
        <w:t>彩虹摇摇杯</w:t>
      </w:r>
      <w:r w:rsidRPr="00EF5285">
        <w:rPr>
          <w:rFonts w:hint="eastAsia"/>
          <w:bCs/>
          <w:kern w:val="0"/>
          <w:szCs w:val="21"/>
        </w:rPr>
        <w:t>或</w:t>
      </w:r>
      <w:proofErr w:type="gramStart"/>
      <w:r w:rsidRPr="00EF5285">
        <w:rPr>
          <w:rFonts w:hint="eastAsia"/>
          <w:bCs/>
          <w:kern w:val="0"/>
          <w:szCs w:val="21"/>
        </w:rPr>
        <w:t>蛋糕罐鼓</w:t>
      </w:r>
      <w:r>
        <w:rPr>
          <w:rFonts w:hint="eastAsia"/>
          <w:bCs/>
          <w:kern w:val="0"/>
          <w:szCs w:val="21"/>
        </w:rPr>
        <w:t>教导</w:t>
      </w:r>
      <w:proofErr w:type="gramEnd"/>
      <w:r>
        <w:rPr>
          <w:rFonts w:hint="eastAsia"/>
          <w:bCs/>
          <w:kern w:val="0"/>
          <w:szCs w:val="21"/>
        </w:rPr>
        <w:t>的孩子关于音乐和声音的知识，或者用婴儿袜子手指木偶</w:t>
      </w:r>
      <w:r w:rsidR="00B128B0">
        <w:rPr>
          <w:rFonts w:hint="eastAsia"/>
          <w:bCs/>
          <w:kern w:val="0"/>
          <w:szCs w:val="21"/>
        </w:rPr>
        <w:t>让他们的想象力尽情发挥。</w:t>
      </w:r>
      <w:r w:rsidRPr="00EF5285">
        <w:rPr>
          <w:rFonts w:hint="eastAsia"/>
          <w:bCs/>
          <w:kern w:val="0"/>
          <w:szCs w:val="21"/>
        </w:rPr>
        <w:t>用</w:t>
      </w:r>
      <w:r w:rsidR="00B128B0">
        <w:rPr>
          <w:rFonts w:hint="eastAsia"/>
          <w:bCs/>
          <w:kern w:val="0"/>
          <w:szCs w:val="21"/>
        </w:rPr>
        <w:t>安全的材料和海绵一起绘画</w:t>
      </w:r>
      <w:r w:rsidRPr="00EF5285">
        <w:rPr>
          <w:rFonts w:hint="eastAsia"/>
          <w:bCs/>
          <w:kern w:val="0"/>
          <w:szCs w:val="21"/>
        </w:rPr>
        <w:t>一幅杰作，或者用</w:t>
      </w:r>
      <w:r w:rsidR="00B128B0">
        <w:rPr>
          <w:rFonts w:hint="eastAsia"/>
          <w:bCs/>
          <w:kern w:val="0"/>
          <w:szCs w:val="21"/>
        </w:rPr>
        <w:t>一个</w:t>
      </w:r>
      <w:r w:rsidRPr="00EF5285">
        <w:rPr>
          <w:rFonts w:hint="eastAsia"/>
          <w:bCs/>
          <w:kern w:val="0"/>
          <w:szCs w:val="21"/>
        </w:rPr>
        <w:t>蒙台梭利</w:t>
      </w:r>
      <w:r w:rsidR="00B128B0">
        <w:rPr>
          <w:rFonts w:hint="eastAsia"/>
          <w:bCs/>
          <w:kern w:val="0"/>
          <w:szCs w:val="21"/>
        </w:rPr>
        <w:t>黑白纸风铃让你的宝宝着迷，无法将</w:t>
      </w:r>
      <w:r w:rsidRPr="00EF5285">
        <w:rPr>
          <w:rFonts w:hint="eastAsia"/>
          <w:bCs/>
          <w:kern w:val="0"/>
          <w:szCs w:val="21"/>
        </w:rPr>
        <w:t>目光移开。凭借</w:t>
      </w:r>
      <w:r w:rsidR="00B128B0">
        <w:rPr>
          <w:rFonts w:hint="eastAsia"/>
          <w:bCs/>
          <w:kern w:val="0"/>
          <w:szCs w:val="21"/>
        </w:rPr>
        <w:t>汉娜的专业知识和独创性，学习和发展会是如此轻松和愉</w:t>
      </w:r>
      <w:r w:rsidRPr="00EF5285">
        <w:rPr>
          <w:rFonts w:hint="eastAsia"/>
          <w:bCs/>
          <w:kern w:val="0"/>
          <w:szCs w:val="21"/>
        </w:rPr>
        <w:t>快。</w:t>
      </w:r>
    </w:p>
    <w:p w14:paraId="1CC4CE5A" w14:textId="6F3E1040" w:rsidR="00CE301A" w:rsidRPr="00B128B0" w:rsidRDefault="00EF5285" w:rsidP="00B128B0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 xml:space="preserve"> </w:t>
      </w:r>
      <w:bookmarkEnd w:id="0"/>
      <w:bookmarkEnd w:id="1"/>
    </w:p>
    <w:p w14:paraId="40356DDE" w14:textId="57F09270" w:rsidR="00D45908" w:rsidRDefault="00D45908" w:rsidP="00716219">
      <w:pPr>
        <w:rPr>
          <w:b/>
          <w:bCs/>
          <w:color w:val="000000"/>
        </w:rPr>
      </w:pPr>
      <w:r>
        <w:rPr>
          <w:b/>
          <w:bCs/>
          <w:color w:val="000000"/>
        </w:rPr>
        <w:t>媒体评价</w:t>
      </w:r>
      <w:r>
        <w:rPr>
          <w:rFonts w:hint="eastAsia"/>
          <w:b/>
          <w:bCs/>
          <w:color w:val="000000"/>
        </w:rPr>
        <w:t>：</w:t>
      </w:r>
    </w:p>
    <w:p w14:paraId="432EA93B" w14:textId="77777777" w:rsidR="00D45908" w:rsidRDefault="00D45908" w:rsidP="00716219">
      <w:pPr>
        <w:rPr>
          <w:b/>
          <w:bCs/>
          <w:color w:val="000000"/>
        </w:rPr>
      </w:pPr>
    </w:p>
    <w:p w14:paraId="701F0E67" w14:textId="14FC1447" w:rsidR="00D45908" w:rsidRDefault="00D45908" w:rsidP="00D45908">
      <w:pPr>
        <w:ind w:firstLineChars="200" w:firstLine="420"/>
        <w:rPr>
          <w:bCs/>
          <w:color w:val="000000"/>
        </w:rPr>
      </w:pPr>
      <w:r w:rsidRPr="00D45908">
        <w:rPr>
          <w:rFonts w:hint="eastAsia"/>
          <w:bCs/>
          <w:color w:val="000000"/>
        </w:rPr>
        <w:t>“这本书对全世界疲惫的父母来说都是一个福音！汉娜为孩子们策划了简单、便宜和吸引人的活动，我已经多次为我自己的孩子求助于她的资源。”——卡拉·弗洛伦斯，《婴儿医学院》系列丛书作者</w:t>
      </w:r>
    </w:p>
    <w:p w14:paraId="04463784" w14:textId="77777777" w:rsidR="00D45908" w:rsidRDefault="00D45908" w:rsidP="00D45908">
      <w:pPr>
        <w:ind w:firstLineChars="200" w:firstLine="420"/>
        <w:rPr>
          <w:rFonts w:hint="eastAsia"/>
          <w:bCs/>
          <w:color w:val="000000"/>
        </w:rPr>
      </w:pPr>
    </w:p>
    <w:p w14:paraId="25A29F04" w14:textId="2C617BF9" w:rsidR="00D45908" w:rsidRDefault="00D45908" w:rsidP="00D45908">
      <w:pPr>
        <w:ind w:firstLineChars="200" w:firstLine="420"/>
        <w:rPr>
          <w:bCs/>
          <w:color w:val="000000"/>
        </w:rPr>
      </w:pPr>
      <w:r w:rsidRPr="00D45908">
        <w:rPr>
          <w:rFonts w:hint="eastAsia"/>
          <w:bCs/>
          <w:color w:val="000000"/>
        </w:rPr>
        <w:t>“</w:t>
      </w:r>
      <w:r>
        <w:rPr>
          <w:rFonts w:hint="eastAsia"/>
          <w:bCs/>
          <w:color w:val="000000"/>
        </w:rPr>
        <w:t>汉娜</w:t>
      </w:r>
      <w:r w:rsidRPr="00D45908">
        <w:rPr>
          <w:rFonts w:hint="eastAsia"/>
          <w:bCs/>
          <w:color w:val="000000"/>
        </w:rPr>
        <w:t>提供了许多</w:t>
      </w:r>
      <w:r>
        <w:rPr>
          <w:rFonts w:hint="eastAsia"/>
          <w:bCs/>
          <w:color w:val="000000"/>
        </w:rPr>
        <w:t>具有创造性的、易于设置</w:t>
      </w:r>
      <w:r w:rsidRPr="00D45908">
        <w:rPr>
          <w:rFonts w:hint="eastAsia"/>
          <w:bCs/>
          <w:color w:val="000000"/>
        </w:rPr>
        <w:t>和好玩的方式来与宝宝互动。这本书对于任何</w:t>
      </w:r>
      <w:r w:rsidRPr="00D45908">
        <w:rPr>
          <w:rFonts w:hint="eastAsia"/>
          <w:bCs/>
          <w:color w:val="000000"/>
        </w:rPr>
        <w:lastRenderedPageBreak/>
        <w:t>新的或有经验的父母来说都是一个极好的资源！”</w:t>
      </w:r>
      <w:r>
        <w:rPr>
          <w:rFonts w:hint="eastAsia"/>
          <w:bCs/>
          <w:color w:val="000000"/>
        </w:rPr>
        <w:t>——曼迪莎</w:t>
      </w:r>
      <w:r w:rsidRPr="00D45908"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>沃茨</w:t>
      </w:r>
      <w:r w:rsidRPr="00D45908"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《好奇宝宝的感官垃圾箱》</w:t>
      </w:r>
      <w:r w:rsidRPr="00D45908">
        <w:rPr>
          <w:rFonts w:hint="eastAsia"/>
          <w:bCs/>
          <w:color w:val="000000"/>
        </w:rPr>
        <w:t>作者</w:t>
      </w:r>
    </w:p>
    <w:p w14:paraId="3FE2215C" w14:textId="77777777" w:rsidR="00D45908" w:rsidRDefault="00D45908" w:rsidP="00D45908">
      <w:pPr>
        <w:ind w:firstLineChars="200" w:firstLine="420"/>
        <w:rPr>
          <w:bCs/>
          <w:color w:val="000000"/>
        </w:rPr>
      </w:pPr>
    </w:p>
    <w:p w14:paraId="72787AAE" w14:textId="0D59E3FF" w:rsidR="00D45908" w:rsidRDefault="00D45908" w:rsidP="00D45908">
      <w:pPr>
        <w:ind w:firstLineChars="200" w:firstLine="420"/>
        <w:rPr>
          <w:b/>
          <w:bCs/>
          <w:color w:val="000000"/>
        </w:rPr>
      </w:pPr>
      <w:r w:rsidRPr="00D45908">
        <w:rPr>
          <w:rFonts w:hint="eastAsia"/>
          <w:bCs/>
          <w:color w:val="000000"/>
        </w:rPr>
        <w:t>“</w:t>
      </w:r>
      <w:r>
        <w:rPr>
          <w:rFonts w:hint="eastAsia"/>
          <w:bCs/>
          <w:color w:val="000000"/>
        </w:rPr>
        <w:t>汉娜</w:t>
      </w:r>
      <w:r w:rsidRPr="00D45908">
        <w:rPr>
          <w:rFonts w:hint="eastAsia"/>
          <w:bCs/>
          <w:color w:val="000000"/>
        </w:rPr>
        <w:t>为婴儿和蹒跚学步的孩子们分享简单的游戏创意，这些创意使用的</w:t>
      </w:r>
      <w:r>
        <w:rPr>
          <w:rFonts w:hint="eastAsia"/>
          <w:bCs/>
          <w:color w:val="000000"/>
        </w:rPr>
        <w:t>都是你手头可能已经有的常用材料。它们既有互动</w:t>
      </w:r>
      <w:r w:rsidRPr="00D45908">
        <w:rPr>
          <w:rFonts w:hint="eastAsia"/>
          <w:bCs/>
          <w:color w:val="000000"/>
        </w:rPr>
        <w:t>又有趣，不需要做很多准备工作！”</w:t>
      </w:r>
      <w:r>
        <w:rPr>
          <w:rFonts w:hint="eastAsia"/>
          <w:bCs/>
          <w:color w:val="000000"/>
        </w:rPr>
        <w:t>——</w:t>
      </w:r>
      <w:r w:rsidRPr="00D45908">
        <w:rPr>
          <w:rFonts w:hint="eastAsia"/>
          <w:bCs/>
          <w:color w:val="000000"/>
        </w:rPr>
        <w:t>金伯利·麦克劳德，</w:t>
      </w:r>
      <w:r w:rsidRPr="00D45908">
        <w:rPr>
          <w:bCs/>
          <w:color w:val="000000"/>
        </w:rPr>
        <w:t>The Best Ideas for Kids</w:t>
      </w:r>
      <w:r>
        <w:rPr>
          <w:rFonts w:hint="eastAsia"/>
          <w:bCs/>
          <w:color w:val="000000"/>
        </w:rPr>
        <w:t>创立</w:t>
      </w:r>
      <w:r w:rsidRPr="00D45908">
        <w:rPr>
          <w:rFonts w:hint="eastAsia"/>
          <w:bCs/>
          <w:color w:val="000000"/>
        </w:rPr>
        <w:t>者</w:t>
      </w:r>
    </w:p>
    <w:p w14:paraId="27B444BA" w14:textId="77777777" w:rsidR="00D45908" w:rsidRPr="00D45908" w:rsidRDefault="00D45908" w:rsidP="00716219">
      <w:pPr>
        <w:rPr>
          <w:rFonts w:hint="eastAsia"/>
          <w:b/>
          <w:bCs/>
          <w:color w:val="000000"/>
        </w:rPr>
      </w:pPr>
    </w:p>
    <w:p w14:paraId="452D244B" w14:textId="72C7A578" w:rsidR="00CE301A" w:rsidRPr="00CE301A" w:rsidRDefault="00CE301A" w:rsidP="00716219">
      <w:pPr>
        <w:rPr>
          <w:b/>
          <w:bCs/>
          <w:color w:val="000000"/>
        </w:rPr>
      </w:pPr>
      <w:r w:rsidRPr="00CE301A">
        <w:rPr>
          <w:b/>
          <w:bCs/>
          <w:color w:val="000000"/>
        </w:rPr>
        <w:t>作者简介</w:t>
      </w:r>
      <w:r w:rsidRPr="00CE301A">
        <w:rPr>
          <w:rFonts w:hint="eastAsia"/>
          <w:b/>
          <w:bCs/>
          <w:color w:val="000000"/>
        </w:rPr>
        <w:t>：</w:t>
      </w:r>
    </w:p>
    <w:p w14:paraId="06478BBF" w14:textId="3923E116" w:rsidR="00CE301A" w:rsidRDefault="00CE301A" w:rsidP="00CE301A">
      <w:pPr>
        <w:rPr>
          <w:b/>
          <w:bCs/>
          <w:color w:val="000000"/>
        </w:rPr>
      </w:pPr>
    </w:p>
    <w:p w14:paraId="7023E3BA" w14:textId="3ED8CF1D" w:rsidR="00CE301A" w:rsidRDefault="00B128B0" w:rsidP="00CE301A">
      <w:pPr>
        <w:ind w:firstLineChars="200" w:firstLine="422"/>
        <w:rPr>
          <w:bCs/>
          <w:color w:val="000000"/>
        </w:rPr>
      </w:pPr>
      <w:r>
        <w:rPr>
          <w:rFonts w:hint="eastAsia"/>
          <w:b/>
          <w:bCs/>
          <w:noProof/>
          <w:color w:val="000000"/>
        </w:rPr>
        <w:drawing>
          <wp:anchor distT="0" distB="0" distL="114300" distR="114300" simplePos="0" relativeHeight="251770880" behindDoc="0" locked="0" layoutInCell="1" allowOverlap="1" wp14:anchorId="5E6B22CF" wp14:editId="63BA8DF0">
            <wp:simplePos x="0" y="0"/>
            <wp:positionH relativeFrom="column">
              <wp:posOffset>53340</wp:posOffset>
            </wp:positionH>
            <wp:positionV relativeFrom="paragraph">
              <wp:posOffset>42545</wp:posOffset>
            </wp:positionV>
            <wp:extent cx="657225" cy="657225"/>
            <wp:effectExtent l="0" t="0" r="9525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-C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9A" w:rsidRPr="00957C9A">
        <w:rPr>
          <w:rFonts w:hint="eastAsia"/>
          <w:b/>
          <w:bCs/>
          <w:color w:val="000000"/>
        </w:rPr>
        <w:t>汉娜·法蒂（</w:t>
      </w:r>
      <w:r w:rsidR="00957C9A" w:rsidRPr="00957C9A">
        <w:rPr>
          <w:rFonts w:hint="eastAsia"/>
          <w:b/>
          <w:bCs/>
          <w:color w:val="000000"/>
        </w:rPr>
        <w:t xml:space="preserve">Hannah </w:t>
      </w:r>
      <w:proofErr w:type="spellStart"/>
      <w:r w:rsidR="00957C9A" w:rsidRPr="00957C9A">
        <w:rPr>
          <w:rFonts w:hint="eastAsia"/>
          <w:b/>
          <w:bCs/>
          <w:color w:val="000000"/>
        </w:rPr>
        <w:t>Fathi</w:t>
      </w:r>
      <w:proofErr w:type="spellEnd"/>
      <w:r w:rsidR="00957C9A" w:rsidRPr="00957C9A">
        <w:rPr>
          <w:rFonts w:hint="eastAsia"/>
          <w:b/>
          <w:bCs/>
          <w:color w:val="000000"/>
        </w:rPr>
        <w:t>）</w:t>
      </w:r>
      <w:r w:rsidR="005856C1" w:rsidRPr="00F33C4C">
        <w:rPr>
          <w:bCs/>
          <w:color w:val="000000"/>
        </w:rPr>
        <w:t>是</w:t>
      </w:r>
      <w:r>
        <w:rPr>
          <w:rFonts w:hint="eastAsia"/>
          <w:bCs/>
          <w:color w:val="000000"/>
        </w:rPr>
        <w:t>两个孩子的母亲。她是</w:t>
      </w:r>
      <w:proofErr w:type="gramStart"/>
      <w:r>
        <w:rPr>
          <w:rFonts w:hint="eastAsia"/>
          <w:bCs/>
          <w:color w:val="000000"/>
        </w:rPr>
        <w:t>知名博客</w:t>
      </w:r>
      <w:proofErr w:type="gramEnd"/>
      <w:r w:rsidRPr="00B128B0">
        <w:rPr>
          <w:rFonts w:hint="eastAsia"/>
          <w:bCs/>
          <w:color w:val="000000"/>
        </w:rPr>
        <w:t>Baby Play Hacks</w:t>
      </w:r>
      <w:r>
        <w:rPr>
          <w:rFonts w:hint="eastAsia"/>
          <w:bCs/>
          <w:color w:val="000000"/>
        </w:rPr>
        <w:t>背后的智囊。她的作品</w:t>
      </w:r>
      <w:r w:rsidRPr="00B128B0">
        <w:rPr>
          <w:rFonts w:hint="eastAsia"/>
          <w:bCs/>
          <w:color w:val="000000"/>
        </w:rPr>
        <w:t>在</w:t>
      </w:r>
      <w:r>
        <w:rPr>
          <w:rFonts w:hint="eastAsia"/>
          <w:bCs/>
          <w:color w:val="000000"/>
        </w:rPr>
        <w:t>各大</w:t>
      </w:r>
      <w:r w:rsidRPr="00B128B0">
        <w:rPr>
          <w:rFonts w:hint="eastAsia"/>
          <w:bCs/>
          <w:color w:val="000000"/>
        </w:rPr>
        <w:t>网络媒体上</w:t>
      </w:r>
      <w:r>
        <w:rPr>
          <w:rFonts w:hint="eastAsia"/>
          <w:bCs/>
          <w:color w:val="000000"/>
        </w:rPr>
        <w:t>都有呈现，包括《婴儿清单》和《</w:t>
      </w:r>
      <w:r w:rsidRPr="00B128B0">
        <w:rPr>
          <w:rFonts w:hint="eastAsia"/>
          <w:bCs/>
          <w:color w:val="000000"/>
        </w:rPr>
        <w:t>好管家》</w:t>
      </w:r>
      <w:r>
        <w:rPr>
          <w:rFonts w:hint="eastAsia"/>
          <w:bCs/>
          <w:color w:val="000000"/>
        </w:rPr>
        <w:t>等。她与丈夫和孩子住在加利福尼亚州的山景城</w:t>
      </w:r>
      <w:r w:rsidR="00EC007E">
        <w:rPr>
          <w:rFonts w:hint="eastAsia"/>
          <w:bCs/>
          <w:color w:val="000000"/>
        </w:rPr>
        <w:t>。</w:t>
      </w:r>
    </w:p>
    <w:p w14:paraId="6FD623AA" w14:textId="77777777" w:rsidR="00CE301A" w:rsidRDefault="00CE301A" w:rsidP="00716219">
      <w:pPr>
        <w:rPr>
          <w:bCs/>
          <w:color w:val="000000"/>
        </w:rPr>
      </w:pPr>
    </w:p>
    <w:p w14:paraId="708E6C51" w14:textId="77777777" w:rsidR="005079FB" w:rsidRDefault="005079FB" w:rsidP="00716219">
      <w:pPr>
        <w:rPr>
          <w:b/>
          <w:bCs/>
          <w:color w:val="000000"/>
        </w:rPr>
      </w:pPr>
    </w:p>
    <w:p w14:paraId="05232979" w14:textId="36EE5070" w:rsidR="00CE301A" w:rsidRPr="006C5156" w:rsidRDefault="00EB6F64" w:rsidP="00716219">
      <w:pPr>
        <w:rPr>
          <w:b/>
          <w:bCs/>
          <w:color w:val="000000"/>
        </w:rPr>
      </w:pPr>
      <w:r w:rsidRPr="006C5156">
        <w:rPr>
          <w:b/>
          <w:bCs/>
          <w:color w:val="000000"/>
        </w:rPr>
        <w:t>内文插图</w:t>
      </w:r>
      <w:r w:rsidRPr="006C5156">
        <w:rPr>
          <w:rFonts w:hint="eastAsia"/>
          <w:b/>
          <w:bCs/>
          <w:color w:val="000000"/>
        </w:rPr>
        <w:t>：</w:t>
      </w:r>
    </w:p>
    <w:p w14:paraId="6F90B1D9" w14:textId="1131DCAD" w:rsidR="00EB6F64" w:rsidRDefault="001F4243" w:rsidP="00716219">
      <w:pPr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 wp14:anchorId="2D3A0B93" wp14:editId="6F6CA5ED">
            <wp:extent cx="5400040" cy="31375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111251434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</w:rPr>
        <w:lastRenderedPageBreak/>
        <w:drawing>
          <wp:inline distT="0" distB="0" distL="0" distR="0" wp14:anchorId="251B97F8" wp14:editId="78E28595">
            <wp:extent cx="5400040" cy="31400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11251434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</w:rPr>
        <w:drawing>
          <wp:inline distT="0" distB="0" distL="0" distR="0" wp14:anchorId="40EB8295" wp14:editId="171C1813">
            <wp:extent cx="5400040" cy="31375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111251436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C49377B" w14:textId="77777777" w:rsidR="00EB6F64" w:rsidRDefault="00EB6F64" w:rsidP="00716219">
      <w:pPr>
        <w:rPr>
          <w:bCs/>
          <w:color w:val="000000"/>
        </w:rPr>
      </w:pPr>
    </w:p>
    <w:p w14:paraId="6819887A" w14:textId="77777777" w:rsidR="00716219" w:rsidRPr="00606385" w:rsidRDefault="00716219" w:rsidP="0071621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3695AAAE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Pr="00556080">
        <w:rPr>
          <w:rFonts w:hint="eastAsia"/>
          <w:b/>
          <w:bCs/>
          <w:color w:val="000000"/>
          <w:szCs w:val="21"/>
        </w:rPr>
        <w:t>张瑶（</w:t>
      </w:r>
      <w:r w:rsidRPr="00556080">
        <w:rPr>
          <w:rFonts w:hint="eastAsia"/>
          <w:b/>
          <w:bCs/>
          <w:color w:val="000000"/>
          <w:szCs w:val="21"/>
        </w:rPr>
        <w:t>Yao Zhang)</w:t>
      </w:r>
    </w:p>
    <w:p w14:paraId="26C1A071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6D34D09C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Pr="00556080">
        <w:rPr>
          <w:color w:val="000000"/>
          <w:szCs w:val="21"/>
        </w:rPr>
        <w:t>010-82449325</w:t>
      </w:r>
    </w:p>
    <w:p w14:paraId="1E33EE67" w14:textId="77777777" w:rsidR="00716219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94DB777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Pr="00556080">
        <w:rPr>
          <w:color w:val="000000"/>
          <w:szCs w:val="21"/>
          <w:u w:val="single"/>
        </w:rPr>
        <w:t>Yao@nurnberg.com.cn</w:t>
      </w:r>
    </w:p>
    <w:p w14:paraId="45842619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79B66D10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6682F2CD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48A98334" w14:textId="77777777" w:rsidR="00716219" w:rsidRPr="008F7B77" w:rsidRDefault="00716219" w:rsidP="00716219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p w14:paraId="0BD27528" w14:textId="77777777" w:rsidR="00AF5F2B" w:rsidRPr="00AB14EF" w:rsidRDefault="00AF5F2B" w:rsidP="00AF5F2B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9A68370" wp14:editId="140D3BA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31" name="图片 3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5490A" w14:textId="77777777" w:rsidR="00AF5F2B" w:rsidRPr="00851012" w:rsidRDefault="00AF5F2B" w:rsidP="00AF5F2B"/>
    <w:p w14:paraId="2E2FBF61" w14:textId="77777777" w:rsidR="00662430" w:rsidRPr="00AF5F2B" w:rsidRDefault="00662430" w:rsidP="00AF5F2B">
      <w:pPr>
        <w:widowControl/>
        <w:shd w:val="clear" w:color="auto" w:fill="FFFFFF"/>
        <w:spacing w:line="330" w:lineRule="atLeast"/>
        <w:rPr>
          <w:kern w:val="0"/>
          <w:szCs w:val="21"/>
        </w:rPr>
      </w:pPr>
    </w:p>
    <w:sectPr w:rsidR="00662430" w:rsidRPr="00AF5F2B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9AD8AA" w14:textId="77777777" w:rsidR="002868CF" w:rsidRDefault="002868CF">
      <w:r>
        <w:separator/>
      </w:r>
    </w:p>
  </w:endnote>
  <w:endnote w:type="continuationSeparator" w:id="0">
    <w:p w14:paraId="225373E9" w14:textId="77777777" w:rsidR="002868CF" w:rsidRDefault="00286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8C355" w14:textId="77777777" w:rsidR="008B531E" w:rsidRDefault="008B531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D4A8001" w14:textId="77777777"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E1D5DF5" w14:textId="77777777"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14:paraId="47AA77AA" w14:textId="77777777"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1BD91BE" w14:textId="77777777" w:rsidR="008B531E" w:rsidRPr="00973E1A" w:rsidRDefault="008B531E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12C6CD" w14:textId="77777777" w:rsidR="002868CF" w:rsidRDefault="002868CF">
      <w:r>
        <w:separator/>
      </w:r>
    </w:p>
  </w:footnote>
  <w:footnote w:type="continuationSeparator" w:id="0">
    <w:p w14:paraId="477EE603" w14:textId="77777777" w:rsidR="002868CF" w:rsidRDefault="002868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95ACB" w14:textId="77777777" w:rsidR="008B531E" w:rsidRDefault="00AC5E5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4E8B51A" wp14:editId="4E789E1B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BD1496" w14:textId="77777777" w:rsidR="008B531E" w:rsidRDefault="008B531E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442E0E"/>
    <w:multiLevelType w:val="hybridMultilevel"/>
    <w:tmpl w:val="11BE18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9722A3"/>
    <w:multiLevelType w:val="hybridMultilevel"/>
    <w:tmpl w:val="D9BEE4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5"/>
  </w:num>
  <w:num w:numId="7">
    <w:abstractNumId w:val="13"/>
  </w:num>
  <w:num w:numId="8">
    <w:abstractNumId w:val="9"/>
  </w:num>
  <w:num w:numId="9">
    <w:abstractNumId w:val="8"/>
  </w:num>
  <w:num w:numId="10">
    <w:abstractNumId w:val="16"/>
  </w:num>
  <w:num w:numId="11">
    <w:abstractNumId w:val="14"/>
  </w:num>
  <w:num w:numId="12">
    <w:abstractNumId w:val="10"/>
  </w:num>
  <w:num w:numId="13">
    <w:abstractNumId w:val="6"/>
  </w:num>
  <w:num w:numId="14">
    <w:abstractNumId w:val="12"/>
  </w:num>
  <w:num w:numId="15">
    <w:abstractNumId w:val="7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33C0"/>
    <w:rsid w:val="0000741F"/>
    <w:rsid w:val="00013D7A"/>
    <w:rsid w:val="00014408"/>
    <w:rsid w:val="00016F83"/>
    <w:rsid w:val="0002277D"/>
    <w:rsid w:val="00022FD9"/>
    <w:rsid w:val="00031194"/>
    <w:rsid w:val="00031CD1"/>
    <w:rsid w:val="00037554"/>
    <w:rsid w:val="00040304"/>
    <w:rsid w:val="00040D70"/>
    <w:rsid w:val="00050213"/>
    <w:rsid w:val="00052A8D"/>
    <w:rsid w:val="00063E5B"/>
    <w:rsid w:val="0006562F"/>
    <w:rsid w:val="00065AFF"/>
    <w:rsid w:val="000757ED"/>
    <w:rsid w:val="000803A7"/>
    <w:rsid w:val="000809CC"/>
    <w:rsid w:val="00080CD8"/>
    <w:rsid w:val="00082504"/>
    <w:rsid w:val="000856F5"/>
    <w:rsid w:val="000928D0"/>
    <w:rsid w:val="00093542"/>
    <w:rsid w:val="00095FE3"/>
    <w:rsid w:val="000A01BD"/>
    <w:rsid w:val="000A091A"/>
    <w:rsid w:val="000A48BD"/>
    <w:rsid w:val="000A616C"/>
    <w:rsid w:val="000B3141"/>
    <w:rsid w:val="000B3EED"/>
    <w:rsid w:val="000B4D73"/>
    <w:rsid w:val="000C0951"/>
    <w:rsid w:val="000C18AC"/>
    <w:rsid w:val="000D0A7C"/>
    <w:rsid w:val="000D0E1D"/>
    <w:rsid w:val="000D109E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201E2"/>
    <w:rsid w:val="00121268"/>
    <w:rsid w:val="00132921"/>
    <w:rsid w:val="00134987"/>
    <w:rsid w:val="00146F1E"/>
    <w:rsid w:val="001478D9"/>
    <w:rsid w:val="00163F80"/>
    <w:rsid w:val="00167007"/>
    <w:rsid w:val="00184C8F"/>
    <w:rsid w:val="00193733"/>
    <w:rsid w:val="00196FA1"/>
    <w:rsid w:val="001A2492"/>
    <w:rsid w:val="001A708F"/>
    <w:rsid w:val="001B2196"/>
    <w:rsid w:val="001B679D"/>
    <w:rsid w:val="001C252A"/>
    <w:rsid w:val="001C2558"/>
    <w:rsid w:val="001C6D65"/>
    <w:rsid w:val="001C7CB0"/>
    <w:rsid w:val="001D0FAF"/>
    <w:rsid w:val="001D4E4F"/>
    <w:rsid w:val="001F08B6"/>
    <w:rsid w:val="001F4243"/>
    <w:rsid w:val="002051B7"/>
    <w:rsid w:val="002243E8"/>
    <w:rsid w:val="00236060"/>
    <w:rsid w:val="002427D9"/>
    <w:rsid w:val="00244F8F"/>
    <w:rsid w:val="00246253"/>
    <w:rsid w:val="002465F8"/>
    <w:rsid w:val="002523C1"/>
    <w:rsid w:val="00254A7F"/>
    <w:rsid w:val="00260B7C"/>
    <w:rsid w:val="002632BA"/>
    <w:rsid w:val="00264BDD"/>
    <w:rsid w:val="00265795"/>
    <w:rsid w:val="00266B75"/>
    <w:rsid w:val="00266B94"/>
    <w:rsid w:val="0027765C"/>
    <w:rsid w:val="00283F14"/>
    <w:rsid w:val="00284417"/>
    <w:rsid w:val="002868CF"/>
    <w:rsid w:val="00295FD8"/>
    <w:rsid w:val="0029676A"/>
    <w:rsid w:val="002A2BF9"/>
    <w:rsid w:val="002B1BCA"/>
    <w:rsid w:val="002B5ADD"/>
    <w:rsid w:val="002C36A7"/>
    <w:rsid w:val="002D1FB6"/>
    <w:rsid w:val="002E13E2"/>
    <w:rsid w:val="002E21FA"/>
    <w:rsid w:val="002E4527"/>
    <w:rsid w:val="002E5BB6"/>
    <w:rsid w:val="002F58EA"/>
    <w:rsid w:val="002F74A3"/>
    <w:rsid w:val="00304C83"/>
    <w:rsid w:val="00305453"/>
    <w:rsid w:val="00312D3B"/>
    <w:rsid w:val="003169AA"/>
    <w:rsid w:val="003216F1"/>
    <w:rsid w:val="00322C31"/>
    <w:rsid w:val="00323AD7"/>
    <w:rsid w:val="003250A9"/>
    <w:rsid w:val="0033179B"/>
    <w:rsid w:val="0033375B"/>
    <w:rsid w:val="0033552F"/>
    <w:rsid w:val="00341881"/>
    <w:rsid w:val="0034331D"/>
    <w:rsid w:val="003447E6"/>
    <w:rsid w:val="003450FB"/>
    <w:rsid w:val="00345F76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A52F1"/>
    <w:rsid w:val="003B0A21"/>
    <w:rsid w:val="003B2C5B"/>
    <w:rsid w:val="003B3467"/>
    <w:rsid w:val="003B5E47"/>
    <w:rsid w:val="003C3081"/>
    <w:rsid w:val="003C524C"/>
    <w:rsid w:val="003D49B4"/>
    <w:rsid w:val="003D7111"/>
    <w:rsid w:val="003E702B"/>
    <w:rsid w:val="003F0EAE"/>
    <w:rsid w:val="003F4DC2"/>
    <w:rsid w:val="004039C9"/>
    <w:rsid w:val="00416DEA"/>
    <w:rsid w:val="00422383"/>
    <w:rsid w:val="00427001"/>
    <w:rsid w:val="00427236"/>
    <w:rsid w:val="00430B49"/>
    <w:rsid w:val="00434BC4"/>
    <w:rsid w:val="00435906"/>
    <w:rsid w:val="00435B4A"/>
    <w:rsid w:val="00450854"/>
    <w:rsid w:val="00463204"/>
    <w:rsid w:val="004655CB"/>
    <w:rsid w:val="00483A70"/>
    <w:rsid w:val="00485E2E"/>
    <w:rsid w:val="00494181"/>
    <w:rsid w:val="004C4664"/>
    <w:rsid w:val="004C5BCC"/>
    <w:rsid w:val="004D16E3"/>
    <w:rsid w:val="004D5ADA"/>
    <w:rsid w:val="004D7048"/>
    <w:rsid w:val="004D725D"/>
    <w:rsid w:val="004E7D25"/>
    <w:rsid w:val="004F3A42"/>
    <w:rsid w:val="004F3B43"/>
    <w:rsid w:val="004F6FDA"/>
    <w:rsid w:val="0050133A"/>
    <w:rsid w:val="005018E5"/>
    <w:rsid w:val="00506DEA"/>
    <w:rsid w:val="00507886"/>
    <w:rsid w:val="005079FB"/>
    <w:rsid w:val="00511AB7"/>
    <w:rsid w:val="005237B6"/>
    <w:rsid w:val="005253A3"/>
    <w:rsid w:val="00531E34"/>
    <w:rsid w:val="00542854"/>
    <w:rsid w:val="005428EC"/>
    <w:rsid w:val="0054434C"/>
    <w:rsid w:val="00544DBC"/>
    <w:rsid w:val="00546EF1"/>
    <w:rsid w:val="005508BD"/>
    <w:rsid w:val="00553CE6"/>
    <w:rsid w:val="0055463D"/>
    <w:rsid w:val="00554EB4"/>
    <w:rsid w:val="00563847"/>
    <w:rsid w:val="005674EA"/>
    <w:rsid w:val="00570CB0"/>
    <w:rsid w:val="005856C1"/>
    <w:rsid w:val="00590292"/>
    <w:rsid w:val="00592C35"/>
    <w:rsid w:val="0059479B"/>
    <w:rsid w:val="005A47BE"/>
    <w:rsid w:val="005B2CF5"/>
    <w:rsid w:val="005C244E"/>
    <w:rsid w:val="005D2DFF"/>
    <w:rsid w:val="005D3FD9"/>
    <w:rsid w:val="005D743E"/>
    <w:rsid w:val="005E1A32"/>
    <w:rsid w:val="005E31E5"/>
    <w:rsid w:val="005E550B"/>
    <w:rsid w:val="005E75C8"/>
    <w:rsid w:val="005F2EC6"/>
    <w:rsid w:val="005F4D4D"/>
    <w:rsid w:val="00611F01"/>
    <w:rsid w:val="00613622"/>
    <w:rsid w:val="00616A0F"/>
    <w:rsid w:val="006176AA"/>
    <w:rsid w:val="006265C8"/>
    <w:rsid w:val="006343F0"/>
    <w:rsid w:val="0063548C"/>
    <w:rsid w:val="00635746"/>
    <w:rsid w:val="006462CB"/>
    <w:rsid w:val="00646C5B"/>
    <w:rsid w:val="006474C4"/>
    <w:rsid w:val="00652DF0"/>
    <w:rsid w:val="00655076"/>
    <w:rsid w:val="00655FA9"/>
    <w:rsid w:val="00662430"/>
    <w:rsid w:val="006656BA"/>
    <w:rsid w:val="00667C85"/>
    <w:rsid w:val="00672577"/>
    <w:rsid w:val="00672AF3"/>
    <w:rsid w:val="00673A49"/>
    <w:rsid w:val="0067614E"/>
    <w:rsid w:val="00680EFB"/>
    <w:rsid w:val="006A04E2"/>
    <w:rsid w:val="006A63D4"/>
    <w:rsid w:val="006A6C9B"/>
    <w:rsid w:val="006B1175"/>
    <w:rsid w:val="006B2510"/>
    <w:rsid w:val="006B4A2E"/>
    <w:rsid w:val="006B6CAB"/>
    <w:rsid w:val="006C5156"/>
    <w:rsid w:val="006D536A"/>
    <w:rsid w:val="006D671A"/>
    <w:rsid w:val="006E1B07"/>
    <w:rsid w:val="006E2E2E"/>
    <w:rsid w:val="006E4D6F"/>
    <w:rsid w:val="006F707E"/>
    <w:rsid w:val="006F7ED2"/>
    <w:rsid w:val="00703EC1"/>
    <w:rsid w:val="00707159"/>
    <w:rsid w:val="00713CAF"/>
    <w:rsid w:val="00715F9D"/>
    <w:rsid w:val="00716219"/>
    <w:rsid w:val="00721F4E"/>
    <w:rsid w:val="00724C32"/>
    <w:rsid w:val="007348A5"/>
    <w:rsid w:val="00735064"/>
    <w:rsid w:val="007419C0"/>
    <w:rsid w:val="00747520"/>
    <w:rsid w:val="0075196D"/>
    <w:rsid w:val="00752AF5"/>
    <w:rsid w:val="00754F48"/>
    <w:rsid w:val="00774371"/>
    <w:rsid w:val="00786032"/>
    <w:rsid w:val="00792AB2"/>
    <w:rsid w:val="007962CA"/>
    <w:rsid w:val="007A513F"/>
    <w:rsid w:val="007A5AA6"/>
    <w:rsid w:val="007A7237"/>
    <w:rsid w:val="007B2806"/>
    <w:rsid w:val="007B3548"/>
    <w:rsid w:val="007B39B9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3DDB"/>
    <w:rsid w:val="00835574"/>
    <w:rsid w:val="00846351"/>
    <w:rsid w:val="0084693F"/>
    <w:rsid w:val="00851BA3"/>
    <w:rsid w:val="00851D0C"/>
    <w:rsid w:val="00856800"/>
    <w:rsid w:val="008833DC"/>
    <w:rsid w:val="00895CB6"/>
    <w:rsid w:val="008A1FE0"/>
    <w:rsid w:val="008A2078"/>
    <w:rsid w:val="008A6811"/>
    <w:rsid w:val="008A7AE7"/>
    <w:rsid w:val="008B1CDF"/>
    <w:rsid w:val="008B531E"/>
    <w:rsid w:val="008C0420"/>
    <w:rsid w:val="008C4BCC"/>
    <w:rsid w:val="008C6250"/>
    <w:rsid w:val="008C7E99"/>
    <w:rsid w:val="008D07F2"/>
    <w:rsid w:val="008D278C"/>
    <w:rsid w:val="008D4F84"/>
    <w:rsid w:val="008D536C"/>
    <w:rsid w:val="008D78E9"/>
    <w:rsid w:val="008E1FAB"/>
    <w:rsid w:val="008E47C3"/>
    <w:rsid w:val="008E6E45"/>
    <w:rsid w:val="008F1FC0"/>
    <w:rsid w:val="008F46C1"/>
    <w:rsid w:val="00901319"/>
    <w:rsid w:val="00906691"/>
    <w:rsid w:val="00915940"/>
    <w:rsid w:val="00916A50"/>
    <w:rsid w:val="009222F0"/>
    <w:rsid w:val="00931DDB"/>
    <w:rsid w:val="0093480F"/>
    <w:rsid w:val="009475CF"/>
    <w:rsid w:val="00953C63"/>
    <w:rsid w:val="00957338"/>
    <w:rsid w:val="0095747D"/>
    <w:rsid w:val="009578B7"/>
    <w:rsid w:val="00957C9A"/>
    <w:rsid w:val="00962E1E"/>
    <w:rsid w:val="00966917"/>
    <w:rsid w:val="00973993"/>
    <w:rsid w:val="00973E1A"/>
    <w:rsid w:val="009806ED"/>
    <w:rsid w:val="009836C5"/>
    <w:rsid w:val="009907BE"/>
    <w:rsid w:val="00995581"/>
    <w:rsid w:val="00996023"/>
    <w:rsid w:val="009970E6"/>
    <w:rsid w:val="009A4179"/>
    <w:rsid w:val="009A6A88"/>
    <w:rsid w:val="009B01A7"/>
    <w:rsid w:val="009B3591"/>
    <w:rsid w:val="009B4711"/>
    <w:rsid w:val="009B4A13"/>
    <w:rsid w:val="009B7D01"/>
    <w:rsid w:val="009C117A"/>
    <w:rsid w:val="009C1872"/>
    <w:rsid w:val="009C3C54"/>
    <w:rsid w:val="009D09AC"/>
    <w:rsid w:val="009D22A2"/>
    <w:rsid w:val="009E5739"/>
    <w:rsid w:val="009E695C"/>
    <w:rsid w:val="009F5F8A"/>
    <w:rsid w:val="009F7578"/>
    <w:rsid w:val="00A06D9A"/>
    <w:rsid w:val="00A10E73"/>
    <w:rsid w:val="00A10F0C"/>
    <w:rsid w:val="00A11AF5"/>
    <w:rsid w:val="00A1225E"/>
    <w:rsid w:val="00A41640"/>
    <w:rsid w:val="00A43686"/>
    <w:rsid w:val="00A45A3D"/>
    <w:rsid w:val="00A54A8E"/>
    <w:rsid w:val="00A55C63"/>
    <w:rsid w:val="00A573ED"/>
    <w:rsid w:val="00A606C3"/>
    <w:rsid w:val="00A71EAE"/>
    <w:rsid w:val="00A73C16"/>
    <w:rsid w:val="00A76873"/>
    <w:rsid w:val="00A866EC"/>
    <w:rsid w:val="00A90FC8"/>
    <w:rsid w:val="00A9125F"/>
    <w:rsid w:val="00AA2CE6"/>
    <w:rsid w:val="00AB060D"/>
    <w:rsid w:val="00AB3E47"/>
    <w:rsid w:val="00AB762B"/>
    <w:rsid w:val="00AC5E5A"/>
    <w:rsid w:val="00AC7610"/>
    <w:rsid w:val="00AD1193"/>
    <w:rsid w:val="00AD2A9F"/>
    <w:rsid w:val="00AD52DF"/>
    <w:rsid w:val="00AD6BC2"/>
    <w:rsid w:val="00AE2F0E"/>
    <w:rsid w:val="00AE59CD"/>
    <w:rsid w:val="00AF0096"/>
    <w:rsid w:val="00AF0671"/>
    <w:rsid w:val="00AF5F2B"/>
    <w:rsid w:val="00AF73FF"/>
    <w:rsid w:val="00B057F1"/>
    <w:rsid w:val="00B10087"/>
    <w:rsid w:val="00B121C6"/>
    <w:rsid w:val="00B12629"/>
    <w:rsid w:val="00B128B0"/>
    <w:rsid w:val="00B12F81"/>
    <w:rsid w:val="00B14840"/>
    <w:rsid w:val="00B14FF8"/>
    <w:rsid w:val="00B254DB"/>
    <w:rsid w:val="00B27816"/>
    <w:rsid w:val="00B3623D"/>
    <w:rsid w:val="00B416A7"/>
    <w:rsid w:val="00B446F4"/>
    <w:rsid w:val="00B46E7C"/>
    <w:rsid w:val="00B5377C"/>
    <w:rsid w:val="00B5540C"/>
    <w:rsid w:val="00B5587F"/>
    <w:rsid w:val="00B56A34"/>
    <w:rsid w:val="00B62889"/>
    <w:rsid w:val="00B63D45"/>
    <w:rsid w:val="00B648F3"/>
    <w:rsid w:val="00B6616C"/>
    <w:rsid w:val="00B7682F"/>
    <w:rsid w:val="00B77120"/>
    <w:rsid w:val="00B82CB7"/>
    <w:rsid w:val="00B928DA"/>
    <w:rsid w:val="00BA1792"/>
    <w:rsid w:val="00BA25D1"/>
    <w:rsid w:val="00BA4DC3"/>
    <w:rsid w:val="00BA695F"/>
    <w:rsid w:val="00BB07FF"/>
    <w:rsid w:val="00BB38B3"/>
    <w:rsid w:val="00BB493B"/>
    <w:rsid w:val="00BB679F"/>
    <w:rsid w:val="00BB6A0E"/>
    <w:rsid w:val="00BC1CC3"/>
    <w:rsid w:val="00BC558C"/>
    <w:rsid w:val="00BC6489"/>
    <w:rsid w:val="00BD1CAE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5CE4"/>
    <w:rsid w:val="00C36B91"/>
    <w:rsid w:val="00C3757E"/>
    <w:rsid w:val="00C40E87"/>
    <w:rsid w:val="00C448E1"/>
    <w:rsid w:val="00C80635"/>
    <w:rsid w:val="00C835AD"/>
    <w:rsid w:val="00C84C55"/>
    <w:rsid w:val="00C9021F"/>
    <w:rsid w:val="00C91A99"/>
    <w:rsid w:val="00C95D7A"/>
    <w:rsid w:val="00CA08AB"/>
    <w:rsid w:val="00CA1657"/>
    <w:rsid w:val="00CA2931"/>
    <w:rsid w:val="00CB7A5A"/>
    <w:rsid w:val="00CC69DA"/>
    <w:rsid w:val="00CD3036"/>
    <w:rsid w:val="00CD409A"/>
    <w:rsid w:val="00CE301A"/>
    <w:rsid w:val="00CE438E"/>
    <w:rsid w:val="00CE66D2"/>
    <w:rsid w:val="00CF06CB"/>
    <w:rsid w:val="00CF1796"/>
    <w:rsid w:val="00CF4063"/>
    <w:rsid w:val="00D02C95"/>
    <w:rsid w:val="00D0446B"/>
    <w:rsid w:val="00D044BF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3588"/>
    <w:rsid w:val="00D447D4"/>
    <w:rsid w:val="00D45908"/>
    <w:rsid w:val="00D473BE"/>
    <w:rsid w:val="00D500BB"/>
    <w:rsid w:val="00D53D1E"/>
    <w:rsid w:val="00D55CF3"/>
    <w:rsid w:val="00D56DBD"/>
    <w:rsid w:val="00D62A8A"/>
    <w:rsid w:val="00D63010"/>
    <w:rsid w:val="00D64EE2"/>
    <w:rsid w:val="00D67A56"/>
    <w:rsid w:val="00D76FFA"/>
    <w:rsid w:val="00D83F80"/>
    <w:rsid w:val="00D848A9"/>
    <w:rsid w:val="00D961BA"/>
    <w:rsid w:val="00DA0BCB"/>
    <w:rsid w:val="00DA6E19"/>
    <w:rsid w:val="00DB7D8F"/>
    <w:rsid w:val="00DC054B"/>
    <w:rsid w:val="00DC0F14"/>
    <w:rsid w:val="00DC3F23"/>
    <w:rsid w:val="00DD7070"/>
    <w:rsid w:val="00DE6A80"/>
    <w:rsid w:val="00DF0BB7"/>
    <w:rsid w:val="00DF4047"/>
    <w:rsid w:val="00E00CC0"/>
    <w:rsid w:val="00E06198"/>
    <w:rsid w:val="00E0727A"/>
    <w:rsid w:val="00E10558"/>
    <w:rsid w:val="00E132E9"/>
    <w:rsid w:val="00E15659"/>
    <w:rsid w:val="00E16ADF"/>
    <w:rsid w:val="00E225AB"/>
    <w:rsid w:val="00E301AF"/>
    <w:rsid w:val="00E34138"/>
    <w:rsid w:val="00E378E3"/>
    <w:rsid w:val="00E509A5"/>
    <w:rsid w:val="00E54E5E"/>
    <w:rsid w:val="00E65115"/>
    <w:rsid w:val="00E71E2E"/>
    <w:rsid w:val="00E725A1"/>
    <w:rsid w:val="00E9316F"/>
    <w:rsid w:val="00EA6987"/>
    <w:rsid w:val="00EA74CC"/>
    <w:rsid w:val="00EB27B1"/>
    <w:rsid w:val="00EB6F64"/>
    <w:rsid w:val="00EC007E"/>
    <w:rsid w:val="00ED1D72"/>
    <w:rsid w:val="00EE025C"/>
    <w:rsid w:val="00EE2BA4"/>
    <w:rsid w:val="00EE5D7B"/>
    <w:rsid w:val="00EF5285"/>
    <w:rsid w:val="00EF60DB"/>
    <w:rsid w:val="00EF7A91"/>
    <w:rsid w:val="00F03053"/>
    <w:rsid w:val="00F06D91"/>
    <w:rsid w:val="00F15758"/>
    <w:rsid w:val="00F22244"/>
    <w:rsid w:val="00F230E8"/>
    <w:rsid w:val="00F25456"/>
    <w:rsid w:val="00F26218"/>
    <w:rsid w:val="00F331B4"/>
    <w:rsid w:val="00F33C4C"/>
    <w:rsid w:val="00F34420"/>
    <w:rsid w:val="00F34483"/>
    <w:rsid w:val="00F34F39"/>
    <w:rsid w:val="00F54836"/>
    <w:rsid w:val="00F55402"/>
    <w:rsid w:val="00F57001"/>
    <w:rsid w:val="00F578E8"/>
    <w:rsid w:val="00F57900"/>
    <w:rsid w:val="00F73C7C"/>
    <w:rsid w:val="00F80E8A"/>
    <w:rsid w:val="00F909AF"/>
    <w:rsid w:val="00F97B49"/>
    <w:rsid w:val="00FA2346"/>
    <w:rsid w:val="00FA5286"/>
    <w:rsid w:val="00FA6463"/>
    <w:rsid w:val="00FB2E92"/>
    <w:rsid w:val="00FC3039"/>
    <w:rsid w:val="00FC3699"/>
    <w:rsid w:val="00FC54BD"/>
    <w:rsid w:val="00FD0317"/>
    <w:rsid w:val="00FD049B"/>
    <w:rsid w:val="00FD2972"/>
    <w:rsid w:val="00FD50DA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16CBAC"/>
  <w15:docId w15:val="{1100359A-430E-4BE6-B4D8-876007EB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styleId="ac">
    <w:name w:val="List Paragraph"/>
    <w:basedOn w:val="a"/>
    <w:uiPriority w:val="34"/>
    <w:qFormat/>
    <w:rsid w:val="002051B7"/>
    <w:pPr>
      <w:ind w:firstLineChars="200" w:firstLine="420"/>
    </w:pPr>
  </w:style>
  <w:style w:type="paragraph" w:styleId="ad">
    <w:name w:val="Date"/>
    <w:basedOn w:val="a"/>
    <w:next w:val="a"/>
    <w:link w:val="Char"/>
    <w:rsid w:val="00721F4E"/>
    <w:pPr>
      <w:ind w:leftChars="2500" w:left="100"/>
    </w:pPr>
  </w:style>
  <w:style w:type="character" w:customStyle="1" w:styleId="Char">
    <w:name w:val="日期 Char"/>
    <w:basedOn w:val="a0"/>
    <w:link w:val="ad"/>
    <w:rsid w:val="00721F4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301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1700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989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7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485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34197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hyperlink" Target="http://site.douban.com/110577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231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1546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4</cp:revision>
  <cp:lastPrinted>2005-06-10T06:33:00Z</cp:lastPrinted>
  <dcterms:created xsi:type="dcterms:W3CDTF">2021-11-25T05:32:00Z</dcterms:created>
  <dcterms:modified xsi:type="dcterms:W3CDTF">2021-11-25T06:37:00Z</dcterms:modified>
</cp:coreProperties>
</file>