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2D41EA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noProof/>
        </w:rPr>
        <w:drawing>
          <wp:anchor distT="0" distB="0" distL="114300" distR="114300" simplePos="0" relativeHeight="251657216" behindDoc="0" locked="0" layoutInCell="1" allowOverlap="1" wp14:anchorId="42C9D240" wp14:editId="5393C953">
            <wp:simplePos x="0" y="0"/>
            <wp:positionH relativeFrom="column">
              <wp:posOffset>3815715</wp:posOffset>
            </wp:positionH>
            <wp:positionV relativeFrom="paragraph">
              <wp:posOffset>8255</wp:posOffset>
            </wp:positionV>
            <wp:extent cx="1389380" cy="203708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925BA2">
        <w:rPr>
          <w:rFonts w:hint="eastAsia"/>
          <w:b/>
          <w:caps/>
          <w:szCs w:val="21"/>
        </w:rPr>
        <w:t>《</w:t>
      </w:r>
      <w:r w:rsidR="005E588C" w:rsidRPr="005E588C">
        <w:rPr>
          <w:rFonts w:hint="eastAsia"/>
          <w:b/>
          <w:caps/>
          <w:szCs w:val="21"/>
        </w:rPr>
        <w:t>激励</w:t>
      </w:r>
      <w:r w:rsidR="005E588C" w:rsidRPr="005E588C">
        <w:rPr>
          <w:rFonts w:hint="eastAsia"/>
          <w:b/>
          <w:caps/>
          <w:szCs w:val="21"/>
        </w:rPr>
        <w:t>!:</w:t>
      </w:r>
      <w:r w:rsidR="005E588C" w:rsidRPr="005E588C">
        <w:rPr>
          <w:rFonts w:hint="eastAsia"/>
          <w:b/>
          <w:caps/>
          <w:szCs w:val="21"/>
        </w:rPr>
        <w:t>公司如何超越自身发展</w:t>
      </w:r>
      <w:r w:rsidR="00872144" w:rsidRPr="00925BA2">
        <w:rPr>
          <w:rFonts w:hint="eastAsia"/>
          <w:b/>
          <w:caps/>
          <w:szCs w:val="21"/>
        </w:rPr>
        <w:t>》</w:t>
      </w:r>
      <w:bookmarkEnd w:id="3"/>
    </w:p>
    <w:p w:rsidR="00872144" w:rsidRPr="00BC7D81" w:rsidRDefault="00872144" w:rsidP="00BC7D81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b/>
          <w:caps/>
          <w:szCs w:val="21"/>
        </w:rPr>
        <w:t>英文书名：</w:t>
      </w:r>
      <w:r w:rsidR="002D41EA" w:rsidRPr="002D41EA">
        <w:rPr>
          <w:rFonts w:ascii="Times New Roman" w:hAnsi="Times New Roman" w:cs="Times New Roman"/>
          <w:b/>
          <w:caps/>
          <w:sz w:val="21"/>
          <w:szCs w:val="21"/>
        </w:rPr>
        <w:t>Inspire!</w:t>
      </w:r>
      <w:r w:rsidR="002D41EA"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 w:rsidR="002D41EA" w:rsidRPr="002D41EA">
        <w:rPr>
          <w:rFonts w:ascii="Times New Roman" w:hAnsi="Times New Roman" w:cs="Times New Roman"/>
          <w:b/>
          <w:caps/>
          <w:sz w:val="21"/>
          <w:szCs w:val="21"/>
        </w:rPr>
        <w:t>How companies grow beyond themselves</w:t>
      </w:r>
      <w:r w:rsidR="00FF30D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2110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B34DD9">
        <w:rPr>
          <w:b/>
          <w:szCs w:val="21"/>
        </w:rPr>
        <w:t xml:space="preserve"> </w:t>
      </w:r>
      <w:r w:rsidR="00F07F57" w:rsidRPr="00B34DD9">
        <w:rPr>
          <w:b/>
          <w:szCs w:val="21"/>
        </w:rPr>
        <w:t xml:space="preserve"> </w:t>
      </w:r>
    </w:p>
    <w:p w:rsidR="00BC7D81" w:rsidRPr="00BC7D81" w:rsidRDefault="00872144" w:rsidP="00BC7D81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2D41EA" w:rsidRPr="002D41EA">
        <w:rPr>
          <w:rFonts w:ascii="Times New Roman" w:hAnsi="Times New Roman" w:cs="Times New Roman"/>
          <w:b/>
          <w:caps/>
          <w:sz w:val="21"/>
          <w:szCs w:val="21"/>
        </w:rPr>
        <w:t>Begeistern!</w:t>
      </w:r>
    </w:p>
    <w:p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2D41EA" w:rsidRPr="002D41EA">
        <w:rPr>
          <w:rFonts w:ascii="Times New Roman" w:hAnsi="Times New Roman" w:cs="Times New Roman"/>
          <w:b/>
          <w:sz w:val="21"/>
          <w:szCs w:val="21"/>
        </w:rPr>
        <w:t>Christoph Quarch</w:t>
      </w:r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422B6E" w:rsidRPr="00BA60C5">
        <w:rPr>
          <w:rFonts w:ascii="Times New Roman" w:hAnsi="Times New Roman" w:cs="Times New Roman"/>
          <w:b/>
          <w:sz w:val="21"/>
          <w:szCs w:val="21"/>
        </w:rPr>
        <w:t>Schaffer-Poeschel Verlag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2D41EA">
        <w:rPr>
          <w:b/>
          <w:caps/>
          <w:szCs w:val="21"/>
        </w:rPr>
        <w:t>161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2D41EA">
        <w:rPr>
          <w:b/>
          <w:szCs w:val="21"/>
        </w:rPr>
        <w:t>2021</w:t>
      </w:r>
      <w:r w:rsidRPr="0095570D">
        <w:rPr>
          <w:b/>
          <w:szCs w:val="21"/>
        </w:rPr>
        <w:t>年</w:t>
      </w:r>
      <w:r w:rsidR="002D41EA">
        <w:rPr>
          <w:b/>
          <w:szCs w:val="21"/>
        </w:rPr>
        <w:t>1</w:t>
      </w:r>
      <w:r w:rsidR="00CE473B">
        <w:rPr>
          <w:rFonts w:hint="eastAsia"/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7D7D3B" w:rsidRDefault="007D7D3B" w:rsidP="00872144">
      <w:pPr>
        <w:rPr>
          <w:b/>
          <w:bCs/>
          <w:szCs w:val="21"/>
        </w:rPr>
      </w:pPr>
      <w:bookmarkStart w:id="18" w:name="OLE_LINK19"/>
      <w:bookmarkStart w:id="19" w:name="OLE_LINK22"/>
      <w:bookmarkStart w:id="20" w:name="OLE_LINK23"/>
      <w:bookmarkStart w:id="21" w:name="OLE_LINK17"/>
      <w:bookmarkStart w:id="22" w:name="OLE_LINK18"/>
      <w:bookmarkStart w:id="23" w:name="OLE_LINK11"/>
      <w:bookmarkStart w:id="24" w:name="OLE_LINK14"/>
      <w:r w:rsidRPr="007D43E2">
        <w:rPr>
          <w:rFonts w:hint="eastAsia"/>
          <w:b/>
          <w:bCs/>
          <w:szCs w:val="21"/>
        </w:rPr>
        <w:t>内容简介：</w:t>
      </w:r>
    </w:p>
    <w:p w:rsidR="00F50582" w:rsidRDefault="00F50582" w:rsidP="00FA6A6C">
      <w:pPr>
        <w:autoSpaceDE w:val="0"/>
        <w:autoSpaceDN w:val="0"/>
        <w:adjustRightInd w:val="0"/>
        <w:rPr>
          <w:rFonts w:eastAsiaTheme="minorEastAsia" w:hint="eastAsia"/>
          <w:b/>
          <w:bCs/>
          <w:kern w:val="0"/>
          <w:szCs w:val="21"/>
        </w:rPr>
      </w:pPr>
      <w:bookmarkStart w:id="25" w:name="_GoBack"/>
      <w:bookmarkEnd w:id="25"/>
    </w:p>
    <w:p w:rsidR="00921842" w:rsidRPr="00921842" w:rsidRDefault="00921842" w:rsidP="005E588C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 w:rsidRPr="00921842">
        <w:rPr>
          <w:rFonts w:asciiTheme="minorEastAsia" w:eastAsiaTheme="minorEastAsia" w:hAnsiTheme="minorEastAsia" w:hint="eastAsia"/>
          <w:bCs/>
          <w:kern w:val="0"/>
          <w:szCs w:val="21"/>
        </w:rPr>
        <w:t>热情的人有创造力，</w:t>
      </w:r>
      <w:r w:rsidR="005E588C">
        <w:rPr>
          <w:rFonts w:asciiTheme="minorEastAsia" w:eastAsiaTheme="minorEastAsia" w:hAnsiTheme="minorEastAsia" w:hint="eastAsia"/>
          <w:bCs/>
          <w:kern w:val="0"/>
          <w:szCs w:val="21"/>
        </w:rPr>
        <w:t>能</w:t>
      </w:r>
      <w:r w:rsidRPr="00921842">
        <w:rPr>
          <w:rFonts w:asciiTheme="minorEastAsia" w:eastAsiaTheme="minorEastAsia" w:hAnsiTheme="minorEastAsia" w:hint="eastAsia"/>
          <w:bCs/>
          <w:kern w:val="0"/>
          <w:szCs w:val="21"/>
        </w:rPr>
        <w:t>勇敢地</w:t>
      </w:r>
      <w:r w:rsidR="005E588C">
        <w:rPr>
          <w:rFonts w:asciiTheme="minorEastAsia" w:eastAsiaTheme="minorEastAsia" w:hAnsiTheme="minorEastAsia" w:hint="eastAsia"/>
          <w:bCs/>
          <w:kern w:val="0"/>
          <w:szCs w:val="21"/>
        </w:rPr>
        <w:t>面</w:t>
      </w:r>
      <w:r w:rsidRPr="00921842">
        <w:rPr>
          <w:rFonts w:asciiTheme="minorEastAsia" w:eastAsiaTheme="minorEastAsia" w:hAnsiTheme="minorEastAsia" w:hint="eastAsia"/>
          <w:bCs/>
          <w:kern w:val="0"/>
          <w:szCs w:val="21"/>
        </w:rPr>
        <w:t>向未来。热情是一种资源，对公司的经济、文化和人的成功有很大贡献。但什么是热情？它是否可以</w:t>
      </w:r>
      <w:r w:rsidR="005E588C">
        <w:rPr>
          <w:rFonts w:asciiTheme="minorEastAsia" w:eastAsiaTheme="minorEastAsia" w:hAnsiTheme="minorEastAsia" w:hint="eastAsia"/>
          <w:bCs/>
          <w:kern w:val="0"/>
          <w:szCs w:val="21"/>
        </w:rPr>
        <w:t>被激发？</w:t>
      </w:r>
      <w:r w:rsidRPr="00921842">
        <w:rPr>
          <w:rFonts w:asciiTheme="minorEastAsia" w:eastAsiaTheme="minorEastAsia" w:hAnsiTheme="minorEastAsia" w:hint="eastAsia"/>
          <w:bCs/>
          <w:kern w:val="0"/>
          <w:szCs w:val="21"/>
        </w:rPr>
        <w:t>如果可以，如何</w:t>
      </w:r>
      <w:r w:rsidR="005E588C">
        <w:rPr>
          <w:rFonts w:asciiTheme="minorEastAsia" w:eastAsiaTheme="minorEastAsia" w:hAnsiTheme="minorEastAsia" w:hint="eastAsia"/>
          <w:bCs/>
          <w:kern w:val="0"/>
          <w:szCs w:val="21"/>
        </w:rPr>
        <w:t>激发</w:t>
      </w:r>
      <w:r w:rsidRPr="00921842">
        <w:rPr>
          <w:rFonts w:asciiTheme="minorEastAsia" w:eastAsiaTheme="minorEastAsia" w:hAnsiTheme="minorEastAsia" w:hint="eastAsia"/>
          <w:bCs/>
          <w:kern w:val="0"/>
          <w:szCs w:val="21"/>
        </w:rPr>
        <w:t>？热情</w:t>
      </w:r>
      <w:r w:rsidR="005E588C">
        <w:rPr>
          <w:rFonts w:asciiTheme="minorEastAsia" w:eastAsiaTheme="minorEastAsia" w:hAnsiTheme="minorEastAsia" w:hint="eastAsia"/>
          <w:bCs/>
          <w:kern w:val="0"/>
          <w:szCs w:val="21"/>
        </w:rPr>
        <w:t>都是好的吗？</w:t>
      </w:r>
      <w:r w:rsidRPr="00921842">
        <w:rPr>
          <w:rFonts w:asciiTheme="minorEastAsia" w:eastAsiaTheme="minorEastAsia" w:hAnsiTheme="minorEastAsia" w:hint="eastAsia"/>
          <w:bCs/>
          <w:kern w:val="0"/>
          <w:szCs w:val="21"/>
        </w:rPr>
        <w:t>或者它可能也是危险的？本书从哲学的角度提出了这些问题，并以实用的方式进行了回答。</w:t>
      </w:r>
    </w:p>
    <w:p w:rsidR="00921842" w:rsidRPr="00921842" w:rsidRDefault="00921842" w:rsidP="00921842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921842" w:rsidRPr="00921842" w:rsidRDefault="00921842" w:rsidP="005E588C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 w:rsidRPr="00921842">
        <w:rPr>
          <w:rFonts w:asciiTheme="minorEastAsia" w:eastAsiaTheme="minorEastAsia" w:hAnsiTheme="minorEastAsia" w:hint="eastAsia"/>
          <w:bCs/>
          <w:kern w:val="0"/>
          <w:szCs w:val="21"/>
        </w:rPr>
        <w:t>作者揭示了人们是如何体验和描述热情的，并探讨了热情的表现形式。人为产生的热情，如热情教练或顾问所承诺的那样，被证明是有问题的操纵。然而，公司可以创造一种气氛，使热情能够增长和蓬勃发展。本书的实践部分介绍了这方面的先决条件和必要的措施。</w:t>
      </w:r>
    </w:p>
    <w:p w:rsidR="00921842" w:rsidRPr="00921842" w:rsidRDefault="00921842" w:rsidP="00921842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921842" w:rsidRPr="00921842" w:rsidRDefault="00921842" w:rsidP="00921842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5E588C">
        <w:rPr>
          <w:rFonts w:asciiTheme="minorEastAsia" w:eastAsiaTheme="minorEastAsia" w:hAnsiTheme="minorEastAsia" w:hint="eastAsia"/>
          <w:b/>
          <w:bCs/>
          <w:kern w:val="0"/>
          <w:szCs w:val="21"/>
        </w:rPr>
        <w:t>目标群体</w:t>
      </w:r>
      <w:r w:rsidR="005E588C">
        <w:rPr>
          <w:rFonts w:asciiTheme="minorEastAsia" w:eastAsiaTheme="minorEastAsia" w:hAnsiTheme="minorEastAsia" w:hint="eastAsia"/>
          <w:bCs/>
          <w:kern w:val="0"/>
          <w:szCs w:val="21"/>
        </w:rPr>
        <w:t>：</w:t>
      </w:r>
      <w:r w:rsidRPr="00921842">
        <w:rPr>
          <w:rFonts w:asciiTheme="minorEastAsia" w:eastAsiaTheme="minorEastAsia" w:hAnsiTheme="minorEastAsia" w:hint="eastAsia"/>
          <w:bCs/>
          <w:kern w:val="0"/>
          <w:szCs w:val="21"/>
        </w:rPr>
        <w:t>人力资源管理人员、培训师、顾问、教练</w:t>
      </w:r>
    </w:p>
    <w:p w:rsidR="00921842" w:rsidRPr="00921842" w:rsidRDefault="00921842" w:rsidP="00FA6A6C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7D7D3B" w:rsidRPr="002E15C1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2E15C1">
        <w:rPr>
          <w:b/>
          <w:kern w:val="0"/>
          <w:szCs w:val="21"/>
        </w:rPr>
        <w:t>作者简介：</w:t>
      </w:r>
      <w:bookmarkStart w:id="26" w:name="productDetails"/>
      <w:bookmarkEnd w:id="13"/>
      <w:bookmarkEnd w:id="14"/>
      <w:bookmarkEnd w:id="15"/>
      <w:bookmarkEnd w:id="16"/>
      <w:bookmarkEnd w:id="17"/>
      <w:bookmarkEnd w:id="26"/>
    </w:p>
    <w:p w:rsidR="00FA6A6C" w:rsidRPr="00D1640A" w:rsidRDefault="00FA6A6C" w:rsidP="00FA6A6C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</w:p>
    <w:p w:rsidR="004139D2" w:rsidRPr="005E588C" w:rsidRDefault="00921842" w:rsidP="005E588C">
      <w:pPr>
        <w:ind w:firstLineChars="200" w:firstLine="422"/>
        <w:rPr>
          <w:rFonts w:asciiTheme="minorEastAsia" w:eastAsiaTheme="minorEastAsia" w:hAnsiTheme="minorEastAsia"/>
          <w:szCs w:val="21"/>
        </w:rPr>
      </w:pPr>
      <w:bookmarkStart w:id="27" w:name="OLE_LINK7"/>
      <w:bookmarkEnd w:id="18"/>
      <w:bookmarkEnd w:id="19"/>
      <w:bookmarkEnd w:id="20"/>
      <w:bookmarkEnd w:id="21"/>
      <w:bookmarkEnd w:id="22"/>
      <w:r w:rsidRPr="005E588C">
        <w:rPr>
          <w:rFonts w:asciiTheme="minorEastAsia" w:eastAsiaTheme="minorEastAsia" w:hAnsiTheme="minorEastAsia" w:hint="eastAsia"/>
          <w:b/>
          <w:szCs w:val="21"/>
        </w:rPr>
        <w:t>克里斯托夫</w:t>
      </w:r>
      <w:r w:rsidR="005E588C">
        <w:rPr>
          <w:rFonts w:asciiTheme="minorEastAsia" w:eastAsiaTheme="minorEastAsia" w:hAnsiTheme="minorEastAsia" w:hint="eastAsia"/>
          <w:b/>
          <w:szCs w:val="21"/>
        </w:rPr>
        <w:t>·</w:t>
      </w:r>
      <w:r w:rsidRPr="005E588C">
        <w:rPr>
          <w:rFonts w:asciiTheme="minorEastAsia" w:eastAsiaTheme="minorEastAsia" w:hAnsiTheme="minorEastAsia" w:hint="eastAsia"/>
          <w:b/>
          <w:szCs w:val="21"/>
        </w:rPr>
        <w:t>夸奇博士</w:t>
      </w:r>
      <w:r w:rsidR="005E588C" w:rsidRPr="005E588C">
        <w:rPr>
          <w:rFonts w:asciiTheme="minorEastAsia" w:eastAsiaTheme="minorEastAsia" w:hAnsiTheme="minorEastAsia" w:hint="eastAsia"/>
          <w:b/>
          <w:szCs w:val="21"/>
        </w:rPr>
        <w:t>（</w:t>
      </w:r>
      <w:r w:rsidR="005E588C" w:rsidRPr="005E588C">
        <w:rPr>
          <w:rFonts w:eastAsia="Calibri-Bold"/>
          <w:b/>
          <w:bCs/>
          <w:kern w:val="0"/>
          <w:szCs w:val="21"/>
        </w:rPr>
        <w:t>Dr Christoph Quarch</w:t>
      </w:r>
      <w:r w:rsidR="005E588C" w:rsidRPr="005E588C">
        <w:rPr>
          <w:rFonts w:asciiTheme="minorEastAsia" w:eastAsiaTheme="minorEastAsia" w:hAnsiTheme="minorEastAsia" w:hint="eastAsia"/>
          <w:b/>
          <w:szCs w:val="21"/>
        </w:rPr>
        <w:t>）</w:t>
      </w:r>
      <w:r w:rsidR="005E588C">
        <w:rPr>
          <w:rFonts w:asciiTheme="minorEastAsia" w:eastAsiaTheme="minorEastAsia" w:hAnsiTheme="minorEastAsia" w:hint="eastAsia"/>
          <w:szCs w:val="21"/>
        </w:rPr>
        <w:t>是一位哲学家、作家和思想家，居住在富尔达。他为公司提供咨询，在</w:t>
      </w:r>
      <w:r w:rsidRPr="00921842">
        <w:rPr>
          <w:rFonts w:asciiTheme="minorEastAsia" w:eastAsiaTheme="minorEastAsia" w:hAnsiTheme="minorEastAsia" w:hint="eastAsia"/>
          <w:szCs w:val="21"/>
        </w:rPr>
        <w:t>大学任教，并与</w:t>
      </w:r>
      <w:r w:rsidR="005E588C">
        <w:rPr>
          <w:rFonts w:asciiTheme="minorEastAsia" w:eastAsiaTheme="minorEastAsia" w:hAnsiTheme="minorEastAsia" w:hint="eastAsia"/>
          <w:szCs w:val="21"/>
        </w:rPr>
        <w:t>“时间旅行”（</w:t>
      </w:r>
      <w:r w:rsidR="005E588C" w:rsidRPr="005E588C">
        <w:rPr>
          <w:rFonts w:eastAsiaTheme="minorEastAsia"/>
          <w:szCs w:val="21"/>
        </w:rPr>
        <w:t>ZEIT-Reisen</w:t>
      </w:r>
      <w:r w:rsidR="005E588C">
        <w:rPr>
          <w:rFonts w:asciiTheme="minorEastAsia" w:eastAsiaTheme="minorEastAsia" w:hAnsiTheme="minorEastAsia" w:hint="eastAsia"/>
          <w:szCs w:val="21"/>
        </w:rPr>
        <w:t>）</w:t>
      </w:r>
      <w:r w:rsidRPr="00921842">
        <w:rPr>
          <w:rFonts w:asciiTheme="minorEastAsia" w:eastAsiaTheme="minorEastAsia" w:hAnsiTheme="minorEastAsia" w:hint="eastAsia"/>
          <w:szCs w:val="21"/>
        </w:rPr>
        <w:t>一起组织哲学之旅。通过</w:t>
      </w:r>
      <w:r w:rsidR="005E588C">
        <w:rPr>
          <w:rFonts w:asciiTheme="minorEastAsia" w:eastAsiaTheme="minorEastAsia" w:hAnsiTheme="minorEastAsia" w:hint="eastAsia"/>
          <w:szCs w:val="21"/>
        </w:rPr>
        <w:t>西南</w:t>
      </w:r>
      <w:r w:rsidR="005E588C">
        <w:rPr>
          <w:rFonts w:asciiTheme="minorEastAsia" w:eastAsiaTheme="minorEastAsia" w:hAnsiTheme="minorEastAsia"/>
          <w:szCs w:val="21"/>
        </w:rPr>
        <w:t>广播公司（</w:t>
      </w:r>
      <w:r w:rsidR="005E588C" w:rsidRPr="005E588C">
        <w:rPr>
          <w:rFonts w:eastAsiaTheme="minorEastAsia"/>
          <w:szCs w:val="21"/>
        </w:rPr>
        <w:t>SWR</w:t>
      </w:r>
      <w:r w:rsidR="005E588C">
        <w:rPr>
          <w:rFonts w:asciiTheme="minorEastAsia" w:eastAsiaTheme="minorEastAsia" w:hAnsiTheme="minorEastAsia"/>
          <w:szCs w:val="21"/>
        </w:rPr>
        <w:t>）</w:t>
      </w:r>
      <w:r w:rsidR="005E588C" w:rsidRPr="00921842">
        <w:rPr>
          <w:rFonts w:asciiTheme="minorEastAsia" w:eastAsiaTheme="minorEastAsia" w:hAnsiTheme="minorEastAsia" w:hint="eastAsia"/>
          <w:szCs w:val="21"/>
        </w:rPr>
        <w:t>他的</w:t>
      </w:r>
      <w:r w:rsidRPr="00921842">
        <w:rPr>
          <w:rFonts w:asciiTheme="minorEastAsia" w:eastAsiaTheme="minorEastAsia" w:hAnsiTheme="minorEastAsia" w:hint="eastAsia"/>
          <w:szCs w:val="21"/>
        </w:rPr>
        <w:t>广播专栏</w:t>
      </w:r>
      <w:r w:rsidRPr="005E588C">
        <w:rPr>
          <w:rFonts w:eastAsiaTheme="minorEastAsia"/>
          <w:i/>
          <w:szCs w:val="21"/>
        </w:rPr>
        <w:t>Der Frühstücks-Quarch</w:t>
      </w:r>
      <w:r w:rsidRPr="00921842">
        <w:rPr>
          <w:rFonts w:asciiTheme="minorEastAsia" w:eastAsiaTheme="minorEastAsia" w:hAnsiTheme="minorEastAsia" w:hint="eastAsia"/>
          <w:szCs w:val="21"/>
        </w:rPr>
        <w:t>以及他的播客、文章和书籍，他在整个德语世界有广泛的受众。</w:t>
      </w:r>
      <w:hyperlink r:id="rId8" w:history="1">
        <w:r w:rsidR="005E588C" w:rsidRPr="0074098A">
          <w:rPr>
            <w:rStyle w:val="a5"/>
            <w:rFonts w:eastAsia="Calibri-Bold"/>
            <w:bCs/>
            <w:kern w:val="0"/>
            <w:szCs w:val="21"/>
          </w:rPr>
          <w:t>www.christophquarch.de</w:t>
        </w:r>
      </w:hyperlink>
    </w:p>
    <w:bookmarkEnd w:id="23"/>
    <w:bookmarkEnd w:id="24"/>
    <w:p w:rsidR="00277DEA" w:rsidRDefault="00277DEA" w:rsidP="00872144">
      <w:pPr>
        <w:rPr>
          <w:b/>
          <w:color w:val="000000"/>
          <w:lang w:val="fr-FR"/>
        </w:rPr>
      </w:pPr>
    </w:p>
    <w:p w:rsidR="005E588C" w:rsidRPr="005E588C" w:rsidRDefault="005E588C" w:rsidP="00872144">
      <w:pPr>
        <w:rPr>
          <w:rFonts w:hint="eastAsia"/>
          <w:b/>
          <w:color w:val="000000"/>
          <w:lang w:val="fr-FR"/>
        </w:rPr>
      </w:pPr>
    </w:p>
    <w:p w:rsidR="00872144" w:rsidRPr="005E588C" w:rsidRDefault="00872144" w:rsidP="00872144">
      <w:pPr>
        <w:rPr>
          <w:b/>
          <w:color w:val="000000"/>
          <w:lang w:val="fr-FR"/>
        </w:rPr>
      </w:pPr>
      <w:r>
        <w:rPr>
          <w:rFonts w:hint="eastAsia"/>
          <w:b/>
          <w:color w:val="000000"/>
        </w:rPr>
        <w:t>谢谢您的阅读</w:t>
      </w:r>
      <w:r w:rsidRPr="005E588C">
        <w:rPr>
          <w:rFonts w:hint="eastAsia"/>
          <w:b/>
          <w:color w:val="000000"/>
          <w:lang w:val="fr-FR"/>
        </w:rPr>
        <w:t>！</w:t>
      </w:r>
    </w:p>
    <w:p w:rsidR="00872144" w:rsidRPr="005E588C" w:rsidRDefault="00872144" w:rsidP="00872144">
      <w:pPr>
        <w:rPr>
          <w:b/>
          <w:color w:val="000000"/>
          <w:lang w:val="fr-FR"/>
        </w:rPr>
      </w:pPr>
      <w:r>
        <w:rPr>
          <w:rFonts w:hint="eastAsia"/>
          <w:b/>
          <w:color w:val="000000"/>
        </w:rPr>
        <w:t>请将反馈信息发至</w:t>
      </w:r>
      <w:r w:rsidRPr="005E588C">
        <w:rPr>
          <w:rFonts w:hint="eastAsia"/>
          <w:b/>
          <w:color w:val="000000"/>
          <w:lang w:val="fr-FR"/>
        </w:rPr>
        <w:t>：</w:t>
      </w:r>
      <w:bookmarkEnd w:id="27"/>
      <w:r>
        <w:rPr>
          <w:rFonts w:hint="eastAsia"/>
          <w:b/>
          <w:color w:val="000000"/>
        </w:rPr>
        <w:t>夏蕊</w:t>
      </w:r>
      <w:r w:rsidRPr="005E588C">
        <w:rPr>
          <w:rFonts w:hint="eastAsia"/>
          <w:b/>
          <w:color w:val="000000"/>
          <w:lang w:val="fr-FR"/>
        </w:rPr>
        <w:t>（</w:t>
      </w:r>
      <w:r w:rsidRPr="005E588C">
        <w:rPr>
          <w:b/>
          <w:color w:val="000000"/>
          <w:lang w:val="fr-FR"/>
        </w:rPr>
        <w:t>Susan Xia</w:t>
      </w:r>
      <w:r w:rsidRPr="005E588C">
        <w:rPr>
          <w:b/>
          <w:color w:val="000000"/>
          <w:lang w:val="fr-FR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F07F57" w:rsidRPr="00921842" w:rsidRDefault="00872144" w:rsidP="00DF3CB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sectPr w:rsidR="00F07F57" w:rsidRPr="00921842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0C" w:rsidRDefault="005E330C">
      <w:r>
        <w:separator/>
      </w:r>
    </w:p>
  </w:endnote>
  <w:endnote w:type="continuationSeparator" w:id="0">
    <w:p w:rsidR="005E330C" w:rsidRDefault="005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5E330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5E330C" w:rsidP="00602E6C">
    <w:pPr>
      <w:pStyle w:val="a4"/>
      <w:jc w:val="center"/>
      <w:rPr>
        <w:rFonts w:eastAsia="方正姚体"/>
      </w:rPr>
    </w:pPr>
  </w:p>
  <w:p w:rsidR="00655999" w:rsidRDefault="005E330C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5E588C">
      <w:rPr>
        <w:rFonts w:ascii="方正姚体" w:eastAsia="方正姚体"/>
        <w:noProof/>
        <w:kern w:val="0"/>
        <w:szCs w:val="21"/>
      </w:rPr>
      <w:t>1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0C" w:rsidRDefault="005E330C">
      <w:r>
        <w:separator/>
      </w:r>
    </w:p>
  </w:footnote>
  <w:footnote w:type="continuationSeparator" w:id="0">
    <w:p w:rsidR="005E330C" w:rsidRDefault="005E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0F31C5"/>
    <w:rsid w:val="00100181"/>
    <w:rsid w:val="00113C54"/>
    <w:rsid w:val="0011777C"/>
    <w:rsid w:val="00120CA3"/>
    <w:rsid w:val="00146E8F"/>
    <w:rsid w:val="00150B35"/>
    <w:rsid w:val="00174C25"/>
    <w:rsid w:val="00180890"/>
    <w:rsid w:val="001B2A6F"/>
    <w:rsid w:val="001C1AA1"/>
    <w:rsid w:val="001D6E63"/>
    <w:rsid w:val="001E5C69"/>
    <w:rsid w:val="001F7F28"/>
    <w:rsid w:val="002039DC"/>
    <w:rsid w:val="00207F87"/>
    <w:rsid w:val="00214980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D41EA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B5AF8"/>
    <w:rsid w:val="004C79A1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C5E5E"/>
    <w:rsid w:val="005D65B4"/>
    <w:rsid w:val="005E330C"/>
    <w:rsid w:val="005E588C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702E5C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21842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E7DBE"/>
    <w:rsid w:val="009F4524"/>
    <w:rsid w:val="009F6D20"/>
    <w:rsid w:val="00A463D6"/>
    <w:rsid w:val="00A5701C"/>
    <w:rsid w:val="00A866F8"/>
    <w:rsid w:val="00AA0C3F"/>
    <w:rsid w:val="00AA13BB"/>
    <w:rsid w:val="00AA141C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1640A"/>
    <w:rsid w:val="00D32BE6"/>
    <w:rsid w:val="00D37750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274EF"/>
    <w:rsid w:val="00F32B95"/>
    <w:rsid w:val="00F35922"/>
    <w:rsid w:val="00F45942"/>
    <w:rsid w:val="00F50582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ophquarch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家宁</cp:lastModifiedBy>
  <cp:revision>161</cp:revision>
  <dcterms:created xsi:type="dcterms:W3CDTF">2017-10-16T03:20:00Z</dcterms:created>
  <dcterms:modified xsi:type="dcterms:W3CDTF">2021-11-24T05:13:00Z</dcterms:modified>
</cp:coreProperties>
</file>