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923EB5" w:rsidRDefault="00923EB5" w:rsidP="00271FB3">
      <w:pPr>
        <w:rPr>
          <w:b/>
          <w:szCs w:val="21"/>
        </w:rPr>
      </w:pPr>
    </w:p>
    <w:p w:rsidR="00923EB5" w:rsidRDefault="00923EB5" w:rsidP="00271FB3">
      <w:pPr>
        <w:rPr>
          <w:b/>
          <w:szCs w:val="21"/>
        </w:rPr>
      </w:pPr>
    </w:p>
    <w:p w:rsidR="00EF43E0" w:rsidRPr="002A022A" w:rsidRDefault="00783745" w:rsidP="00271FB3">
      <w:pPr>
        <w:rPr>
          <w:b/>
          <w:szCs w:val="21"/>
        </w:rPr>
      </w:pPr>
      <w:r w:rsidRPr="0078374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298065" cy="1924050"/>
            <wp:effectExtent l="0" t="0" r="6985" b="0"/>
            <wp:wrapSquare wrapText="bothSides"/>
            <wp:docPr id="1" name="图片 1" descr="C:\Users\admin\AppData\Local\Temp\16305534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055341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米娜的正念时刻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783745">
        <w:rPr>
          <w:b/>
          <w:szCs w:val="21"/>
        </w:rPr>
        <w:t>MEENA’S MINDFUL MOMENT</w:t>
      </w:r>
    </w:p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783745">
        <w:rPr>
          <w:rFonts w:hint="eastAsia"/>
          <w:b/>
          <w:szCs w:val="21"/>
        </w:rPr>
        <w:t>Tina</w:t>
      </w:r>
      <w:r w:rsidR="00783745">
        <w:rPr>
          <w:b/>
          <w:szCs w:val="21"/>
        </w:rPr>
        <w:t xml:space="preserve"> Athaide and</w:t>
      </w:r>
      <w:r w:rsidR="00783745">
        <w:rPr>
          <w:rFonts w:hint="eastAsia"/>
          <w:b/>
          <w:szCs w:val="21"/>
        </w:rPr>
        <w:t xml:space="preserve"> </w:t>
      </w:r>
      <w:r w:rsidR="00783745">
        <w:rPr>
          <w:b/>
          <w:bCs/>
          <w:sz w:val="22"/>
          <w:szCs w:val="22"/>
        </w:rPr>
        <w:t>Åsa Gilland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271FB3">
        <w:rPr>
          <w:b/>
          <w:szCs w:val="21"/>
        </w:rPr>
        <w:t>2</w:t>
      </w:r>
      <w:r w:rsidR="00D3525D">
        <w:rPr>
          <w:b/>
          <w:szCs w:val="21"/>
        </w:rPr>
        <w:t>0</w:t>
      </w:r>
      <w:r w:rsidRPr="002A022A">
        <w:rPr>
          <w:b/>
          <w:szCs w:val="21"/>
        </w:rPr>
        <w:t>年</w:t>
      </w:r>
      <w:r w:rsidR="00F37E5C">
        <w:rPr>
          <w:b/>
          <w:szCs w:val="21"/>
        </w:rPr>
        <w:t>2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EF43E0" w:rsidRPr="003330B6" w:rsidRDefault="00EF43E0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D3525D" w:rsidRPr="00D3525D" w:rsidRDefault="00783745" w:rsidP="00783745">
      <w:pPr>
        <w:ind w:firstLineChars="200" w:firstLine="420"/>
        <w:rPr>
          <w:b/>
          <w:szCs w:val="21"/>
        </w:rPr>
      </w:pPr>
      <w:r w:rsidRPr="00783745">
        <w:rPr>
          <w:rFonts w:hint="eastAsia"/>
          <w:bCs/>
          <w:szCs w:val="21"/>
        </w:rPr>
        <w:t>米娜很高兴能去看望她的祖父，并和他一起探索他</w:t>
      </w:r>
      <w:r>
        <w:rPr>
          <w:rFonts w:hint="eastAsia"/>
          <w:bCs/>
          <w:szCs w:val="21"/>
        </w:rPr>
        <w:t>的家乡那些</w:t>
      </w:r>
      <w:r w:rsidRPr="00783745">
        <w:rPr>
          <w:rFonts w:hint="eastAsia"/>
          <w:bCs/>
          <w:szCs w:val="21"/>
        </w:rPr>
        <w:t>所有令人兴奋的景色和</w:t>
      </w:r>
      <w:r>
        <w:rPr>
          <w:rFonts w:hint="eastAsia"/>
          <w:bCs/>
          <w:szCs w:val="21"/>
        </w:rPr>
        <w:t>独特的体验</w:t>
      </w:r>
      <w:r w:rsidRPr="00783745">
        <w:rPr>
          <w:rFonts w:hint="eastAsia"/>
          <w:bCs/>
          <w:szCs w:val="21"/>
        </w:rPr>
        <w:t>。但米娜有如此</w:t>
      </w:r>
      <w:r>
        <w:rPr>
          <w:rFonts w:hint="eastAsia"/>
          <w:bCs/>
          <w:szCs w:val="21"/>
        </w:rPr>
        <w:t>充沛</w:t>
      </w:r>
      <w:r w:rsidRPr="00783745">
        <w:rPr>
          <w:rFonts w:hint="eastAsia"/>
          <w:bCs/>
          <w:szCs w:val="21"/>
        </w:rPr>
        <w:t>的精力</w:t>
      </w:r>
      <w:r>
        <w:rPr>
          <w:rFonts w:hint="eastAsia"/>
          <w:bCs/>
          <w:szCs w:val="21"/>
        </w:rPr>
        <w:t>，她称之为“躁动</w:t>
      </w:r>
      <w:r w:rsidRPr="00783745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小</w:t>
      </w:r>
      <w:r w:rsidRPr="00783745">
        <w:rPr>
          <w:rFonts w:hint="eastAsia"/>
          <w:bCs/>
          <w:szCs w:val="21"/>
        </w:rPr>
        <w:t>喧闹”，她把它变成了一个</w:t>
      </w:r>
      <w:r>
        <w:rPr>
          <w:rFonts w:hint="eastAsia"/>
          <w:bCs/>
          <w:szCs w:val="21"/>
        </w:rPr>
        <w:t>想象中的角色。无论米娜走到哪里，她</w:t>
      </w:r>
      <w:r w:rsidRPr="00783745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“小喧闹”也如影随形</w:t>
      </w:r>
      <w:r w:rsidRPr="00783745">
        <w:rPr>
          <w:rFonts w:hint="eastAsia"/>
          <w:bCs/>
          <w:szCs w:val="21"/>
        </w:rPr>
        <w:t>。他们在一起永远不会</w:t>
      </w:r>
      <w:r>
        <w:rPr>
          <w:rFonts w:hint="eastAsia"/>
          <w:bCs/>
          <w:szCs w:val="21"/>
        </w:rPr>
        <w:t>安</w:t>
      </w:r>
      <w:r w:rsidRPr="00783745">
        <w:rPr>
          <w:rFonts w:hint="eastAsia"/>
          <w:bCs/>
          <w:szCs w:val="21"/>
        </w:rPr>
        <w:t>静</w:t>
      </w:r>
      <w:r>
        <w:rPr>
          <w:rFonts w:hint="eastAsia"/>
          <w:bCs/>
          <w:szCs w:val="21"/>
        </w:rPr>
        <w:t>下来</w:t>
      </w:r>
      <w:r w:rsidRPr="00783745">
        <w:rPr>
          <w:rFonts w:hint="eastAsia"/>
          <w:bCs/>
          <w:szCs w:val="21"/>
        </w:rPr>
        <w:t>，他们</w:t>
      </w:r>
      <w:r>
        <w:rPr>
          <w:rFonts w:hint="eastAsia"/>
          <w:bCs/>
          <w:szCs w:val="21"/>
        </w:rPr>
        <w:t>一起</w:t>
      </w:r>
      <w:r w:rsidRPr="00783745">
        <w:rPr>
          <w:rFonts w:hint="eastAsia"/>
          <w:bCs/>
          <w:szCs w:val="21"/>
        </w:rPr>
        <w:t>奔跑、侧手翻，</w:t>
      </w:r>
      <w:r>
        <w:rPr>
          <w:rFonts w:hint="eastAsia"/>
          <w:bCs/>
          <w:szCs w:val="21"/>
        </w:rPr>
        <w:t>制造很吵的噪音！但当米娜把事情搞得一团糟时，爷爷教她如何用深呼吸和冥想的来解决问题</w:t>
      </w:r>
      <w:r w:rsidRPr="00783745">
        <w:rPr>
          <w:rFonts w:hint="eastAsia"/>
          <w:bCs/>
          <w:szCs w:val="21"/>
        </w:rPr>
        <w:t>。毕竟，</w:t>
      </w:r>
      <w:r>
        <w:rPr>
          <w:rFonts w:hint="eastAsia"/>
          <w:bCs/>
          <w:szCs w:val="21"/>
        </w:rPr>
        <w:t>爷爷</w:t>
      </w:r>
      <w:r w:rsidRPr="00783745">
        <w:rPr>
          <w:rFonts w:hint="eastAsia"/>
          <w:bCs/>
          <w:szCs w:val="21"/>
        </w:rPr>
        <w:t>也有</w:t>
      </w:r>
      <w:r>
        <w:rPr>
          <w:rFonts w:hint="eastAsia"/>
          <w:bCs/>
          <w:szCs w:val="21"/>
        </w:rPr>
        <w:t>自己的“小喧闹”。通过有趣的插画</w:t>
      </w:r>
      <w:r w:rsidRPr="00783745">
        <w:rPr>
          <w:rFonts w:hint="eastAsia"/>
          <w:bCs/>
          <w:szCs w:val="21"/>
        </w:rPr>
        <w:t>和引人入胜的角色（</w:t>
      </w:r>
      <w:r>
        <w:rPr>
          <w:rFonts w:hint="eastAsia"/>
          <w:bCs/>
          <w:szCs w:val="21"/>
        </w:rPr>
        <w:t>无论是</w:t>
      </w:r>
      <w:r w:rsidRPr="00783745">
        <w:rPr>
          <w:rFonts w:hint="eastAsia"/>
          <w:bCs/>
          <w:szCs w:val="21"/>
        </w:rPr>
        <w:t>真实的</w:t>
      </w:r>
      <w:r>
        <w:rPr>
          <w:rFonts w:hint="eastAsia"/>
          <w:bCs/>
          <w:szCs w:val="21"/>
        </w:rPr>
        <w:t>还是</w:t>
      </w:r>
      <w:r w:rsidRPr="00783745">
        <w:rPr>
          <w:rFonts w:hint="eastAsia"/>
          <w:bCs/>
          <w:szCs w:val="21"/>
        </w:rPr>
        <w:t>想象</w:t>
      </w:r>
      <w:r>
        <w:rPr>
          <w:rFonts w:hint="eastAsia"/>
          <w:bCs/>
          <w:szCs w:val="21"/>
        </w:rPr>
        <w:t>中</w:t>
      </w:r>
      <w:r w:rsidRPr="00783745">
        <w:rPr>
          <w:rFonts w:hint="eastAsia"/>
          <w:bCs/>
          <w:szCs w:val="21"/>
        </w:rPr>
        <w:t>的），这个关于正念的迷人故事将非常适合任何一个有着自己的</w:t>
      </w:r>
      <w:r w:rsidR="00872162">
        <w:rPr>
          <w:rFonts w:hint="eastAsia"/>
          <w:bCs/>
          <w:szCs w:val="21"/>
        </w:rPr>
        <w:t>“小喧闹”的读者</w:t>
      </w:r>
      <w:r w:rsidRPr="00783745">
        <w:rPr>
          <w:rFonts w:hint="eastAsia"/>
          <w:bCs/>
          <w:szCs w:val="21"/>
        </w:rPr>
        <w:t>。</w:t>
      </w:r>
    </w:p>
    <w:p w:rsidR="00783745" w:rsidRPr="00783745" w:rsidRDefault="00783745" w:rsidP="00271FB3">
      <w:pPr>
        <w:rPr>
          <w:b/>
          <w:szCs w:val="21"/>
        </w:rPr>
      </w:pPr>
    </w:p>
    <w:p w:rsidR="000A30E9" w:rsidRDefault="000A30E9" w:rsidP="00271FB3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0A30E9" w:rsidRDefault="000A30E9" w:rsidP="00271FB3">
      <w:pPr>
        <w:rPr>
          <w:b/>
          <w:szCs w:val="21"/>
        </w:rPr>
      </w:pPr>
    </w:p>
    <w:p w:rsidR="000A30E9" w:rsidRDefault="000A30E9" w:rsidP="000A30E9">
      <w:pPr>
        <w:ind w:firstLineChars="200" w:firstLine="420"/>
        <w:rPr>
          <w:szCs w:val="21"/>
        </w:rPr>
      </w:pPr>
      <w:r w:rsidRPr="000A30E9">
        <w:rPr>
          <w:rFonts w:hint="eastAsia"/>
          <w:szCs w:val="21"/>
        </w:rPr>
        <w:t>“这本书生动、</w:t>
      </w:r>
      <w:r>
        <w:rPr>
          <w:rFonts w:hint="eastAsia"/>
          <w:szCs w:val="21"/>
        </w:rPr>
        <w:t>细节丰富</w:t>
      </w:r>
      <w:r w:rsidRPr="000A30E9">
        <w:rPr>
          <w:rFonts w:hint="eastAsia"/>
          <w:szCs w:val="21"/>
        </w:rPr>
        <w:t>的插图充满活力，文本简单、清晰、易读。”</w:t>
      </w:r>
    </w:p>
    <w:p w:rsidR="000A30E9" w:rsidRPr="000A30E9" w:rsidRDefault="000A30E9" w:rsidP="000A30E9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Kirkus Reviews</w:t>
      </w:r>
    </w:p>
    <w:p w:rsidR="000A30E9" w:rsidRDefault="000A30E9" w:rsidP="00271FB3">
      <w:pPr>
        <w:rPr>
          <w:b/>
          <w:szCs w:val="21"/>
        </w:rPr>
      </w:pPr>
    </w:p>
    <w:p w:rsidR="008B3081" w:rsidRPr="008F7B77" w:rsidRDefault="003C2DA6" w:rsidP="00271FB3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:rsidR="00630305" w:rsidRDefault="00630305" w:rsidP="00271FB3">
      <w:pPr>
        <w:rPr>
          <w:b/>
          <w:szCs w:val="21"/>
        </w:rPr>
      </w:pPr>
    </w:p>
    <w:p w:rsidR="00872162" w:rsidRDefault="00872162" w:rsidP="00872162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蒂娜</w:t>
      </w:r>
      <w:r w:rsidR="00FB663B" w:rsidRPr="00FB663B">
        <w:rPr>
          <w:rFonts w:hint="eastAsia"/>
          <w:b/>
          <w:szCs w:val="21"/>
        </w:rPr>
        <w:t>•</w:t>
      </w:r>
      <w:r>
        <w:rPr>
          <w:rFonts w:hint="eastAsia"/>
          <w:b/>
          <w:szCs w:val="21"/>
        </w:rPr>
        <w:t>阿泰伊德</w:t>
      </w:r>
      <w:r w:rsidR="009C666B" w:rsidRPr="009C666B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Tina</w:t>
      </w:r>
      <w:r>
        <w:rPr>
          <w:b/>
          <w:szCs w:val="21"/>
        </w:rPr>
        <w:t xml:space="preserve"> Athaide</w:t>
      </w:r>
      <w:r w:rsidR="009C666B" w:rsidRPr="009C666B">
        <w:rPr>
          <w:rFonts w:hint="eastAsia"/>
          <w:b/>
          <w:szCs w:val="21"/>
        </w:rPr>
        <w:t>）</w:t>
      </w:r>
      <w:r w:rsidRPr="00872162">
        <w:rPr>
          <w:rFonts w:hint="eastAsia"/>
          <w:szCs w:val="21"/>
        </w:rPr>
        <w:t>出生于乌干达，在伦敦和加拿大长大。当她的家人在</w:t>
      </w:r>
      <w:r>
        <w:rPr>
          <w:rFonts w:hint="eastAsia"/>
          <w:szCs w:val="21"/>
        </w:rPr>
        <w:t>大</w:t>
      </w:r>
      <w:r w:rsidRPr="00872162">
        <w:rPr>
          <w:rFonts w:hint="eastAsia"/>
          <w:szCs w:val="21"/>
        </w:rPr>
        <w:t>驱逐之前离开恩德培时</w:t>
      </w:r>
      <w:r>
        <w:rPr>
          <w:rFonts w:hint="eastAsia"/>
          <w:szCs w:val="21"/>
        </w:rPr>
        <w:t>，她还记得难民家人和朋友在伦敦的家中与他们住在一起。那</w:t>
      </w:r>
      <w:r w:rsidRPr="00872162">
        <w:rPr>
          <w:rFonts w:hint="eastAsia"/>
          <w:szCs w:val="21"/>
        </w:rPr>
        <w:t>些年来她所听</w:t>
      </w:r>
      <w:r>
        <w:rPr>
          <w:rFonts w:hint="eastAsia"/>
          <w:szCs w:val="21"/>
        </w:rPr>
        <w:t>到</w:t>
      </w:r>
      <w:r w:rsidRPr="00872162">
        <w:rPr>
          <w:rFonts w:hint="eastAsia"/>
          <w:szCs w:val="21"/>
        </w:rPr>
        <w:t>的故事和对话成为了她的书《日落橙色》的灵感来源。蒂娜现在和她的丈夫罗恩以及他们的女儿伊莎贝拉住在加利福尼亚。</w:t>
      </w:r>
    </w:p>
    <w:p w:rsidR="00872162" w:rsidRDefault="00872162" w:rsidP="00872162">
      <w:pPr>
        <w:ind w:firstLineChars="200" w:firstLine="422"/>
        <w:rPr>
          <w:b/>
          <w:bCs/>
          <w:color w:val="000000"/>
          <w:szCs w:val="21"/>
          <w:shd w:val="clear" w:color="auto" w:fill="FFFFFF"/>
        </w:rPr>
      </w:pPr>
    </w:p>
    <w:p w:rsidR="00DB3BB9" w:rsidRDefault="00872162" w:rsidP="00872162">
      <w:pPr>
        <w:ind w:firstLineChars="200" w:firstLine="422"/>
        <w:rPr>
          <w:b/>
          <w:bCs/>
          <w:szCs w:val="21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爱莎</w:t>
      </w:r>
      <w:r>
        <w:rPr>
          <w:b/>
          <w:bCs/>
          <w:color w:val="000000"/>
          <w:szCs w:val="21"/>
          <w:shd w:val="clear" w:color="auto" w:fill="FFFFFF"/>
        </w:rPr>
        <w:t>·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吉兰德（</w:t>
      </w:r>
      <w:r>
        <w:rPr>
          <w:b/>
          <w:bCs/>
          <w:color w:val="000000"/>
          <w:szCs w:val="21"/>
          <w:shd w:val="clear" w:color="auto" w:fill="FFFFFF"/>
        </w:rPr>
        <w:t>Åsa Gilland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）</w:t>
      </w:r>
      <w:r>
        <w:rPr>
          <w:rFonts w:hint="eastAsia"/>
          <w:color w:val="000000"/>
          <w:szCs w:val="21"/>
          <w:shd w:val="clear" w:color="auto" w:fill="FFFFFF"/>
        </w:rPr>
        <w:t>是一位现居印度尼西亚雅加达的瑞典插画家，她为许多纺织品、文具、家居装饰以及礼品做设计。她毕业于意大利时装学院室内设计专业，之后从事插画设计已经二十余年了。她小时候拜访过埃文河畔的斯特拉福德，并将她对莎士比亚的历史的痴迷倾注于她的处女作绘本中。</w:t>
      </w:r>
    </w:p>
    <w:p w:rsidR="00872162" w:rsidRDefault="00872162" w:rsidP="00271FB3">
      <w:pPr>
        <w:rPr>
          <w:b/>
          <w:bCs/>
          <w:szCs w:val="21"/>
        </w:rPr>
      </w:pPr>
    </w:p>
    <w:p w:rsidR="00E447C0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lastRenderedPageBreak/>
        <w:t>内文插图：</w:t>
      </w:r>
    </w:p>
    <w:p w:rsidR="00923EB5" w:rsidRPr="00137035" w:rsidRDefault="00923EB5" w:rsidP="00271FB3">
      <w:pPr>
        <w:rPr>
          <w:b/>
          <w:bCs/>
          <w:szCs w:val="21"/>
        </w:rPr>
      </w:pPr>
    </w:p>
    <w:p w:rsidR="00872162" w:rsidRDefault="00872162" w:rsidP="00271FB3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72162">
        <w:rPr>
          <w:b/>
          <w:bCs/>
          <w:noProof/>
          <w:szCs w:val="21"/>
        </w:rPr>
        <w:drawing>
          <wp:inline distT="0" distB="0" distL="0" distR="0">
            <wp:extent cx="5400040" cy="2234830"/>
            <wp:effectExtent l="0" t="0" r="0" b="0"/>
            <wp:docPr id="2" name="图片 2" descr="C:\Users\admin\AppData\Local\Temp\16305541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055412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162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33B77" w:rsidRDefault="00872162" w:rsidP="00271FB3">
      <w:pPr>
        <w:rPr>
          <w:b/>
          <w:bCs/>
          <w:szCs w:val="21"/>
        </w:rPr>
      </w:pPr>
      <w:r w:rsidRPr="00872162">
        <w:rPr>
          <w:b/>
          <w:bCs/>
          <w:noProof/>
          <w:szCs w:val="21"/>
        </w:rPr>
        <w:drawing>
          <wp:inline distT="0" distB="0" distL="0" distR="0">
            <wp:extent cx="5400040" cy="2234830"/>
            <wp:effectExtent l="0" t="0" r="0" b="0"/>
            <wp:docPr id="3" name="图片 3" descr="C:\Users\admin\AppData\Local\Temp\16305541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55417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872162" w:rsidP="00271FB3">
      <w:pPr>
        <w:rPr>
          <w:b/>
          <w:bCs/>
          <w:szCs w:val="21"/>
        </w:rPr>
      </w:pPr>
      <w:r w:rsidRPr="00872162">
        <w:rPr>
          <w:b/>
          <w:bCs/>
          <w:noProof/>
          <w:szCs w:val="21"/>
        </w:rPr>
        <w:drawing>
          <wp:inline distT="0" distB="0" distL="0" distR="0">
            <wp:extent cx="5400040" cy="2234830"/>
            <wp:effectExtent l="0" t="0" r="0" b="0"/>
            <wp:docPr id="5" name="图片 5" descr="C:\Users\admin\AppData\Local\Temp\16305542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055422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EA4443" w:rsidP="00271FB3">
      <w:pPr>
        <w:rPr>
          <w:b/>
          <w:bCs/>
          <w:szCs w:val="21"/>
        </w:rPr>
      </w:pPr>
    </w:p>
    <w:p w:rsidR="00923EB5" w:rsidRPr="003330B6" w:rsidRDefault="00923EB5" w:rsidP="00271FB3">
      <w:pPr>
        <w:rPr>
          <w:rFonts w:hint="eastAsia"/>
          <w:b/>
          <w:bCs/>
          <w:szCs w:val="21"/>
        </w:rPr>
      </w:pPr>
      <w:bookmarkStart w:id="1" w:name="_GoBack"/>
      <w:bookmarkEnd w:id="1"/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4"/>
      <w:footerReference w:type="default" r:id="rId15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A62" w:rsidRDefault="00B14A62">
      <w:r>
        <w:separator/>
      </w:r>
    </w:p>
  </w:endnote>
  <w:endnote w:type="continuationSeparator" w:id="0">
    <w:p w:rsidR="00B14A62" w:rsidRDefault="00B14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0A30E9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A62" w:rsidRDefault="00B14A62">
      <w:r>
        <w:separator/>
      </w:r>
    </w:p>
  </w:footnote>
  <w:footnote w:type="continuationSeparator" w:id="0">
    <w:p w:rsidR="00B14A62" w:rsidRDefault="00B14A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0" name="图片 20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3CE1"/>
    <w:rsid w:val="00016A67"/>
    <w:rsid w:val="0003734A"/>
    <w:rsid w:val="00044468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A30E9"/>
    <w:rsid w:val="000A73C3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52F8A"/>
    <w:rsid w:val="00155A14"/>
    <w:rsid w:val="00157258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33B77"/>
    <w:rsid w:val="00940B93"/>
    <w:rsid w:val="0096089F"/>
    <w:rsid w:val="00961AEF"/>
    <w:rsid w:val="009860D3"/>
    <w:rsid w:val="009921FC"/>
    <w:rsid w:val="009A6621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14A62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D82"/>
    <w:rsid w:val="00CF2C8D"/>
    <w:rsid w:val="00CF5AFB"/>
    <w:rsid w:val="00CF6406"/>
    <w:rsid w:val="00D24097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7CCE"/>
    <w:rsid w:val="00D924FC"/>
    <w:rsid w:val="00DB3BB9"/>
    <w:rsid w:val="00DC3063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3B468-9A97-4625-96BF-672B4D19F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</Words>
  <Characters>990</Characters>
  <Application>Microsoft Office Word</Application>
  <DocSecurity>0</DocSecurity>
  <Lines>8</Lines>
  <Paragraphs>2</Paragraphs>
  <ScaleCrop>false</ScaleCrop>
  <Company>2ndSpAcE</Company>
  <LinksUpToDate>false</LinksUpToDate>
  <CharactersWithSpaces>1161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2021-12-13T07:52:00Z</dcterms:created>
  <dcterms:modified xsi:type="dcterms:W3CDTF">2021-12-13T07:52:00Z</dcterms:modified>
</cp:coreProperties>
</file>