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F539" w14:textId="77777777" w:rsidR="00467F19" w:rsidRDefault="007C2D43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59E061CC" w14:textId="77777777" w:rsidR="00467F19" w:rsidRDefault="00467F19">
      <w:pPr>
        <w:rPr>
          <w:b/>
          <w:szCs w:val="21"/>
        </w:rPr>
      </w:pPr>
    </w:p>
    <w:p w14:paraId="1014C400" w14:textId="1CC8D12E" w:rsidR="00467F19" w:rsidRDefault="00467F19">
      <w:pPr>
        <w:rPr>
          <w:b/>
          <w:szCs w:val="21"/>
        </w:rPr>
      </w:pPr>
    </w:p>
    <w:p w14:paraId="07AFF544" w14:textId="5F0D8C3A" w:rsidR="00467F19" w:rsidRDefault="002300CC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A5F95AB" wp14:editId="7A0AD7A6">
            <wp:simplePos x="0" y="0"/>
            <wp:positionH relativeFrom="margin">
              <wp:posOffset>4121150</wp:posOffset>
            </wp:positionH>
            <wp:positionV relativeFrom="paragraph">
              <wp:posOffset>26035</wp:posOffset>
            </wp:positionV>
            <wp:extent cx="1266825" cy="1958340"/>
            <wp:effectExtent l="0" t="0" r="9525" b="3810"/>
            <wp:wrapSquare wrapText="bothSides"/>
            <wp:docPr id="2" name="图片 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D43">
        <w:rPr>
          <w:b/>
          <w:szCs w:val="21"/>
        </w:rPr>
        <w:t>中文书名：《</w:t>
      </w:r>
      <w:r w:rsidR="007C2D43">
        <w:rPr>
          <w:rFonts w:hint="eastAsia"/>
          <w:b/>
          <w:szCs w:val="21"/>
          <w:lang w:eastAsia="zh-Hans"/>
        </w:rPr>
        <w:t>奇异谷的边缘</w:t>
      </w:r>
      <w:r w:rsidR="007C2D43">
        <w:rPr>
          <w:b/>
          <w:szCs w:val="21"/>
        </w:rPr>
        <w:t>》</w:t>
      </w:r>
    </w:p>
    <w:p w14:paraId="0460ED33" w14:textId="77777777" w:rsidR="00467F19" w:rsidRDefault="007C2D4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b/>
          <w:szCs w:val="21"/>
        </w:rPr>
        <w:t>THE EDGE OF STRANGE HOLLOW</w:t>
      </w:r>
    </w:p>
    <w:p w14:paraId="1578798C" w14:textId="77777777" w:rsidR="00467F19" w:rsidRDefault="007C2D43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Gabrielle K. Byrne</w:t>
      </w:r>
    </w:p>
    <w:p w14:paraId="49DBB64B" w14:textId="77777777" w:rsidR="00467F19" w:rsidRDefault="007C2D43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St Martin's Press</w:t>
      </w:r>
    </w:p>
    <w:p w14:paraId="0CED2B33" w14:textId="7BC47BDE" w:rsidR="00467F19" w:rsidRDefault="007C2D43">
      <w:pPr>
        <w:rPr>
          <w:b/>
          <w:szCs w:val="21"/>
        </w:rPr>
      </w:pPr>
      <w:r>
        <w:rPr>
          <w:b/>
          <w:szCs w:val="21"/>
        </w:rPr>
        <w:t>代理公司：</w:t>
      </w:r>
      <w:r w:rsidR="002300CC">
        <w:rPr>
          <w:rFonts w:hint="eastAsia"/>
          <w:b/>
          <w:szCs w:val="21"/>
        </w:rPr>
        <w:t>Inkwell</w:t>
      </w:r>
      <w:r w:rsidR="002300CC">
        <w:rPr>
          <w:b/>
          <w:szCs w:val="21"/>
        </w:rPr>
        <w:t>/</w:t>
      </w:r>
      <w:r>
        <w:rPr>
          <w:b/>
          <w:szCs w:val="21"/>
        </w:rPr>
        <w:t>ANA/Emily Xu</w:t>
      </w:r>
    </w:p>
    <w:p w14:paraId="019EEFBD" w14:textId="77777777" w:rsidR="00467F19" w:rsidRDefault="007C2D43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384</w:t>
      </w:r>
      <w:r>
        <w:rPr>
          <w:b/>
          <w:szCs w:val="21"/>
        </w:rPr>
        <w:t>页</w:t>
      </w:r>
    </w:p>
    <w:p w14:paraId="495FDF94" w14:textId="77777777" w:rsidR="00467F19" w:rsidRDefault="007C2D4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b/>
          <w:szCs w:val="21"/>
        </w:rPr>
        <w:t>1</w:t>
      </w:r>
      <w:r>
        <w:rPr>
          <w:b/>
          <w:szCs w:val="21"/>
        </w:rPr>
        <w:t>年</w:t>
      </w:r>
      <w:r>
        <w:rPr>
          <w:b/>
          <w:szCs w:val="21"/>
        </w:rPr>
        <w:t>5</w:t>
      </w:r>
      <w:r>
        <w:rPr>
          <w:b/>
          <w:szCs w:val="21"/>
        </w:rPr>
        <w:t>月</w:t>
      </w:r>
    </w:p>
    <w:p w14:paraId="7E111A43" w14:textId="77777777" w:rsidR="00467F19" w:rsidRDefault="007C2D4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71297E6A" w14:textId="77777777" w:rsidR="00467F19" w:rsidRDefault="007C2D4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5FE38EEF" w14:textId="77777777" w:rsidR="00467F19" w:rsidRDefault="007C2D43">
      <w:pPr>
        <w:tabs>
          <w:tab w:val="left" w:pos="2505"/>
        </w:tabs>
        <w:rPr>
          <w:b/>
          <w:szCs w:val="21"/>
          <w:lang w:eastAsia="zh-Hans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b/>
          <w:szCs w:val="21"/>
        </w:rPr>
        <w:t>7-12</w:t>
      </w:r>
      <w:r>
        <w:rPr>
          <w:rFonts w:hint="eastAsia"/>
          <w:b/>
          <w:szCs w:val="21"/>
          <w:lang w:eastAsia="zh-Hans"/>
        </w:rPr>
        <w:t>岁少年文学</w:t>
      </w:r>
    </w:p>
    <w:p w14:paraId="7250F741" w14:textId="77777777" w:rsidR="00467F19" w:rsidRDefault="00467F19">
      <w:pPr>
        <w:rPr>
          <w:b/>
          <w:bCs/>
          <w:szCs w:val="21"/>
        </w:rPr>
      </w:pPr>
    </w:p>
    <w:p w14:paraId="272A5B4C" w14:textId="77777777" w:rsidR="00467F19" w:rsidRDefault="007C2D4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EFD2EA1" w14:textId="77777777" w:rsidR="00467F19" w:rsidRDefault="00467F19">
      <w:pPr>
        <w:ind w:right="-1"/>
        <w:rPr>
          <w:b/>
          <w:bCs/>
          <w:szCs w:val="21"/>
        </w:rPr>
      </w:pPr>
    </w:p>
    <w:p w14:paraId="71F29CEB" w14:textId="77777777" w:rsidR="00467F19" w:rsidRDefault="007C2D43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欢迎来到奇异谷，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小心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格里姆伍德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森林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</w:t>
      </w:r>
    </w:p>
    <w:p w14:paraId="037AD9B0" w14:textId="77777777" w:rsidR="00467F19" w:rsidRDefault="00467F19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</w:p>
    <w:p w14:paraId="1AFDE139" w14:textId="77777777" w:rsidR="00467F19" w:rsidRDefault="007C2D43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  <w:r>
        <w:rPr>
          <w:rFonts w:ascii="宋体" w:hAnsi="宋体" w:cs="宋体"/>
          <w:color w:val="2E3033"/>
          <w:szCs w:val="21"/>
          <w:shd w:val="clear" w:color="auto" w:fill="FFFFFF"/>
          <w:lang w:eastAsia="zh-Hans"/>
        </w:rPr>
        <w:tab/>
      </w:r>
      <w:r>
        <w:rPr>
          <w:rFonts w:ascii="宋体" w:hAnsi="宋体" w:cs="宋体" w:hint="eastAsia"/>
          <w:color w:val="2E3033"/>
          <w:szCs w:val="21"/>
          <w:shd w:val="clear" w:color="auto" w:fill="FFFFFF"/>
          <w:lang w:eastAsia="zh-Hans"/>
        </w:rPr>
        <w:t>波比</w:t>
      </w:r>
      <w:r>
        <w:rPr>
          <w:rFonts w:ascii="宋体" w:hAnsi="宋体" w:cs="宋体" w:hint="eastAsia"/>
          <w:color w:val="2E3033"/>
          <w:szCs w:val="21"/>
          <w:shd w:val="clear" w:color="auto" w:fill="FFFFFF"/>
          <w:lang w:eastAsia="zh-Hans"/>
        </w:rPr>
        <w:t>·</w:t>
      </w:r>
      <w:r>
        <w:rPr>
          <w:rFonts w:ascii="宋体" w:hAnsi="宋体" w:cs="宋体" w:hint="eastAsia"/>
          <w:color w:val="2E3033"/>
          <w:szCs w:val="21"/>
          <w:shd w:val="clear" w:color="auto" w:fill="FFFFFF"/>
        </w:rPr>
        <w:t>森夏恩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与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奇异谷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中的其他人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不一样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她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不害怕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格里姆伍德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森林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那里是变形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人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、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仙女、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巫婆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还有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三头狗等神奇生物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生活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的家园。</w:t>
      </w:r>
    </w:p>
    <w:p w14:paraId="18B60899" w14:textId="77777777" w:rsidR="00467F19" w:rsidRDefault="00467F19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</w:p>
    <w:p w14:paraId="1A749499" w14:textId="77777777" w:rsidR="00467F19" w:rsidRDefault="007C2D43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  <w:lang w:eastAsia="zh-Hans"/>
        </w:rPr>
        <w:tab/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波比的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父母禁止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她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进入森林，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但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她渴望了解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那里的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一切，并想象与父母一起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寻找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森林中被诅咒的魔法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物件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。因此，当她的家人在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常规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探险中消失时，她和朋友们必须打破一切规则来拯救他们。但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波</w:t>
      </w:r>
      <w:proofErr w:type="gramStart"/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比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很快</w:t>
      </w:r>
      <w:proofErr w:type="gramEnd"/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发现，格里姆伍德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森林与他们外在看起来的似乎不一样……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而那些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掳走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她父母的怪物可能根本不是怪物。</w:t>
      </w:r>
    </w:p>
    <w:p w14:paraId="05758235" w14:textId="77777777" w:rsidR="00467F19" w:rsidRDefault="00467F19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0810EFD1" w14:textId="77777777" w:rsidR="00467F19" w:rsidRDefault="00467F19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0CCCE01F" w14:textId="77777777" w:rsidR="00467F19" w:rsidRDefault="007C2D43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媒体评价</w:t>
      </w:r>
      <w:r>
        <w:rPr>
          <w:rFonts w:hint="eastAsia"/>
          <w:b/>
          <w:color w:val="2E3033"/>
          <w:szCs w:val="21"/>
          <w:shd w:val="clear" w:color="auto" w:fill="FFFFFF"/>
        </w:rPr>
        <w:t>：</w:t>
      </w:r>
    </w:p>
    <w:p w14:paraId="2ABECBC5" w14:textId="77777777" w:rsidR="00467F19" w:rsidRDefault="00467F19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14:paraId="749C1B7B" w14:textId="77777777" w:rsidR="00467F19" w:rsidRDefault="007C2D4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值得称赞的是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故事情节和人物设定非常丰满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会令读者大吃一惊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。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23D73280" w14:textId="77777777" w:rsidR="00467F19" w:rsidRDefault="007C2D43">
      <w:pPr>
        <w:ind w:right="-1"/>
        <w:jc w:val="right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——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《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科克斯书评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》（</w:t>
      </w:r>
      <w:proofErr w:type="spellStart"/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</w:rPr>
        <w:t>Kirkus</w:t>
      </w:r>
      <w:proofErr w:type="spellEnd"/>
      <w:r>
        <w:rPr>
          <w:rFonts w:ascii="Times New Roman Italic" w:hAnsi="Times New Roman Italic" w:cs="Times New Roman Italic"/>
          <w:bCs/>
          <w:i/>
          <w:iCs/>
          <w:color w:val="2E3033"/>
          <w:szCs w:val="21"/>
          <w:shd w:val="clear" w:color="auto" w:fill="FFFFFF"/>
        </w:rPr>
        <w:t xml:space="preserve"> Reviews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</w:t>
      </w:r>
    </w:p>
    <w:p w14:paraId="11B912DF" w14:textId="77777777" w:rsidR="00467F19" w:rsidRDefault="00467F19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</w:p>
    <w:p w14:paraId="0415BB99" w14:textId="77777777" w:rsidR="00467F19" w:rsidRDefault="007C2D43">
      <w:pPr>
        <w:ind w:right="-1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一个奇妙的、富有想象力的故事，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主题关于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友谊和冒险，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读者在阅读时会感受到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格里姆伍德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森林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的魔力，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并且为它着迷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。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50CA941A" w14:textId="77777777" w:rsidR="00467F19" w:rsidRDefault="007C2D43">
      <w:pPr>
        <w:ind w:right="-1"/>
        <w:jc w:val="right"/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——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希瑟·卡斯纳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（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 xml:space="preserve">Heather </w:t>
      </w:r>
      <w:proofErr w:type="spellStart"/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Kassner</w:t>
      </w:r>
      <w:proofErr w:type="spellEnd"/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），《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无尽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黑暗》（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The Plentiful Darkness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）的作者</w:t>
      </w:r>
    </w:p>
    <w:p w14:paraId="06A09A24" w14:textId="77777777" w:rsidR="00467F19" w:rsidRDefault="007C2D43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Cs/>
          <w:color w:val="2E3033"/>
          <w:szCs w:val="21"/>
          <w:shd w:val="clear" w:color="auto" w:fill="FFFFFF"/>
        </w:rPr>
        <w:tab/>
      </w:r>
    </w:p>
    <w:p w14:paraId="5A4611BF" w14:textId="77777777" w:rsidR="00467F19" w:rsidRDefault="007C2D43">
      <w:pPr>
        <w:ind w:right="-1"/>
        <w:rPr>
          <w:bCs/>
          <w:color w:val="2E3033"/>
          <w:szCs w:val="21"/>
          <w:shd w:val="clear" w:color="auto" w:fill="FFFFFF"/>
        </w:rPr>
      </w:pPr>
      <w:r>
        <w:rPr>
          <w:bCs/>
          <w:color w:val="2E3033"/>
          <w:szCs w:val="21"/>
          <w:shd w:val="clear" w:color="auto" w:fill="FFFFFF"/>
        </w:rPr>
        <w:tab/>
      </w:r>
      <w:r>
        <w:rPr>
          <w:rFonts w:hint="eastAsia"/>
          <w:bCs/>
          <w:color w:val="2E3033"/>
          <w:szCs w:val="21"/>
          <w:shd w:val="clear" w:color="auto" w:fill="FFFFFF"/>
        </w:rPr>
        <w:t>“波比·森夏恩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了解她所生活的世界背后的真相</w:t>
      </w:r>
      <w:r>
        <w:rPr>
          <w:rFonts w:hint="eastAsia"/>
          <w:bCs/>
          <w:color w:val="2E3033"/>
          <w:szCs w:val="21"/>
          <w:shd w:val="clear" w:color="auto" w:fill="FFFFFF"/>
        </w:rPr>
        <w:t>，以及她在世界中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扮演的</w:t>
      </w:r>
      <w:r>
        <w:rPr>
          <w:rFonts w:hint="eastAsia"/>
          <w:bCs/>
          <w:color w:val="2E3033"/>
          <w:szCs w:val="21"/>
          <w:shd w:val="clear" w:color="auto" w:fill="FFFFFF"/>
        </w:rPr>
        <w:t>角色，她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给读者留下深刻印象的</w:t>
      </w:r>
      <w:r>
        <w:rPr>
          <w:rFonts w:hint="eastAsia"/>
          <w:bCs/>
          <w:color w:val="2E3033"/>
          <w:szCs w:val="21"/>
          <w:shd w:val="clear" w:color="auto" w:fill="FFFFFF"/>
        </w:rPr>
        <w:t>同伴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们</w:t>
      </w:r>
      <w:r>
        <w:rPr>
          <w:rFonts w:hint="eastAsia"/>
          <w:bCs/>
          <w:color w:val="2E3033"/>
          <w:szCs w:val="21"/>
          <w:shd w:val="clear" w:color="auto" w:fill="FFFFFF"/>
        </w:rPr>
        <w:t>，以及她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就生活在</w:t>
      </w:r>
      <w:r>
        <w:rPr>
          <w:rFonts w:hint="eastAsia"/>
          <w:bCs/>
          <w:color w:val="2E3033"/>
          <w:szCs w:val="21"/>
          <w:shd w:val="clear" w:color="auto" w:fill="FFFFFF"/>
        </w:rPr>
        <w:t>格里姆伍德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森林旁边……所有这些使得</w:t>
      </w:r>
      <w:r>
        <w:rPr>
          <w:rFonts w:hint="eastAsia"/>
          <w:bCs/>
          <w:color w:val="2E3033"/>
          <w:szCs w:val="21"/>
          <w:shd w:val="clear" w:color="auto" w:fill="FFFFFF"/>
        </w:rPr>
        <w:t>加布里埃尔·</w:t>
      </w:r>
      <w:r>
        <w:rPr>
          <w:rFonts w:hint="eastAsia"/>
          <w:bCs/>
          <w:color w:val="2E3033"/>
          <w:szCs w:val="21"/>
          <w:shd w:val="clear" w:color="auto" w:fill="FFFFFF"/>
        </w:rPr>
        <w:t>K</w:t>
      </w:r>
      <w:r>
        <w:rPr>
          <w:rFonts w:hint="eastAsia"/>
          <w:bCs/>
          <w:color w:val="2E3033"/>
          <w:szCs w:val="21"/>
          <w:shd w:val="clear" w:color="auto" w:fill="FFFFFF"/>
        </w:rPr>
        <w:t>·伯恩的《奇异谷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的边缘</w:t>
      </w:r>
      <w:r>
        <w:rPr>
          <w:rFonts w:hint="eastAsia"/>
          <w:bCs/>
          <w:color w:val="2E3033"/>
          <w:szCs w:val="21"/>
          <w:shd w:val="clear" w:color="auto" w:fill="FFFFFF"/>
        </w:rPr>
        <w:t>》成为一本精彩的读物。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即使读完这本书几天后，我依然回味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lastRenderedPageBreak/>
        <w:t>无穷</w:t>
      </w:r>
      <w:r>
        <w:rPr>
          <w:rFonts w:hint="eastAsia"/>
          <w:bCs/>
          <w:color w:val="2E3033"/>
          <w:szCs w:val="21"/>
          <w:shd w:val="clear" w:color="auto" w:fill="FFFFFF"/>
        </w:rPr>
        <w:t>！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4D23AED8" w14:textId="77777777" w:rsidR="00467F19" w:rsidRDefault="007C2D43">
      <w:pPr>
        <w:ind w:right="-1"/>
        <w:jc w:val="right"/>
        <w:rPr>
          <w:bCs/>
          <w:color w:val="2E3033"/>
          <w:szCs w:val="21"/>
          <w:shd w:val="clear" w:color="auto" w:fill="FFFFFF"/>
        </w:rPr>
      </w:pPr>
      <w:r>
        <w:rPr>
          <w:rFonts w:hint="eastAsia"/>
          <w:bCs/>
          <w:color w:val="2E3033"/>
          <w:szCs w:val="21"/>
          <w:shd w:val="clear" w:color="auto" w:fill="FFFFFF"/>
        </w:rPr>
        <w:t>——弗兰·王尔德（</w:t>
      </w:r>
      <w:r>
        <w:rPr>
          <w:rFonts w:hint="eastAsia"/>
          <w:bCs/>
          <w:color w:val="2E3033"/>
          <w:szCs w:val="21"/>
          <w:shd w:val="clear" w:color="auto" w:fill="FFFFFF"/>
        </w:rPr>
        <w:t>Fran Wilde</w:t>
      </w:r>
      <w:r>
        <w:rPr>
          <w:rFonts w:hint="eastAsia"/>
          <w:bCs/>
          <w:color w:val="2E3033"/>
          <w:szCs w:val="21"/>
          <w:shd w:val="clear" w:color="auto" w:fill="FFFFFF"/>
        </w:rPr>
        <w:t>），</w:t>
      </w:r>
    </w:p>
    <w:p w14:paraId="6CF761DE" w14:textId="77777777" w:rsidR="00467F19" w:rsidRDefault="007C2D43">
      <w:pPr>
        <w:ind w:right="-1"/>
        <w:jc w:val="right"/>
        <w:rPr>
          <w:bCs/>
          <w:color w:val="2E3033"/>
          <w:szCs w:val="21"/>
          <w:shd w:val="clear" w:color="auto" w:fill="FFFFFF"/>
        </w:rPr>
      </w:pPr>
      <w:proofErr w:type="gramStart"/>
      <w:r>
        <w:rPr>
          <w:rFonts w:hint="eastAsia"/>
          <w:bCs/>
          <w:color w:val="2E3033"/>
          <w:szCs w:val="21"/>
          <w:shd w:val="clear" w:color="auto" w:fill="FFFFFF"/>
        </w:rPr>
        <w:t>星云奖</w:t>
      </w:r>
      <w:proofErr w:type="gramEnd"/>
      <w:r>
        <w:rPr>
          <w:rFonts w:hint="eastAsia"/>
          <w:bCs/>
          <w:color w:val="2E3033"/>
          <w:szCs w:val="21"/>
          <w:shd w:val="clear" w:color="auto" w:fill="FFFFFF"/>
        </w:rPr>
        <w:t>获奖小说《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河岸</w:t>
      </w:r>
      <w:r>
        <w:rPr>
          <w:rFonts w:hint="eastAsia"/>
          <w:bCs/>
          <w:color w:val="2E3033"/>
          <w:szCs w:val="21"/>
          <w:shd w:val="clear" w:color="auto" w:fill="FFFFFF"/>
        </w:rPr>
        <w:t>》</w:t>
      </w:r>
      <w:r>
        <w:rPr>
          <w:bCs/>
          <w:color w:val="2E3033"/>
          <w:szCs w:val="21"/>
          <w:shd w:val="clear" w:color="auto" w:fill="FFFFFF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</w:rPr>
        <w:t>Riverland</w:t>
      </w:r>
      <w:r>
        <w:rPr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</w:rPr>
        <w:t>和《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气流上升</w:t>
      </w:r>
      <w:r>
        <w:rPr>
          <w:rFonts w:hint="eastAsia"/>
          <w:bCs/>
          <w:color w:val="2E3033"/>
          <w:szCs w:val="21"/>
          <w:shd w:val="clear" w:color="auto" w:fill="FFFFFF"/>
        </w:rPr>
        <w:t>》</w:t>
      </w:r>
      <w:r>
        <w:rPr>
          <w:bCs/>
          <w:color w:val="2E3033"/>
          <w:szCs w:val="21"/>
          <w:shd w:val="clear" w:color="auto" w:fill="FFFFFF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</w:rPr>
        <w:t>Updraft</w:t>
      </w:r>
      <w:r>
        <w:rPr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bCs/>
          <w:color w:val="2E3033"/>
          <w:szCs w:val="21"/>
          <w:shd w:val="clear" w:color="auto" w:fill="FFFFFF"/>
        </w:rPr>
        <w:t>的作者</w:t>
      </w:r>
    </w:p>
    <w:p w14:paraId="66D2D20D" w14:textId="77777777" w:rsidR="00467F19" w:rsidRDefault="00467F19">
      <w:pPr>
        <w:ind w:right="-1"/>
        <w:rPr>
          <w:b/>
          <w:color w:val="2E3033"/>
          <w:szCs w:val="21"/>
          <w:shd w:val="clear" w:color="auto" w:fill="FFFFFF"/>
        </w:rPr>
      </w:pPr>
    </w:p>
    <w:p w14:paraId="40D1197C" w14:textId="77777777" w:rsidR="00467F19" w:rsidRDefault="007C2D43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30CB7EF1" w14:textId="77777777" w:rsidR="00467F19" w:rsidRDefault="00467F19">
      <w:pPr>
        <w:ind w:right="-1"/>
        <w:rPr>
          <w:b/>
          <w:color w:val="2E3033"/>
          <w:szCs w:val="21"/>
          <w:shd w:val="clear" w:color="auto" w:fill="FFFFFF"/>
        </w:rPr>
      </w:pPr>
    </w:p>
    <w:p w14:paraId="09D1B5AD" w14:textId="77777777" w:rsidR="00467F19" w:rsidRDefault="007C2D43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/>
          <w:bCs/>
          <w:color w:val="2E3033"/>
          <w:szCs w:val="21"/>
          <w:shd w:val="clear" w:color="auto" w:fill="FFFFFF"/>
        </w:rPr>
        <w:t>加布里埃尔</w:t>
      </w:r>
      <w:r>
        <w:rPr>
          <w:rFonts w:ascii="Times New Roman Regular" w:hAnsi="Times New Roman Regular" w:cs="Times New Roman Regular"/>
          <w:b/>
          <w:bCs/>
          <w:color w:val="2E3033"/>
          <w:szCs w:val="21"/>
          <w:shd w:val="clear" w:color="auto" w:fill="FFFFFF"/>
        </w:rPr>
        <w:t>·K·</w:t>
      </w:r>
      <w:r>
        <w:rPr>
          <w:rFonts w:ascii="Times New Roman Regular" w:hAnsi="Times New Roman Regular" w:cs="Times New Roman Regular"/>
          <w:b/>
          <w:bCs/>
          <w:color w:val="2E3033"/>
          <w:szCs w:val="21"/>
          <w:shd w:val="clear" w:color="auto" w:fill="FFFFFF"/>
        </w:rPr>
        <w:t>伯恩（</w:t>
      </w:r>
      <w:r>
        <w:rPr>
          <w:rFonts w:ascii="Times New Roman Regular" w:hAnsi="Times New Roman Regular" w:cs="Times New Roman Regular"/>
          <w:b/>
          <w:bCs/>
          <w:color w:val="2E3033"/>
          <w:szCs w:val="21"/>
          <w:shd w:val="clear" w:color="auto" w:fill="FFFFFF"/>
        </w:rPr>
        <w:t>Gabrielle K. Byrne</w:t>
      </w:r>
      <w:r>
        <w:rPr>
          <w:rFonts w:ascii="Times New Roman Regular" w:hAnsi="Times New Roman Regular" w:cs="Times New Roman Regular"/>
          <w:b/>
          <w:bCs/>
          <w:color w:val="2E3033"/>
          <w:szCs w:val="21"/>
          <w:shd w:val="clear" w:color="auto" w:fill="FFFFFF"/>
        </w:rPr>
        <w:t>）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是《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上升的恐龙月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》（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Rise of the Dragon Moon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）和《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奇异谷的边缘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》（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The Edge of Strange Hollow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）的作者。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 xml:space="preserve"> 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她生活在太平洋西北地区多雨的荒野中，在那里她为所有年龄段的孩子写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故事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。</w:t>
      </w:r>
    </w:p>
    <w:p w14:paraId="4D336452" w14:textId="77777777" w:rsidR="00467F19" w:rsidRDefault="00467F19">
      <w:pPr>
        <w:ind w:right="-1"/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</w:rPr>
      </w:pPr>
    </w:p>
    <w:p w14:paraId="479C79A7" w14:textId="77777777" w:rsidR="00467F19" w:rsidRDefault="007C2D43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她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在费城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学习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歌剧，在纽约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学习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中世纪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历史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，在苏格兰学习文学，在太平洋西北地区学习海洋生物学，但</w:t>
      </w:r>
      <w:r>
        <w:rPr>
          <w:rFonts w:ascii="Times New Roman Regular" w:hAnsi="Times New Roman Regular" w:cs="Times New Roman Regular" w:hint="eastAsia"/>
          <w:color w:val="2E3033"/>
          <w:szCs w:val="21"/>
          <w:shd w:val="clear" w:color="auto" w:fill="FFFFFF"/>
          <w:lang w:eastAsia="zh-Hans"/>
        </w:rPr>
        <w:t>创作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故事是将她所有兴趣联系在一起的共同主线。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闲暇时光</w:t>
      </w:r>
      <w:r>
        <w:rPr>
          <w:rFonts w:hint="eastAsia"/>
          <w:color w:val="2E3033"/>
          <w:szCs w:val="21"/>
          <w:shd w:val="clear" w:color="auto" w:fill="FFFFFF"/>
        </w:rPr>
        <w:t>，她与丈夫和两个女儿一起在萨利希海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垂钓</w:t>
      </w:r>
      <w:r>
        <w:rPr>
          <w:rFonts w:hint="eastAsia"/>
          <w:color w:val="2E3033"/>
          <w:szCs w:val="21"/>
          <w:shd w:val="clear" w:color="auto" w:fill="FFFFFF"/>
        </w:rPr>
        <w:t>无脊椎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海洋生物</w:t>
      </w:r>
      <w:r>
        <w:rPr>
          <w:rFonts w:hint="eastAsia"/>
          <w:color w:val="2E3033"/>
          <w:szCs w:val="21"/>
          <w:shd w:val="clear" w:color="auto" w:fill="FFFFFF"/>
        </w:rPr>
        <w:t>。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加比</w:t>
      </w:r>
      <w:r>
        <w:rPr>
          <w:rFonts w:hint="eastAsia"/>
          <w:color w:val="2E3033"/>
          <w:szCs w:val="21"/>
          <w:shd w:val="clear" w:color="auto" w:fill="FFFFFF"/>
        </w:rPr>
        <w:t>是</w:t>
      </w:r>
      <w:r>
        <w:rPr>
          <w:rFonts w:hint="eastAsia"/>
          <w:color w:val="2E3033"/>
          <w:szCs w:val="21"/>
          <w:shd w:val="clear" w:color="auto" w:fill="FFFFFF"/>
        </w:rPr>
        <w:t>Pitch Wars</w:t>
      </w:r>
      <w:r>
        <w:rPr>
          <w:rFonts w:hint="eastAsia"/>
          <w:color w:val="2E3033"/>
          <w:szCs w:val="21"/>
          <w:shd w:val="clear" w:color="auto" w:fill="FFFFFF"/>
        </w:rPr>
        <w:t>写作比赛的导师，也是</w:t>
      </w:r>
      <w:r>
        <w:rPr>
          <w:rFonts w:hint="eastAsia"/>
          <w:color w:val="2E3033"/>
          <w:szCs w:val="21"/>
          <w:shd w:val="clear" w:color="auto" w:fill="FFFFFF"/>
        </w:rPr>
        <w:t>The Winged Pen</w:t>
      </w:r>
      <w:r>
        <w:rPr>
          <w:rFonts w:hint="eastAsia"/>
          <w:color w:val="2E3033"/>
          <w:szCs w:val="21"/>
          <w:shd w:val="clear" w:color="auto" w:fill="FFFFFF"/>
        </w:rPr>
        <w:t>博客的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自由</w:t>
      </w:r>
      <w:r>
        <w:rPr>
          <w:rFonts w:hint="eastAsia"/>
          <w:color w:val="2E3033"/>
          <w:szCs w:val="21"/>
          <w:shd w:val="clear" w:color="auto" w:fill="FFFFFF"/>
        </w:rPr>
        <w:t>撰稿人。</w:t>
      </w:r>
    </w:p>
    <w:p w14:paraId="58F3C9AB" w14:textId="77777777" w:rsidR="00467F19" w:rsidRDefault="00467F19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6447FFAD" w14:textId="77777777" w:rsidR="00467F19" w:rsidRDefault="00467F19">
      <w:pPr>
        <w:rPr>
          <w:b/>
          <w:bCs/>
          <w:color w:val="000000"/>
          <w:szCs w:val="21"/>
        </w:rPr>
      </w:pPr>
    </w:p>
    <w:p w14:paraId="39288AE1" w14:textId="77777777" w:rsidR="00467F19" w:rsidRDefault="00467F19">
      <w:pPr>
        <w:rPr>
          <w:b/>
          <w:bCs/>
          <w:color w:val="000000"/>
          <w:szCs w:val="21"/>
        </w:rPr>
      </w:pPr>
    </w:p>
    <w:p w14:paraId="6364BD51" w14:textId="77777777" w:rsidR="00467F19" w:rsidRDefault="00467F19">
      <w:pPr>
        <w:rPr>
          <w:b/>
          <w:bCs/>
          <w:color w:val="000000"/>
          <w:szCs w:val="21"/>
        </w:rPr>
      </w:pPr>
    </w:p>
    <w:p w14:paraId="2ABFB5A0" w14:textId="77777777" w:rsidR="00467F19" w:rsidRDefault="007C2D43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17A795DE" w14:textId="77777777" w:rsidR="00467F19" w:rsidRDefault="007C2D4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14:paraId="132D17DA" w14:textId="77777777" w:rsidR="00467F19" w:rsidRDefault="007C2D43">
      <w:pPr>
        <w:rPr>
          <w:b/>
          <w:bCs/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t>徐书凝</w:t>
      </w:r>
      <w:proofErr w:type="gramEnd"/>
      <w:r>
        <w:rPr>
          <w:b/>
          <w:bCs/>
          <w:color w:val="000000"/>
          <w:szCs w:val="21"/>
        </w:rPr>
        <w:t xml:space="preserve"> (Emily Xu)</w:t>
      </w:r>
    </w:p>
    <w:p w14:paraId="43F8D47F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3BFCDEDC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6EFE65C7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3093648D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2185465F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10E9797D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67E6751E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0F27EF65" w14:textId="77777777" w:rsidR="00467F19" w:rsidRDefault="007C2D43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14:paraId="0A17B3F6" w14:textId="77777777" w:rsidR="00467F19" w:rsidRDefault="007C2D43">
      <w:pPr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t>微信订阅</w:t>
      </w:r>
      <w:proofErr w:type="gramEnd"/>
      <w:r>
        <w:rPr>
          <w:bCs/>
          <w:color w:val="000000"/>
          <w:szCs w:val="21"/>
        </w:rPr>
        <w:t>号：安德鲁书讯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B3EA3" wp14:editId="600EDCF0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7F19">
      <w:headerReference w:type="default" r:id="rId8"/>
      <w:footerReference w:type="default" r:id="rId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75AB" w14:textId="77777777" w:rsidR="007C2D43" w:rsidRDefault="007C2D43">
      <w:r>
        <w:separator/>
      </w:r>
    </w:p>
  </w:endnote>
  <w:endnote w:type="continuationSeparator" w:id="0">
    <w:p w14:paraId="57CB0094" w14:textId="77777777" w:rsidR="007C2D43" w:rsidRDefault="007C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.萍方-简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7194" w14:textId="77777777" w:rsidR="00467F19" w:rsidRDefault="00467F1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1C11B93" w14:textId="77777777" w:rsidR="00467F19" w:rsidRDefault="007C2D4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384BA3F4" w14:textId="77777777" w:rsidR="00467F19" w:rsidRDefault="007C2D4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48DDA168" w14:textId="77777777" w:rsidR="00467F19" w:rsidRDefault="007C2D4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985DD7B" w14:textId="77777777" w:rsidR="00467F19" w:rsidRDefault="007C2D43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9FBA" w14:textId="77777777" w:rsidR="007C2D43" w:rsidRDefault="007C2D43">
      <w:r>
        <w:separator/>
      </w:r>
    </w:p>
  </w:footnote>
  <w:footnote w:type="continuationSeparator" w:id="0">
    <w:p w14:paraId="6ADD9487" w14:textId="77777777" w:rsidR="007C2D43" w:rsidRDefault="007C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B9B4" w14:textId="77777777" w:rsidR="00467F19" w:rsidRDefault="00467F19">
    <w:pPr>
      <w:jc w:val="right"/>
      <w:rPr>
        <w:rFonts w:eastAsia="黑体"/>
        <w:b/>
        <w:bCs/>
      </w:rPr>
    </w:pPr>
  </w:p>
  <w:p w14:paraId="1571139F" w14:textId="77777777" w:rsidR="00467F19" w:rsidRDefault="007C2D43">
    <w:pPr>
      <w:pStyle w:val="a7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377CC9BF" wp14:editId="495484F8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837B3A68"/>
    <w:rsid w:val="83C6631B"/>
    <w:rsid w:val="86771D5C"/>
    <w:rsid w:val="9DFF7F45"/>
    <w:rsid w:val="9FF35FAA"/>
    <w:rsid w:val="AF7B3601"/>
    <w:rsid w:val="B3EF2022"/>
    <w:rsid w:val="B75CB30B"/>
    <w:rsid w:val="B7BFE312"/>
    <w:rsid w:val="B7E2A46C"/>
    <w:rsid w:val="B8DF334F"/>
    <w:rsid w:val="BABD83EB"/>
    <w:rsid w:val="BBBF307E"/>
    <w:rsid w:val="BE77F8E5"/>
    <w:rsid w:val="BFFE0295"/>
    <w:rsid w:val="C6735B76"/>
    <w:rsid w:val="CA7F7A55"/>
    <w:rsid w:val="CD658BAC"/>
    <w:rsid w:val="CEB86A77"/>
    <w:rsid w:val="CF2570BE"/>
    <w:rsid w:val="CFBF8690"/>
    <w:rsid w:val="CFF6461F"/>
    <w:rsid w:val="D6BF25D1"/>
    <w:rsid w:val="D9FB5DDB"/>
    <w:rsid w:val="D9FF5276"/>
    <w:rsid w:val="DAD9C5A5"/>
    <w:rsid w:val="DBDC011C"/>
    <w:rsid w:val="DBEEC513"/>
    <w:rsid w:val="DFFC4F1B"/>
    <w:rsid w:val="DFFDF1E3"/>
    <w:rsid w:val="E1EB1A70"/>
    <w:rsid w:val="E57C64A8"/>
    <w:rsid w:val="E73F39F3"/>
    <w:rsid w:val="E9E895A5"/>
    <w:rsid w:val="EF3F6106"/>
    <w:rsid w:val="EF7BAE9F"/>
    <w:rsid w:val="EFFFEF35"/>
    <w:rsid w:val="F2BF8FDF"/>
    <w:rsid w:val="F3FBD460"/>
    <w:rsid w:val="F53F8560"/>
    <w:rsid w:val="F6F98881"/>
    <w:rsid w:val="F7130D32"/>
    <w:rsid w:val="F79FE90F"/>
    <w:rsid w:val="F7DBB24D"/>
    <w:rsid w:val="FAB78E32"/>
    <w:rsid w:val="FC77BB50"/>
    <w:rsid w:val="FC9FB108"/>
    <w:rsid w:val="FDBBB07C"/>
    <w:rsid w:val="FDF26BDA"/>
    <w:rsid w:val="FE9E11DC"/>
    <w:rsid w:val="FEAF217A"/>
    <w:rsid w:val="FEFBDFFE"/>
    <w:rsid w:val="FF6BE5FA"/>
    <w:rsid w:val="FFAB6864"/>
    <w:rsid w:val="FFDAF600"/>
    <w:rsid w:val="FFDB9B5F"/>
    <w:rsid w:val="FFDD57B8"/>
    <w:rsid w:val="FFDDCCB2"/>
    <w:rsid w:val="FFEF59D5"/>
    <w:rsid w:val="FFF5530B"/>
    <w:rsid w:val="FFFBF4EC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00CC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67F19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2D43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6FB6403"/>
    <w:rsid w:val="0E9B174A"/>
    <w:rsid w:val="1BB7456D"/>
    <w:rsid w:val="1BFE93DB"/>
    <w:rsid w:val="1C5D2D1A"/>
    <w:rsid w:val="1F7778BA"/>
    <w:rsid w:val="2B7E22B3"/>
    <w:rsid w:val="2BFA72D1"/>
    <w:rsid w:val="31383795"/>
    <w:rsid w:val="3967A87B"/>
    <w:rsid w:val="3AF7DF45"/>
    <w:rsid w:val="3EF50EA8"/>
    <w:rsid w:val="3FFDBFA6"/>
    <w:rsid w:val="47FBCBBA"/>
    <w:rsid w:val="4B8D8DB0"/>
    <w:rsid w:val="4E76EEC3"/>
    <w:rsid w:val="4F7F9826"/>
    <w:rsid w:val="4FE44BC0"/>
    <w:rsid w:val="59FF1A34"/>
    <w:rsid w:val="5D7F8CB7"/>
    <w:rsid w:val="5D7FDB92"/>
    <w:rsid w:val="5DEDDDBA"/>
    <w:rsid w:val="5E6F716B"/>
    <w:rsid w:val="5F5F9619"/>
    <w:rsid w:val="657BFC3A"/>
    <w:rsid w:val="676F764A"/>
    <w:rsid w:val="67D79808"/>
    <w:rsid w:val="67DE748A"/>
    <w:rsid w:val="67FB53CA"/>
    <w:rsid w:val="67FFA03A"/>
    <w:rsid w:val="683EABE7"/>
    <w:rsid w:val="6B574EB5"/>
    <w:rsid w:val="6DF34E94"/>
    <w:rsid w:val="6EBF17D0"/>
    <w:rsid w:val="6F3F7DD9"/>
    <w:rsid w:val="6FD3A4E7"/>
    <w:rsid w:val="7440D595"/>
    <w:rsid w:val="777F6631"/>
    <w:rsid w:val="77D79BD2"/>
    <w:rsid w:val="797DF25A"/>
    <w:rsid w:val="79AB8147"/>
    <w:rsid w:val="7AFFC34F"/>
    <w:rsid w:val="7B7EE62B"/>
    <w:rsid w:val="7BED9E1C"/>
    <w:rsid w:val="7BFFFECC"/>
    <w:rsid w:val="7DDF810F"/>
    <w:rsid w:val="7EA53C33"/>
    <w:rsid w:val="7EBAD5EB"/>
    <w:rsid w:val="7EFA0CFB"/>
    <w:rsid w:val="7F67B68D"/>
    <w:rsid w:val="7F7731E7"/>
    <w:rsid w:val="7FAF9274"/>
    <w:rsid w:val="7FC1A89B"/>
    <w:rsid w:val="7FDDEFC8"/>
    <w:rsid w:val="7FDE88E5"/>
    <w:rsid w:val="7FF74843"/>
    <w:rsid w:val="7FF7B432"/>
    <w:rsid w:val="7FF9C64D"/>
    <w:rsid w:val="7F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63B492"/>
  <w15:docId w15:val="{A7474350-CC8E-4A06-9E2B-B2FB5BE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Company>2ndSpAcE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2</cp:revision>
  <cp:lastPrinted>2022-03-10T06:13:00Z</cp:lastPrinted>
  <dcterms:created xsi:type="dcterms:W3CDTF">2022-05-31T06:21:00Z</dcterms:created>
  <dcterms:modified xsi:type="dcterms:W3CDTF">2022-05-31T06:21:00Z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4744376627B95232FD879562733CC788</vt:lpwstr>
  </property>
</Properties>
</file>