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7F" w:rsidRDefault="00187B23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890F7F" w:rsidRDefault="00890F7F">
      <w:pPr>
        <w:rPr>
          <w:b/>
          <w:szCs w:val="21"/>
        </w:rPr>
      </w:pPr>
    </w:p>
    <w:p w:rsidR="00890F7F" w:rsidRDefault="00890F7F">
      <w:pPr>
        <w:rPr>
          <w:b/>
          <w:szCs w:val="21"/>
        </w:rPr>
      </w:pPr>
      <w:bookmarkStart w:id="0" w:name="_GoBack"/>
      <w:bookmarkEnd w:id="0"/>
    </w:p>
    <w:p w:rsidR="00890F7F" w:rsidRDefault="00DD2D08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4025265</wp:posOffset>
            </wp:positionH>
            <wp:positionV relativeFrom="paragraph">
              <wp:posOffset>8890</wp:posOffset>
            </wp:positionV>
            <wp:extent cx="1376680" cy="2097405"/>
            <wp:effectExtent l="0" t="0" r="0" b="0"/>
            <wp:wrapSquare wrapText="bothSides"/>
            <wp:docPr id="4" name="图片 4" descr="截屏2022-05-30 10.30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2-05-30 10.30.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B23">
        <w:rPr>
          <w:b/>
          <w:szCs w:val="21"/>
        </w:rPr>
        <w:t>中文书名：《</w:t>
      </w:r>
      <w:r w:rsidR="00187B23">
        <w:rPr>
          <w:rFonts w:hint="eastAsia"/>
          <w:b/>
          <w:szCs w:val="21"/>
          <w:lang w:eastAsia="zh-Hans"/>
        </w:rPr>
        <w:t>胡列塔与钻石之谜</w:t>
      </w:r>
      <w:r w:rsidR="00187B23">
        <w:rPr>
          <w:b/>
          <w:szCs w:val="21"/>
        </w:rPr>
        <w:t>》</w:t>
      </w:r>
    </w:p>
    <w:p w:rsidR="00890F7F" w:rsidRDefault="00187B2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b/>
          <w:szCs w:val="21"/>
        </w:rPr>
        <w:t>JULIETA AND THE DIAMOND ENIGMA</w:t>
      </w:r>
    </w:p>
    <w:p w:rsidR="00890F7F" w:rsidRDefault="00187B23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Luisana Duarte Armend</w:t>
      </w:r>
      <w:r>
        <w:rPr>
          <w:rFonts w:hint="eastAsia"/>
          <w:b/>
          <w:szCs w:val="21"/>
        </w:rPr>
        <w:t>á</w:t>
      </w:r>
      <w:r>
        <w:rPr>
          <w:rFonts w:hint="eastAsia"/>
          <w:b/>
          <w:szCs w:val="21"/>
        </w:rPr>
        <w:t>riz</w:t>
      </w:r>
    </w:p>
    <w:p w:rsidR="00890F7F" w:rsidRDefault="00187B23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Lee &amp; Low/TU BOOKS</w:t>
      </w:r>
    </w:p>
    <w:p w:rsidR="00890F7F" w:rsidRDefault="00187B23">
      <w:pPr>
        <w:rPr>
          <w:b/>
          <w:szCs w:val="21"/>
        </w:rPr>
      </w:pPr>
      <w:r>
        <w:rPr>
          <w:b/>
          <w:szCs w:val="21"/>
        </w:rPr>
        <w:t>代理公司：</w:t>
      </w:r>
      <w:r w:rsidR="00DD2D08">
        <w:rPr>
          <w:b/>
          <w:szCs w:val="21"/>
        </w:rPr>
        <w:t>Biagi/</w:t>
      </w:r>
      <w:r>
        <w:rPr>
          <w:b/>
          <w:szCs w:val="21"/>
        </w:rPr>
        <w:t>ANA/Emily Xu</w:t>
      </w:r>
    </w:p>
    <w:p w:rsidR="00890F7F" w:rsidRDefault="00187B23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240</w:t>
      </w:r>
      <w:r>
        <w:rPr>
          <w:b/>
          <w:szCs w:val="21"/>
        </w:rPr>
        <w:t>页</w:t>
      </w:r>
    </w:p>
    <w:p w:rsidR="00890F7F" w:rsidRDefault="00187B2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</w:t>
      </w:r>
      <w:r>
        <w:rPr>
          <w:b/>
          <w:szCs w:val="21"/>
        </w:rPr>
        <w:t>0</w:t>
      </w:r>
      <w:r>
        <w:rPr>
          <w:b/>
          <w:szCs w:val="21"/>
        </w:rPr>
        <w:t>年</w:t>
      </w:r>
      <w:r>
        <w:rPr>
          <w:b/>
          <w:szCs w:val="21"/>
        </w:rPr>
        <w:t>6</w:t>
      </w:r>
      <w:r>
        <w:rPr>
          <w:b/>
          <w:szCs w:val="21"/>
        </w:rPr>
        <w:t>月</w:t>
      </w:r>
    </w:p>
    <w:p w:rsidR="00890F7F" w:rsidRDefault="00187B2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890F7F" w:rsidRDefault="00187B2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890F7F" w:rsidRDefault="00187B23">
      <w:pPr>
        <w:tabs>
          <w:tab w:val="left" w:pos="2505"/>
        </w:tabs>
        <w:rPr>
          <w:b/>
          <w:szCs w:val="21"/>
          <w:lang w:eastAsia="zh-Hans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b/>
          <w:szCs w:val="21"/>
        </w:rPr>
        <w:t>7-12</w:t>
      </w:r>
      <w:r>
        <w:rPr>
          <w:rFonts w:hint="eastAsia"/>
          <w:b/>
          <w:szCs w:val="21"/>
          <w:lang w:eastAsia="zh-Hans"/>
        </w:rPr>
        <w:t>岁少年文学</w:t>
      </w:r>
    </w:p>
    <w:p w:rsidR="00890F7F" w:rsidRPr="00DD2D08" w:rsidRDefault="00DD2D08">
      <w:pPr>
        <w:rPr>
          <w:b/>
          <w:bCs/>
          <w:color w:val="FF0000"/>
          <w:szCs w:val="21"/>
        </w:rPr>
      </w:pPr>
      <w:r w:rsidRPr="00DD2D08">
        <w:rPr>
          <w:b/>
          <w:bCs/>
          <w:color w:val="FF0000"/>
          <w:szCs w:val="21"/>
        </w:rPr>
        <w:t>2018 Lee &amp; Low/Tu Books New Visions Award</w:t>
      </w:r>
    </w:p>
    <w:p w:rsidR="00890F7F" w:rsidRDefault="00890F7F">
      <w:pPr>
        <w:rPr>
          <w:b/>
          <w:bCs/>
          <w:szCs w:val="21"/>
        </w:rPr>
      </w:pPr>
    </w:p>
    <w:p w:rsidR="00890F7F" w:rsidRDefault="00187B23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890F7F" w:rsidRDefault="00890F7F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</w:p>
    <w:p w:rsidR="00890F7F" w:rsidRDefault="00187B23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《胡列塔与钻石之谜》是《胡列塔系列》</w:t>
      </w:r>
      <w:r>
        <w:rPr>
          <w:rFonts w:ascii="Times New Roman Regular" w:hAnsi="Times New Roman Regular" w:cs="Times New Roman Regular" w:hint="eastAsia"/>
          <w:b/>
          <w:color w:val="2E3033"/>
          <w:szCs w:val="21"/>
          <w:shd w:val="clear" w:color="auto" w:fill="FFFFFF"/>
          <w:lang w:eastAsia="zh-Hans"/>
        </w:rPr>
        <w:t>图书中的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第一部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——</w:t>
      </w:r>
      <w:r>
        <w:rPr>
          <w:rFonts w:ascii="Times New Roman Regular" w:hAnsi="Times New Roman Regular" w:cs="Times New Roman Regular" w:hint="eastAsia"/>
          <w:b/>
          <w:color w:val="2E3033"/>
          <w:szCs w:val="21"/>
          <w:shd w:val="clear" w:color="auto" w:fill="FFFFFF"/>
          <w:lang w:eastAsia="zh-Hans"/>
        </w:rPr>
        <w:t>讲述奇妙的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环球冒险</w:t>
      </w:r>
      <w:r>
        <w:rPr>
          <w:rFonts w:ascii="Times New Roman Regular" w:hAnsi="Times New Roman Regular" w:cs="Times New Roman Regular" w:hint="eastAsia"/>
          <w:b/>
          <w:color w:val="2E3033"/>
          <w:szCs w:val="21"/>
          <w:shd w:val="clear" w:color="auto" w:fill="FFFFFF"/>
          <w:lang w:eastAsia="zh-Hans"/>
        </w:rPr>
        <w:t>之旅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。</w:t>
      </w:r>
      <w:r>
        <w:rPr>
          <w:rFonts w:ascii="Times New Roman Regular" w:hAnsi="Times New Roman Regular" w:cs="Times New Roman Regular" w:hint="eastAsia"/>
          <w:b/>
          <w:color w:val="2E3033"/>
          <w:szCs w:val="21"/>
          <w:shd w:val="clear" w:color="auto" w:fill="FFFFFF"/>
          <w:lang w:eastAsia="zh-Hans"/>
        </w:rPr>
        <w:t>希望读者在阅读过程中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学一点法语，学一点西班牙语，玩得开心！</w:t>
      </w:r>
    </w:p>
    <w:p w:rsidR="00890F7F" w:rsidRDefault="00890F7F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</w:p>
    <w:p w:rsidR="00890F7F" w:rsidRDefault="00187B23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九岁的胡列塔终于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可以在家庭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世界旅行地图上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增添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一枚紫色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大头针啦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她的父亲是艺术品管理员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为波士顿美术博物馆的新展览收集作品，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所以他们一家准备出发去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巴黎。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但是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怀孕的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母亲却不能与他们同行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只能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留下来，但胡列塔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和父亲承诺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他们会在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家庭新成员”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出生之前回来。</w:t>
      </w:r>
    </w:p>
    <w:p w:rsidR="00890F7F" w:rsidRDefault="00890F7F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</w:p>
    <w:p w:rsidR="00890F7F" w:rsidRDefault="00187B23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胡列塔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游览了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埃菲尔铁塔、圣心大教堂，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还参观了许多著名的艺术品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。但是，她和她的父亲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在参观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展览中最珍贵的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艺术品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摄政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王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钻石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背后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有着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黑暗不堪的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历史，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虽然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无价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却受到了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诅咒，事情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莫名其妙地出错了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有盗贼正在试图偷走这颗钻石……</w:t>
      </w:r>
    </w:p>
    <w:p w:rsidR="00890F7F" w:rsidRDefault="00890F7F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</w:p>
    <w:p w:rsidR="00890F7F" w:rsidRDefault="00187B23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当胡列塔跑去寻求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他人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帮助时，她不小心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让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小偷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逃脱了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！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而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她爸爸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可能会因此丢了工作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因为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他成了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偷走钻石的有利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嫌疑人。他们甚至可能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无法在弟弟出生之前返回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波士顿，胡列塔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能够找到偷走钻石的盗贼吗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？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她能够在一切都为时已晚之前扭转局面吗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？</w:t>
      </w:r>
    </w:p>
    <w:p w:rsidR="00890F7F" w:rsidRDefault="00890F7F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</w:p>
    <w:p w:rsidR="00890F7F" w:rsidRDefault="00187B23">
      <w:pPr>
        <w:ind w:right="-1"/>
        <w:rPr>
          <w:b/>
          <w:color w:val="2E3033"/>
          <w:szCs w:val="21"/>
          <w:shd w:val="clear" w:color="auto" w:fill="FFFFFF"/>
          <w:lang w:eastAsia="zh-Hans"/>
        </w:rPr>
      </w:pPr>
      <w:r>
        <w:rPr>
          <w:rFonts w:hint="eastAsia"/>
          <w:b/>
          <w:color w:val="2E3033"/>
          <w:szCs w:val="21"/>
          <w:shd w:val="clear" w:color="auto" w:fill="FFFFFF"/>
          <w:lang w:eastAsia="zh-Hans"/>
        </w:rPr>
        <w:t>媒体评价</w:t>
      </w:r>
      <w:r>
        <w:rPr>
          <w:b/>
          <w:color w:val="2E3033"/>
          <w:szCs w:val="21"/>
          <w:shd w:val="clear" w:color="auto" w:fill="FFFFFF"/>
          <w:lang w:eastAsia="zh-Hans"/>
        </w:rPr>
        <w:t>：</w:t>
      </w:r>
    </w:p>
    <w:p w:rsidR="00890F7F" w:rsidRDefault="00890F7F">
      <w:pPr>
        <w:ind w:right="-1"/>
        <w:rPr>
          <w:b/>
          <w:color w:val="2E3033"/>
          <w:szCs w:val="21"/>
          <w:shd w:val="clear" w:color="auto" w:fill="FFFFFF"/>
          <w:lang w:eastAsia="zh-Hans"/>
        </w:rPr>
      </w:pPr>
    </w:p>
    <w:p w:rsidR="00890F7F" w:rsidRDefault="00187B23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故事叙述结合</w:t>
      </w:r>
      <w:r>
        <w:rPr>
          <w:bCs/>
          <w:color w:val="2E3033"/>
          <w:szCs w:val="21"/>
          <w:shd w:val="clear" w:color="auto" w:fill="FFFFFF"/>
          <w:lang w:eastAsia="zh-Hans"/>
        </w:rPr>
        <w:t>法语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与</w:t>
      </w:r>
      <w:r>
        <w:rPr>
          <w:bCs/>
          <w:color w:val="2E3033"/>
          <w:szCs w:val="21"/>
          <w:shd w:val="clear" w:color="auto" w:fill="FFFFFF"/>
          <w:lang w:eastAsia="zh-Hans"/>
        </w:rPr>
        <w:t>西班牙语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的</w:t>
      </w:r>
      <w:r>
        <w:rPr>
          <w:bCs/>
          <w:color w:val="2E3033"/>
          <w:szCs w:val="21"/>
          <w:shd w:val="clear" w:color="auto" w:fill="FFFFFF"/>
          <w:lang w:eastAsia="zh-Hans"/>
        </w:rPr>
        <w:t>单词和短语，增加了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阅读价值</w:t>
      </w:r>
      <w:r>
        <w:rPr>
          <w:bCs/>
          <w:color w:val="2E3033"/>
          <w:szCs w:val="21"/>
          <w:shd w:val="clear" w:color="auto" w:fill="FFFFFF"/>
          <w:lang w:eastAsia="zh-Hans"/>
        </w:rPr>
        <w:t>，其中还包括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与故事情节相关的艺术品信息</w:t>
      </w:r>
      <w:r>
        <w:rPr>
          <w:bCs/>
          <w:color w:val="2E3033"/>
          <w:szCs w:val="21"/>
          <w:shd w:val="clear" w:color="auto" w:fill="FFFFFF"/>
          <w:lang w:eastAsia="zh-Hans"/>
        </w:rPr>
        <w:t>。虽然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解开</w:t>
      </w:r>
      <w:r>
        <w:rPr>
          <w:bCs/>
          <w:color w:val="2E3033"/>
          <w:szCs w:val="21"/>
          <w:shd w:val="clear" w:color="auto" w:fill="FFFFFF"/>
          <w:lang w:eastAsia="zh-Hans"/>
        </w:rPr>
        <w:t>谜团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的情节不是那么</w:t>
      </w:r>
      <w:r>
        <w:rPr>
          <w:bCs/>
          <w:color w:val="2E3033"/>
          <w:szCs w:val="21"/>
          <w:shd w:val="clear" w:color="auto" w:fill="FFFFFF"/>
          <w:lang w:eastAsia="zh-Hans"/>
        </w:rPr>
        <w:t>复杂，但读者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一定</w:t>
      </w:r>
      <w:r>
        <w:rPr>
          <w:bCs/>
          <w:color w:val="2E3033"/>
          <w:szCs w:val="21"/>
          <w:shd w:val="clear" w:color="auto" w:fill="FFFFFF"/>
          <w:lang w:eastAsia="zh-Hans"/>
        </w:rPr>
        <w:t>会喜欢巴黎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和努力找回钻石和抓住盗贼的</w:t>
      </w:r>
      <w:r>
        <w:rPr>
          <w:bCs/>
          <w:color w:val="2E3033"/>
          <w:szCs w:val="21"/>
          <w:shd w:val="clear" w:color="auto" w:fill="FFFFFF"/>
          <w:lang w:eastAsia="zh-Hans"/>
        </w:rPr>
        <w:t>胡列塔！</w:t>
      </w:r>
    </w:p>
    <w:p w:rsidR="00890F7F" w:rsidRDefault="00187B23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《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书单杂志</w:t>
      </w:r>
      <w:r>
        <w:rPr>
          <w:bCs/>
          <w:color w:val="2E3033"/>
          <w:szCs w:val="21"/>
          <w:shd w:val="clear" w:color="auto" w:fill="FFFFFF"/>
          <w:lang w:eastAsia="zh-Hans"/>
        </w:rPr>
        <w:t>》（</w:t>
      </w:r>
      <w:r>
        <w:rPr>
          <w:rFonts w:ascii="Times New Roman Italic" w:hAnsi="Times New Roman Italic" w:cs="Times New Roman Italic"/>
          <w:bCs/>
          <w:i/>
          <w:iCs/>
          <w:color w:val="2E3033"/>
          <w:szCs w:val="21"/>
          <w:shd w:val="clear" w:color="auto" w:fill="FFFFFF"/>
          <w:lang w:eastAsia="zh-Hans"/>
        </w:rPr>
        <w:t>Booklist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:rsidR="00890F7F" w:rsidRDefault="00187B23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</w:p>
    <w:p w:rsidR="00890F7F" w:rsidRDefault="00187B23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lastRenderedPageBreak/>
        <w:tab/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作者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路易莎娜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的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处女作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——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是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有趣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又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神秘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的冒险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故事，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适合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中年级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读者阅读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。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在阅读过程中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读者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能感受到故事中隐含的文化背景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。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全书附有一张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词汇表，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还有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关于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摄政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王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钻石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”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以及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书中提到的其他艺术作品的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相关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信息，并附有照片。</w:t>
      </w:r>
    </w:p>
    <w:p w:rsidR="00890F7F" w:rsidRDefault="00187B23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——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《号角书籍杂志》（</w:t>
      </w:r>
      <w:r>
        <w:rPr>
          <w:rFonts w:ascii="Times New Roman Italic" w:hAnsi="Times New Roman Italic" w:cs="Times New Roman Italic"/>
          <w:bCs/>
          <w:i/>
          <w:iCs/>
          <w:color w:val="2E3033"/>
          <w:szCs w:val="21"/>
          <w:shd w:val="clear" w:color="auto" w:fill="FFFFFF"/>
        </w:rPr>
        <w:t>The Horn Book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）</w:t>
      </w:r>
    </w:p>
    <w:p w:rsidR="00890F7F" w:rsidRDefault="00890F7F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:rsidR="00890F7F" w:rsidRDefault="00187B23">
      <w:pPr>
        <w:ind w:right="-1"/>
        <w:rPr>
          <w:bCs/>
          <w:color w:val="2E3033"/>
          <w:szCs w:val="21"/>
          <w:shd w:val="clear" w:color="auto" w:fill="FFFFFF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故事轻快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情节紧凑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这一谜团提供了各种各样</w:t>
      </w:r>
      <w:r>
        <w:rPr>
          <w:rFonts w:hint="eastAsia"/>
          <w:bCs/>
          <w:color w:val="2E3033"/>
          <w:szCs w:val="21"/>
          <w:shd w:val="clear" w:color="auto" w:fill="FFFFFF"/>
        </w:rPr>
        <w:t>有趣的细节</w:t>
      </w:r>
      <w:r>
        <w:rPr>
          <w:bCs/>
          <w:color w:val="2E3033"/>
          <w:szCs w:val="21"/>
          <w:shd w:val="clear" w:color="auto" w:fill="FFFFFF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肯定会非常</w:t>
      </w:r>
      <w:r>
        <w:rPr>
          <w:rFonts w:hint="eastAsia"/>
          <w:bCs/>
          <w:color w:val="2E3033"/>
          <w:szCs w:val="21"/>
          <w:shd w:val="clear" w:color="auto" w:fill="FFFFFF"/>
        </w:rPr>
        <w:t>吸引读者。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书中</w:t>
      </w:r>
      <w:r>
        <w:rPr>
          <w:rFonts w:hint="eastAsia"/>
          <w:bCs/>
          <w:color w:val="2E3033"/>
          <w:szCs w:val="21"/>
          <w:shd w:val="clear" w:color="auto" w:fill="FFFFFF"/>
        </w:rPr>
        <w:t>对巴黎地标的详细描述和有关博物馆作品的事实信息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罗列</w:t>
      </w:r>
      <w:r>
        <w:rPr>
          <w:bCs/>
          <w:color w:val="2E3033"/>
          <w:szCs w:val="21"/>
          <w:shd w:val="clear" w:color="auto" w:fill="FFFFFF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与紧凑的情节</w:t>
      </w:r>
      <w:r>
        <w:rPr>
          <w:rFonts w:hint="eastAsia"/>
          <w:bCs/>
          <w:color w:val="2E3033"/>
          <w:szCs w:val="21"/>
          <w:shd w:val="clear" w:color="auto" w:fill="FFFFFF"/>
        </w:rPr>
        <w:t>自然地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结合起来</w:t>
      </w:r>
      <w:r>
        <w:rPr>
          <w:rFonts w:hint="eastAsia"/>
          <w:bCs/>
          <w:color w:val="2E3033"/>
          <w:szCs w:val="21"/>
          <w:shd w:val="clear" w:color="auto" w:fill="FFFFFF"/>
        </w:rPr>
        <w:t>，便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于</w:t>
      </w:r>
      <w:r>
        <w:rPr>
          <w:rFonts w:hint="eastAsia"/>
          <w:bCs/>
          <w:color w:val="2E3033"/>
          <w:szCs w:val="21"/>
          <w:shd w:val="clear" w:color="auto" w:fill="FFFFFF"/>
        </w:rPr>
        <w:t>读者在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阅读故事的同时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获取相关背景</w:t>
      </w:r>
      <w:r>
        <w:rPr>
          <w:rFonts w:hint="eastAsia"/>
          <w:bCs/>
          <w:color w:val="2E3033"/>
          <w:szCs w:val="21"/>
          <w:shd w:val="clear" w:color="auto" w:fill="FFFFFF"/>
        </w:rPr>
        <w:t>知识。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全书最后几页的附加信息适合读者用于背景补充和了解学习</w:t>
      </w:r>
      <w:r>
        <w:rPr>
          <w:rFonts w:hint="eastAsia"/>
          <w:bCs/>
          <w:color w:val="2E3033"/>
          <w:szCs w:val="21"/>
          <w:shd w:val="clear" w:color="auto" w:fill="FFFFFF"/>
        </w:rPr>
        <w:t>。</w:t>
      </w:r>
    </w:p>
    <w:p w:rsidR="00890F7F" w:rsidRDefault="00187B23">
      <w:pPr>
        <w:ind w:right="-1"/>
        <w:jc w:val="right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——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《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科克斯书评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》（</w:t>
      </w:r>
      <w:r>
        <w:rPr>
          <w:rFonts w:ascii="Times New Roman Italic" w:hAnsi="Times New Roman Italic" w:cs="Times New Roman Italic"/>
          <w:bCs/>
          <w:i/>
          <w:iCs/>
          <w:color w:val="2E3033"/>
          <w:szCs w:val="21"/>
          <w:shd w:val="clear" w:color="auto" w:fill="FFFFFF"/>
        </w:rPr>
        <w:t>Kirkus Reviews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）</w:t>
      </w:r>
    </w:p>
    <w:p w:rsidR="00890F7F" w:rsidRDefault="00890F7F">
      <w:pPr>
        <w:ind w:right="-1"/>
        <w:jc w:val="right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</w:p>
    <w:p w:rsidR="00890F7F" w:rsidRDefault="00187B23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故事的主人公胡列塔惹人喜爱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同时她还会说两种语言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肯定会吸引中年级读者的目光</w:t>
      </w:r>
      <w:r>
        <w:rPr>
          <w:bCs/>
          <w:color w:val="2E3033"/>
          <w:szCs w:val="21"/>
          <w:shd w:val="clear" w:color="auto" w:fill="FFFFFF"/>
          <w:lang w:eastAsia="zh-Hans"/>
        </w:rPr>
        <w:t>！</w:t>
      </w:r>
    </w:p>
    <w:p w:rsidR="00890F7F" w:rsidRDefault="00187B23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《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学校图书馆杂志</w:t>
      </w:r>
      <w:r>
        <w:rPr>
          <w:bCs/>
          <w:color w:val="2E3033"/>
          <w:szCs w:val="21"/>
          <w:shd w:val="clear" w:color="auto" w:fill="FFFFFF"/>
          <w:lang w:eastAsia="zh-Hans"/>
        </w:rPr>
        <w:t>》（</w:t>
      </w:r>
      <w:r>
        <w:rPr>
          <w:rFonts w:ascii="Times New Roman Italic" w:hAnsi="Times New Roman Italic" w:cs="Times New Roman Italic"/>
          <w:bCs/>
          <w:i/>
          <w:iCs/>
          <w:color w:val="2E3033"/>
          <w:szCs w:val="21"/>
          <w:shd w:val="clear" w:color="auto" w:fill="FFFFFF"/>
          <w:lang w:eastAsia="zh-Hans"/>
        </w:rPr>
        <w:t>School Library Journal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:rsidR="00890F7F" w:rsidRDefault="00890F7F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</w:p>
    <w:p w:rsidR="00890F7F" w:rsidRDefault="00187B23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:rsidR="00890F7F" w:rsidRDefault="00890F7F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</w:p>
    <w:p w:rsidR="00890F7F" w:rsidRDefault="00DD2D08" w:rsidP="00DD2D08">
      <w:pPr>
        <w:ind w:right="-1" w:firstLineChars="200" w:firstLine="420"/>
        <w:rPr>
          <w:color w:val="2E3033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095375" cy="1140460"/>
            <wp:effectExtent l="0" t="0" r="0" b="2540"/>
            <wp:wrapSquare wrapText="bothSides"/>
            <wp:docPr id="1" name="图片 1" descr="https://m.media-amazon.com/images/W/WEBP_402378-T1/images/S/amzn-author-media-prod/njakv14dc2jtfad2dros7rnsrh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W/WEBP_402378-T1/images/S/amzn-author-media-prod/njakv14dc2jtfad2dros7rnsrh._SY6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7" t="9916" r="25642" b="42016"/>
                    <a:stretch/>
                  </pic:blipFill>
                  <pic:spPr bwMode="auto">
                    <a:xfrm>
                      <a:off x="0" y="0"/>
                      <a:ext cx="1097169" cy="114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B23">
        <w:rPr>
          <w:rFonts w:hint="eastAsia"/>
          <w:b/>
          <w:bCs/>
          <w:color w:val="2E3033"/>
          <w:szCs w:val="21"/>
          <w:shd w:val="clear" w:color="auto" w:fill="FFFFFF"/>
        </w:rPr>
        <w:t>路易莎娜·杜阿尔特·阿门达里斯</w:t>
      </w:r>
      <w:r w:rsidR="00187B23">
        <w:rPr>
          <w:b/>
          <w:bCs/>
          <w:color w:val="2E3033"/>
          <w:szCs w:val="21"/>
          <w:shd w:val="clear" w:color="auto" w:fill="FFFFFF"/>
        </w:rPr>
        <w:t>（</w:t>
      </w:r>
      <w:r w:rsidR="00187B23">
        <w:rPr>
          <w:rFonts w:hint="eastAsia"/>
          <w:b/>
          <w:bCs/>
          <w:color w:val="2E3033"/>
          <w:szCs w:val="21"/>
          <w:shd w:val="clear" w:color="auto" w:fill="FFFFFF"/>
        </w:rPr>
        <w:t>Luisana Duarte Armend</w:t>
      </w:r>
      <w:r w:rsidR="00187B23">
        <w:rPr>
          <w:rFonts w:hint="eastAsia"/>
          <w:b/>
          <w:bCs/>
          <w:color w:val="2E3033"/>
          <w:szCs w:val="21"/>
          <w:shd w:val="clear" w:color="auto" w:fill="FFFFFF"/>
        </w:rPr>
        <w:t>á</w:t>
      </w:r>
      <w:r w:rsidR="00187B23">
        <w:rPr>
          <w:rFonts w:hint="eastAsia"/>
          <w:b/>
          <w:bCs/>
          <w:color w:val="2E3033"/>
          <w:szCs w:val="21"/>
          <w:shd w:val="clear" w:color="auto" w:fill="FFFFFF"/>
        </w:rPr>
        <w:t>riz</w:t>
      </w:r>
      <w:r w:rsidR="00187B23">
        <w:rPr>
          <w:b/>
          <w:bCs/>
          <w:color w:val="2E3033"/>
          <w:szCs w:val="21"/>
          <w:shd w:val="clear" w:color="auto" w:fill="FFFFFF"/>
        </w:rPr>
        <w:t>）</w:t>
      </w:r>
      <w:r w:rsidR="00187B23">
        <w:rPr>
          <w:rFonts w:hint="eastAsia"/>
          <w:color w:val="2E3033"/>
          <w:szCs w:val="21"/>
          <w:shd w:val="clear" w:color="auto" w:fill="FFFFFF"/>
        </w:rPr>
        <w:t>在墨西哥华雷斯</w:t>
      </w:r>
      <w:r w:rsidR="00187B23">
        <w:rPr>
          <w:color w:val="2E3033"/>
          <w:szCs w:val="21"/>
          <w:shd w:val="clear" w:color="auto" w:fill="FFFFFF"/>
        </w:rPr>
        <w:t>—</w:t>
      </w:r>
      <w:r w:rsidR="00187B23">
        <w:rPr>
          <w:rFonts w:hint="eastAsia"/>
          <w:color w:val="2E3033"/>
          <w:szCs w:val="21"/>
          <w:shd w:val="clear" w:color="auto" w:fill="FFFFFF"/>
        </w:rPr>
        <w:t>德克萨斯州埃尔帕索边境长大。路易莎娜是一名作家</w:t>
      </w:r>
      <w:r w:rsidR="00187B23">
        <w:rPr>
          <w:color w:val="2E3033"/>
          <w:szCs w:val="21"/>
          <w:shd w:val="clear" w:color="auto" w:fill="FFFFFF"/>
        </w:rPr>
        <w:t>、</w:t>
      </w:r>
      <w:r w:rsidR="00187B23">
        <w:rPr>
          <w:rFonts w:hint="eastAsia"/>
          <w:color w:val="2E3033"/>
          <w:szCs w:val="21"/>
          <w:shd w:val="clear" w:color="auto" w:fill="FFFFFF"/>
        </w:rPr>
        <w:t>翻译家和平面设计师，在德克萨斯大学埃尔帕索分校获得学士学位，并在波士顿西蒙斯大学获得儿童文学和儿童写作硕士学位。她凭借处女作《朱丽叶与钻石之谜》（</w:t>
      </w:r>
      <w:r w:rsidR="00187B23">
        <w:rPr>
          <w:rFonts w:hint="eastAsia"/>
          <w:color w:val="2E3033"/>
          <w:szCs w:val="21"/>
          <w:shd w:val="clear" w:color="auto" w:fill="FFFFFF"/>
        </w:rPr>
        <w:t>JULIETA AND THE DIAMOND ENIGMA</w:t>
      </w:r>
      <w:r w:rsidR="00187B23">
        <w:rPr>
          <w:rFonts w:hint="eastAsia"/>
          <w:color w:val="2E3033"/>
          <w:szCs w:val="21"/>
          <w:shd w:val="clear" w:color="auto" w:fill="FFFFFF"/>
        </w:rPr>
        <w:t>）获得了</w:t>
      </w:r>
      <w:r w:rsidR="00187B23">
        <w:rPr>
          <w:rFonts w:hint="eastAsia"/>
          <w:color w:val="2E3033"/>
          <w:szCs w:val="21"/>
          <w:shd w:val="clear" w:color="auto" w:fill="FFFFFF"/>
        </w:rPr>
        <w:t>2018</w:t>
      </w:r>
      <w:r w:rsidR="00187B23">
        <w:rPr>
          <w:rFonts w:hint="eastAsia"/>
          <w:color w:val="2E3033"/>
          <w:szCs w:val="21"/>
          <w:shd w:val="clear" w:color="auto" w:fill="FFFFFF"/>
        </w:rPr>
        <w:t>年</w:t>
      </w:r>
      <w:r w:rsidR="00187B23">
        <w:rPr>
          <w:rFonts w:hint="eastAsia"/>
          <w:color w:val="2E3033"/>
          <w:szCs w:val="21"/>
          <w:shd w:val="clear" w:color="auto" w:fill="FFFFFF"/>
        </w:rPr>
        <w:t>Lee &amp; Low/Tu</w:t>
      </w:r>
      <w:r w:rsidR="00187B23">
        <w:rPr>
          <w:rFonts w:hint="eastAsia"/>
          <w:color w:val="2E3033"/>
          <w:szCs w:val="21"/>
          <w:shd w:val="clear" w:color="auto" w:fill="FFFFFF"/>
          <w:lang w:eastAsia="zh-Hans"/>
        </w:rPr>
        <w:t>图书</w:t>
      </w:r>
      <w:r w:rsidR="00187B23">
        <w:rPr>
          <w:rFonts w:hint="eastAsia"/>
          <w:color w:val="2E3033"/>
          <w:szCs w:val="21"/>
          <w:shd w:val="clear" w:color="auto" w:fill="FFFFFF"/>
        </w:rPr>
        <w:t>新视野奖。</w:t>
      </w:r>
      <w:r w:rsidR="00187B23">
        <w:rPr>
          <w:rFonts w:hint="eastAsia"/>
          <w:color w:val="2E3033"/>
          <w:szCs w:val="21"/>
          <w:shd w:val="clear" w:color="auto" w:fill="FFFFFF"/>
          <w:lang w:eastAsia="zh-Hans"/>
        </w:rPr>
        <w:t>获取更多信息请登陆</w:t>
      </w:r>
      <w:r w:rsidR="00187B23">
        <w:rPr>
          <w:rFonts w:hint="eastAsia"/>
          <w:color w:val="2E3033"/>
          <w:szCs w:val="21"/>
          <w:shd w:val="clear" w:color="auto" w:fill="FFFFFF"/>
        </w:rPr>
        <w:t>luisanaduarte.com</w:t>
      </w:r>
      <w:r w:rsidR="00187B23">
        <w:rPr>
          <w:rFonts w:hint="eastAsia"/>
          <w:color w:val="2E3033"/>
          <w:szCs w:val="21"/>
          <w:shd w:val="clear" w:color="auto" w:fill="FFFFFF"/>
        </w:rPr>
        <w:t>。</w:t>
      </w:r>
    </w:p>
    <w:p w:rsidR="00890F7F" w:rsidRDefault="00890F7F">
      <w:pPr>
        <w:ind w:right="-1"/>
        <w:rPr>
          <w:color w:val="2E3033"/>
          <w:szCs w:val="21"/>
          <w:shd w:val="clear" w:color="auto" w:fill="FFFFFF"/>
        </w:rPr>
      </w:pPr>
    </w:p>
    <w:p w:rsidR="00890F7F" w:rsidRDefault="00890F7F">
      <w:pPr>
        <w:rPr>
          <w:b/>
          <w:bCs/>
          <w:color w:val="000000"/>
          <w:szCs w:val="21"/>
        </w:rPr>
      </w:pPr>
    </w:p>
    <w:p w:rsidR="00890F7F" w:rsidRDefault="00187B23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890F7F" w:rsidRDefault="00187B2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:rsidR="00890F7F" w:rsidRDefault="00187B2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徐书凝</w:t>
      </w:r>
      <w:r>
        <w:rPr>
          <w:b/>
          <w:bCs/>
          <w:color w:val="000000"/>
          <w:szCs w:val="21"/>
        </w:rPr>
        <w:t xml:space="preserve"> (Emily Xu)</w:t>
      </w:r>
    </w:p>
    <w:p w:rsidR="00890F7F" w:rsidRDefault="00187B2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:rsidR="00890F7F" w:rsidRDefault="00187B2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890F7F" w:rsidRDefault="00187B2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:rsidR="00890F7F" w:rsidRDefault="00187B2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890F7F" w:rsidRDefault="00187B2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:rsidR="00890F7F" w:rsidRDefault="00187B2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:rsidR="00890F7F" w:rsidRDefault="00187B2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:rsidR="00890F7F" w:rsidRDefault="00187B2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:rsidR="00890F7F" w:rsidRDefault="00187B23">
      <w:pPr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-22225</wp:posOffset>
            </wp:positionH>
            <wp:positionV relativeFrom="paragraph">
              <wp:posOffset>306705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Cs w:val="21"/>
        </w:rPr>
        <w:t>微信订阅号：安德鲁书讯</w:t>
      </w:r>
    </w:p>
    <w:sectPr w:rsidR="00890F7F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23" w:rsidRDefault="00187B23">
      <w:r>
        <w:separator/>
      </w:r>
    </w:p>
  </w:endnote>
  <w:endnote w:type="continuationSeparator" w:id="0">
    <w:p w:rsidR="00187B23" w:rsidRDefault="0018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7F" w:rsidRDefault="00890F7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90F7F" w:rsidRDefault="00187B2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890F7F" w:rsidRDefault="00187B2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890F7F" w:rsidRDefault="00187B2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890F7F" w:rsidRDefault="00187B2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D2D0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23" w:rsidRDefault="00187B23">
      <w:r>
        <w:separator/>
      </w:r>
    </w:p>
  </w:footnote>
  <w:footnote w:type="continuationSeparator" w:id="0">
    <w:p w:rsidR="00187B23" w:rsidRDefault="0018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7F" w:rsidRDefault="00890F7F">
    <w:pPr>
      <w:jc w:val="right"/>
      <w:rPr>
        <w:rFonts w:eastAsia="黑体"/>
        <w:b/>
        <w:bCs/>
      </w:rPr>
    </w:pPr>
  </w:p>
  <w:p w:rsidR="00890F7F" w:rsidRDefault="00187B23">
    <w:pPr>
      <w:pStyle w:val="a6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A7EB9D2"/>
    <w:rsid w:val="8A9E0F6C"/>
    <w:rsid w:val="8AF87C87"/>
    <w:rsid w:val="8BFFA4E8"/>
    <w:rsid w:val="8CC713A8"/>
    <w:rsid w:val="8F8DF78A"/>
    <w:rsid w:val="8FBF8E1B"/>
    <w:rsid w:val="95B4E72A"/>
    <w:rsid w:val="969A3F63"/>
    <w:rsid w:val="977DDE6C"/>
    <w:rsid w:val="97AB0058"/>
    <w:rsid w:val="997BC35B"/>
    <w:rsid w:val="9B8D91F9"/>
    <w:rsid w:val="9BE76EF1"/>
    <w:rsid w:val="9DBFC2EE"/>
    <w:rsid w:val="9EFB0C64"/>
    <w:rsid w:val="9F2D83EE"/>
    <w:rsid w:val="9FBF4743"/>
    <w:rsid w:val="9FDFCC92"/>
    <w:rsid w:val="9FE7BB06"/>
    <w:rsid w:val="9FF76A19"/>
    <w:rsid w:val="9FF9EC06"/>
    <w:rsid w:val="A5AF2E7B"/>
    <w:rsid w:val="A7B7F920"/>
    <w:rsid w:val="A9DD8832"/>
    <w:rsid w:val="AAF342E8"/>
    <w:rsid w:val="AAFF18BF"/>
    <w:rsid w:val="ABFFB443"/>
    <w:rsid w:val="ABFFF6DB"/>
    <w:rsid w:val="AD77B443"/>
    <w:rsid w:val="ADFAEF58"/>
    <w:rsid w:val="AE9621DA"/>
    <w:rsid w:val="AEBF0945"/>
    <w:rsid w:val="AEC65895"/>
    <w:rsid w:val="AFBEB7C0"/>
    <w:rsid w:val="AFDF45D1"/>
    <w:rsid w:val="AFE35D69"/>
    <w:rsid w:val="AFEAA16B"/>
    <w:rsid w:val="AFEB69B7"/>
    <w:rsid w:val="AFFD262E"/>
    <w:rsid w:val="AFFF1739"/>
    <w:rsid w:val="AFFFFEDA"/>
    <w:rsid w:val="B1DF8293"/>
    <w:rsid w:val="B26F7B67"/>
    <w:rsid w:val="B2E9C699"/>
    <w:rsid w:val="B3FCF937"/>
    <w:rsid w:val="B5D710F6"/>
    <w:rsid w:val="B5F7AB18"/>
    <w:rsid w:val="B6FE4FFD"/>
    <w:rsid w:val="B6FEA797"/>
    <w:rsid w:val="B7344041"/>
    <w:rsid w:val="B7DF6A96"/>
    <w:rsid w:val="B7E69307"/>
    <w:rsid w:val="B7F7855D"/>
    <w:rsid w:val="B7F7E350"/>
    <w:rsid w:val="B7FA802F"/>
    <w:rsid w:val="B7FF13E7"/>
    <w:rsid w:val="B8EF3BD7"/>
    <w:rsid w:val="B9FF3DAA"/>
    <w:rsid w:val="BA7F68D9"/>
    <w:rsid w:val="BABE389C"/>
    <w:rsid w:val="BB3F39E8"/>
    <w:rsid w:val="BB734BCA"/>
    <w:rsid w:val="BBB69AC0"/>
    <w:rsid w:val="BBDF6646"/>
    <w:rsid w:val="BCD7E954"/>
    <w:rsid w:val="BDDF8CFA"/>
    <w:rsid w:val="BE1FE319"/>
    <w:rsid w:val="BE3ED82D"/>
    <w:rsid w:val="BEAE5D90"/>
    <w:rsid w:val="BED5CBA4"/>
    <w:rsid w:val="BEDF4CCB"/>
    <w:rsid w:val="BEF5E8CC"/>
    <w:rsid w:val="BEFBE3DC"/>
    <w:rsid w:val="BEFE03C2"/>
    <w:rsid w:val="BF59E373"/>
    <w:rsid w:val="BF794757"/>
    <w:rsid w:val="BF7D6918"/>
    <w:rsid w:val="BF9E1517"/>
    <w:rsid w:val="BFB76DEC"/>
    <w:rsid w:val="BFBF349E"/>
    <w:rsid w:val="BFBFD6A8"/>
    <w:rsid w:val="BFD6A797"/>
    <w:rsid w:val="BFD7B485"/>
    <w:rsid w:val="BFECC818"/>
    <w:rsid w:val="BFFBBEE1"/>
    <w:rsid w:val="BFFF361C"/>
    <w:rsid w:val="C5BC9107"/>
    <w:rsid w:val="C5BD73AA"/>
    <w:rsid w:val="C65B602A"/>
    <w:rsid w:val="C6B53044"/>
    <w:rsid w:val="C75D4ED6"/>
    <w:rsid w:val="C7991A19"/>
    <w:rsid w:val="C7ACAE3B"/>
    <w:rsid w:val="C7F5CF97"/>
    <w:rsid w:val="C7FBA3A5"/>
    <w:rsid w:val="C7FF8187"/>
    <w:rsid w:val="CBF273E9"/>
    <w:rsid w:val="CBFCF2F0"/>
    <w:rsid w:val="CBFD28C8"/>
    <w:rsid w:val="CBFFDE54"/>
    <w:rsid w:val="CCF7059A"/>
    <w:rsid w:val="CDCEE43D"/>
    <w:rsid w:val="CDFFB839"/>
    <w:rsid w:val="CEDE9887"/>
    <w:rsid w:val="CF7E4D8A"/>
    <w:rsid w:val="CFADEFB9"/>
    <w:rsid w:val="D3377B66"/>
    <w:rsid w:val="D37C2FFA"/>
    <w:rsid w:val="D3D48CFB"/>
    <w:rsid w:val="D4AB7054"/>
    <w:rsid w:val="D7F76FB5"/>
    <w:rsid w:val="D7FF7319"/>
    <w:rsid w:val="D8FF77EA"/>
    <w:rsid w:val="D940E42B"/>
    <w:rsid w:val="D9A02BAE"/>
    <w:rsid w:val="D9DF2312"/>
    <w:rsid w:val="DB5F4FDB"/>
    <w:rsid w:val="DBF1345D"/>
    <w:rsid w:val="DC6FAD7F"/>
    <w:rsid w:val="DCCFFE52"/>
    <w:rsid w:val="DD779789"/>
    <w:rsid w:val="DD93FEF6"/>
    <w:rsid w:val="DDFD1FB5"/>
    <w:rsid w:val="DE9BAC0E"/>
    <w:rsid w:val="DEC3FBF6"/>
    <w:rsid w:val="DECE011B"/>
    <w:rsid w:val="DED7E892"/>
    <w:rsid w:val="DEFB899A"/>
    <w:rsid w:val="DF0F104F"/>
    <w:rsid w:val="DF3F0C03"/>
    <w:rsid w:val="DF4FE7A0"/>
    <w:rsid w:val="DF666B94"/>
    <w:rsid w:val="DF8F5D5A"/>
    <w:rsid w:val="DFAB50AE"/>
    <w:rsid w:val="DFAF7A17"/>
    <w:rsid w:val="DFDEC429"/>
    <w:rsid w:val="DFFC2BD4"/>
    <w:rsid w:val="DFFD198A"/>
    <w:rsid w:val="DFFD6CEB"/>
    <w:rsid w:val="DFFF697E"/>
    <w:rsid w:val="E3F3343C"/>
    <w:rsid w:val="E5EBED65"/>
    <w:rsid w:val="E5FF9F22"/>
    <w:rsid w:val="E6FDA2A0"/>
    <w:rsid w:val="E76DCC4C"/>
    <w:rsid w:val="E77F4CD2"/>
    <w:rsid w:val="E7A7025F"/>
    <w:rsid w:val="E7F7CDBE"/>
    <w:rsid w:val="E84FE950"/>
    <w:rsid w:val="EA5F6DAD"/>
    <w:rsid w:val="EB3FB12F"/>
    <w:rsid w:val="EB5B929A"/>
    <w:rsid w:val="EBC627D7"/>
    <w:rsid w:val="EBF71F28"/>
    <w:rsid w:val="ED2EC667"/>
    <w:rsid w:val="ED76B2A3"/>
    <w:rsid w:val="ED7BD0C3"/>
    <w:rsid w:val="ED7D0388"/>
    <w:rsid w:val="ED7DD380"/>
    <w:rsid w:val="EDBAA5FE"/>
    <w:rsid w:val="EDBB38AD"/>
    <w:rsid w:val="EDDD6E6D"/>
    <w:rsid w:val="EDF6A358"/>
    <w:rsid w:val="EDFB28E0"/>
    <w:rsid w:val="EE4E5208"/>
    <w:rsid w:val="EE7CFC04"/>
    <w:rsid w:val="EEF7DC7E"/>
    <w:rsid w:val="EEFD1DA2"/>
    <w:rsid w:val="EEFDC970"/>
    <w:rsid w:val="EF1FDB7C"/>
    <w:rsid w:val="EF6DEAAF"/>
    <w:rsid w:val="EF985465"/>
    <w:rsid w:val="EFBCE0CD"/>
    <w:rsid w:val="EFDFB1FB"/>
    <w:rsid w:val="EFE738E3"/>
    <w:rsid w:val="EFFAA972"/>
    <w:rsid w:val="EFFAEBA6"/>
    <w:rsid w:val="EFFB1E52"/>
    <w:rsid w:val="EFFBFAFF"/>
    <w:rsid w:val="EFFD458C"/>
    <w:rsid w:val="EFFF695E"/>
    <w:rsid w:val="EFFF6D38"/>
    <w:rsid w:val="EFFFA919"/>
    <w:rsid w:val="F17D59A9"/>
    <w:rsid w:val="F1FFEC2E"/>
    <w:rsid w:val="F2FE6A97"/>
    <w:rsid w:val="F33FD02B"/>
    <w:rsid w:val="F3B7B4FA"/>
    <w:rsid w:val="F3BAF38E"/>
    <w:rsid w:val="F3BF3AA6"/>
    <w:rsid w:val="F3BF4893"/>
    <w:rsid w:val="F4EF7997"/>
    <w:rsid w:val="F4FFE794"/>
    <w:rsid w:val="F5675CA9"/>
    <w:rsid w:val="F5B3E64D"/>
    <w:rsid w:val="F5BBCBAC"/>
    <w:rsid w:val="F5BF7E70"/>
    <w:rsid w:val="F5DF5B86"/>
    <w:rsid w:val="F5FC447E"/>
    <w:rsid w:val="F620F7A2"/>
    <w:rsid w:val="F63FE238"/>
    <w:rsid w:val="F677694F"/>
    <w:rsid w:val="F6C7C4F8"/>
    <w:rsid w:val="F6F7AB49"/>
    <w:rsid w:val="F6FB29B7"/>
    <w:rsid w:val="F6FD8971"/>
    <w:rsid w:val="F71F513A"/>
    <w:rsid w:val="F73F45F7"/>
    <w:rsid w:val="F75F6C4C"/>
    <w:rsid w:val="F76F2EE1"/>
    <w:rsid w:val="F778C291"/>
    <w:rsid w:val="F78FFC43"/>
    <w:rsid w:val="F7A6156C"/>
    <w:rsid w:val="F7BC1996"/>
    <w:rsid w:val="F7BD97A4"/>
    <w:rsid w:val="F7BDB15B"/>
    <w:rsid w:val="F7C7BE83"/>
    <w:rsid w:val="F7CF1CAD"/>
    <w:rsid w:val="F7D7BE3D"/>
    <w:rsid w:val="F7DBFCF7"/>
    <w:rsid w:val="F7DEAF70"/>
    <w:rsid w:val="F7DF2138"/>
    <w:rsid w:val="F7DF2985"/>
    <w:rsid w:val="F7EAC89D"/>
    <w:rsid w:val="F7F6FCDB"/>
    <w:rsid w:val="F7FB89E3"/>
    <w:rsid w:val="F7FF127C"/>
    <w:rsid w:val="F8BAD43C"/>
    <w:rsid w:val="F8C7AA19"/>
    <w:rsid w:val="F97C79E2"/>
    <w:rsid w:val="F9DB174C"/>
    <w:rsid w:val="F9FDF347"/>
    <w:rsid w:val="FA6C8667"/>
    <w:rsid w:val="FAB32786"/>
    <w:rsid w:val="FABD459B"/>
    <w:rsid w:val="FAED14CC"/>
    <w:rsid w:val="FAEE61F6"/>
    <w:rsid w:val="FAFF5A37"/>
    <w:rsid w:val="FB1DB374"/>
    <w:rsid w:val="FB1DE480"/>
    <w:rsid w:val="FB4AAA8F"/>
    <w:rsid w:val="FB5EA7C7"/>
    <w:rsid w:val="FB5F37FC"/>
    <w:rsid w:val="FB6E8089"/>
    <w:rsid w:val="FB7F4CC0"/>
    <w:rsid w:val="FB8FE65C"/>
    <w:rsid w:val="FBBEBBA2"/>
    <w:rsid w:val="FBDF4C7A"/>
    <w:rsid w:val="FBEF2E16"/>
    <w:rsid w:val="FBF9FF2C"/>
    <w:rsid w:val="FBFA442F"/>
    <w:rsid w:val="FBFED618"/>
    <w:rsid w:val="FBFF0D09"/>
    <w:rsid w:val="FBFF92C9"/>
    <w:rsid w:val="FBFFFDE1"/>
    <w:rsid w:val="FC958F0A"/>
    <w:rsid w:val="FCDE73F5"/>
    <w:rsid w:val="FCFF6D73"/>
    <w:rsid w:val="FD67DF5A"/>
    <w:rsid w:val="FD6F9A25"/>
    <w:rsid w:val="FD772E50"/>
    <w:rsid w:val="FD7D3F7B"/>
    <w:rsid w:val="FD7FAF0B"/>
    <w:rsid w:val="FDB7E244"/>
    <w:rsid w:val="FDBD059A"/>
    <w:rsid w:val="FDDD2115"/>
    <w:rsid w:val="FDDD71A3"/>
    <w:rsid w:val="FDDF4039"/>
    <w:rsid w:val="FDEFFB16"/>
    <w:rsid w:val="FDFC7178"/>
    <w:rsid w:val="FE3F2A8C"/>
    <w:rsid w:val="FE7F6F82"/>
    <w:rsid w:val="FEA92E67"/>
    <w:rsid w:val="FEB377DA"/>
    <w:rsid w:val="FEB60C8F"/>
    <w:rsid w:val="FEBFAF5C"/>
    <w:rsid w:val="FECF0364"/>
    <w:rsid w:val="FECFBB77"/>
    <w:rsid w:val="FEDFED6E"/>
    <w:rsid w:val="FEE7F3A4"/>
    <w:rsid w:val="FEEA7223"/>
    <w:rsid w:val="FEEE1170"/>
    <w:rsid w:val="FEFE4D28"/>
    <w:rsid w:val="FEFF638C"/>
    <w:rsid w:val="FEFFA164"/>
    <w:rsid w:val="FEFFA237"/>
    <w:rsid w:val="FEFFBEE8"/>
    <w:rsid w:val="FF1FA5FD"/>
    <w:rsid w:val="FF2AEF73"/>
    <w:rsid w:val="FF392F81"/>
    <w:rsid w:val="FF4E6EFA"/>
    <w:rsid w:val="FF67F1F8"/>
    <w:rsid w:val="FF6DC7A4"/>
    <w:rsid w:val="FF6E08A2"/>
    <w:rsid w:val="FF7F5267"/>
    <w:rsid w:val="FF7F5BA2"/>
    <w:rsid w:val="FF7FE974"/>
    <w:rsid w:val="FF8C1E11"/>
    <w:rsid w:val="FF9F80B1"/>
    <w:rsid w:val="FFA558C9"/>
    <w:rsid w:val="FFB1D192"/>
    <w:rsid w:val="FFB259F5"/>
    <w:rsid w:val="FFBA9423"/>
    <w:rsid w:val="FFBB75A6"/>
    <w:rsid w:val="FFBE06B5"/>
    <w:rsid w:val="FFBEDF72"/>
    <w:rsid w:val="FFBF2C4A"/>
    <w:rsid w:val="FFBF5E08"/>
    <w:rsid w:val="FFBFCE42"/>
    <w:rsid w:val="FFBFFF19"/>
    <w:rsid w:val="FFC5B5AE"/>
    <w:rsid w:val="FFDDA54E"/>
    <w:rsid w:val="FFDF4C3C"/>
    <w:rsid w:val="FFDFC92A"/>
    <w:rsid w:val="FFED3281"/>
    <w:rsid w:val="FFEFE737"/>
    <w:rsid w:val="FFF1B564"/>
    <w:rsid w:val="FFF3812D"/>
    <w:rsid w:val="FFF38223"/>
    <w:rsid w:val="FFF3D1E7"/>
    <w:rsid w:val="FFF4A030"/>
    <w:rsid w:val="FFF69E9E"/>
    <w:rsid w:val="FFF6EF65"/>
    <w:rsid w:val="FFF78A93"/>
    <w:rsid w:val="FFF93C68"/>
    <w:rsid w:val="FFFD39AD"/>
    <w:rsid w:val="FFFD3F5C"/>
    <w:rsid w:val="FFFD7596"/>
    <w:rsid w:val="FFFD8976"/>
    <w:rsid w:val="FFFEB95E"/>
    <w:rsid w:val="FFFF0423"/>
    <w:rsid w:val="FFFF1A69"/>
    <w:rsid w:val="FFFF67E3"/>
    <w:rsid w:val="FFFFBA66"/>
    <w:rsid w:val="FFFFC2D2"/>
    <w:rsid w:val="FFFFD45C"/>
    <w:rsid w:val="FFFFD92F"/>
    <w:rsid w:val="FFFFE05D"/>
    <w:rsid w:val="FFFFEED1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87B23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0F7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08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6FF4C44"/>
    <w:rsid w:val="07533789"/>
    <w:rsid w:val="0ADFFCD1"/>
    <w:rsid w:val="0BBF625E"/>
    <w:rsid w:val="0DFFDE8D"/>
    <w:rsid w:val="12EFE1EF"/>
    <w:rsid w:val="133F0578"/>
    <w:rsid w:val="175F1171"/>
    <w:rsid w:val="176EE47E"/>
    <w:rsid w:val="17DFA6A3"/>
    <w:rsid w:val="17FBED8A"/>
    <w:rsid w:val="19FDA92A"/>
    <w:rsid w:val="1B3FDAC6"/>
    <w:rsid w:val="1B7F0E84"/>
    <w:rsid w:val="1DA8949A"/>
    <w:rsid w:val="1DF8760C"/>
    <w:rsid w:val="1EFDDF60"/>
    <w:rsid w:val="1F5A6673"/>
    <w:rsid w:val="1F7E48CB"/>
    <w:rsid w:val="1F7F9ACD"/>
    <w:rsid w:val="1FB3F295"/>
    <w:rsid w:val="1FB95424"/>
    <w:rsid w:val="1FF97075"/>
    <w:rsid w:val="1FFB7560"/>
    <w:rsid w:val="26CB581A"/>
    <w:rsid w:val="275EE32F"/>
    <w:rsid w:val="2BB843D4"/>
    <w:rsid w:val="2BFB1FE9"/>
    <w:rsid w:val="2CB7A886"/>
    <w:rsid w:val="2D0A8230"/>
    <w:rsid w:val="2DDF2FB9"/>
    <w:rsid w:val="2FDF9610"/>
    <w:rsid w:val="2FF3ED29"/>
    <w:rsid w:val="2FF7F6D5"/>
    <w:rsid w:val="2FF9781E"/>
    <w:rsid w:val="2FFD549D"/>
    <w:rsid w:val="2FFFE8C2"/>
    <w:rsid w:val="319D48A0"/>
    <w:rsid w:val="31EA3E26"/>
    <w:rsid w:val="35E2971A"/>
    <w:rsid w:val="35F76BF7"/>
    <w:rsid w:val="377BA708"/>
    <w:rsid w:val="377D28A7"/>
    <w:rsid w:val="377F4F02"/>
    <w:rsid w:val="37B1E017"/>
    <w:rsid w:val="37BE98A0"/>
    <w:rsid w:val="37CE158E"/>
    <w:rsid w:val="37FC733B"/>
    <w:rsid w:val="38B3374F"/>
    <w:rsid w:val="393920AC"/>
    <w:rsid w:val="39941181"/>
    <w:rsid w:val="39CF16F1"/>
    <w:rsid w:val="39ED35E8"/>
    <w:rsid w:val="3A65D05B"/>
    <w:rsid w:val="3AEF7BCA"/>
    <w:rsid w:val="3B7F6769"/>
    <w:rsid w:val="3BFBBF39"/>
    <w:rsid w:val="3BFE5042"/>
    <w:rsid w:val="3BFEBB20"/>
    <w:rsid w:val="3DAE2CFB"/>
    <w:rsid w:val="3DED5249"/>
    <w:rsid w:val="3DF512B1"/>
    <w:rsid w:val="3DFD608E"/>
    <w:rsid w:val="3DFE9D12"/>
    <w:rsid w:val="3DFF933B"/>
    <w:rsid w:val="3EB3F103"/>
    <w:rsid w:val="3EBF1737"/>
    <w:rsid w:val="3ECF6EEB"/>
    <w:rsid w:val="3EDBD992"/>
    <w:rsid w:val="3EDD0431"/>
    <w:rsid w:val="3F2D1A43"/>
    <w:rsid w:val="3F3FCDF3"/>
    <w:rsid w:val="3F7AD79B"/>
    <w:rsid w:val="3F7ED5BB"/>
    <w:rsid w:val="3F868769"/>
    <w:rsid w:val="3F9F8F8B"/>
    <w:rsid w:val="3FCE45AC"/>
    <w:rsid w:val="3FD7095B"/>
    <w:rsid w:val="3FDE345E"/>
    <w:rsid w:val="3FDFB0D7"/>
    <w:rsid w:val="3FEDEC6A"/>
    <w:rsid w:val="3FF10B2B"/>
    <w:rsid w:val="3FF61A6A"/>
    <w:rsid w:val="3FF71798"/>
    <w:rsid w:val="3FFA22FD"/>
    <w:rsid w:val="3FFBC70D"/>
    <w:rsid w:val="3FFD8A69"/>
    <w:rsid w:val="436F45AC"/>
    <w:rsid w:val="43FF9B51"/>
    <w:rsid w:val="44FBB872"/>
    <w:rsid w:val="47D94CCC"/>
    <w:rsid w:val="4BB54BA9"/>
    <w:rsid w:val="4DDF7D34"/>
    <w:rsid w:val="4DDFB11D"/>
    <w:rsid w:val="4E36B05E"/>
    <w:rsid w:val="4EAA64FC"/>
    <w:rsid w:val="4F5C053D"/>
    <w:rsid w:val="4F5D8B12"/>
    <w:rsid w:val="4F7E3E97"/>
    <w:rsid w:val="4F7F5192"/>
    <w:rsid w:val="4F7F5F65"/>
    <w:rsid w:val="4F7F5F88"/>
    <w:rsid w:val="4F7FDD26"/>
    <w:rsid w:val="4F9F5251"/>
    <w:rsid w:val="4FB76072"/>
    <w:rsid w:val="4FBB9C06"/>
    <w:rsid w:val="4FBE241E"/>
    <w:rsid w:val="4FFF40B1"/>
    <w:rsid w:val="4FFFAE86"/>
    <w:rsid w:val="527FB56E"/>
    <w:rsid w:val="529D9952"/>
    <w:rsid w:val="52DBF1BE"/>
    <w:rsid w:val="54F7751F"/>
    <w:rsid w:val="55BD3738"/>
    <w:rsid w:val="56561CB2"/>
    <w:rsid w:val="567A0F73"/>
    <w:rsid w:val="571F8481"/>
    <w:rsid w:val="573EC424"/>
    <w:rsid w:val="577B4A8B"/>
    <w:rsid w:val="57BF6571"/>
    <w:rsid w:val="57DB33D5"/>
    <w:rsid w:val="57DE7003"/>
    <w:rsid w:val="57E78E53"/>
    <w:rsid w:val="57FE87B0"/>
    <w:rsid w:val="5972709D"/>
    <w:rsid w:val="59FFDDE2"/>
    <w:rsid w:val="5A6EFBDF"/>
    <w:rsid w:val="5AFF05F2"/>
    <w:rsid w:val="5B53142B"/>
    <w:rsid w:val="5BAFF9DA"/>
    <w:rsid w:val="5BE671D7"/>
    <w:rsid w:val="5BF90EED"/>
    <w:rsid w:val="5BFE170C"/>
    <w:rsid w:val="5CC7407F"/>
    <w:rsid w:val="5D7F9637"/>
    <w:rsid w:val="5DAF6160"/>
    <w:rsid w:val="5DBB4210"/>
    <w:rsid w:val="5DCBD4A7"/>
    <w:rsid w:val="5E9D46F0"/>
    <w:rsid w:val="5EAD6EF4"/>
    <w:rsid w:val="5EC7ED16"/>
    <w:rsid w:val="5EFC80BE"/>
    <w:rsid w:val="5EFD0F5E"/>
    <w:rsid w:val="5EFF0C8E"/>
    <w:rsid w:val="5F77E01C"/>
    <w:rsid w:val="5F996634"/>
    <w:rsid w:val="5FA294FB"/>
    <w:rsid w:val="5FBB145E"/>
    <w:rsid w:val="5FBDE4D5"/>
    <w:rsid w:val="5FBE37B9"/>
    <w:rsid w:val="5FBFD4CD"/>
    <w:rsid w:val="5FDAAA9D"/>
    <w:rsid w:val="5FEFA627"/>
    <w:rsid w:val="5FF90F15"/>
    <w:rsid w:val="5FFB0D12"/>
    <w:rsid w:val="5FFF6ACE"/>
    <w:rsid w:val="607FC0F2"/>
    <w:rsid w:val="63FE61BF"/>
    <w:rsid w:val="65ADC142"/>
    <w:rsid w:val="65DF24DA"/>
    <w:rsid w:val="677FDDA0"/>
    <w:rsid w:val="67B7B629"/>
    <w:rsid w:val="67BF74A9"/>
    <w:rsid w:val="67CF9D16"/>
    <w:rsid w:val="67EFC5E1"/>
    <w:rsid w:val="67FF8AC8"/>
    <w:rsid w:val="696F98D7"/>
    <w:rsid w:val="696FE410"/>
    <w:rsid w:val="69BF462D"/>
    <w:rsid w:val="69F85101"/>
    <w:rsid w:val="6B779A49"/>
    <w:rsid w:val="6B7F3A92"/>
    <w:rsid w:val="6BDFE4A1"/>
    <w:rsid w:val="6BEFB09D"/>
    <w:rsid w:val="6D9D6165"/>
    <w:rsid w:val="6DC679D4"/>
    <w:rsid w:val="6DE9050B"/>
    <w:rsid w:val="6DFDAA6D"/>
    <w:rsid w:val="6DFF9F24"/>
    <w:rsid w:val="6E7218C5"/>
    <w:rsid w:val="6E7A609B"/>
    <w:rsid w:val="6EBF73D4"/>
    <w:rsid w:val="6EE92D61"/>
    <w:rsid w:val="6EFF9B80"/>
    <w:rsid w:val="6F1B9AB3"/>
    <w:rsid w:val="6F4E5D7B"/>
    <w:rsid w:val="6F6FC463"/>
    <w:rsid w:val="6F8A497F"/>
    <w:rsid w:val="6F9F0597"/>
    <w:rsid w:val="6FA75B16"/>
    <w:rsid w:val="6FC7C4F0"/>
    <w:rsid w:val="6FD7EB12"/>
    <w:rsid w:val="6FDB8A6E"/>
    <w:rsid w:val="6FEE8A38"/>
    <w:rsid w:val="6FEF75BB"/>
    <w:rsid w:val="6FF2300C"/>
    <w:rsid w:val="6FF6B6C1"/>
    <w:rsid w:val="6FF9CDC8"/>
    <w:rsid w:val="6FFEEBE5"/>
    <w:rsid w:val="6FFF33F4"/>
    <w:rsid w:val="6FFF5199"/>
    <w:rsid w:val="6FFF9111"/>
    <w:rsid w:val="70EF0F47"/>
    <w:rsid w:val="70FE8174"/>
    <w:rsid w:val="71FBA332"/>
    <w:rsid w:val="72BB112B"/>
    <w:rsid w:val="72EDF5E2"/>
    <w:rsid w:val="731B8717"/>
    <w:rsid w:val="733592BF"/>
    <w:rsid w:val="7363678F"/>
    <w:rsid w:val="73BFF747"/>
    <w:rsid w:val="73E68D1D"/>
    <w:rsid w:val="747DC0A3"/>
    <w:rsid w:val="748FD045"/>
    <w:rsid w:val="75A78582"/>
    <w:rsid w:val="75BFB662"/>
    <w:rsid w:val="763772F9"/>
    <w:rsid w:val="7677BF7A"/>
    <w:rsid w:val="76BC56DF"/>
    <w:rsid w:val="76CCE2AE"/>
    <w:rsid w:val="76DED22A"/>
    <w:rsid w:val="76FBED96"/>
    <w:rsid w:val="76FE2D61"/>
    <w:rsid w:val="76FFA2C8"/>
    <w:rsid w:val="7728233B"/>
    <w:rsid w:val="776F4099"/>
    <w:rsid w:val="777D6C6F"/>
    <w:rsid w:val="77A1145D"/>
    <w:rsid w:val="77B368DB"/>
    <w:rsid w:val="77B74A14"/>
    <w:rsid w:val="77D7EFE6"/>
    <w:rsid w:val="77E94F8E"/>
    <w:rsid w:val="77F70F87"/>
    <w:rsid w:val="77F7F5D0"/>
    <w:rsid w:val="77FD7B71"/>
    <w:rsid w:val="77FFC540"/>
    <w:rsid w:val="787581DA"/>
    <w:rsid w:val="78EFFD00"/>
    <w:rsid w:val="78FD4905"/>
    <w:rsid w:val="797E3F91"/>
    <w:rsid w:val="7987CB32"/>
    <w:rsid w:val="79DF0B72"/>
    <w:rsid w:val="79EB9E04"/>
    <w:rsid w:val="79F7BD0A"/>
    <w:rsid w:val="7A2FA375"/>
    <w:rsid w:val="7A3E802A"/>
    <w:rsid w:val="7A763B50"/>
    <w:rsid w:val="7ACE8365"/>
    <w:rsid w:val="7ADBD65C"/>
    <w:rsid w:val="7B2F5900"/>
    <w:rsid w:val="7B6A9738"/>
    <w:rsid w:val="7B7CCB26"/>
    <w:rsid w:val="7B7F42F6"/>
    <w:rsid w:val="7B8F32B1"/>
    <w:rsid w:val="7BAF67A7"/>
    <w:rsid w:val="7BB72963"/>
    <w:rsid w:val="7BBFA044"/>
    <w:rsid w:val="7BBFF262"/>
    <w:rsid w:val="7BDBFF79"/>
    <w:rsid w:val="7BDE295C"/>
    <w:rsid w:val="7BDE5C55"/>
    <w:rsid w:val="7BF8F7AF"/>
    <w:rsid w:val="7BFF21C2"/>
    <w:rsid w:val="7BFF5065"/>
    <w:rsid w:val="7BFF8D88"/>
    <w:rsid w:val="7C6F361B"/>
    <w:rsid w:val="7C9AD043"/>
    <w:rsid w:val="7CB68648"/>
    <w:rsid w:val="7CFBAAB0"/>
    <w:rsid w:val="7CFFB08A"/>
    <w:rsid w:val="7D7FEB1E"/>
    <w:rsid w:val="7DB73E77"/>
    <w:rsid w:val="7DBE8F62"/>
    <w:rsid w:val="7DC92FEF"/>
    <w:rsid w:val="7DDFDC03"/>
    <w:rsid w:val="7DEE91E4"/>
    <w:rsid w:val="7DFDC90F"/>
    <w:rsid w:val="7DFF0901"/>
    <w:rsid w:val="7E2E7562"/>
    <w:rsid w:val="7EAE9992"/>
    <w:rsid w:val="7EBC7174"/>
    <w:rsid w:val="7EBD8AD4"/>
    <w:rsid w:val="7EC7091B"/>
    <w:rsid w:val="7ECBAF28"/>
    <w:rsid w:val="7ED581DD"/>
    <w:rsid w:val="7EDA0032"/>
    <w:rsid w:val="7EEB6DD3"/>
    <w:rsid w:val="7EF71F7C"/>
    <w:rsid w:val="7EFCA3CA"/>
    <w:rsid w:val="7EFE4992"/>
    <w:rsid w:val="7EFE594F"/>
    <w:rsid w:val="7EFE9308"/>
    <w:rsid w:val="7F1FA405"/>
    <w:rsid w:val="7F3EE56D"/>
    <w:rsid w:val="7F53E9C3"/>
    <w:rsid w:val="7F57C203"/>
    <w:rsid w:val="7F6EC00E"/>
    <w:rsid w:val="7F6F16F5"/>
    <w:rsid w:val="7F775B13"/>
    <w:rsid w:val="7F7BD626"/>
    <w:rsid w:val="7F7DF059"/>
    <w:rsid w:val="7F7E10EA"/>
    <w:rsid w:val="7F9F80AD"/>
    <w:rsid w:val="7F9F8A01"/>
    <w:rsid w:val="7F9FD02D"/>
    <w:rsid w:val="7F9FD67A"/>
    <w:rsid w:val="7FA2E0EA"/>
    <w:rsid w:val="7FBB3482"/>
    <w:rsid w:val="7FBBDFBF"/>
    <w:rsid w:val="7FBF70C7"/>
    <w:rsid w:val="7FC785B8"/>
    <w:rsid w:val="7FCE1D17"/>
    <w:rsid w:val="7FCE2654"/>
    <w:rsid w:val="7FD012AA"/>
    <w:rsid w:val="7FD30D87"/>
    <w:rsid w:val="7FD55B5D"/>
    <w:rsid w:val="7FD7F72C"/>
    <w:rsid w:val="7FD982CD"/>
    <w:rsid w:val="7FDF4E4F"/>
    <w:rsid w:val="7FDF5959"/>
    <w:rsid w:val="7FE307E8"/>
    <w:rsid w:val="7FE72866"/>
    <w:rsid w:val="7FE7D5BC"/>
    <w:rsid w:val="7FED6332"/>
    <w:rsid w:val="7FF304FB"/>
    <w:rsid w:val="7FF396DB"/>
    <w:rsid w:val="7FF68F3F"/>
    <w:rsid w:val="7FF936A0"/>
    <w:rsid w:val="7FF93A4E"/>
    <w:rsid w:val="7FFB7A87"/>
    <w:rsid w:val="7FFDBC1D"/>
    <w:rsid w:val="7FFF1419"/>
    <w:rsid w:val="7FFF17DC"/>
    <w:rsid w:val="7FFF4991"/>
    <w:rsid w:val="7FFF6BD8"/>
    <w:rsid w:val="7FFF8753"/>
    <w:rsid w:val="7FFFE41A"/>
    <w:rsid w:val="7FFFEE89"/>
    <w:rsid w:val="7FFFF843"/>
    <w:rsid w:val="7FFFF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D713AC7-B38D-412E-89EF-A1077C3F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>2ndSpAcE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2022-03-11T14:13:00Z</cp:lastPrinted>
  <dcterms:created xsi:type="dcterms:W3CDTF">2022-09-08T03:36:00Z</dcterms:created>
  <dcterms:modified xsi:type="dcterms:W3CDTF">2022-09-08T03:36:00Z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9C8D8A92E5BE86BF50369062C8D1DFB4</vt:lpwstr>
  </property>
</Properties>
</file>