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30305" w:rsidRDefault="008F7B77" w:rsidP="00346BE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B5387C" w:rsidRDefault="001153F0" w:rsidP="00346BE5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062B3C1" wp14:editId="27681EB7">
            <wp:simplePos x="0" y="0"/>
            <wp:positionH relativeFrom="column">
              <wp:posOffset>3663315</wp:posOffset>
            </wp:positionH>
            <wp:positionV relativeFrom="paragraph">
              <wp:posOffset>74930</wp:posOffset>
            </wp:positionV>
            <wp:extent cx="2197735" cy="2179955"/>
            <wp:effectExtent l="0" t="0" r="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43E0" w:rsidRPr="002A022A" w:rsidRDefault="009E7573" w:rsidP="00346BE5">
      <w:pPr>
        <w:rPr>
          <w:b/>
          <w:szCs w:val="21"/>
        </w:rPr>
      </w:pPr>
      <w:r>
        <w:rPr>
          <w:rFonts w:hint="eastAsia"/>
          <w:b/>
          <w:szCs w:val="21"/>
        </w:rPr>
        <w:t>中文书名：《蜜蜂与</w:t>
      </w:r>
      <w:r>
        <w:rPr>
          <w:b/>
          <w:szCs w:val="21"/>
        </w:rPr>
        <w:t>太阳：</w:t>
      </w:r>
      <w:r>
        <w:rPr>
          <w:rFonts w:hint="eastAsia"/>
          <w:b/>
          <w:szCs w:val="21"/>
        </w:rPr>
        <w:t>绘画</w:t>
      </w:r>
      <w:r>
        <w:rPr>
          <w:b/>
          <w:szCs w:val="21"/>
        </w:rPr>
        <w:t>日历</w:t>
      </w:r>
      <w:r w:rsidR="00EF43E0" w:rsidRPr="002A022A">
        <w:rPr>
          <w:rFonts w:hint="eastAsia"/>
          <w:b/>
          <w:szCs w:val="21"/>
        </w:rPr>
        <w:t>》</w:t>
      </w:r>
    </w:p>
    <w:p w:rsidR="00EF43E0" w:rsidRPr="003330B6" w:rsidRDefault="00EF43E0" w:rsidP="00346BE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1153F0">
        <w:rPr>
          <w:b/>
          <w:szCs w:val="21"/>
        </w:rPr>
        <w:t>THE BEE AND THE SUN: A CALENDAR OF PAINTINGS</w:t>
      </w:r>
    </w:p>
    <w:p w:rsidR="00783745" w:rsidRPr="003330B6" w:rsidRDefault="00EF43E0" w:rsidP="00346BE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2438C4">
        <w:rPr>
          <w:b/>
          <w:szCs w:val="21"/>
        </w:rPr>
        <w:t>Catherine Hyde</w:t>
      </w:r>
    </w:p>
    <w:p w:rsidR="00346BE5" w:rsidRDefault="00EF43E0" w:rsidP="00346BE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2438C4">
        <w:rPr>
          <w:b/>
          <w:szCs w:val="21"/>
        </w:rPr>
        <w:t>Zep</w:t>
      </w:r>
      <w:r w:rsidR="009E7573">
        <w:rPr>
          <w:b/>
          <w:szCs w:val="21"/>
        </w:rPr>
        <w:t>hyr</w:t>
      </w:r>
    </w:p>
    <w:p w:rsidR="00EF43E0" w:rsidRPr="003330B6" w:rsidRDefault="00EF43E0" w:rsidP="00346BE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</w:t>
      </w:r>
    </w:p>
    <w:p w:rsidR="00EF43E0" w:rsidRPr="003330B6" w:rsidRDefault="00EF43E0" w:rsidP="00346BE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2438C4">
        <w:rPr>
          <w:b/>
          <w:szCs w:val="21"/>
        </w:rPr>
        <w:t>160</w:t>
      </w:r>
      <w:r w:rsidRPr="003330B6">
        <w:rPr>
          <w:rFonts w:hint="eastAsia"/>
          <w:b/>
          <w:szCs w:val="21"/>
        </w:rPr>
        <w:t>页</w:t>
      </w:r>
    </w:p>
    <w:p w:rsidR="00EF43E0" w:rsidRPr="003330B6" w:rsidRDefault="00EF43E0" w:rsidP="00346BE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 w:rsidR="00FB177E">
        <w:rPr>
          <w:b/>
          <w:szCs w:val="21"/>
        </w:rPr>
        <w:t>2</w:t>
      </w:r>
      <w:r w:rsidR="002438C4">
        <w:rPr>
          <w:b/>
          <w:szCs w:val="21"/>
        </w:rPr>
        <w:t>1</w:t>
      </w:r>
      <w:r w:rsidRPr="002A022A">
        <w:rPr>
          <w:b/>
          <w:szCs w:val="21"/>
        </w:rPr>
        <w:t>年</w:t>
      </w:r>
      <w:r w:rsidR="002438C4">
        <w:rPr>
          <w:rFonts w:hint="eastAsia"/>
          <w:b/>
          <w:szCs w:val="21"/>
        </w:rPr>
        <w:t>11</w:t>
      </w:r>
      <w:r w:rsidR="0021027E">
        <w:rPr>
          <w:rFonts w:hint="eastAsia"/>
          <w:b/>
          <w:szCs w:val="21"/>
        </w:rPr>
        <w:t>月</w:t>
      </w:r>
    </w:p>
    <w:p w:rsidR="00EF43E0" w:rsidRPr="00AC3399" w:rsidRDefault="00EF43E0" w:rsidP="00346BE5">
      <w:pPr>
        <w:rPr>
          <w:b/>
          <w:szCs w:val="21"/>
        </w:rPr>
      </w:pPr>
      <w:r w:rsidRPr="00AC3399">
        <w:rPr>
          <w:rFonts w:hint="eastAsia"/>
          <w:b/>
          <w:szCs w:val="21"/>
        </w:rPr>
        <w:t>代理地区：中国大陆、台湾</w:t>
      </w:r>
    </w:p>
    <w:p w:rsidR="00EF43E0" w:rsidRPr="00AC3399" w:rsidRDefault="00EF43E0" w:rsidP="00346BE5">
      <w:pPr>
        <w:rPr>
          <w:b/>
          <w:szCs w:val="21"/>
        </w:rPr>
      </w:pPr>
      <w:r w:rsidRPr="00AC3399">
        <w:rPr>
          <w:rFonts w:hint="eastAsia"/>
          <w:b/>
          <w:szCs w:val="21"/>
        </w:rPr>
        <w:t>审读资料：</w:t>
      </w:r>
      <w:r w:rsidR="002438C4">
        <w:rPr>
          <w:rFonts w:hint="eastAsia"/>
          <w:b/>
          <w:szCs w:val="21"/>
        </w:rPr>
        <w:t>样书</w:t>
      </w:r>
    </w:p>
    <w:p w:rsidR="00501920" w:rsidRDefault="00EF43E0" w:rsidP="00346BE5">
      <w:pPr>
        <w:rPr>
          <w:b/>
          <w:szCs w:val="21"/>
        </w:rPr>
      </w:pPr>
      <w:r w:rsidRPr="00AC3399">
        <w:rPr>
          <w:rFonts w:hint="eastAsia"/>
          <w:b/>
          <w:szCs w:val="21"/>
        </w:rPr>
        <w:t>类</w:t>
      </w:r>
      <w:r w:rsidRPr="00AC3399">
        <w:rPr>
          <w:rFonts w:hint="eastAsia"/>
          <w:b/>
          <w:szCs w:val="21"/>
        </w:rPr>
        <w:t xml:space="preserve">  </w:t>
      </w:r>
      <w:r w:rsidRPr="00AC3399">
        <w:rPr>
          <w:b/>
          <w:szCs w:val="21"/>
        </w:rPr>
        <w:t xml:space="preserve"> </w:t>
      </w:r>
      <w:r w:rsidRPr="00AC3399">
        <w:rPr>
          <w:rFonts w:hint="eastAsia"/>
          <w:b/>
          <w:szCs w:val="21"/>
        </w:rPr>
        <w:t xml:space="preserve"> </w:t>
      </w:r>
      <w:r w:rsidRPr="00AC3399">
        <w:rPr>
          <w:rFonts w:hint="eastAsia"/>
          <w:b/>
          <w:szCs w:val="21"/>
        </w:rPr>
        <w:t>型：</w:t>
      </w:r>
      <w:r w:rsidR="007704C6">
        <w:rPr>
          <w:rFonts w:hint="eastAsia"/>
          <w:b/>
          <w:szCs w:val="21"/>
        </w:rPr>
        <w:t>知识</w:t>
      </w:r>
      <w:r w:rsidR="009E75BC" w:rsidRPr="00AC3399">
        <w:rPr>
          <w:rFonts w:hint="eastAsia"/>
          <w:b/>
          <w:szCs w:val="21"/>
        </w:rPr>
        <w:t>绘本</w:t>
      </w:r>
    </w:p>
    <w:p w:rsidR="005C4A04" w:rsidRPr="00346BE5" w:rsidRDefault="005C4A04" w:rsidP="00346BE5">
      <w:pPr>
        <w:rPr>
          <w:b/>
          <w:szCs w:val="21"/>
        </w:rPr>
      </w:pPr>
    </w:p>
    <w:p w:rsidR="00EF43E0" w:rsidRPr="00AC3399" w:rsidRDefault="00EF43E0" w:rsidP="00346BE5">
      <w:pPr>
        <w:rPr>
          <w:b/>
          <w:bCs/>
          <w:szCs w:val="21"/>
        </w:rPr>
      </w:pPr>
      <w:r w:rsidRPr="00AC3399">
        <w:rPr>
          <w:rFonts w:hint="eastAsia"/>
          <w:b/>
          <w:bCs/>
          <w:szCs w:val="21"/>
        </w:rPr>
        <w:t>内容简介：</w:t>
      </w:r>
    </w:p>
    <w:p w:rsidR="00EF43E0" w:rsidRDefault="00EF43E0" w:rsidP="00346BE5">
      <w:pPr>
        <w:rPr>
          <w:bCs/>
          <w:szCs w:val="21"/>
        </w:rPr>
      </w:pPr>
    </w:p>
    <w:p w:rsidR="002438C4" w:rsidRPr="00C82772" w:rsidRDefault="00C82772" w:rsidP="00C82772">
      <w:pPr>
        <w:jc w:val="center"/>
        <w:rPr>
          <w:b/>
          <w:bCs/>
          <w:color w:val="C0504D" w:themeColor="accent2"/>
          <w:szCs w:val="21"/>
        </w:rPr>
      </w:pPr>
      <w:r w:rsidRPr="00C82772">
        <w:rPr>
          <w:rFonts w:hint="eastAsia"/>
          <w:b/>
          <w:bCs/>
          <w:color w:val="C0504D" w:themeColor="accent2"/>
          <w:szCs w:val="21"/>
        </w:rPr>
        <w:t>宝贵</w:t>
      </w:r>
      <w:r w:rsidRPr="00C82772">
        <w:rPr>
          <w:b/>
          <w:bCs/>
          <w:color w:val="C0504D" w:themeColor="accent2"/>
          <w:szCs w:val="21"/>
        </w:rPr>
        <w:t>的</w:t>
      </w:r>
      <w:r w:rsidR="002438C4" w:rsidRPr="00C82772">
        <w:rPr>
          <w:b/>
          <w:bCs/>
          <w:color w:val="C0504D" w:themeColor="accent2"/>
          <w:szCs w:val="21"/>
        </w:rPr>
        <w:t>精美</w:t>
      </w:r>
      <w:r w:rsidRPr="00C82772">
        <w:rPr>
          <w:b/>
          <w:bCs/>
          <w:color w:val="C0504D" w:themeColor="accent2"/>
          <w:szCs w:val="21"/>
        </w:rPr>
        <w:t>油画</w:t>
      </w:r>
      <w:r w:rsidRPr="00C82772">
        <w:rPr>
          <w:rFonts w:hint="eastAsia"/>
          <w:b/>
          <w:bCs/>
          <w:color w:val="C0504D" w:themeColor="accent2"/>
          <w:szCs w:val="21"/>
        </w:rPr>
        <w:t>彩绘</w:t>
      </w:r>
      <w:r w:rsidRPr="00C82772">
        <w:rPr>
          <w:b/>
          <w:bCs/>
          <w:color w:val="C0504D" w:themeColor="accent2"/>
          <w:szCs w:val="21"/>
        </w:rPr>
        <w:t>日历</w:t>
      </w:r>
    </w:p>
    <w:p w:rsidR="002438C4" w:rsidRPr="00C82772" w:rsidRDefault="002438C4" w:rsidP="00C82772">
      <w:pPr>
        <w:jc w:val="center"/>
        <w:rPr>
          <w:b/>
          <w:bCs/>
          <w:color w:val="C0504D" w:themeColor="accent2"/>
          <w:szCs w:val="21"/>
        </w:rPr>
      </w:pPr>
      <w:r w:rsidRPr="00C82772">
        <w:rPr>
          <w:rFonts w:hint="eastAsia"/>
          <w:b/>
          <w:bCs/>
          <w:color w:val="C0504D" w:themeColor="accent2"/>
          <w:szCs w:val="21"/>
        </w:rPr>
        <w:t>记录</w:t>
      </w:r>
      <w:r w:rsidRPr="00C82772">
        <w:rPr>
          <w:b/>
          <w:bCs/>
          <w:color w:val="C0504D" w:themeColor="accent2"/>
          <w:szCs w:val="21"/>
        </w:rPr>
        <w:t>了</w:t>
      </w:r>
      <w:r w:rsidR="00C82772" w:rsidRPr="00C82772">
        <w:rPr>
          <w:rFonts w:hint="eastAsia"/>
          <w:b/>
          <w:bCs/>
          <w:color w:val="C0504D" w:themeColor="accent2"/>
          <w:szCs w:val="21"/>
        </w:rPr>
        <w:t>蜜蜂与</w:t>
      </w:r>
      <w:r w:rsidR="00C82772" w:rsidRPr="00C82772">
        <w:rPr>
          <w:b/>
          <w:bCs/>
          <w:color w:val="C0504D" w:themeColor="accent2"/>
          <w:szCs w:val="21"/>
        </w:rPr>
        <w:t>太阳</w:t>
      </w:r>
      <w:r w:rsidR="00FC1436">
        <w:rPr>
          <w:rFonts w:hint="eastAsia"/>
          <w:b/>
          <w:bCs/>
          <w:color w:val="C0504D" w:themeColor="accent2"/>
          <w:szCs w:val="21"/>
        </w:rPr>
        <w:t>一生中</w:t>
      </w:r>
      <w:r w:rsidR="00C82772" w:rsidRPr="00C82772">
        <w:rPr>
          <w:b/>
          <w:bCs/>
          <w:color w:val="C0504D" w:themeColor="accent2"/>
          <w:szCs w:val="21"/>
        </w:rPr>
        <w:t>一年时间</w:t>
      </w:r>
    </w:p>
    <w:p w:rsidR="00C82772" w:rsidRDefault="00C82772" w:rsidP="00FC1436">
      <w:pPr>
        <w:jc w:val="center"/>
        <w:rPr>
          <w:b/>
          <w:bCs/>
          <w:color w:val="C0504D" w:themeColor="accent2"/>
          <w:szCs w:val="21"/>
        </w:rPr>
      </w:pPr>
      <w:r w:rsidRPr="00C82772">
        <w:rPr>
          <w:rFonts w:hint="eastAsia"/>
          <w:b/>
          <w:bCs/>
          <w:color w:val="C0504D" w:themeColor="accent2"/>
          <w:szCs w:val="21"/>
        </w:rPr>
        <w:t>称颂大自然的</w:t>
      </w:r>
      <w:r w:rsidRPr="00C82772">
        <w:rPr>
          <w:b/>
          <w:bCs/>
          <w:color w:val="C0504D" w:themeColor="accent2"/>
          <w:szCs w:val="21"/>
        </w:rPr>
        <w:t>神秘与魔力</w:t>
      </w:r>
    </w:p>
    <w:p w:rsidR="00CF6DEF" w:rsidRDefault="00C82772" w:rsidP="00C82772">
      <w:pPr>
        <w:jc w:val="center"/>
        <w:rPr>
          <w:b/>
          <w:bCs/>
          <w:color w:val="C0504D" w:themeColor="accent2"/>
          <w:szCs w:val="21"/>
        </w:rPr>
      </w:pPr>
      <w:r>
        <w:rPr>
          <w:rFonts w:hint="eastAsia"/>
          <w:b/>
          <w:bCs/>
          <w:color w:val="C0504D" w:themeColor="accent2"/>
          <w:szCs w:val="21"/>
        </w:rPr>
        <w:t>古老的</w:t>
      </w:r>
      <w:r>
        <w:rPr>
          <w:b/>
          <w:bCs/>
          <w:color w:val="C0504D" w:themeColor="accent2"/>
          <w:szCs w:val="21"/>
        </w:rPr>
        <w:t>蜜蜂</w:t>
      </w:r>
      <w:r>
        <w:rPr>
          <w:rFonts w:hint="eastAsia"/>
          <w:b/>
          <w:bCs/>
          <w:color w:val="C0504D" w:themeColor="accent2"/>
          <w:szCs w:val="21"/>
        </w:rPr>
        <w:t>信仰与</w:t>
      </w:r>
      <w:r>
        <w:rPr>
          <w:b/>
          <w:bCs/>
          <w:color w:val="C0504D" w:themeColor="accent2"/>
          <w:szCs w:val="21"/>
        </w:rPr>
        <w:t>有关植物的民间传说</w:t>
      </w:r>
      <w:r>
        <w:rPr>
          <w:rFonts w:hint="eastAsia"/>
          <w:b/>
          <w:bCs/>
          <w:color w:val="C0504D" w:themeColor="accent2"/>
          <w:szCs w:val="21"/>
        </w:rPr>
        <w:t>片段</w:t>
      </w:r>
    </w:p>
    <w:p w:rsidR="00CF6DEF" w:rsidRDefault="00CF6DEF" w:rsidP="00C82772">
      <w:pPr>
        <w:jc w:val="center"/>
        <w:rPr>
          <w:b/>
          <w:bCs/>
          <w:color w:val="C0504D" w:themeColor="accent2"/>
          <w:szCs w:val="21"/>
        </w:rPr>
      </w:pPr>
      <w:r>
        <w:rPr>
          <w:rFonts w:hint="eastAsia"/>
          <w:b/>
          <w:bCs/>
          <w:color w:val="C0504D" w:themeColor="accent2"/>
          <w:szCs w:val="21"/>
        </w:rPr>
        <w:t>十二个月</w:t>
      </w:r>
      <w:r>
        <w:rPr>
          <w:b/>
          <w:bCs/>
          <w:color w:val="C0504D" w:themeColor="accent2"/>
          <w:szCs w:val="21"/>
        </w:rPr>
        <w:t>的太阳</w:t>
      </w:r>
      <w:r>
        <w:rPr>
          <w:rFonts w:hint="eastAsia"/>
          <w:b/>
          <w:bCs/>
          <w:color w:val="C0504D" w:themeColor="accent2"/>
          <w:szCs w:val="21"/>
        </w:rPr>
        <w:t xml:space="preserve"> </w:t>
      </w:r>
      <w:r>
        <w:rPr>
          <w:rFonts w:hint="eastAsia"/>
          <w:b/>
          <w:bCs/>
          <w:color w:val="C0504D" w:themeColor="accent2"/>
          <w:szCs w:val="21"/>
        </w:rPr>
        <w:t>十二首</w:t>
      </w:r>
      <w:r>
        <w:rPr>
          <w:b/>
          <w:bCs/>
          <w:color w:val="C0504D" w:themeColor="accent2"/>
          <w:szCs w:val="21"/>
        </w:rPr>
        <w:t>华丽的赞歌</w:t>
      </w:r>
    </w:p>
    <w:p w:rsidR="00C82772" w:rsidRDefault="00CF6DEF" w:rsidP="00C82772">
      <w:pPr>
        <w:jc w:val="center"/>
        <w:rPr>
          <w:b/>
          <w:bCs/>
          <w:color w:val="C0504D" w:themeColor="accent2"/>
          <w:szCs w:val="21"/>
        </w:rPr>
      </w:pPr>
      <w:r w:rsidRPr="00CF6DEF">
        <w:rPr>
          <w:rFonts w:hint="eastAsia"/>
          <w:b/>
          <w:bCs/>
          <w:color w:val="C0504D" w:themeColor="accent2"/>
          <w:szCs w:val="21"/>
        </w:rPr>
        <w:t>探索多种植物</w:t>
      </w:r>
      <w:r>
        <w:rPr>
          <w:rFonts w:hint="eastAsia"/>
          <w:b/>
          <w:bCs/>
          <w:color w:val="C0504D" w:themeColor="accent2"/>
          <w:szCs w:val="21"/>
        </w:rPr>
        <w:t>感官之美</w:t>
      </w:r>
      <w:r w:rsidRPr="00CF6DEF">
        <w:rPr>
          <w:rFonts w:hint="eastAsia"/>
          <w:b/>
          <w:bCs/>
          <w:color w:val="C0504D" w:themeColor="accent2"/>
          <w:szCs w:val="21"/>
        </w:rPr>
        <w:t xml:space="preserve"> </w:t>
      </w:r>
      <w:r w:rsidRPr="00CF6DEF">
        <w:rPr>
          <w:rFonts w:hint="eastAsia"/>
          <w:b/>
          <w:bCs/>
          <w:color w:val="C0504D" w:themeColor="accent2"/>
          <w:szCs w:val="21"/>
        </w:rPr>
        <w:t>追溯自然物语的</w:t>
      </w:r>
      <w:r>
        <w:rPr>
          <w:rFonts w:hint="eastAsia"/>
          <w:b/>
          <w:bCs/>
          <w:color w:val="C0504D" w:themeColor="accent2"/>
          <w:szCs w:val="21"/>
        </w:rPr>
        <w:t>词源</w:t>
      </w:r>
      <w:r w:rsidRPr="00CF6DEF">
        <w:rPr>
          <w:rFonts w:hint="eastAsia"/>
          <w:b/>
          <w:bCs/>
          <w:color w:val="C0504D" w:themeColor="accent2"/>
          <w:szCs w:val="21"/>
        </w:rPr>
        <w:t>历史</w:t>
      </w:r>
    </w:p>
    <w:p w:rsidR="00CF6DEF" w:rsidRDefault="00C82772" w:rsidP="00C82772">
      <w:pPr>
        <w:jc w:val="center"/>
        <w:rPr>
          <w:b/>
          <w:bCs/>
          <w:color w:val="C0504D" w:themeColor="accent2"/>
          <w:szCs w:val="21"/>
        </w:rPr>
      </w:pPr>
      <w:r>
        <w:rPr>
          <w:rFonts w:hint="eastAsia"/>
          <w:b/>
          <w:bCs/>
          <w:color w:val="C0504D" w:themeColor="accent2"/>
          <w:szCs w:val="21"/>
        </w:rPr>
        <w:t>一本</w:t>
      </w:r>
      <w:r>
        <w:rPr>
          <w:b/>
          <w:bCs/>
          <w:color w:val="C0504D" w:themeColor="accent2"/>
          <w:szCs w:val="21"/>
        </w:rPr>
        <w:t>宝藏</w:t>
      </w:r>
      <w:r>
        <w:rPr>
          <w:rFonts w:hint="eastAsia"/>
          <w:b/>
          <w:bCs/>
          <w:color w:val="C0504D" w:themeColor="accent2"/>
          <w:szCs w:val="21"/>
        </w:rPr>
        <w:t>之书、大自然</w:t>
      </w:r>
      <w:r>
        <w:rPr>
          <w:b/>
          <w:bCs/>
          <w:color w:val="C0504D" w:themeColor="accent2"/>
          <w:szCs w:val="21"/>
        </w:rPr>
        <w:t>奇迹</w:t>
      </w:r>
      <w:r>
        <w:rPr>
          <w:rFonts w:hint="eastAsia"/>
          <w:b/>
          <w:bCs/>
          <w:color w:val="C0504D" w:themeColor="accent2"/>
          <w:szCs w:val="21"/>
        </w:rPr>
        <w:t>的</w:t>
      </w:r>
      <w:r>
        <w:rPr>
          <w:b/>
          <w:bCs/>
          <w:color w:val="C0504D" w:themeColor="accent2"/>
          <w:szCs w:val="21"/>
        </w:rPr>
        <w:t>颂歌</w:t>
      </w:r>
      <w:r w:rsidR="00CF6DEF">
        <w:rPr>
          <w:rFonts w:hint="eastAsia"/>
          <w:b/>
          <w:bCs/>
          <w:color w:val="C0504D" w:themeColor="accent2"/>
          <w:szCs w:val="21"/>
        </w:rPr>
        <w:t xml:space="preserve"> </w:t>
      </w:r>
    </w:p>
    <w:p w:rsidR="00C82772" w:rsidRDefault="00CF6DEF" w:rsidP="00C82772">
      <w:pPr>
        <w:jc w:val="center"/>
        <w:rPr>
          <w:b/>
          <w:bCs/>
          <w:color w:val="C0504D" w:themeColor="accent2"/>
          <w:szCs w:val="21"/>
        </w:rPr>
      </w:pPr>
      <w:r>
        <w:rPr>
          <w:rFonts w:hint="eastAsia"/>
          <w:b/>
          <w:bCs/>
          <w:color w:val="C0504D" w:themeColor="accent2"/>
          <w:szCs w:val="21"/>
        </w:rPr>
        <w:t>附有</w:t>
      </w:r>
      <w:r>
        <w:rPr>
          <w:b/>
          <w:bCs/>
          <w:color w:val="C0504D" w:themeColor="accent2"/>
          <w:szCs w:val="21"/>
        </w:rPr>
        <w:t>科普介绍与野生动物保护宣传</w:t>
      </w:r>
    </w:p>
    <w:p w:rsidR="002438C4" w:rsidRPr="00C82772" w:rsidRDefault="002438C4" w:rsidP="00346BE5">
      <w:pPr>
        <w:rPr>
          <w:bCs/>
          <w:szCs w:val="21"/>
        </w:rPr>
      </w:pPr>
    </w:p>
    <w:p w:rsidR="002438C4" w:rsidRDefault="00C82772" w:rsidP="00FC1436">
      <w:pPr>
        <w:ind w:firstLineChars="250" w:firstLine="525"/>
        <w:rPr>
          <w:bCs/>
          <w:szCs w:val="21"/>
        </w:rPr>
      </w:pPr>
      <w:r>
        <w:rPr>
          <w:rFonts w:hint="eastAsia"/>
          <w:bCs/>
          <w:szCs w:val="21"/>
        </w:rPr>
        <w:t>凯瑟琳·海德</w:t>
      </w:r>
      <w:r w:rsidR="00CD2821">
        <w:rPr>
          <w:rFonts w:hint="eastAsia"/>
          <w:bCs/>
          <w:szCs w:val="21"/>
        </w:rPr>
        <w:t>（</w:t>
      </w:r>
      <w:r w:rsidR="00CD2821">
        <w:rPr>
          <w:rFonts w:hint="eastAsia"/>
          <w:bCs/>
          <w:szCs w:val="21"/>
        </w:rPr>
        <w:t xml:space="preserve">Catherine </w:t>
      </w:r>
      <w:r w:rsidR="00CD2821">
        <w:rPr>
          <w:bCs/>
          <w:szCs w:val="21"/>
        </w:rPr>
        <w:t>Hyde</w:t>
      </w:r>
      <w:r w:rsidR="00CD2821">
        <w:rPr>
          <w:rFonts w:hint="eastAsia"/>
          <w:bCs/>
          <w:szCs w:val="21"/>
        </w:rPr>
        <w:t>）</w:t>
      </w:r>
      <w:r>
        <w:rPr>
          <w:rFonts w:hint="eastAsia"/>
          <w:bCs/>
          <w:szCs w:val="21"/>
        </w:rPr>
        <w:t>用</w:t>
      </w:r>
      <w:r>
        <w:rPr>
          <w:bCs/>
          <w:szCs w:val="21"/>
        </w:rPr>
        <w:t>华美的全彩绘画</w:t>
      </w:r>
      <w:r w:rsidR="00FC1436">
        <w:rPr>
          <w:rFonts w:hint="eastAsia"/>
          <w:bCs/>
          <w:szCs w:val="21"/>
        </w:rPr>
        <w:t>月历</w:t>
      </w:r>
      <w:r>
        <w:rPr>
          <w:rFonts w:hint="eastAsia"/>
          <w:bCs/>
          <w:szCs w:val="21"/>
        </w:rPr>
        <w:t>记录了蜜蜂</w:t>
      </w:r>
      <w:r>
        <w:rPr>
          <w:bCs/>
          <w:szCs w:val="21"/>
        </w:rPr>
        <w:t>和太阳</w:t>
      </w:r>
      <w:r w:rsidR="00FC1436">
        <w:rPr>
          <w:rFonts w:hint="eastAsia"/>
          <w:bCs/>
          <w:szCs w:val="21"/>
        </w:rPr>
        <w:t>的</w:t>
      </w:r>
      <w:r w:rsidR="00FC1436">
        <w:rPr>
          <w:bCs/>
          <w:szCs w:val="21"/>
        </w:rPr>
        <w:t>时间之旅，</w:t>
      </w:r>
      <w:r w:rsidR="00FC1436">
        <w:rPr>
          <w:rFonts w:hint="eastAsia"/>
          <w:bCs/>
          <w:szCs w:val="21"/>
        </w:rPr>
        <w:t>赞美</w:t>
      </w:r>
      <w:r w:rsidR="00FC1436">
        <w:rPr>
          <w:bCs/>
          <w:szCs w:val="21"/>
        </w:rPr>
        <w:t>草本</w:t>
      </w:r>
      <w:r w:rsidR="00FC1436">
        <w:rPr>
          <w:rFonts w:hint="eastAsia"/>
          <w:bCs/>
          <w:szCs w:val="21"/>
        </w:rPr>
        <w:t>的</w:t>
      </w:r>
      <w:r w:rsidR="00FC1436">
        <w:rPr>
          <w:bCs/>
          <w:szCs w:val="21"/>
        </w:rPr>
        <w:t>感官愉悦，</w:t>
      </w:r>
      <w:r w:rsidR="00FC1436">
        <w:rPr>
          <w:rFonts w:hint="eastAsia"/>
          <w:bCs/>
          <w:szCs w:val="21"/>
        </w:rPr>
        <w:t>佐以蜜蜂</w:t>
      </w:r>
      <w:r w:rsidR="00FC1436">
        <w:rPr>
          <w:bCs/>
          <w:szCs w:val="21"/>
        </w:rPr>
        <w:t>和植物的歌谣</w:t>
      </w:r>
      <w:r w:rsidR="00FC1436">
        <w:rPr>
          <w:rFonts w:hint="eastAsia"/>
          <w:bCs/>
          <w:szCs w:val="21"/>
        </w:rPr>
        <w:t>。</w:t>
      </w:r>
    </w:p>
    <w:p w:rsidR="00FC1436" w:rsidRDefault="00FC1436" w:rsidP="00FC1436">
      <w:pPr>
        <w:ind w:firstLineChars="250" w:firstLine="525"/>
        <w:rPr>
          <w:bCs/>
          <w:szCs w:val="21"/>
        </w:rPr>
      </w:pPr>
    </w:p>
    <w:p w:rsidR="00FC1436" w:rsidRDefault="00FC1436" w:rsidP="00FC1436">
      <w:pPr>
        <w:ind w:firstLineChars="250" w:firstLine="525"/>
        <w:rPr>
          <w:bCs/>
          <w:szCs w:val="21"/>
        </w:rPr>
      </w:pPr>
      <w:r>
        <w:rPr>
          <w:rFonts w:hint="eastAsia"/>
          <w:bCs/>
          <w:szCs w:val="21"/>
        </w:rPr>
        <w:t>随着</w:t>
      </w:r>
      <w:proofErr w:type="gramStart"/>
      <w:r w:rsidRPr="00FC1436">
        <w:rPr>
          <w:rFonts w:hint="eastAsia"/>
          <w:bCs/>
          <w:szCs w:val="21"/>
        </w:rPr>
        <w:t>昴宿星</w:t>
      </w:r>
      <w:proofErr w:type="gramEnd"/>
      <w:r w:rsidRPr="00FC1436">
        <w:rPr>
          <w:rFonts w:hint="eastAsia"/>
          <w:bCs/>
          <w:szCs w:val="21"/>
        </w:rPr>
        <w:t>升起和落下，日出日落，蜜蜂和太阳和谐地工作，这是自然、生长和新生命的奇迹。星座、春分点和夏至点</w:t>
      </w:r>
      <w:r w:rsidR="00CD2821">
        <w:rPr>
          <w:rFonts w:hint="eastAsia"/>
          <w:bCs/>
          <w:szCs w:val="21"/>
        </w:rPr>
        <w:t>变化无穷</w:t>
      </w:r>
      <w:r w:rsidRPr="00FC1436">
        <w:rPr>
          <w:rFonts w:hint="eastAsia"/>
          <w:bCs/>
          <w:szCs w:val="21"/>
        </w:rPr>
        <w:t>，蜜蜂从一株植物进入另一朵花</w:t>
      </w:r>
      <w:r w:rsidR="00CD2821">
        <w:rPr>
          <w:rFonts w:hint="eastAsia"/>
          <w:bCs/>
          <w:szCs w:val="21"/>
        </w:rPr>
        <w:t>忙碌</w:t>
      </w:r>
      <w:r w:rsidRPr="00FC1436">
        <w:rPr>
          <w:rFonts w:hint="eastAsia"/>
          <w:bCs/>
          <w:szCs w:val="21"/>
        </w:rPr>
        <w:t>，</w:t>
      </w:r>
      <w:r w:rsidR="00CD2821">
        <w:rPr>
          <w:rFonts w:hint="eastAsia"/>
          <w:bCs/>
          <w:szCs w:val="21"/>
        </w:rPr>
        <w:t>本书是身为</w:t>
      </w:r>
      <w:r w:rsidR="00CD2821">
        <w:rPr>
          <w:bCs/>
          <w:szCs w:val="21"/>
        </w:rPr>
        <w:t>著名艺术家</w:t>
      </w:r>
      <w:r w:rsidR="00CD2821">
        <w:rPr>
          <w:rFonts w:hint="eastAsia"/>
          <w:bCs/>
          <w:szCs w:val="21"/>
        </w:rPr>
        <w:t>的</w:t>
      </w:r>
      <w:r w:rsidR="00CD2821">
        <w:rPr>
          <w:bCs/>
          <w:szCs w:val="21"/>
        </w:rPr>
        <w:t>作者对</w:t>
      </w:r>
      <w:r w:rsidRPr="00FC1436">
        <w:rPr>
          <w:rFonts w:hint="eastAsia"/>
          <w:bCs/>
          <w:szCs w:val="21"/>
        </w:rPr>
        <w:t>大自然</w:t>
      </w:r>
      <w:r w:rsidR="00CD2821">
        <w:rPr>
          <w:rFonts w:hint="eastAsia"/>
          <w:bCs/>
          <w:szCs w:val="21"/>
        </w:rPr>
        <w:t>之神秘</w:t>
      </w:r>
      <w:r w:rsidR="00CD2821">
        <w:rPr>
          <w:bCs/>
          <w:szCs w:val="21"/>
        </w:rPr>
        <w:t>与神奇</w:t>
      </w:r>
      <w:r w:rsidR="00CD2821">
        <w:rPr>
          <w:rFonts w:hint="eastAsia"/>
          <w:bCs/>
          <w:szCs w:val="21"/>
        </w:rPr>
        <w:t>的</w:t>
      </w:r>
      <w:r w:rsidRPr="00FC1436">
        <w:rPr>
          <w:rFonts w:hint="eastAsia"/>
          <w:bCs/>
          <w:szCs w:val="21"/>
        </w:rPr>
        <w:t>致敬。</w:t>
      </w:r>
    </w:p>
    <w:p w:rsidR="00CF6DEF" w:rsidRDefault="00CF6DEF" w:rsidP="00FC1436">
      <w:pPr>
        <w:ind w:firstLineChars="250" w:firstLine="525"/>
        <w:rPr>
          <w:bCs/>
          <w:szCs w:val="21"/>
        </w:rPr>
      </w:pPr>
    </w:p>
    <w:p w:rsidR="00CF6DEF" w:rsidRDefault="00CF6DEF" w:rsidP="00CF6DEF">
      <w:pPr>
        <w:ind w:firstLineChars="250" w:firstLine="525"/>
        <w:rPr>
          <w:bCs/>
          <w:szCs w:val="21"/>
        </w:rPr>
      </w:pPr>
      <w:r w:rsidRPr="00CF6DEF">
        <w:rPr>
          <w:rFonts w:hint="eastAsia"/>
          <w:bCs/>
          <w:szCs w:val="21"/>
        </w:rPr>
        <w:t>以华丽的文笔与</w:t>
      </w:r>
      <w:r>
        <w:rPr>
          <w:rFonts w:hint="eastAsia"/>
          <w:bCs/>
          <w:szCs w:val="21"/>
        </w:rPr>
        <w:t>知识</w:t>
      </w:r>
      <w:r>
        <w:rPr>
          <w:bCs/>
          <w:szCs w:val="21"/>
        </w:rPr>
        <w:t>的</w:t>
      </w:r>
      <w:r w:rsidRPr="00CF6DEF">
        <w:rPr>
          <w:rFonts w:hint="eastAsia"/>
          <w:bCs/>
          <w:szCs w:val="21"/>
        </w:rPr>
        <w:t>深度为十二个月的太阳唱颂赞歌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植物的传说、历史和词源</w:t>
      </w:r>
      <w:r>
        <w:rPr>
          <w:rFonts w:hint="eastAsia"/>
          <w:bCs/>
          <w:szCs w:val="21"/>
        </w:rPr>
        <w:t>娓娓道来，生动、细节的描写和精美绘图，所</w:t>
      </w:r>
      <w:r w:rsidRPr="00CF6DEF">
        <w:rPr>
          <w:rFonts w:hint="eastAsia"/>
          <w:bCs/>
          <w:szCs w:val="21"/>
        </w:rPr>
        <w:t>绘野蒜、百里香、藏红花、紫草、茴香、</w:t>
      </w:r>
      <w:proofErr w:type="gramStart"/>
      <w:r w:rsidRPr="00CF6DEF">
        <w:rPr>
          <w:rFonts w:hint="eastAsia"/>
          <w:bCs/>
          <w:szCs w:val="21"/>
        </w:rPr>
        <w:t>薰</w:t>
      </w:r>
      <w:proofErr w:type="gramEnd"/>
      <w:r w:rsidRPr="00CF6DEF">
        <w:rPr>
          <w:rFonts w:hint="eastAsia"/>
          <w:bCs/>
          <w:szCs w:val="21"/>
        </w:rPr>
        <w:t>衣草以及其他许多赏心悦目的</w:t>
      </w:r>
      <w:r>
        <w:rPr>
          <w:rFonts w:hint="eastAsia"/>
          <w:bCs/>
          <w:szCs w:val="21"/>
        </w:rPr>
        <w:t>植物丰富多彩，</w:t>
      </w:r>
      <w:r w:rsidRPr="00CF6DEF">
        <w:rPr>
          <w:rFonts w:hint="eastAsia"/>
          <w:bCs/>
          <w:szCs w:val="21"/>
        </w:rPr>
        <w:t>附有科普介绍蜜蜂的一生</w:t>
      </w:r>
      <w:r>
        <w:rPr>
          <w:rFonts w:hint="eastAsia"/>
          <w:bCs/>
          <w:szCs w:val="21"/>
        </w:rPr>
        <w:t>，唤起大家</w:t>
      </w:r>
      <w:r>
        <w:rPr>
          <w:bCs/>
          <w:szCs w:val="21"/>
        </w:rPr>
        <w:t>保护自然的意识。</w:t>
      </w:r>
    </w:p>
    <w:p w:rsidR="00CD2821" w:rsidRDefault="00CD2821" w:rsidP="00FC1436">
      <w:pPr>
        <w:ind w:firstLineChars="250" w:firstLine="525"/>
        <w:rPr>
          <w:bCs/>
          <w:szCs w:val="21"/>
        </w:rPr>
      </w:pPr>
    </w:p>
    <w:p w:rsidR="00CD2821" w:rsidRPr="00CF6DEF" w:rsidRDefault="00CD2821" w:rsidP="00CD2821">
      <w:pPr>
        <w:rPr>
          <w:b/>
          <w:bCs/>
          <w:szCs w:val="21"/>
        </w:rPr>
      </w:pPr>
      <w:r w:rsidRPr="00CF6DEF">
        <w:rPr>
          <w:rFonts w:hint="eastAsia"/>
          <w:b/>
          <w:bCs/>
          <w:szCs w:val="21"/>
        </w:rPr>
        <w:t>作者说</w:t>
      </w:r>
      <w:r w:rsidRPr="00CF6DEF">
        <w:rPr>
          <w:b/>
          <w:bCs/>
          <w:szCs w:val="21"/>
        </w:rPr>
        <w:t>：</w:t>
      </w:r>
    </w:p>
    <w:p w:rsidR="00CD2821" w:rsidRDefault="00CD2821" w:rsidP="00CD2821">
      <w:pPr>
        <w:rPr>
          <w:bCs/>
          <w:szCs w:val="21"/>
        </w:rPr>
      </w:pPr>
    </w:p>
    <w:p w:rsidR="00CD2821" w:rsidRDefault="00CD2821" w:rsidP="00CD2821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我对</w:t>
      </w:r>
      <w:r>
        <w:rPr>
          <w:bCs/>
          <w:szCs w:val="21"/>
        </w:rPr>
        <w:t>季节轮回变换的深深热爱激发了我的绘画创作，我意在</w:t>
      </w:r>
      <w:r>
        <w:rPr>
          <w:rFonts w:hint="eastAsia"/>
          <w:bCs/>
          <w:szCs w:val="21"/>
        </w:rPr>
        <w:t>创造</w:t>
      </w:r>
      <w:r>
        <w:rPr>
          <w:bCs/>
          <w:szCs w:val="21"/>
        </w:rPr>
        <w:t>一本</w:t>
      </w:r>
      <w:r>
        <w:rPr>
          <w:rFonts w:hint="eastAsia"/>
          <w:bCs/>
          <w:szCs w:val="21"/>
        </w:rPr>
        <w:t>有趣</w:t>
      </w:r>
      <w:r>
        <w:rPr>
          <w:bCs/>
          <w:szCs w:val="21"/>
        </w:rPr>
        <w:t>的</w:t>
      </w:r>
      <w:r w:rsidR="00CF6DEF">
        <w:rPr>
          <w:rFonts w:hint="eastAsia"/>
          <w:bCs/>
          <w:szCs w:val="21"/>
        </w:rPr>
        <w:t>日历</w:t>
      </w:r>
      <w:r w:rsidR="00CF6DEF">
        <w:rPr>
          <w:bCs/>
          <w:szCs w:val="21"/>
        </w:rPr>
        <w:t>，</w:t>
      </w:r>
      <w:r w:rsidR="00CF6DEF">
        <w:rPr>
          <w:rFonts w:hint="eastAsia"/>
          <w:bCs/>
          <w:szCs w:val="21"/>
        </w:rPr>
        <w:t>赞美会传粉</w:t>
      </w:r>
      <w:r w:rsidR="00CF6DEF">
        <w:rPr>
          <w:bCs/>
          <w:szCs w:val="21"/>
        </w:rPr>
        <w:t>的小小蜜蜂</w:t>
      </w:r>
      <w:r w:rsidR="00CF6DEF">
        <w:rPr>
          <w:rFonts w:hint="eastAsia"/>
          <w:bCs/>
          <w:szCs w:val="21"/>
        </w:rPr>
        <w:t>对万千世界</w:t>
      </w:r>
      <w:r w:rsidR="00CF6DEF">
        <w:rPr>
          <w:bCs/>
          <w:szCs w:val="21"/>
        </w:rPr>
        <w:t>的大大作用。</w:t>
      </w:r>
    </w:p>
    <w:p w:rsidR="00CD2821" w:rsidRPr="00FC1436" w:rsidRDefault="00CD2821" w:rsidP="00CD2821">
      <w:pPr>
        <w:rPr>
          <w:bCs/>
          <w:szCs w:val="21"/>
        </w:rPr>
      </w:pPr>
    </w:p>
    <w:p w:rsidR="00014C1E" w:rsidRDefault="00CD2821" w:rsidP="00346BE5">
      <w:pPr>
        <w:rPr>
          <w:b/>
          <w:szCs w:val="21"/>
        </w:rPr>
      </w:pPr>
      <w:r>
        <w:rPr>
          <w:rFonts w:hint="eastAsia"/>
          <w:b/>
          <w:szCs w:val="21"/>
        </w:rPr>
        <w:t>媒体评价</w:t>
      </w:r>
      <w:r>
        <w:rPr>
          <w:b/>
          <w:szCs w:val="21"/>
        </w:rPr>
        <w:t>：</w:t>
      </w:r>
    </w:p>
    <w:p w:rsidR="00CD2821" w:rsidRDefault="00CD2821" w:rsidP="00346BE5">
      <w:pPr>
        <w:rPr>
          <w:b/>
          <w:szCs w:val="21"/>
        </w:rPr>
      </w:pPr>
    </w:p>
    <w:p w:rsidR="00CD2821" w:rsidRPr="00CD2821" w:rsidRDefault="00CD2821" w:rsidP="00CD2821">
      <w:pPr>
        <w:ind w:firstLineChars="200" w:firstLine="420"/>
        <w:rPr>
          <w:szCs w:val="21"/>
        </w:rPr>
      </w:pPr>
      <w:r w:rsidRPr="00CD2821">
        <w:rPr>
          <w:rFonts w:hint="eastAsia"/>
          <w:szCs w:val="21"/>
        </w:rPr>
        <w:t>“这本华丽的艺术日历融合了美丽而充满活力的绘画和文字，赞美了大自然的魔力，以及草药</w:t>
      </w:r>
      <w:r>
        <w:rPr>
          <w:rFonts w:hint="eastAsia"/>
          <w:szCs w:val="21"/>
        </w:rPr>
        <w:t>给人的感官愉悦还追溯</w:t>
      </w:r>
      <w:r>
        <w:rPr>
          <w:szCs w:val="21"/>
        </w:rPr>
        <w:t>了它们的</w:t>
      </w:r>
      <w:r w:rsidRPr="00CD2821">
        <w:rPr>
          <w:rFonts w:hint="eastAsia"/>
          <w:szCs w:val="21"/>
        </w:rPr>
        <w:t>词源</w:t>
      </w:r>
      <w:bookmarkStart w:id="0" w:name="_GoBack"/>
      <w:bookmarkEnd w:id="0"/>
      <w:r w:rsidRPr="00CD2821">
        <w:rPr>
          <w:rFonts w:hint="eastAsia"/>
          <w:szCs w:val="21"/>
        </w:rPr>
        <w:t>。”</w:t>
      </w:r>
    </w:p>
    <w:p w:rsidR="00CD2821" w:rsidRPr="00CD2821" w:rsidRDefault="00CD2821" w:rsidP="00CD2821">
      <w:pPr>
        <w:jc w:val="right"/>
        <w:rPr>
          <w:szCs w:val="21"/>
        </w:rPr>
      </w:pPr>
      <w:r w:rsidRPr="00CD2821">
        <w:rPr>
          <w:rFonts w:hint="eastAsia"/>
          <w:szCs w:val="21"/>
        </w:rPr>
        <w:t>——《每日邮报》</w:t>
      </w:r>
    </w:p>
    <w:p w:rsidR="00CD2821" w:rsidRPr="00CD2821" w:rsidRDefault="00CD2821" w:rsidP="00CD2821">
      <w:pPr>
        <w:rPr>
          <w:b/>
          <w:szCs w:val="21"/>
        </w:rPr>
      </w:pPr>
    </w:p>
    <w:p w:rsidR="00CD2821" w:rsidRPr="00CD2821" w:rsidRDefault="00CD2821" w:rsidP="000D07DC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“这本书</w:t>
      </w:r>
      <w:r>
        <w:rPr>
          <w:szCs w:val="21"/>
        </w:rPr>
        <w:t>是</w:t>
      </w:r>
      <w:r w:rsidRPr="00CD2821">
        <w:rPr>
          <w:rFonts w:hint="eastAsia"/>
          <w:szCs w:val="21"/>
        </w:rPr>
        <w:t>一个宝藏</w:t>
      </w:r>
      <w:r>
        <w:rPr>
          <w:rFonts w:hint="eastAsia"/>
          <w:szCs w:val="21"/>
        </w:rPr>
        <w:t>……是对年轮时光</w:t>
      </w:r>
      <w:r>
        <w:rPr>
          <w:szCs w:val="21"/>
        </w:rPr>
        <w:t>的赞美。</w:t>
      </w:r>
      <w:r w:rsidRPr="00CD2821">
        <w:rPr>
          <w:rFonts w:hint="eastAsia"/>
          <w:szCs w:val="21"/>
        </w:rPr>
        <w:t>”</w:t>
      </w:r>
      <w:r w:rsidRPr="00CD2821">
        <w:rPr>
          <w:rFonts w:hint="eastAsia"/>
        </w:rPr>
        <w:t xml:space="preserve"> </w:t>
      </w:r>
      <w:r w:rsidRPr="00CD2821">
        <w:rPr>
          <w:rFonts w:hint="eastAsia"/>
          <w:szCs w:val="21"/>
        </w:rPr>
        <w:t>——</w:t>
      </w:r>
      <w:r>
        <w:rPr>
          <w:szCs w:val="21"/>
        </w:rPr>
        <w:t>Jackie Morris</w:t>
      </w:r>
      <w:r>
        <w:rPr>
          <w:rFonts w:hint="eastAsia"/>
          <w:szCs w:val="21"/>
        </w:rPr>
        <w:t>，凯特</w:t>
      </w:r>
      <w:r>
        <w:rPr>
          <w:szCs w:val="21"/>
        </w:rPr>
        <w:t>格林纳威奖</w:t>
      </w:r>
      <w:r>
        <w:rPr>
          <w:rFonts w:hint="eastAsia"/>
          <w:szCs w:val="21"/>
        </w:rPr>
        <w:t>（</w:t>
      </w:r>
      <w:r>
        <w:rPr>
          <w:szCs w:val="21"/>
        </w:rPr>
        <w:t xml:space="preserve">CILIP </w:t>
      </w:r>
      <w:r w:rsidRPr="00CD2821">
        <w:rPr>
          <w:szCs w:val="21"/>
        </w:rPr>
        <w:t>Kate Greenaway</w:t>
      </w:r>
      <w:r>
        <w:rPr>
          <w:rFonts w:hint="eastAsia"/>
          <w:szCs w:val="21"/>
        </w:rPr>
        <w:t>）</w:t>
      </w:r>
      <w:r w:rsidRPr="00CD2821">
        <w:rPr>
          <w:rFonts w:hint="eastAsia"/>
          <w:szCs w:val="21"/>
        </w:rPr>
        <w:t>获得者，</w:t>
      </w:r>
      <w:r w:rsidRPr="00CD2821">
        <w:rPr>
          <w:szCs w:val="21"/>
        </w:rPr>
        <w:t>著有</w:t>
      </w:r>
      <w:r w:rsidRPr="00CD2821">
        <w:rPr>
          <w:i/>
          <w:szCs w:val="21"/>
        </w:rPr>
        <w:t>The Lost Words, on The Hare and the Moon</w:t>
      </w:r>
    </w:p>
    <w:p w:rsidR="00CD2821" w:rsidRDefault="00CD2821" w:rsidP="00346BE5">
      <w:pPr>
        <w:rPr>
          <w:b/>
          <w:szCs w:val="21"/>
        </w:rPr>
      </w:pPr>
    </w:p>
    <w:p w:rsidR="008B3081" w:rsidRPr="0058404E" w:rsidRDefault="003C2DA6" w:rsidP="00346BE5">
      <w:pPr>
        <w:rPr>
          <w:b/>
          <w:szCs w:val="21"/>
        </w:rPr>
      </w:pPr>
      <w:r w:rsidRPr="0058404E">
        <w:rPr>
          <w:b/>
          <w:szCs w:val="21"/>
        </w:rPr>
        <w:t>作者简介：</w:t>
      </w:r>
      <w:bookmarkStart w:id="1" w:name="productDetails"/>
      <w:bookmarkEnd w:id="1"/>
    </w:p>
    <w:p w:rsidR="00630305" w:rsidRPr="0058404E" w:rsidRDefault="00E15637" w:rsidP="00346BE5">
      <w:pPr>
        <w:rPr>
          <w:b/>
          <w:szCs w:val="21"/>
        </w:rPr>
      </w:pPr>
      <w:r>
        <w:rPr>
          <w:rFonts w:hint="eastAsia"/>
          <w:b/>
          <w:noProof/>
          <w:color w:val="000000"/>
          <w:szCs w:val="2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201930</wp:posOffset>
            </wp:positionV>
            <wp:extent cx="1644015" cy="1533525"/>
            <wp:effectExtent l="0" t="0" r="0" b="9525"/>
            <wp:wrapSquare wrapText="bothSides"/>
            <wp:docPr id="16" name="图片 16" descr="C:\Users\office18\Desktop\Catherine Hy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ffice18\Desktop\Catherine Hyd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F07" w:rsidRDefault="00CF6DEF" w:rsidP="00CF6DEF">
      <w:pPr>
        <w:ind w:firstLineChars="200" w:firstLine="420"/>
        <w:rPr>
          <w:color w:val="000000"/>
          <w:szCs w:val="21"/>
          <w:shd w:val="clear" w:color="auto" w:fill="FFFFFF"/>
        </w:rPr>
      </w:pPr>
      <w:r w:rsidRPr="00CF6DEF">
        <w:rPr>
          <w:rFonts w:hint="eastAsia"/>
          <w:color w:val="000000"/>
          <w:szCs w:val="21"/>
          <w:shd w:val="clear" w:color="auto" w:fill="FFFFFF"/>
        </w:rPr>
        <w:t>“如果你愿意，她是一位视觉</w:t>
      </w:r>
      <w:r w:rsidR="00520F07">
        <w:rPr>
          <w:rFonts w:hint="eastAsia"/>
          <w:color w:val="000000"/>
          <w:szCs w:val="21"/>
          <w:shd w:val="clear" w:color="auto" w:fill="FFFFFF"/>
        </w:rPr>
        <w:t>艺术</w:t>
      </w:r>
      <w:r w:rsidR="00520F07">
        <w:rPr>
          <w:color w:val="000000"/>
          <w:szCs w:val="21"/>
          <w:shd w:val="clear" w:color="auto" w:fill="FFFFFF"/>
        </w:rPr>
        <w:t>的</w:t>
      </w:r>
      <w:r w:rsidRPr="00CF6DEF">
        <w:rPr>
          <w:rFonts w:hint="eastAsia"/>
          <w:color w:val="000000"/>
          <w:szCs w:val="21"/>
          <w:shd w:val="clear" w:color="auto" w:fill="FFFFFF"/>
        </w:rPr>
        <w:t>诗人，将图像、符号和原型编织</w:t>
      </w:r>
      <w:r w:rsidR="00520F07">
        <w:rPr>
          <w:rFonts w:hint="eastAsia"/>
          <w:color w:val="000000"/>
          <w:szCs w:val="21"/>
          <w:shd w:val="clear" w:color="auto" w:fill="FFFFFF"/>
        </w:rPr>
        <w:t>到</w:t>
      </w:r>
      <w:r w:rsidRPr="00CF6DEF">
        <w:rPr>
          <w:rFonts w:hint="eastAsia"/>
          <w:color w:val="000000"/>
          <w:szCs w:val="21"/>
          <w:shd w:val="clear" w:color="auto" w:fill="FFFFFF"/>
        </w:rPr>
        <w:t>画作</w:t>
      </w:r>
      <w:r w:rsidR="00520F07">
        <w:rPr>
          <w:rFonts w:hint="eastAsia"/>
          <w:color w:val="000000"/>
          <w:szCs w:val="21"/>
          <w:shd w:val="clear" w:color="auto" w:fill="FFFFFF"/>
        </w:rPr>
        <w:t>里</w:t>
      </w:r>
      <w:r w:rsidRPr="00CF6DEF">
        <w:rPr>
          <w:rFonts w:hint="eastAsia"/>
          <w:color w:val="000000"/>
          <w:szCs w:val="21"/>
          <w:shd w:val="clear" w:color="auto" w:fill="FFFFFF"/>
        </w:rPr>
        <w:t>，在潜意识中产生共鸣，并像记忆模糊的梦境或黑暗的童话故事一样徘徊</w:t>
      </w:r>
      <w:r w:rsidR="00520F07">
        <w:rPr>
          <w:rFonts w:hint="eastAsia"/>
          <w:color w:val="000000"/>
          <w:szCs w:val="21"/>
          <w:shd w:val="clear" w:color="auto" w:fill="FFFFFF"/>
        </w:rPr>
        <w:t>良久（</w:t>
      </w:r>
      <w:r w:rsidR="00520F07" w:rsidRPr="00CF6DEF">
        <w:rPr>
          <w:rFonts w:hint="eastAsia"/>
          <w:color w:val="000000"/>
          <w:szCs w:val="21"/>
          <w:shd w:val="clear" w:color="auto" w:fill="FFFFFF"/>
        </w:rPr>
        <w:t>她</w:t>
      </w:r>
      <w:r w:rsidR="00520F07">
        <w:rPr>
          <w:rFonts w:hint="eastAsia"/>
          <w:color w:val="000000"/>
          <w:szCs w:val="21"/>
          <w:shd w:val="clear" w:color="auto" w:fill="FFFFFF"/>
        </w:rPr>
        <w:t>也很熟悉</w:t>
      </w:r>
      <w:r w:rsidR="00520F07" w:rsidRPr="00CF6DEF">
        <w:rPr>
          <w:rFonts w:hint="eastAsia"/>
          <w:color w:val="000000"/>
          <w:szCs w:val="21"/>
          <w:shd w:val="clear" w:color="auto" w:fill="FFFFFF"/>
        </w:rPr>
        <w:t>这些故事</w:t>
      </w:r>
      <w:r w:rsidR="00520F07">
        <w:rPr>
          <w:rFonts w:hint="eastAsia"/>
          <w:color w:val="000000"/>
          <w:szCs w:val="21"/>
          <w:shd w:val="clear" w:color="auto" w:fill="FFFFFF"/>
        </w:rPr>
        <w:t>）</w:t>
      </w:r>
      <w:r w:rsidR="00520F07" w:rsidRPr="00CF6DEF">
        <w:rPr>
          <w:rFonts w:hint="eastAsia"/>
          <w:color w:val="000000"/>
          <w:szCs w:val="21"/>
          <w:shd w:val="clear" w:color="auto" w:fill="FFFFFF"/>
        </w:rPr>
        <w:t>。</w:t>
      </w:r>
      <w:r w:rsidRPr="00CF6DEF">
        <w:rPr>
          <w:rFonts w:hint="eastAsia"/>
          <w:color w:val="000000"/>
          <w:szCs w:val="21"/>
          <w:shd w:val="clear" w:color="auto" w:fill="FFFFFF"/>
        </w:rPr>
        <w:t>”</w:t>
      </w:r>
      <w:r w:rsidR="00520F07" w:rsidRPr="00520F07">
        <w:rPr>
          <w:rFonts w:hint="eastAsia"/>
          <w:color w:val="000000"/>
          <w:szCs w:val="21"/>
          <w:shd w:val="clear" w:color="auto" w:fill="FFFFFF"/>
        </w:rPr>
        <w:t xml:space="preserve"> </w:t>
      </w:r>
    </w:p>
    <w:p w:rsidR="00CF6DEF" w:rsidRPr="00CF6DEF" w:rsidRDefault="00520F07" w:rsidP="00520F07">
      <w:pPr>
        <w:ind w:firstLineChars="200" w:firstLine="420"/>
        <w:jc w:val="right"/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>——</w:t>
      </w:r>
      <w:r w:rsidRPr="00CF6DEF">
        <w:rPr>
          <w:rFonts w:hint="eastAsia"/>
          <w:color w:val="000000"/>
          <w:szCs w:val="21"/>
          <w:shd w:val="clear" w:color="auto" w:fill="FFFFFF"/>
        </w:rPr>
        <w:t>皮普·帕尔默</w:t>
      </w:r>
      <w:r w:rsidRPr="00CF6DEF">
        <w:rPr>
          <w:rFonts w:hint="eastAsia"/>
          <w:color w:val="000000"/>
          <w:szCs w:val="21"/>
          <w:shd w:val="clear" w:color="auto" w:fill="FFFFFF"/>
        </w:rPr>
        <w:t>(Pip Palmer)</w:t>
      </w:r>
      <w:r>
        <w:rPr>
          <w:rFonts w:hint="eastAsia"/>
          <w:color w:val="000000"/>
          <w:szCs w:val="21"/>
          <w:shd w:val="clear" w:color="auto" w:fill="FFFFFF"/>
        </w:rPr>
        <w:t>，</w:t>
      </w:r>
      <w:r w:rsidR="00CF6DEF" w:rsidRPr="00CF6DEF">
        <w:rPr>
          <w:rFonts w:hint="eastAsia"/>
          <w:color w:val="000000"/>
          <w:szCs w:val="21"/>
          <w:shd w:val="clear" w:color="auto" w:fill="FFFFFF"/>
        </w:rPr>
        <w:t>《画廊杂志》</w:t>
      </w:r>
    </w:p>
    <w:p w:rsidR="00CF6DEF" w:rsidRPr="00CF6DEF" w:rsidRDefault="00CF6DEF" w:rsidP="00CF6DEF">
      <w:pPr>
        <w:ind w:firstLineChars="200" w:firstLine="420"/>
        <w:rPr>
          <w:color w:val="000000"/>
          <w:szCs w:val="21"/>
          <w:shd w:val="clear" w:color="auto" w:fill="FFFFFF"/>
        </w:rPr>
      </w:pPr>
    </w:p>
    <w:p w:rsidR="00CF6DEF" w:rsidRPr="00CF6DEF" w:rsidRDefault="00520F07" w:rsidP="00CF6DEF">
      <w:pPr>
        <w:ind w:firstLineChars="200" w:firstLine="422"/>
        <w:rPr>
          <w:color w:val="000000"/>
          <w:szCs w:val="21"/>
          <w:shd w:val="clear" w:color="auto" w:fill="FFFFFF"/>
        </w:rPr>
      </w:pPr>
      <w:r w:rsidRPr="00520F07">
        <w:rPr>
          <w:rFonts w:hint="eastAsia"/>
          <w:b/>
          <w:color w:val="000000"/>
          <w:szCs w:val="21"/>
          <w:shd w:val="clear" w:color="auto" w:fill="FFFFFF"/>
        </w:rPr>
        <w:t>凯瑟琳·海德（</w:t>
      </w:r>
      <w:r w:rsidR="00E15637" w:rsidRPr="00E15637">
        <w:rPr>
          <w:b/>
          <w:color w:val="000000"/>
          <w:szCs w:val="21"/>
          <w:shd w:val="clear" w:color="auto" w:fill="FFFFFF"/>
        </w:rPr>
        <w:t>Catherine Hyde</w:t>
      </w:r>
      <w:r w:rsidRPr="00520F07">
        <w:rPr>
          <w:rFonts w:hint="eastAsia"/>
          <w:b/>
          <w:color w:val="000000"/>
          <w:szCs w:val="21"/>
          <w:shd w:val="clear" w:color="auto" w:fill="FFFFFF"/>
        </w:rPr>
        <w:t>）</w:t>
      </w:r>
      <w:r>
        <w:rPr>
          <w:rFonts w:hint="eastAsia"/>
          <w:color w:val="000000"/>
          <w:szCs w:val="21"/>
          <w:shd w:val="clear" w:color="auto" w:fill="FFFFFF"/>
        </w:rPr>
        <w:t>是</w:t>
      </w:r>
      <w:r w:rsidR="00CF6DEF" w:rsidRPr="00CF6DEF">
        <w:rPr>
          <w:rFonts w:hint="eastAsia"/>
          <w:color w:val="000000"/>
          <w:szCs w:val="21"/>
          <w:shd w:val="clear" w:color="auto" w:fill="FFFFFF"/>
        </w:rPr>
        <w:t>艺术家和获奖插画家</w:t>
      </w:r>
      <w:r>
        <w:rPr>
          <w:rFonts w:hint="eastAsia"/>
          <w:color w:val="000000"/>
          <w:szCs w:val="21"/>
          <w:shd w:val="clear" w:color="auto" w:fill="FFFFFF"/>
        </w:rPr>
        <w:t>，受训于</w:t>
      </w:r>
      <w:r>
        <w:rPr>
          <w:color w:val="000000"/>
          <w:szCs w:val="21"/>
          <w:shd w:val="clear" w:color="auto" w:fill="FFFFFF"/>
        </w:rPr>
        <w:t>伦敦中央</w:t>
      </w:r>
      <w:r>
        <w:rPr>
          <w:rFonts w:hint="eastAsia"/>
          <w:color w:val="000000"/>
          <w:szCs w:val="21"/>
          <w:shd w:val="clear" w:color="auto" w:fill="FFFFFF"/>
        </w:rPr>
        <w:t>艺术学院的美术</w:t>
      </w:r>
      <w:r>
        <w:rPr>
          <w:color w:val="000000"/>
          <w:szCs w:val="21"/>
          <w:shd w:val="clear" w:color="auto" w:fill="FFFFFF"/>
        </w:rPr>
        <w:t>绘画</w:t>
      </w:r>
      <w:r w:rsidR="00CF6DEF" w:rsidRPr="00CF6DEF">
        <w:rPr>
          <w:rFonts w:hint="eastAsia"/>
          <w:color w:val="000000"/>
          <w:szCs w:val="21"/>
          <w:shd w:val="clear" w:color="auto" w:fill="FFFFFF"/>
        </w:rPr>
        <w:t>。她以其</w:t>
      </w:r>
      <w:r>
        <w:rPr>
          <w:rFonts w:hint="eastAsia"/>
          <w:color w:val="000000"/>
          <w:szCs w:val="21"/>
          <w:shd w:val="clear" w:color="auto" w:fill="FFFFFF"/>
        </w:rPr>
        <w:t>具有神秘性和</w:t>
      </w:r>
      <w:r w:rsidR="00CF6DEF" w:rsidRPr="00CF6DEF">
        <w:rPr>
          <w:rFonts w:hint="eastAsia"/>
          <w:color w:val="000000"/>
          <w:szCs w:val="21"/>
          <w:shd w:val="clear" w:color="auto" w:fill="FFFFFF"/>
        </w:rPr>
        <w:t>象征性的作品和展览闻名，</w:t>
      </w:r>
      <w:r>
        <w:rPr>
          <w:rFonts w:hint="eastAsia"/>
          <w:color w:val="000000"/>
          <w:szCs w:val="21"/>
          <w:shd w:val="clear" w:color="auto" w:fill="FFFFFF"/>
        </w:rPr>
        <w:t>其画作</w:t>
      </w:r>
      <w:r w:rsidR="00CF6DEF" w:rsidRPr="00CF6DEF">
        <w:rPr>
          <w:rFonts w:hint="eastAsia"/>
          <w:color w:val="000000"/>
          <w:szCs w:val="21"/>
          <w:shd w:val="clear" w:color="auto" w:fill="FFFFFF"/>
        </w:rPr>
        <w:t>在英国和美国的画廊出售。</w:t>
      </w:r>
    </w:p>
    <w:p w:rsidR="00CF6DEF" w:rsidRPr="00CF6DEF" w:rsidRDefault="00CF6DEF" w:rsidP="00CF6DEF">
      <w:pPr>
        <w:ind w:firstLineChars="200" w:firstLine="420"/>
        <w:rPr>
          <w:color w:val="000000"/>
          <w:szCs w:val="21"/>
          <w:shd w:val="clear" w:color="auto" w:fill="FFFFFF"/>
        </w:rPr>
      </w:pPr>
    </w:p>
    <w:p w:rsidR="00CF6DEF" w:rsidRPr="00CF6DEF" w:rsidRDefault="00520F07" w:rsidP="00CF6DEF">
      <w:pPr>
        <w:ind w:firstLineChars="200" w:firstLine="420"/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>她所有的图书都</w:t>
      </w:r>
      <w:r w:rsidR="00CF6DEF" w:rsidRPr="00CF6DEF">
        <w:rPr>
          <w:rFonts w:hint="eastAsia"/>
          <w:color w:val="000000"/>
          <w:szCs w:val="21"/>
          <w:shd w:val="clear" w:color="auto" w:fill="FFFFFF"/>
        </w:rPr>
        <w:t>提名</w:t>
      </w:r>
      <w:r>
        <w:rPr>
          <w:rFonts w:hint="eastAsia"/>
          <w:color w:val="000000"/>
          <w:szCs w:val="21"/>
          <w:shd w:val="clear" w:color="auto" w:fill="FFFFFF"/>
        </w:rPr>
        <w:t>了</w:t>
      </w:r>
      <w:r w:rsidR="00CF6DEF" w:rsidRPr="00CF6DEF">
        <w:rPr>
          <w:rFonts w:hint="eastAsia"/>
          <w:color w:val="000000"/>
          <w:szCs w:val="21"/>
          <w:shd w:val="clear" w:color="auto" w:fill="FFFFFF"/>
        </w:rPr>
        <w:t>著名的凯特格林纳威奖，她</w:t>
      </w:r>
      <w:r>
        <w:rPr>
          <w:rFonts w:hint="eastAsia"/>
          <w:color w:val="000000"/>
          <w:szCs w:val="21"/>
          <w:shd w:val="clear" w:color="auto" w:fill="FFFFFF"/>
        </w:rPr>
        <w:t>为</w:t>
      </w:r>
      <w:r w:rsidRPr="00520F07">
        <w:rPr>
          <w:color w:val="000000"/>
          <w:szCs w:val="21"/>
          <w:shd w:val="clear" w:color="auto" w:fill="FFFFFF"/>
        </w:rPr>
        <w:t>Carol Ann Duffy</w:t>
      </w:r>
      <w:r>
        <w:rPr>
          <w:rFonts w:hint="eastAsia"/>
          <w:color w:val="000000"/>
          <w:szCs w:val="21"/>
          <w:shd w:val="clear" w:color="auto" w:fill="FFFFFF"/>
        </w:rPr>
        <w:t>的</w:t>
      </w:r>
      <w:r>
        <w:rPr>
          <w:color w:val="000000"/>
          <w:szCs w:val="21"/>
          <w:shd w:val="clear" w:color="auto" w:fill="FFFFFF"/>
        </w:rPr>
        <w:t>作品</w:t>
      </w:r>
      <w:r w:rsidRPr="00520F07">
        <w:rPr>
          <w:i/>
          <w:color w:val="000000"/>
          <w:szCs w:val="21"/>
          <w:shd w:val="clear" w:color="auto" w:fill="FFFFFF"/>
        </w:rPr>
        <w:t>The Princess</w:t>
      </w:r>
      <w:proofErr w:type="gramStart"/>
      <w:r w:rsidRPr="00520F07">
        <w:rPr>
          <w:i/>
          <w:color w:val="000000"/>
          <w:szCs w:val="21"/>
          <w:shd w:val="clear" w:color="auto" w:fill="FFFFFF"/>
        </w:rPr>
        <w:t>’</w:t>
      </w:r>
      <w:proofErr w:type="gramEnd"/>
      <w:r w:rsidRPr="00520F07">
        <w:rPr>
          <w:i/>
          <w:color w:val="000000"/>
          <w:szCs w:val="21"/>
          <w:shd w:val="clear" w:color="auto" w:fill="FFFFFF"/>
        </w:rPr>
        <w:t xml:space="preserve"> Blankets</w:t>
      </w:r>
      <w:r>
        <w:rPr>
          <w:rFonts w:hint="eastAsia"/>
          <w:color w:val="000000"/>
          <w:szCs w:val="21"/>
          <w:shd w:val="clear" w:color="auto" w:fill="FFFFFF"/>
        </w:rPr>
        <w:t>绘制的</w:t>
      </w:r>
      <w:r>
        <w:rPr>
          <w:color w:val="000000"/>
          <w:szCs w:val="21"/>
          <w:shd w:val="clear" w:color="auto" w:fill="FFFFFF"/>
        </w:rPr>
        <w:t>插</w:t>
      </w:r>
      <w:r>
        <w:rPr>
          <w:rFonts w:hint="eastAsia"/>
          <w:color w:val="000000"/>
          <w:szCs w:val="21"/>
          <w:shd w:val="clear" w:color="auto" w:fill="FFFFFF"/>
        </w:rPr>
        <w:t>画本为她</w:t>
      </w:r>
      <w:r>
        <w:rPr>
          <w:color w:val="000000"/>
          <w:szCs w:val="21"/>
          <w:shd w:val="clear" w:color="auto" w:fill="FFFFFF"/>
        </w:rPr>
        <w:t>获得了</w:t>
      </w:r>
      <w:r w:rsidR="00CF6DEF" w:rsidRPr="00CF6DEF">
        <w:rPr>
          <w:rFonts w:hint="eastAsia"/>
          <w:color w:val="000000"/>
          <w:szCs w:val="21"/>
          <w:shd w:val="clear" w:color="auto" w:fill="FFFFFF"/>
        </w:rPr>
        <w:t>英国协会最佳插</w:t>
      </w:r>
      <w:r w:rsidR="00E15637">
        <w:rPr>
          <w:rFonts w:hint="eastAsia"/>
          <w:color w:val="000000"/>
          <w:szCs w:val="21"/>
          <w:shd w:val="clear" w:color="auto" w:fill="FFFFFF"/>
        </w:rPr>
        <w:t>画</w:t>
      </w:r>
      <w:r w:rsidR="00CF6DEF" w:rsidRPr="00CF6DEF">
        <w:rPr>
          <w:rFonts w:hint="eastAsia"/>
          <w:color w:val="000000"/>
          <w:szCs w:val="21"/>
          <w:shd w:val="clear" w:color="auto" w:fill="FFFFFF"/>
        </w:rPr>
        <w:t>图书</w:t>
      </w:r>
      <w:r w:rsidR="00CF6DEF" w:rsidRPr="00CF6DEF">
        <w:rPr>
          <w:rFonts w:hint="eastAsia"/>
          <w:color w:val="000000"/>
          <w:szCs w:val="21"/>
          <w:shd w:val="clear" w:color="auto" w:fill="FFFFFF"/>
        </w:rPr>
        <w:t>(</w:t>
      </w:r>
      <w:r>
        <w:rPr>
          <w:rFonts w:hint="eastAsia"/>
          <w:color w:val="000000"/>
          <w:szCs w:val="21"/>
          <w:shd w:val="clear" w:color="auto" w:fill="FFFFFF"/>
        </w:rPr>
        <w:t>二阶</w:t>
      </w:r>
      <w:r w:rsidR="000D07DC">
        <w:rPr>
          <w:rFonts w:hint="eastAsia"/>
          <w:color w:val="000000"/>
          <w:szCs w:val="21"/>
          <w:shd w:val="clear" w:color="auto" w:fill="FFFFFF"/>
        </w:rPr>
        <w:t>)</w:t>
      </w:r>
      <w:r w:rsidR="00CF6DEF" w:rsidRPr="00CF6DEF">
        <w:rPr>
          <w:rFonts w:hint="eastAsia"/>
          <w:color w:val="000000"/>
          <w:szCs w:val="21"/>
          <w:shd w:val="clear" w:color="auto" w:fill="FFFFFF"/>
        </w:rPr>
        <w:t>。</w:t>
      </w:r>
    </w:p>
    <w:p w:rsidR="005B212D" w:rsidRPr="0058404E" w:rsidRDefault="005B212D" w:rsidP="005B212D">
      <w:pPr>
        <w:rPr>
          <w:color w:val="000000"/>
          <w:szCs w:val="21"/>
          <w:shd w:val="clear" w:color="auto" w:fill="FFFFFF"/>
        </w:rPr>
      </w:pPr>
    </w:p>
    <w:p w:rsidR="00DF1A51" w:rsidRDefault="00E447C0" w:rsidP="00346BE5">
      <w:pPr>
        <w:rPr>
          <w:b/>
          <w:bCs/>
          <w:szCs w:val="21"/>
        </w:rPr>
      </w:pPr>
      <w:r w:rsidRPr="00E447C0">
        <w:rPr>
          <w:rFonts w:hint="eastAsia"/>
          <w:b/>
          <w:bCs/>
          <w:szCs w:val="21"/>
        </w:rPr>
        <w:t>内文插图：</w:t>
      </w:r>
    </w:p>
    <w:p w:rsidR="009E7573" w:rsidRDefault="00E15637" w:rsidP="00346BE5">
      <w:pPr>
        <w:rPr>
          <w:b/>
          <w:bCs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295910</wp:posOffset>
            </wp:positionV>
            <wp:extent cx="5552440" cy="2781300"/>
            <wp:effectExtent l="0" t="0" r="0" b="0"/>
            <wp:wrapTopAndBottom/>
            <wp:docPr id="10" name="图片 10" descr="C:\Users\office18\Desktop\THE BEE AND THE SUN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18\Desktop\THE BEE AND THE SUN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4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7573" w:rsidRDefault="009E7573" w:rsidP="00346BE5">
      <w:pPr>
        <w:rPr>
          <w:b/>
          <w:bCs/>
          <w:szCs w:val="21"/>
        </w:rPr>
      </w:pPr>
    </w:p>
    <w:p w:rsidR="00E15637" w:rsidRDefault="00E15637" w:rsidP="00346BE5">
      <w:pPr>
        <w:rPr>
          <w:b/>
          <w:bCs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979FB78" wp14:editId="533FDCCD">
            <wp:simplePos x="0" y="0"/>
            <wp:positionH relativeFrom="column">
              <wp:posOffset>-3810</wp:posOffset>
            </wp:positionH>
            <wp:positionV relativeFrom="paragraph">
              <wp:posOffset>169545</wp:posOffset>
            </wp:positionV>
            <wp:extent cx="2513965" cy="2571750"/>
            <wp:effectExtent l="0" t="0" r="63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7E003AD" wp14:editId="6CE45A26">
            <wp:simplePos x="0" y="0"/>
            <wp:positionH relativeFrom="column">
              <wp:posOffset>2987040</wp:posOffset>
            </wp:positionH>
            <wp:positionV relativeFrom="paragraph">
              <wp:posOffset>162560</wp:posOffset>
            </wp:positionV>
            <wp:extent cx="2515235" cy="257175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523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5637" w:rsidRDefault="00E15637" w:rsidP="00346BE5">
      <w:pPr>
        <w:rPr>
          <w:b/>
          <w:bCs/>
          <w:szCs w:val="21"/>
        </w:rPr>
      </w:pPr>
    </w:p>
    <w:p w:rsidR="00E15637" w:rsidRDefault="00E15637" w:rsidP="00346BE5">
      <w:pPr>
        <w:rPr>
          <w:b/>
          <w:bCs/>
          <w:szCs w:val="21"/>
        </w:rPr>
      </w:pPr>
    </w:p>
    <w:p w:rsidR="00E15637" w:rsidRDefault="00E15637" w:rsidP="00346BE5">
      <w:pPr>
        <w:rPr>
          <w:b/>
          <w:bCs/>
          <w:szCs w:val="21"/>
        </w:rPr>
      </w:pPr>
    </w:p>
    <w:p w:rsidR="00E15637" w:rsidRDefault="00E15637" w:rsidP="00346BE5">
      <w:pPr>
        <w:rPr>
          <w:b/>
          <w:bCs/>
          <w:szCs w:val="21"/>
        </w:rPr>
      </w:pPr>
    </w:p>
    <w:p w:rsidR="00E15637" w:rsidRDefault="00E15637" w:rsidP="00346BE5">
      <w:pPr>
        <w:rPr>
          <w:b/>
          <w:bCs/>
          <w:szCs w:val="21"/>
        </w:rPr>
      </w:pPr>
    </w:p>
    <w:p w:rsidR="00E15637" w:rsidRDefault="00E15637" w:rsidP="00346BE5">
      <w:pPr>
        <w:rPr>
          <w:b/>
          <w:bCs/>
          <w:szCs w:val="21"/>
        </w:rPr>
      </w:pPr>
    </w:p>
    <w:p w:rsidR="00E15637" w:rsidRDefault="00E15637" w:rsidP="00346BE5">
      <w:pPr>
        <w:rPr>
          <w:b/>
          <w:bCs/>
          <w:szCs w:val="21"/>
        </w:rPr>
      </w:pPr>
    </w:p>
    <w:p w:rsidR="00E15637" w:rsidRDefault="00E15637" w:rsidP="00346BE5">
      <w:pPr>
        <w:rPr>
          <w:b/>
          <w:bCs/>
          <w:szCs w:val="21"/>
        </w:rPr>
      </w:pPr>
    </w:p>
    <w:p w:rsidR="00E15637" w:rsidRDefault="00E15637" w:rsidP="00346BE5">
      <w:pPr>
        <w:rPr>
          <w:b/>
          <w:bCs/>
          <w:szCs w:val="21"/>
        </w:rPr>
      </w:pPr>
    </w:p>
    <w:p w:rsidR="00E15637" w:rsidRDefault="00E15637" w:rsidP="00346BE5">
      <w:pPr>
        <w:rPr>
          <w:b/>
          <w:bCs/>
          <w:szCs w:val="21"/>
        </w:rPr>
      </w:pPr>
    </w:p>
    <w:p w:rsidR="00E15637" w:rsidRDefault="00E15637" w:rsidP="00346BE5">
      <w:pPr>
        <w:rPr>
          <w:b/>
          <w:bCs/>
          <w:szCs w:val="21"/>
        </w:rPr>
      </w:pPr>
    </w:p>
    <w:p w:rsidR="00E15637" w:rsidRDefault="00E15637" w:rsidP="00346BE5">
      <w:pPr>
        <w:rPr>
          <w:b/>
          <w:bCs/>
          <w:szCs w:val="21"/>
        </w:rPr>
      </w:pPr>
    </w:p>
    <w:p w:rsidR="00E15637" w:rsidRDefault="00E15637" w:rsidP="00346BE5">
      <w:pPr>
        <w:rPr>
          <w:b/>
          <w:bCs/>
          <w:szCs w:val="21"/>
        </w:rPr>
      </w:pPr>
    </w:p>
    <w:p w:rsidR="00E15637" w:rsidRDefault="00E15637" w:rsidP="00346BE5">
      <w:pPr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9EED1D3" wp14:editId="39F48005">
            <wp:simplePos x="0" y="0"/>
            <wp:positionH relativeFrom="column">
              <wp:posOffset>-3810</wp:posOffset>
            </wp:positionH>
            <wp:positionV relativeFrom="paragraph">
              <wp:posOffset>200660</wp:posOffset>
            </wp:positionV>
            <wp:extent cx="5391150" cy="2700655"/>
            <wp:effectExtent l="0" t="0" r="0" b="4445"/>
            <wp:wrapSquare wrapText="bothSides"/>
            <wp:docPr id="13" name="图片 13" descr="C:\Users\office18\Desktop\THE BEE AND THE SUN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ffice18\Desktop\THE BEE AND THE SUN (3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637" w:rsidRDefault="00E15637" w:rsidP="00346BE5">
      <w:pPr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2884170</wp:posOffset>
            </wp:positionV>
            <wp:extent cx="5391150" cy="2700655"/>
            <wp:effectExtent l="0" t="0" r="0" b="4445"/>
            <wp:wrapSquare wrapText="bothSides"/>
            <wp:docPr id="15" name="图片 15" descr="C:\Users\office18\Desktop\71fpMkxd+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ffice18\Desktop\71fpMkxd+o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637" w:rsidRDefault="00E15637" w:rsidP="00346BE5">
      <w:pPr>
        <w:rPr>
          <w:b/>
          <w:bCs/>
          <w:szCs w:val="21"/>
        </w:rPr>
      </w:pPr>
      <w:r>
        <w:rPr>
          <w:b/>
          <w:bCs/>
          <w:noProof/>
          <w:szCs w:val="21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277495</wp:posOffset>
            </wp:positionV>
            <wp:extent cx="5391150" cy="2695575"/>
            <wp:effectExtent l="0" t="0" r="0" b="9525"/>
            <wp:wrapTight wrapText="bothSides">
              <wp:wrapPolygon edited="0">
                <wp:start x="0" y="0"/>
                <wp:lineTo x="0" y="21524"/>
                <wp:lineTo x="21524" y="21524"/>
                <wp:lineTo x="21524" y="0"/>
                <wp:lineTo x="0" y="0"/>
              </wp:wrapPolygon>
            </wp:wrapTight>
            <wp:docPr id="17" name="图片 17" descr="C:\Users\office18\Desktop\THE BEE AND THE SUN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ffice18\Desktop\THE BEE AND THE SUN (4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637" w:rsidRDefault="00E15637" w:rsidP="00346BE5">
      <w:pPr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3124200</wp:posOffset>
            </wp:positionV>
            <wp:extent cx="5505450" cy="2752725"/>
            <wp:effectExtent l="0" t="0" r="0" b="9525"/>
            <wp:wrapSquare wrapText="bothSides"/>
            <wp:docPr id="12" name="图片 12" descr="C:\Users\office18\Desktop\THE BEE AND THE SUN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fice18\Desktop\THE BEE AND THE SUN (6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5637" w:rsidRDefault="00E15637" w:rsidP="00346BE5">
      <w:pPr>
        <w:rPr>
          <w:b/>
          <w:bCs/>
          <w:szCs w:val="21"/>
        </w:rPr>
      </w:pPr>
    </w:p>
    <w:p w:rsidR="001153F0" w:rsidRDefault="001153F0" w:rsidP="00346BE5">
      <w:pPr>
        <w:rPr>
          <w:b/>
          <w:bCs/>
          <w:szCs w:val="21"/>
        </w:rPr>
      </w:pPr>
    </w:p>
    <w:p w:rsidR="001153F0" w:rsidRPr="003330B6" w:rsidRDefault="001153F0" w:rsidP="00346BE5">
      <w:pPr>
        <w:rPr>
          <w:b/>
          <w:bCs/>
          <w:szCs w:val="21"/>
        </w:rPr>
      </w:pPr>
    </w:p>
    <w:p w:rsidR="00A11986" w:rsidRDefault="00A11986" w:rsidP="00A11986">
      <w:pPr>
        <w:shd w:val="clear" w:color="auto" w:fill="FFFFFF"/>
        <w:rPr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谢谢您的阅读！</w:t>
      </w:r>
    </w:p>
    <w:p w:rsidR="00A11986" w:rsidRDefault="00A11986" w:rsidP="00A11986">
      <w:pPr>
        <w:shd w:val="clear" w:color="auto" w:fill="FFFFFF"/>
        <w:rPr>
          <w:szCs w:val="21"/>
        </w:rPr>
      </w:pPr>
      <w:r>
        <w:rPr>
          <w:rFonts w:hint="eastAsia"/>
          <w:b/>
          <w:bCs/>
          <w:color w:val="000000"/>
          <w:szCs w:val="21"/>
        </w:rPr>
        <w:t>请将回馈信息发至：薛肖雁</w:t>
      </w:r>
      <w:r w:rsidR="00880E73">
        <w:rPr>
          <w:rFonts w:hint="eastAsia"/>
          <w:b/>
          <w:bCs/>
          <w:color w:val="000000"/>
          <w:szCs w:val="21"/>
        </w:rPr>
        <w:t xml:space="preserve"> </w:t>
      </w:r>
      <w:r w:rsidR="00880E73">
        <w:rPr>
          <w:b/>
          <w:bCs/>
          <w:color w:val="000000"/>
          <w:szCs w:val="21"/>
        </w:rPr>
        <w:t>(</w:t>
      </w:r>
      <w:hyperlink r:id="rId17" w:history="1">
        <w:r w:rsidR="00880E73" w:rsidRPr="0080711E">
          <w:rPr>
            <w:rStyle w:val="a6"/>
            <w:szCs w:val="21"/>
          </w:rPr>
          <w:t>Echo@nurnberg.com.cn</w:t>
        </w:r>
      </w:hyperlink>
      <w:r w:rsidR="00880E73">
        <w:rPr>
          <w:b/>
          <w:bCs/>
          <w:color w:val="000000"/>
          <w:szCs w:val="21"/>
        </w:rPr>
        <w:t>)</w:t>
      </w:r>
    </w:p>
    <w:p w:rsidR="00A11986" w:rsidRDefault="00A11986" w:rsidP="00A11986">
      <w:pPr>
        <w:rPr>
          <w:rFonts w:ascii="Calibri" w:hAnsi="Calibri" w:cs="Calibri"/>
          <w:szCs w:val="21"/>
        </w:rPr>
      </w:pPr>
      <w:r>
        <w:rPr>
          <w:rFonts w:ascii="微软雅黑" w:eastAsia="微软雅黑" w:hAnsi="微软雅黑" w:cs="Calibri"/>
          <w:b/>
          <w:bCs/>
          <w:szCs w:val="21"/>
        </w:rPr>
        <w:t>----------------------------------------------------------------------</w:t>
      </w:r>
    </w:p>
    <w:p w:rsidR="00A11986" w:rsidRDefault="00A11986" w:rsidP="00A11986">
      <w:pPr>
        <w:rPr>
          <w:rFonts w:ascii="Calibri" w:hAnsi="Calibri" w:cs="Calibri"/>
          <w:szCs w:val="21"/>
        </w:rPr>
      </w:pPr>
      <w:r>
        <w:rPr>
          <w:rFonts w:cs="Calibri" w:hint="eastAsia"/>
          <w:szCs w:val="21"/>
        </w:rPr>
        <w:t>安德鲁﹒纳伯格联合国际有限公司北京代表处</w:t>
      </w:r>
    </w:p>
    <w:p w:rsidR="00A11986" w:rsidRDefault="00A11986" w:rsidP="00A11986">
      <w:pPr>
        <w:rPr>
          <w:rFonts w:ascii="Calibri" w:hAnsi="Calibri" w:cs="Calibri"/>
          <w:szCs w:val="21"/>
        </w:rPr>
      </w:pPr>
      <w:r>
        <w:rPr>
          <w:rFonts w:cs="Calibri" w:hint="eastAsia"/>
          <w:szCs w:val="21"/>
        </w:rPr>
        <w:t>北京市海淀区中关村大街甲</w:t>
      </w:r>
      <w:r>
        <w:rPr>
          <w:rFonts w:ascii="Calibri" w:hAnsi="Calibri" w:cs="Calibri"/>
          <w:szCs w:val="21"/>
        </w:rPr>
        <w:t>59</w:t>
      </w:r>
      <w:r>
        <w:rPr>
          <w:rFonts w:cs="Calibri" w:hint="eastAsia"/>
          <w:szCs w:val="21"/>
        </w:rPr>
        <w:t>号中国人民大学文化大厦</w:t>
      </w:r>
      <w:r>
        <w:rPr>
          <w:rFonts w:ascii="Calibri" w:hAnsi="Calibri" w:cs="Calibri"/>
          <w:szCs w:val="21"/>
        </w:rPr>
        <w:t>1705</w:t>
      </w:r>
      <w:r>
        <w:rPr>
          <w:rFonts w:cs="Calibri" w:hint="eastAsia"/>
          <w:szCs w:val="21"/>
        </w:rPr>
        <w:t>室</w:t>
      </w:r>
      <w:r>
        <w:rPr>
          <w:rFonts w:cs="Calibri" w:hint="eastAsia"/>
          <w:szCs w:val="21"/>
        </w:rPr>
        <w:t> </w:t>
      </w:r>
      <w:r>
        <w:rPr>
          <w:rFonts w:cs="Calibri" w:hint="eastAsia"/>
          <w:szCs w:val="21"/>
        </w:rPr>
        <w:t>邮编：</w:t>
      </w:r>
      <w:r>
        <w:rPr>
          <w:rFonts w:ascii="Calibri" w:hAnsi="Calibri" w:cs="Calibri"/>
          <w:szCs w:val="21"/>
        </w:rPr>
        <w:t>100872</w:t>
      </w:r>
    </w:p>
    <w:p w:rsidR="00880E73" w:rsidRDefault="00A11986" w:rsidP="00A11986">
      <w:pPr>
        <w:rPr>
          <w:szCs w:val="21"/>
        </w:rPr>
      </w:pPr>
      <w:r>
        <w:rPr>
          <w:szCs w:val="21"/>
        </w:rPr>
        <w:t xml:space="preserve">Email: </w:t>
      </w:r>
      <w:hyperlink r:id="rId18" w:history="1">
        <w:r w:rsidR="00880E73" w:rsidRPr="0080711E">
          <w:rPr>
            <w:rStyle w:val="a6"/>
            <w:szCs w:val="21"/>
          </w:rPr>
          <w:t>Echo@nurnberg.com.cn</w:t>
        </w:r>
      </w:hyperlink>
      <w:r w:rsidR="00880E73">
        <w:rPr>
          <w:szCs w:val="21"/>
        </w:rPr>
        <w:t xml:space="preserve"> </w:t>
      </w:r>
    </w:p>
    <w:p w:rsidR="00A11986" w:rsidRDefault="00A11986" w:rsidP="00A11986">
      <w:pPr>
        <w:rPr>
          <w:rFonts w:ascii="Calibri" w:hAnsi="Calibri" w:cs="Calibri"/>
          <w:szCs w:val="21"/>
        </w:rPr>
      </w:pPr>
      <w:r>
        <w:rPr>
          <w:rFonts w:cs="Calibri"/>
          <w:szCs w:val="21"/>
        </w:rPr>
        <w:t>电话：</w:t>
      </w:r>
      <w:r>
        <w:rPr>
          <w:rFonts w:ascii="Microsoft YaHei UI" w:eastAsia="Microsoft YaHei UI" w:hAnsi="Microsoft YaHei UI" w:cs="Calibri" w:hint="eastAsia"/>
          <w:sz w:val="18"/>
          <w:szCs w:val="18"/>
        </w:rPr>
        <w:t>010-82449185</w:t>
      </w:r>
    </w:p>
    <w:p w:rsidR="00A11986" w:rsidRDefault="00A11986" w:rsidP="00A11986">
      <w:pPr>
        <w:rPr>
          <w:rFonts w:ascii="Calibri" w:hAnsi="Calibri" w:cs="Calibri"/>
          <w:szCs w:val="21"/>
        </w:rPr>
      </w:pPr>
      <w:r>
        <w:rPr>
          <w:rFonts w:cs="Calibri" w:hint="eastAsia"/>
          <w:szCs w:val="21"/>
        </w:rPr>
        <w:t>传真：</w:t>
      </w:r>
      <w:r>
        <w:rPr>
          <w:rFonts w:ascii="Calibri" w:eastAsia="Microsoft YaHei UI" w:hAnsi="Calibri" w:cs="Calibri" w:hint="eastAsia"/>
          <w:szCs w:val="21"/>
        </w:rPr>
        <w:t>010-82504200</w:t>
      </w:r>
    </w:p>
    <w:p w:rsidR="00A11986" w:rsidRDefault="00A11986" w:rsidP="00A11986">
      <w:pPr>
        <w:rPr>
          <w:rFonts w:ascii="宋体" w:hAnsi="宋体" w:cs="宋体"/>
          <w:szCs w:val="21"/>
        </w:rPr>
      </w:pPr>
      <w:r>
        <w:rPr>
          <w:rFonts w:hint="eastAsia"/>
          <w:szCs w:val="21"/>
        </w:rPr>
        <w:lastRenderedPageBreak/>
        <w:t>网址：</w:t>
      </w:r>
      <w:r>
        <w:rPr>
          <w:szCs w:val="21"/>
        </w:rPr>
        <w:t>www.nurnberg.com.cn</w:t>
      </w:r>
      <w:r>
        <w:rPr>
          <w:szCs w:val="21"/>
        </w:rPr>
        <w:t>（获取最新书讯）</w:t>
      </w:r>
    </w:p>
    <w:p w:rsidR="00A11986" w:rsidRDefault="00A11986" w:rsidP="00A11986">
      <w:pPr>
        <w:rPr>
          <w:szCs w:val="21"/>
        </w:rPr>
      </w:pPr>
      <w:r>
        <w:rPr>
          <w:rFonts w:hint="eastAsia"/>
          <w:szCs w:val="21"/>
        </w:rPr>
        <w:t>微博：</w:t>
      </w:r>
      <w:hyperlink r:id="rId19" w:history="1">
        <w:r>
          <w:rPr>
            <w:rStyle w:val="a6"/>
            <w:color w:val="0563C1"/>
            <w:szCs w:val="21"/>
          </w:rPr>
          <w:t>http://weibo.com/nurnberg</w:t>
        </w:r>
      </w:hyperlink>
    </w:p>
    <w:p w:rsidR="00A11986" w:rsidRDefault="00A11986" w:rsidP="00A11986">
      <w:pPr>
        <w:rPr>
          <w:szCs w:val="21"/>
        </w:rPr>
      </w:pPr>
      <w:r>
        <w:rPr>
          <w:rFonts w:hint="eastAsia"/>
          <w:szCs w:val="21"/>
        </w:rPr>
        <w:t>豆瓣小站：</w:t>
      </w:r>
      <w:hyperlink r:id="rId20" w:history="1">
        <w:r>
          <w:rPr>
            <w:rStyle w:val="a6"/>
            <w:color w:val="0563C1"/>
            <w:szCs w:val="21"/>
          </w:rPr>
          <w:t>http://site.douban.com/110577/</w:t>
        </w:r>
      </w:hyperlink>
    </w:p>
    <w:p w:rsidR="00A11986" w:rsidRDefault="00A11986" w:rsidP="00A11986">
      <w:pPr>
        <w:rPr>
          <w:rFonts w:ascii="Calibri" w:hAnsi="Calibri" w:cs="Calibri"/>
          <w:szCs w:val="21"/>
        </w:rPr>
      </w:pPr>
      <w:proofErr w:type="gramStart"/>
      <w:r>
        <w:rPr>
          <w:rFonts w:cs="Calibri" w:hint="eastAsia"/>
          <w:szCs w:val="21"/>
        </w:rPr>
        <w:t>抖音号</w:t>
      </w:r>
      <w:proofErr w:type="gramEnd"/>
      <w:r>
        <w:rPr>
          <w:rFonts w:cs="Calibri" w:hint="eastAsia"/>
          <w:szCs w:val="21"/>
        </w:rPr>
        <w:t>：安德鲁读书</w:t>
      </w:r>
    </w:p>
    <w:p w:rsidR="00A11986" w:rsidRDefault="00A11986" w:rsidP="00A11986">
      <w:pPr>
        <w:rPr>
          <w:rFonts w:ascii="Calibri" w:hAnsi="Calibri" w:cs="Calibri"/>
          <w:szCs w:val="21"/>
        </w:rPr>
      </w:pPr>
      <w:proofErr w:type="gramStart"/>
      <w:r>
        <w:rPr>
          <w:rFonts w:cs="Calibri" w:hint="eastAsia"/>
          <w:szCs w:val="21"/>
        </w:rPr>
        <w:t>微信订阅</w:t>
      </w:r>
      <w:proofErr w:type="gramEnd"/>
      <w:r>
        <w:rPr>
          <w:rFonts w:cs="Calibri" w:hint="eastAsia"/>
          <w:szCs w:val="21"/>
        </w:rPr>
        <w:t>号：安德鲁书讯</w:t>
      </w:r>
    </w:p>
    <w:p w:rsidR="00C6321D" w:rsidRPr="00A11986" w:rsidRDefault="00C6321D" w:rsidP="00346BE5">
      <w:pPr>
        <w:shd w:val="clear" w:color="auto" w:fill="FFFFFF"/>
        <w:rPr>
          <w:color w:val="000000"/>
          <w:szCs w:val="21"/>
        </w:rPr>
      </w:pPr>
    </w:p>
    <w:sectPr w:rsidR="00C6321D" w:rsidRPr="00A11986" w:rsidSect="001E2957">
      <w:headerReference w:type="default" r:id="rId21"/>
      <w:footerReference w:type="default" r:id="rId22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75E8" w:rsidRDefault="00DC75E8">
      <w:r>
        <w:separator/>
      </w:r>
    </w:p>
  </w:endnote>
  <w:endnote w:type="continuationSeparator" w:id="0">
    <w:p w:rsidR="00DC75E8" w:rsidRDefault="00DC75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0D07DC">
      <w:rPr>
        <w:rFonts w:ascii="方正姚体" w:eastAsia="方正姚体"/>
        <w:noProof/>
        <w:kern w:val="0"/>
        <w:szCs w:val="21"/>
      </w:rPr>
      <w:t>1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75E8" w:rsidRDefault="00DC75E8">
      <w:r>
        <w:separator/>
      </w:r>
    </w:p>
  </w:footnote>
  <w:footnote w:type="continuationSeparator" w:id="0">
    <w:p w:rsidR="00DC75E8" w:rsidRDefault="00DC75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BD7716A"/>
    <w:multiLevelType w:val="hybridMultilevel"/>
    <w:tmpl w:val="A08465F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6" w15:restartNumberingAfterBreak="0">
    <w:nsid w:val="3C110AC2"/>
    <w:multiLevelType w:val="hybridMultilevel"/>
    <w:tmpl w:val="B3C289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28E4E26"/>
    <w:multiLevelType w:val="hybridMultilevel"/>
    <w:tmpl w:val="BD34F5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2"/>
  </w:num>
  <w:num w:numId="7">
    <w:abstractNumId w:val="24"/>
  </w:num>
  <w:num w:numId="8">
    <w:abstractNumId w:val="21"/>
  </w:num>
  <w:num w:numId="9">
    <w:abstractNumId w:val="18"/>
  </w:num>
  <w:num w:numId="10">
    <w:abstractNumId w:val="14"/>
  </w:num>
  <w:num w:numId="11">
    <w:abstractNumId w:val="12"/>
  </w:num>
  <w:num w:numId="12">
    <w:abstractNumId w:val="17"/>
  </w:num>
  <w:num w:numId="13">
    <w:abstractNumId w:val="19"/>
  </w:num>
  <w:num w:numId="14">
    <w:abstractNumId w:val="9"/>
  </w:num>
  <w:num w:numId="15">
    <w:abstractNumId w:val="8"/>
  </w:num>
  <w:num w:numId="16">
    <w:abstractNumId w:val="10"/>
  </w:num>
  <w:num w:numId="17">
    <w:abstractNumId w:val="6"/>
  </w:num>
  <w:num w:numId="18">
    <w:abstractNumId w:val="13"/>
  </w:num>
  <w:num w:numId="19">
    <w:abstractNumId w:val="15"/>
  </w:num>
  <w:num w:numId="20">
    <w:abstractNumId w:val="25"/>
  </w:num>
  <w:num w:numId="21">
    <w:abstractNumId w:val="11"/>
  </w:num>
  <w:num w:numId="22">
    <w:abstractNumId w:val="4"/>
  </w:num>
  <w:num w:numId="23">
    <w:abstractNumId w:val="23"/>
  </w:num>
  <w:num w:numId="24">
    <w:abstractNumId w:val="16"/>
  </w:num>
  <w:num w:numId="25">
    <w:abstractNumId w:val="20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6A67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07DC"/>
    <w:rsid w:val="000D447B"/>
    <w:rsid w:val="000E219B"/>
    <w:rsid w:val="0010039B"/>
    <w:rsid w:val="00106D0C"/>
    <w:rsid w:val="001153F0"/>
    <w:rsid w:val="001170AE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82905"/>
    <w:rsid w:val="001835F4"/>
    <w:rsid w:val="0018456D"/>
    <w:rsid w:val="001859C2"/>
    <w:rsid w:val="001913BB"/>
    <w:rsid w:val="00197385"/>
    <w:rsid w:val="001A170B"/>
    <w:rsid w:val="001A7625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38C4"/>
    <w:rsid w:val="00246D10"/>
    <w:rsid w:val="002529AC"/>
    <w:rsid w:val="0025531D"/>
    <w:rsid w:val="00256CC3"/>
    <w:rsid w:val="002670DA"/>
    <w:rsid w:val="0027188C"/>
    <w:rsid w:val="00271FB3"/>
    <w:rsid w:val="00274BF1"/>
    <w:rsid w:val="002904B8"/>
    <w:rsid w:val="00294410"/>
    <w:rsid w:val="00295DF5"/>
    <w:rsid w:val="002A022A"/>
    <w:rsid w:val="002A17A3"/>
    <w:rsid w:val="002A598F"/>
    <w:rsid w:val="002A5D64"/>
    <w:rsid w:val="002B1B16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1AF4"/>
    <w:rsid w:val="003222F0"/>
    <w:rsid w:val="00322B4B"/>
    <w:rsid w:val="00326C8D"/>
    <w:rsid w:val="003311A3"/>
    <w:rsid w:val="003330B6"/>
    <w:rsid w:val="00337304"/>
    <w:rsid w:val="00344C37"/>
    <w:rsid w:val="00346BE5"/>
    <w:rsid w:val="0035593A"/>
    <w:rsid w:val="0037085F"/>
    <w:rsid w:val="00383FD0"/>
    <w:rsid w:val="00390940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32BF"/>
    <w:rsid w:val="004750B4"/>
    <w:rsid w:val="00475CC3"/>
    <w:rsid w:val="00484EAC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5D66"/>
    <w:rsid w:val="005116BE"/>
    <w:rsid w:val="00514B94"/>
    <w:rsid w:val="00520F07"/>
    <w:rsid w:val="005272EB"/>
    <w:rsid w:val="00527886"/>
    <w:rsid w:val="00534ED9"/>
    <w:rsid w:val="005356AF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53CB"/>
    <w:rsid w:val="005A40A1"/>
    <w:rsid w:val="005A5754"/>
    <w:rsid w:val="005B212D"/>
    <w:rsid w:val="005B6FB0"/>
    <w:rsid w:val="005B7CEB"/>
    <w:rsid w:val="005C06B7"/>
    <w:rsid w:val="005C4A04"/>
    <w:rsid w:val="005C6904"/>
    <w:rsid w:val="005E611E"/>
    <w:rsid w:val="00602E6C"/>
    <w:rsid w:val="00610C62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4D58"/>
    <w:rsid w:val="006A4FA2"/>
    <w:rsid w:val="006A5ACA"/>
    <w:rsid w:val="006B1E88"/>
    <w:rsid w:val="006B2FAD"/>
    <w:rsid w:val="006C005B"/>
    <w:rsid w:val="006C6B97"/>
    <w:rsid w:val="006D198E"/>
    <w:rsid w:val="006D206A"/>
    <w:rsid w:val="006D297D"/>
    <w:rsid w:val="006F043F"/>
    <w:rsid w:val="0070392F"/>
    <w:rsid w:val="00710D20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5792"/>
    <w:rsid w:val="00756084"/>
    <w:rsid w:val="0075707B"/>
    <w:rsid w:val="00757A53"/>
    <w:rsid w:val="00757D84"/>
    <w:rsid w:val="0076192D"/>
    <w:rsid w:val="00770233"/>
    <w:rsid w:val="007704C6"/>
    <w:rsid w:val="007766E3"/>
    <w:rsid w:val="00783745"/>
    <w:rsid w:val="00784FAA"/>
    <w:rsid w:val="00797837"/>
    <w:rsid w:val="007A4BED"/>
    <w:rsid w:val="007B0D11"/>
    <w:rsid w:val="007B543B"/>
    <w:rsid w:val="007D22D2"/>
    <w:rsid w:val="007E093D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0E73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D4D33"/>
    <w:rsid w:val="008E4369"/>
    <w:rsid w:val="008F5575"/>
    <w:rsid w:val="008F5E49"/>
    <w:rsid w:val="008F7B77"/>
    <w:rsid w:val="0091777E"/>
    <w:rsid w:val="00923EB5"/>
    <w:rsid w:val="00924BE6"/>
    <w:rsid w:val="00927BD3"/>
    <w:rsid w:val="009302AB"/>
    <w:rsid w:val="00933B77"/>
    <w:rsid w:val="00940B93"/>
    <w:rsid w:val="00947EB5"/>
    <w:rsid w:val="0096089F"/>
    <w:rsid w:val="00961AEF"/>
    <w:rsid w:val="009860D3"/>
    <w:rsid w:val="00990F6E"/>
    <w:rsid w:val="009921FC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7573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75A3"/>
    <w:rsid w:val="00A602F6"/>
    <w:rsid w:val="00A651B0"/>
    <w:rsid w:val="00A71D38"/>
    <w:rsid w:val="00A910E5"/>
    <w:rsid w:val="00AA1AA9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A0A"/>
    <w:rsid w:val="00B5387C"/>
    <w:rsid w:val="00B546FA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6AC2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D05"/>
    <w:rsid w:val="00C27D1F"/>
    <w:rsid w:val="00C32C47"/>
    <w:rsid w:val="00C520EF"/>
    <w:rsid w:val="00C57ECE"/>
    <w:rsid w:val="00C612DF"/>
    <w:rsid w:val="00C61B8D"/>
    <w:rsid w:val="00C6321D"/>
    <w:rsid w:val="00C7119F"/>
    <w:rsid w:val="00C77355"/>
    <w:rsid w:val="00C817C6"/>
    <w:rsid w:val="00C82772"/>
    <w:rsid w:val="00C83A86"/>
    <w:rsid w:val="00C903F7"/>
    <w:rsid w:val="00C90BB3"/>
    <w:rsid w:val="00C93394"/>
    <w:rsid w:val="00CB1C0E"/>
    <w:rsid w:val="00CB6825"/>
    <w:rsid w:val="00CC03A3"/>
    <w:rsid w:val="00CD2007"/>
    <w:rsid w:val="00CD2821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6DEF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C75E8"/>
    <w:rsid w:val="00DD2D61"/>
    <w:rsid w:val="00DD3D54"/>
    <w:rsid w:val="00DD49F3"/>
    <w:rsid w:val="00DE1211"/>
    <w:rsid w:val="00DE3EC6"/>
    <w:rsid w:val="00DF0621"/>
    <w:rsid w:val="00DF1A51"/>
    <w:rsid w:val="00E15637"/>
    <w:rsid w:val="00E17EE6"/>
    <w:rsid w:val="00E2561F"/>
    <w:rsid w:val="00E346E8"/>
    <w:rsid w:val="00E367D0"/>
    <w:rsid w:val="00E418A5"/>
    <w:rsid w:val="00E42690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C7589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1436"/>
    <w:rsid w:val="00FC3402"/>
    <w:rsid w:val="00FC6E83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F45321A-DDC6-423A-9AD5-E2C342706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uiPriority w:val="20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DC6F8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8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1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8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63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3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33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433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536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217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495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1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3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4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95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60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868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90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021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294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172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790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mailto:Echo@nurnberg.com.cn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Echo@nurnberg.com.c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weibo.com/nurnbe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D249F2-4052-488D-A521-BE4C427B8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260</Words>
  <Characters>1482</Characters>
  <Application>Microsoft Office Word</Application>
  <DocSecurity>0</DocSecurity>
  <Lines>12</Lines>
  <Paragraphs>3</Paragraphs>
  <ScaleCrop>false</ScaleCrop>
  <Company>2ndSpAcE</Company>
  <LinksUpToDate>false</LinksUpToDate>
  <CharactersWithSpaces>1739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Lea</cp:lastModifiedBy>
  <cp:revision>6</cp:revision>
  <cp:lastPrinted>2004-04-23T07:06:00Z</cp:lastPrinted>
  <dcterms:created xsi:type="dcterms:W3CDTF">2022-10-26T10:13:00Z</dcterms:created>
  <dcterms:modified xsi:type="dcterms:W3CDTF">2022-10-26T10:18:00Z</dcterms:modified>
</cp:coreProperties>
</file>