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b/>
          <w:bCs/>
          <w:sz w:val="36"/>
        </w:rPr>
      </w:pPr>
    </w:p>
    <w:p>
      <w:pPr>
        <w:jc w:val="left"/>
        <w:rPr>
          <w:b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3791585</wp:posOffset>
            </wp:positionH>
            <wp:positionV relativeFrom="paragraph">
              <wp:posOffset>20320</wp:posOffset>
            </wp:positionV>
            <wp:extent cx="1610995" cy="1912620"/>
            <wp:effectExtent l="0" t="0" r="4445" b="7620"/>
            <wp:wrapSquare wrapText="bothSides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0995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中文书名：《少年开拓者：30个梦想改变世界的勇敢男孩》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英文书名：TEEN TRAILBLAZERS: 30 DARING BOYS WHOSE DREAMS CHANGED THE WORLD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作    者：</w:t>
      </w:r>
      <w:r>
        <w:rPr>
          <w:b/>
          <w:szCs w:val="21"/>
        </w:rPr>
        <w:t>Jennifer Calvert, Vesna Asanovic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出 版 社：</w:t>
      </w:r>
      <w:r>
        <w:rPr>
          <w:b/>
          <w:szCs w:val="21"/>
        </w:rPr>
        <w:t>Castle Point Books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代理公司：</w:t>
      </w:r>
      <w:r>
        <w:rPr>
          <w:b/>
          <w:szCs w:val="21"/>
        </w:rPr>
        <w:t>ANA/</w:t>
      </w:r>
      <w:r>
        <w:rPr>
          <w:rFonts w:hint="eastAsia"/>
          <w:b/>
          <w:szCs w:val="21"/>
        </w:rPr>
        <w:t>St. Martin's Publishing Grou</w:t>
      </w:r>
      <w:r>
        <w:rPr>
          <w:rFonts w:hint="eastAsia"/>
          <w:b/>
          <w:szCs w:val="21"/>
          <w:lang w:val="en-US" w:eastAsia="zh-CN"/>
        </w:rPr>
        <w:t>p</w:t>
      </w:r>
      <w:bookmarkStart w:id="2" w:name="_GoBack"/>
      <w:bookmarkEnd w:id="2"/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页    数：1</w:t>
      </w:r>
      <w:r>
        <w:rPr>
          <w:b/>
          <w:szCs w:val="21"/>
        </w:rPr>
        <w:t>28</w:t>
      </w:r>
      <w:r>
        <w:rPr>
          <w:rFonts w:hint="eastAsia"/>
          <w:b/>
          <w:szCs w:val="21"/>
        </w:rPr>
        <w:t>页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出版时间：2</w:t>
      </w:r>
      <w:r>
        <w:rPr>
          <w:b/>
          <w:szCs w:val="21"/>
        </w:rPr>
        <w:t>022</w:t>
      </w:r>
      <w:r>
        <w:rPr>
          <w:rFonts w:hint="eastAsia"/>
          <w:b/>
          <w:szCs w:val="21"/>
        </w:rPr>
        <w:t>年9月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类    型：青少年非虚构读物</w:t>
      </w:r>
    </w:p>
    <w:p>
      <w:pPr>
        <w:rPr>
          <w:b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/>
          <w:bCs/>
          <w:szCs w:val="21"/>
        </w:rPr>
      </w:pPr>
    </w:p>
    <w:p>
      <w:pPr>
        <w:ind w:firstLine="435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当孩子们敢于有远大梦想时，不可能的事就可能发生！</w:t>
      </w:r>
    </w:p>
    <w:p>
      <w:pPr>
        <w:ind w:firstLine="435"/>
        <w:rPr>
          <w:szCs w:val="21"/>
        </w:rPr>
      </w:pPr>
    </w:p>
    <w:p>
      <w:pPr>
        <w:ind w:firstLine="435"/>
        <w:rPr>
          <w:szCs w:val="21"/>
        </w:rPr>
      </w:pPr>
      <w:r>
        <w:rPr>
          <w:rFonts w:hint="eastAsia"/>
          <w:szCs w:val="21"/>
        </w:rPr>
        <w:t>发现那些目标远大、大有作为的勇敢孩子！每一位伟大的科学家、活动家、作家和发明家曾是一个梦想远大的孩子。詹妮弗·卡弗特（Jennifer Calvert）的《少年开拓者：</w:t>
      </w:r>
      <w:r>
        <w:rPr>
          <w:rFonts w:hint="eastAsia"/>
          <w:bCs/>
          <w:szCs w:val="21"/>
        </w:rPr>
        <w:t>30个梦想改变世界的勇敢男孩</w:t>
      </w:r>
      <w:r>
        <w:rPr>
          <w:rFonts w:hint="eastAsia"/>
          <w:szCs w:val="21"/>
        </w:rPr>
        <w:t>》伴随韦斯娜·阿萨诺维奇（Vesna Asanovic）的精美插图，讲述了30个非凡孩子的故事，他们的激情促成了挽救生命的医疗、革命性的发明和创造历史等各个领域中的成就。他们有荷兰少年博扬·斯莱特（</w:t>
      </w:r>
      <w:r>
        <w:rPr>
          <w:color w:val="0F1111"/>
          <w:szCs w:val="21"/>
          <w:shd w:val="clear" w:color="auto" w:fill="FFFFFF"/>
        </w:rPr>
        <w:t>Boyan Slat</w:t>
      </w:r>
      <w:r>
        <w:rPr>
          <w:rFonts w:hint="eastAsia"/>
          <w:szCs w:val="21"/>
        </w:rPr>
        <w:t>）和飞机发明者莱特兄弟（</w:t>
      </w:r>
      <w:r>
        <w:rPr>
          <w:color w:val="0F1111"/>
          <w:szCs w:val="21"/>
          <w:shd w:val="clear" w:color="auto" w:fill="FFFFFF"/>
        </w:rPr>
        <w:t>Wright</w:t>
      </w:r>
      <w:r>
        <w:rPr>
          <w:rFonts w:hint="eastAsia"/>
          <w:szCs w:val="21"/>
        </w:rPr>
        <w:t>）等极具开创性的创新者；有纳尔逊·曼德拉（</w:t>
      </w:r>
      <w:r>
        <w:rPr>
          <w:color w:val="0F1111"/>
          <w:szCs w:val="21"/>
          <w:shd w:val="clear" w:color="auto" w:fill="FFFFFF"/>
        </w:rPr>
        <w:t>Nelson Mandela</w:t>
      </w:r>
      <w:r>
        <w:rPr>
          <w:rFonts w:hint="eastAsia"/>
          <w:szCs w:val="21"/>
        </w:rPr>
        <w:t>）、哈维·米尔克（</w:t>
      </w:r>
      <w:r>
        <w:rPr>
          <w:color w:val="0F1111"/>
          <w:szCs w:val="21"/>
          <w:shd w:val="clear" w:color="auto" w:fill="FFFFFF"/>
        </w:rPr>
        <w:t>Harvey Milk</w:t>
      </w:r>
      <w:r>
        <w:rPr>
          <w:rFonts w:hint="eastAsia"/>
          <w:szCs w:val="21"/>
        </w:rPr>
        <w:t>）和大卫·霍格（</w:t>
      </w:r>
      <w:r>
        <w:rPr>
          <w:color w:val="0F1111"/>
          <w:szCs w:val="21"/>
          <w:shd w:val="clear" w:color="auto" w:fill="FFFFFF"/>
        </w:rPr>
        <w:t>David Hogg</w:t>
      </w:r>
      <w:r>
        <w:rPr>
          <w:rFonts w:hint="eastAsia"/>
          <w:szCs w:val="21"/>
        </w:rPr>
        <w:t>）等强大的倡导者；还有华特·迪士尼（</w:t>
      </w:r>
      <w:r>
        <w:rPr>
          <w:color w:val="0F1111"/>
          <w:szCs w:val="21"/>
          <w:shd w:val="clear" w:color="auto" w:fill="FFFFFF"/>
        </w:rPr>
        <w:t>Walt Disney</w:t>
      </w:r>
      <w:r>
        <w:rPr>
          <w:rFonts w:hint="eastAsia"/>
          <w:szCs w:val="21"/>
        </w:rPr>
        <w:t>）、弗雷德·罗杰斯（</w:t>
      </w:r>
      <w:r>
        <w:rPr>
          <w:color w:val="0F1111"/>
          <w:szCs w:val="21"/>
          <w:shd w:val="clear" w:color="auto" w:fill="FFFFFF"/>
        </w:rPr>
        <w:t>Fred Rogers</w:t>
      </w:r>
      <w:r>
        <w:rPr>
          <w:rFonts w:hint="eastAsia"/>
          <w:szCs w:val="21"/>
        </w:rPr>
        <w:t>）、约翰和汉克·格林（</w:t>
      </w:r>
      <w:r>
        <w:rPr>
          <w:color w:val="0F1111"/>
          <w:szCs w:val="21"/>
          <w:shd w:val="clear" w:color="auto" w:fill="FFFFFF"/>
        </w:rPr>
        <w:t>John and Hank Green</w:t>
      </w:r>
      <w:r>
        <w:rPr>
          <w:rFonts w:hint="eastAsia"/>
          <w:szCs w:val="21"/>
        </w:rPr>
        <w:t>）等富有创造力的人，他们每个人都将自己对美好世界的梦想变成了现实。</w:t>
      </w:r>
    </w:p>
    <w:p>
      <w:pPr>
        <w:ind w:firstLine="435"/>
        <w:jc w:val="left"/>
        <w:rPr>
          <w:szCs w:val="21"/>
        </w:rPr>
      </w:pPr>
    </w:p>
    <w:p>
      <w:pPr>
        <w:ind w:firstLine="435"/>
        <w:jc w:val="left"/>
        <w:rPr>
          <w:szCs w:val="21"/>
        </w:rPr>
      </w:pPr>
      <w:r>
        <w:rPr>
          <w:rFonts w:hint="eastAsia"/>
          <w:szCs w:val="21"/>
        </w:rPr>
        <w:t>本书将带领读者深入探索开拓者的惊人冒险、无畏努力和来之不易的胜利中：</w:t>
      </w:r>
    </w:p>
    <w:p>
      <w:pPr>
        <w:ind w:left="420" w:leftChars="200"/>
        <w:jc w:val="left"/>
        <w:rPr>
          <w:color w:val="0F1111"/>
          <w:szCs w:val="21"/>
          <w:shd w:val="clear" w:color="auto" w:fill="FFFFFF"/>
        </w:rPr>
      </w:pPr>
      <w:r>
        <w:rPr>
          <w:color w:val="0F1111"/>
          <w:szCs w:val="21"/>
          <w:shd w:val="clear" w:color="auto" w:fill="FFFFFF"/>
        </w:rPr>
        <w:t xml:space="preserve">- </w:t>
      </w:r>
      <w:r>
        <w:rPr>
          <w:rFonts w:hint="eastAsia"/>
          <w:color w:val="0F1111"/>
          <w:szCs w:val="21"/>
          <w:shd w:val="clear" w:color="auto" w:fill="FFFFFF"/>
        </w:rPr>
        <w:t>盲人发明家路易斯·布莱叶（</w:t>
      </w:r>
      <w:r>
        <w:rPr>
          <w:color w:val="0F1111"/>
          <w:szCs w:val="21"/>
          <w:shd w:val="clear" w:color="auto" w:fill="FFFFFF"/>
        </w:rPr>
        <w:t>Louis Braille</w:t>
      </w:r>
      <w:r>
        <w:rPr>
          <w:rFonts w:hint="eastAsia"/>
          <w:color w:val="0F1111"/>
          <w:szCs w:val="21"/>
          <w:shd w:val="clear" w:color="auto" w:fill="FFFFFF"/>
        </w:rPr>
        <w:t>）</w:t>
      </w:r>
      <w:r>
        <w:rPr>
          <w:color w:val="0F1111"/>
          <w:szCs w:val="21"/>
          <w:shd w:val="clear" w:color="auto" w:fill="FFFFFF"/>
        </w:rPr>
        <w:br w:type="textWrapping"/>
      </w:r>
      <w:r>
        <w:rPr>
          <w:color w:val="0F1111"/>
          <w:szCs w:val="21"/>
          <w:shd w:val="clear" w:color="auto" w:fill="FFFFFF"/>
        </w:rPr>
        <w:t xml:space="preserve">- </w:t>
      </w:r>
      <w:r>
        <w:rPr>
          <w:rFonts w:hint="eastAsia"/>
          <w:szCs w:val="21"/>
        </w:rPr>
        <w:t>飞机发明者莱特兄弟</w:t>
      </w:r>
      <w:r>
        <w:rPr>
          <w:rFonts w:hint="eastAsia"/>
          <w:color w:val="0F1111"/>
          <w:szCs w:val="21"/>
          <w:shd w:val="clear" w:color="auto" w:fill="FFFFFF"/>
        </w:rPr>
        <w:t>（</w:t>
      </w:r>
      <w:r>
        <w:rPr>
          <w:color w:val="0F1111"/>
          <w:szCs w:val="21"/>
          <w:shd w:val="clear" w:color="auto" w:fill="FFFFFF"/>
        </w:rPr>
        <w:t>Wilbur &amp; Orville Wright</w:t>
      </w:r>
      <w:r>
        <w:rPr>
          <w:rFonts w:hint="eastAsia"/>
          <w:color w:val="0F1111"/>
          <w:szCs w:val="21"/>
          <w:shd w:val="clear" w:color="auto" w:fill="FFFFFF"/>
        </w:rPr>
        <w:t>）</w:t>
      </w:r>
      <w:r>
        <w:rPr>
          <w:color w:val="0F1111"/>
          <w:szCs w:val="21"/>
          <w:shd w:val="clear" w:color="auto" w:fill="FFFFFF"/>
        </w:rPr>
        <w:br w:type="textWrapping"/>
      </w:r>
      <w:r>
        <w:rPr>
          <w:color w:val="0F1111"/>
          <w:szCs w:val="21"/>
          <w:shd w:val="clear" w:color="auto" w:fill="FFFFFF"/>
        </w:rPr>
        <w:t xml:space="preserve">- </w:t>
      </w:r>
      <w:r>
        <w:rPr>
          <w:rFonts w:hint="eastAsia"/>
          <w:color w:val="0F1111"/>
          <w:szCs w:val="21"/>
          <w:shd w:val="clear" w:color="auto" w:fill="FFFFFF"/>
        </w:rPr>
        <w:t>莫汉达斯·甘地（</w:t>
      </w:r>
      <w:r>
        <w:rPr>
          <w:color w:val="0F1111"/>
          <w:szCs w:val="21"/>
          <w:shd w:val="clear" w:color="auto" w:fill="FFFFFF"/>
        </w:rPr>
        <w:t>Mohandas Gandhi</w:t>
      </w:r>
      <w:r>
        <w:rPr>
          <w:rFonts w:hint="eastAsia"/>
          <w:color w:val="0F1111"/>
          <w:szCs w:val="21"/>
          <w:shd w:val="clear" w:color="auto" w:fill="FFFFFF"/>
        </w:rPr>
        <w:t>）</w:t>
      </w:r>
    </w:p>
    <w:p>
      <w:pPr>
        <w:ind w:left="420" w:leftChars="200"/>
        <w:jc w:val="left"/>
        <w:rPr>
          <w:color w:val="0F1111"/>
          <w:szCs w:val="21"/>
          <w:shd w:val="clear" w:color="auto" w:fill="FFFFFF"/>
        </w:rPr>
      </w:pPr>
      <w:r>
        <w:rPr>
          <w:color w:val="0F1111"/>
          <w:szCs w:val="21"/>
          <w:shd w:val="clear" w:color="auto" w:fill="FFFFFF"/>
        </w:rPr>
        <w:t xml:space="preserve">- </w:t>
      </w:r>
      <w:r>
        <w:rPr>
          <w:rFonts w:hint="eastAsia"/>
          <w:color w:val="0F1111"/>
          <w:szCs w:val="21"/>
          <w:shd w:val="clear" w:color="auto" w:fill="FFFFFF"/>
        </w:rPr>
        <w:t>医学家乔纳斯·索尔克（</w:t>
      </w:r>
      <w:r>
        <w:rPr>
          <w:color w:val="0F1111"/>
          <w:szCs w:val="21"/>
          <w:shd w:val="clear" w:color="auto" w:fill="FFFFFF"/>
        </w:rPr>
        <w:t>Jonas Salk</w:t>
      </w:r>
      <w:r>
        <w:rPr>
          <w:rFonts w:hint="eastAsia"/>
          <w:color w:val="0F1111"/>
          <w:szCs w:val="21"/>
          <w:shd w:val="clear" w:color="auto" w:fill="FFFFFF"/>
        </w:rPr>
        <w:t>）</w:t>
      </w:r>
      <w:r>
        <w:rPr>
          <w:color w:val="0F1111"/>
          <w:szCs w:val="21"/>
          <w:shd w:val="clear" w:color="auto" w:fill="FFFFFF"/>
        </w:rPr>
        <w:br w:type="textWrapping"/>
      </w:r>
      <w:r>
        <w:rPr>
          <w:color w:val="0F1111"/>
          <w:szCs w:val="21"/>
          <w:shd w:val="clear" w:color="auto" w:fill="FFFFFF"/>
        </w:rPr>
        <w:t>- BBC</w:t>
      </w:r>
      <w:r>
        <w:rPr>
          <w:rFonts w:hint="eastAsia"/>
          <w:color w:val="0F1111"/>
          <w:szCs w:val="21"/>
          <w:shd w:val="clear" w:color="auto" w:fill="FFFFFF"/>
        </w:rPr>
        <w:t>电视台主持人大卫·爱登堡（</w:t>
      </w:r>
      <w:r>
        <w:rPr>
          <w:color w:val="0F1111"/>
          <w:szCs w:val="21"/>
          <w:shd w:val="clear" w:color="auto" w:fill="FFFFFF"/>
        </w:rPr>
        <w:t>David Attenborough</w:t>
      </w:r>
      <w:r>
        <w:rPr>
          <w:rFonts w:hint="eastAsia"/>
          <w:color w:val="0F1111"/>
          <w:szCs w:val="21"/>
          <w:shd w:val="clear" w:color="auto" w:fill="FFFFFF"/>
        </w:rPr>
        <w:t>）</w:t>
      </w:r>
      <w:r>
        <w:rPr>
          <w:color w:val="0F1111"/>
          <w:szCs w:val="21"/>
          <w:shd w:val="clear" w:color="auto" w:fill="FFFFFF"/>
        </w:rPr>
        <w:br w:type="textWrapping"/>
      </w:r>
      <w:r>
        <w:rPr>
          <w:color w:val="0F1111"/>
          <w:szCs w:val="21"/>
          <w:shd w:val="clear" w:color="auto" w:fill="FFFFFF"/>
        </w:rPr>
        <w:t>-</w:t>
      </w:r>
      <w:r>
        <w:rPr>
          <w:rFonts w:hint="eastAsia"/>
          <w:color w:val="0F1111"/>
          <w:szCs w:val="21"/>
          <w:shd w:val="clear" w:color="auto" w:fill="FFFFFF"/>
        </w:rPr>
        <w:t xml:space="preserve"> 美国总统巴拉克·奥巴马（</w:t>
      </w:r>
      <w:r>
        <w:rPr>
          <w:color w:val="0F1111"/>
          <w:szCs w:val="21"/>
          <w:shd w:val="clear" w:color="auto" w:fill="FFFFFF"/>
        </w:rPr>
        <w:t>Barack Obama</w:t>
      </w:r>
      <w:r>
        <w:rPr>
          <w:rFonts w:hint="eastAsia"/>
          <w:color w:val="0F1111"/>
          <w:szCs w:val="21"/>
          <w:shd w:val="clear" w:color="auto" w:fill="FFFFFF"/>
        </w:rPr>
        <w:t>）</w:t>
      </w:r>
      <w:r>
        <w:rPr>
          <w:color w:val="0F1111"/>
          <w:szCs w:val="21"/>
          <w:shd w:val="clear" w:color="auto" w:fill="FFFFFF"/>
        </w:rPr>
        <w:br w:type="textWrapping"/>
      </w:r>
      <w:r>
        <w:rPr>
          <w:color w:val="0F1111"/>
          <w:szCs w:val="21"/>
          <w:shd w:val="clear" w:color="auto" w:fill="FFFFFF"/>
        </w:rPr>
        <w:t xml:space="preserve">- </w:t>
      </w:r>
      <w:r>
        <w:rPr>
          <w:rFonts w:hint="eastAsia"/>
          <w:color w:val="0F1111"/>
          <w:szCs w:val="21"/>
          <w:shd w:val="clear" w:color="auto" w:fill="FFFFFF"/>
        </w:rPr>
        <w:t>电子游戏制作人田尻智（</w:t>
      </w:r>
      <w:r>
        <w:rPr>
          <w:color w:val="0F1111"/>
          <w:szCs w:val="21"/>
          <w:shd w:val="clear" w:color="auto" w:fill="FFFFFF"/>
        </w:rPr>
        <w:t>Satoshi Tajiri</w:t>
      </w:r>
      <w:r>
        <w:rPr>
          <w:rFonts w:hint="eastAsia"/>
          <w:color w:val="0F1111"/>
          <w:szCs w:val="21"/>
          <w:shd w:val="clear" w:color="auto" w:fill="FFFFFF"/>
        </w:rPr>
        <w:t>）</w:t>
      </w:r>
      <w:r>
        <w:rPr>
          <w:color w:val="0F1111"/>
          <w:szCs w:val="21"/>
          <w:shd w:val="clear" w:color="auto" w:fill="FFFFFF"/>
        </w:rPr>
        <w:br w:type="textWrapping"/>
      </w:r>
      <w:r>
        <w:rPr>
          <w:color w:val="0F1111"/>
          <w:szCs w:val="21"/>
          <w:shd w:val="clear" w:color="auto" w:fill="FFFFFF"/>
        </w:rPr>
        <w:t xml:space="preserve">- </w:t>
      </w:r>
      <w:r>
        <w:rPr>
          <w:rFonts w:hint="eastAsia"/>
          <w:color w:val="0F1111"/>
          <w:szCs w:val="21"/>
          <w:shd w:val="clear" w:color="auto" w:fill="FFFFFF"/>
        </w:rPr>
        <w:t>作曲家林-曼努尔·米兰达（</w:t>
      </w:r>
      <w:r>
        <w:rPr>
          <w:color w:val="0F1111"/>
          <w:szCs w:val="21"/>
          <w:shd w:val="clear" w:color="auto" w:fill="FFFFFF"/>
        </w:rPr>
        <w:t>Lin-Manuel Miranda</w:t>
      </w:r>
      <w:r>
        <w:rPr>
          <w:rFonts w:hint="eastAsia"/>
          <w:color w:val="0F1111"/>
          <w:szCs w:val="21"/>
          <w:shd w:val="clear" w:color="auto" w:fill="FFFFFF"/>
        </w:rPr>
        <w:t>）</w:t>
      </w:r>
      <w:r>
        <w:rPr>
          <w:color w:val="0F1111"/>
          <w:szCs w:val="21"/>
          <w:shd w:val="clear" w:color="auto" w:fill="FFFFFF"/>
        </w:rPr>
        <w:br w:type="textWrapping"/>
      </w:r>
      <w:r>
        <w:rPr>
          <w:color w:val="0F1111"/>
          <w:szCs w:val="21"/>
          <w:shd w:val="clear" w:color="auto" w:fill="FFFFFF"/>
        </w:rPr>
        <w:t xml:space="preserve">- </w:t>
      </w:r>
      <w:r>
        <w:rPr>
          <w:rFonts w:hint="eastAsia"/>
          <w:szCs w:val="21"/>
        </w:rPr>
        <w:t>荷兰少年博扬·斯莱特</w:t>
      </w:r>
      <w:r>
        <w:rPr>
          <w:rFonts w:hint="eastAsia"/>
          <w:color w:val="0F1111"/>
          <w:szCs w:val="21"/>
          <w:shd w:val="clear" w:color="auto" w:fill="FFFFFF"/>
        </w:rPr>
        <w:t>（</w:t>
      </w:r>
      <w:r>
        <w:rPr>
          <w:color w:val="0F1111"/>
          <w:szCs w:val="21"/>
          <w:shd w:val="clear" w:color="auto" w:fill="FFFFFF"/>
        </w:rPr>
        <w:t>Boyan Slat</w:t>
      </w:r>
      <w:r>
        <w:rPr>
          <w:rFonts w:hint="eastAsia"/>
          <w:color w:val="0F1111"/>
          <w:szCs w:val="21"/>
          <w:shd w:val="clear" w:color="auto" w:fill="FFFFFF"/>
        </w:rPr>
        <w:t>）</w:t>
      </w:r>
    </w:p>
    <w:p>
      <w:pPr>
        <w:ind w:firstLine="420" w:firstLineChars="200"/>
        <w:jc w:val="left"/>
        <w:rPr>
          <w:color w:val="0F1111"/>
          <w:szCs w:val="21"/>
          <w:shd w:val="clear" w:color="auto" w:fill="FFFFFF"/>
        </w:rPr>
      </w:pPr>
      <w:r>
        <w:rPr>
          <w:rFonts w:hint="eastAsia"/>
          <w:color w:val="0F1111"/>
          <w:szCs w:val="21"/>
          <w:shd w:val="clear" w:color="auto" w:fill="FFFFFF"/>
        </w:rPr>
        <w:t>以及其他许多敢于尝试不可思议、不可能和鼓舞人心的事情的普通男孩。</w:t>
      </w:r>
    </w:p>
    <w:p>
      <w:pPr>
        <w:pStyle w:val="8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</w:p>
    <w:p>
      <w:pPr>
        <w:pStyle w:val="8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drawing>
          <wp:inline distT="0" distB="0" distL="114300" distR="114300">
            <wp:extent cx="5400040" cy="1656080"/>
            <wp:effectExtent l="0" t="0" r="10160" b="50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bCs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b/>
          <w:bCs/>
          <w:szCs w:val="21"/>
        </w:rPr>
      </w:pPr>
    </w:p>
    <w:p>
      <w:pPr>
        <w:ind w:firstLine="422" w:firstLineChars="200"/>
        <w:rPr>
          <w:szCs w:val="21"/>
        </w:rPr>
      </w:pPr>
      <w:r>
        <w:rPr>
          <w:rFonts w:hint="eastAsia"/>
          <w:b/>
          <w:bCs/>
          <w:szCs w:val="21"/>
        </w:rPr>
        <w:t>詹妮弗·卡弗特（Jennifer Calvert）</w:t>
      </w:r>
      <w:r>
        <w:rPr>
          <w:rFonts w:hint="eastAsia"/>
          <w:szCs w:val="21"/>
        </w:rPr>
        <w:t>是一名作家、编辑，也是完全爱上图书的书痴。她是一位拥有令人难以置信的成就的年轻女性，休息的时候她喜欢手捧一本精装书蜷缩在柔软的猫咪旁边。她是《少年开拓者》的作者。</w:t>
      </w:r>
    </w:p>
    <w:p>
      <w:pPr>
        <w:ind w:firstLine="420" w:firstLineChars="200"/>
        <w:rPr>
          <w:szCs w:val="21"/>
        </w:rPr>
      </w:pPr>
    </w:p>
    <w:p>
      <w:pPr>
        <w:ind w:firstLine="422" w:firstLineChars="200"/>
        <w:rPr>
          <w:szCs w:val="21"/>
        </w:rPr>
      </w:pPr>
      <w:r>
        <w:rPr>
          <w:rFonts w:hint="eastAsia"/>
          <w:b/>
          <w:bCs/>
          <w:szCs w:val="21"/>
        </w:rPr>
        <w:t>韦斯娜·阿萨诺维奇（Vesna Asanovic）</w:t>
      </w:r>
      <w:r>
        <w:rPr>
          <w:rFonts w:hint="eastAsia"/>
          <w:szCs w:val="21"/>
        </w:rPr>
        <w:t>是居住在加拿大多伦多的艺术家和插画家。她拥有安大略艺术与设计学院（</w:t>
      </w:r>
      <w:r>
        <w:rPr>
          <w:color w:val="0F1111"/>
          <w:szCs w:val="21"/>
          <w:shd w:val="clear" w:color="auto" w:fill="FFFFFF"/>
        </w:rPr>
        <w:t>Ontario College of Art and Design</w:t>
      </w:r>
      <w:r>
        <w:rPr>
          <w:rFonts w:hint="eastAsia"/>
          <w:szCs w:val="21"/>
        </w:rPr>
        <w:t>）的学士学位。她主要以数字方式进行工作，对明亮、大胆的颜色和形状特别感兴趣。她空闲的时间喜欢在阳光明媚的露台上在她的写生簿上画画。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bookmarkStart w:id="1" w:name="OLE_LINK21"/>
      <w:r>
        <w:rPr>
          <w:rFonts w:hint="eastAsia"/>
          <w:b/>
          <w:bCs/>
          <w:color w:val="000000"/>
          <w:szCs w:val="21"/>
        </w:rPr>
        <w:t>谢谢您的阅读！</w:t>
      </w:r>
      <w:bookmarkEnd w:id="1"/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请将反馈信息发至：程衍泽（</w:t>
      </w:r>
      <w:r>
        <w:rPr>
          <w:b/>
          <w:bCs/>
          <w:color w:val="000000"/>
          <w:szCs w:val="21"/>
        </w:rPr>
        <w:t>Conor Cheng</w:t>
      </w:r>
      <w:r>
        <w:rPr>
          <w:rFonts w:hint="eastAsia"/>
          <w:b/>
          <w:bCs/>
          <w:color w:val="000000"/>
          <w:szCs w:val="21"/>
        </w:rPr>
        <w:t>）</w:t>
      </w:r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rFonts w:hint="eastAsia"/>
          <w:color w:val="000000"/>
          <w:szCs w:val="21"/>
        </w:rPr>
        <w:t>纳伯格联合国际有限公司北京代表处</w:t>
      </w:r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rFonts w:hint="eastAsia"/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rFonts w:hint="eastAsia"/>
          <w:color w:val="000000"/>
          <w:szCs w:val="21"/>
        </w:rPr>
        <w:t>室</w:t>
      </w:r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邮编：</w:t>
      </w:r>
      <w:r>
        <w:rPr>
          <w:color w:val="000000"/>
          <w:szCs w:val="21"/>
        </w:rPr>
        <w:t>100872                 </w:t>
      </w:r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电话：</w:t>
      </w:r>
      <w:r>
        <w:rPr>
          <w:color w:val="000000"/>
          <w:szCs w:val="21"/>
        </w:rPr>
        <w:t>010-82504406</w:t>
      </w:r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color w:val="000000"/>
          <w:szCs w:val="21"/>
        </w:rPr>
        <w:t>Email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"mailto:Conor@nurnberg.com.cn" </w:instrText>
      </w:r>
      <w:r>
        <w:fldChar w:fldCharType="separate"/>
      </w:r>
      <w:r>
        <w:rPr>
          <w:rStyle w:val="14"/>
          <w:szCs w:val="21"/>
        </w:rPr>
        <w:t>Conor@nurnberg.com.cn</w:t>
      </w:r>
      <w:r>
        <w:rPr>
          <w:rStyle w:val="14"/>
          <w:szCs w:val="21"/>
        </w:rPr>
        <w:fldChar w:fldCharType="end"/>
      </w:r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4"/>
          <w:szCs w:val="21"/>
        </w:rPr>
        <w:t>http://www.nurnberg.com.cn</w:t>
      </w:r>
      <w:r>
        <w:rPr>
          <w:rStyle w:val="14"/>
          <w:szCs w:val="21"/>
        </w:rPr>
        <w:fldChar w:fldCharType="end"/>
      </w:r>
      <w:r>
        <w:rPr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4"/>
          <w:szCs w:val="21"/>
        </w:rPr>
        <w:t>http://site.douban.com/110577/</w:t>
      </w:r>
      <w:r>
        <w:rPr>
          <w:rStyle w:val="14"/>
          <w:szCs w:val="21"/>
        </w:rPr>
        <w:fldChar w:fldCharType="end"/>
      </w:r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新浪微博：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4"/>
          <w:rFonts w:hint="eastAsia"/>
          <w:szCs w:val="21"/>
        </w:rPr>
        <w:t>安德鲁纳伯格公司的微博</w:t>
      </w:r>
      <w:r>
        <w:rPr>
          <w:rStyle w:val="14"/>
          <w:szCs w:val="21"/>
        </w:rPr>
        <w:t>_</w:t>
      </w:r>
      <w:r>
        <w:rPr>
          <w:rStyle w:val="14"/>
          <w:rFonts w:hint="eastAsia"/>
          <w:szCs w:val="21"/>
        </w:rPr>
        <w:t>微博</w:t>
      </w:r>
      <w:r>
        <w:rPr>
          <w:rStyle w:val="14"/>
          <w:szCs w:val="21"/>
        </w:rPr>
        <w:t> (weibo.com)</w:t>
      </w:r>
      <w:r>
        <w:rPr>
          <w:rStyle w:val="14"/>
          <w:szCs w:val="21"/>
        </w:rPr>
        <w:fldChar w:fldCharType="end"/>
      </w:r>
    </w:p>
    <w:p>
      <w:pPr>
        <w:shd w:val="clear" w:color="auto" w:fill="FFFFFF"/>
        <w:rPr>
          <w:rFonts w:ascii="Calibri" w:hAnsi="Calibri"/>
          <w:color w:val="000000"/>
          <w:szCs w:val="21"/>
        </w:rPr>
      </w:pPr>
      <w:r>
        <w:rPr>
          <w:rFonts w:hint="eastAsia"/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04215" cy="764540"/>
            <wp:effectExtent l="0" t="0" r="12065" b="1270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"http://www.nurnberg.com.cn/"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-58420</wp:posOffset>
          </wp:positionV>
          <wp:extent cx="368935" cy="340995"/>
          <wp:effectExtent l="0" t="0" r="12065" b="9525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21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OTE1OGEwNTFlMWY4ZmI0NGE3MTA5ZWM1OGRjNDgifQ=="/>
  </w:docVars>
  <w:rsids>
    <w:rsidRoot w:val="00741A8B"/>
    <w:rsid w:val="00180726"/>
    <w:rsid w:val="0033630E"/>
    <w:rsid w:val="00465A68"/>
    <w:rsid w:val="00741A8B"/>
    <w:rsid w:val="007A6BF5"/>
    <w:rsid w:val="008063B8"/>
    <w:rsid w:val="00AF3139"/>
    <w:rsid w:val="00EC33A5"/>
    <w:rsid w:val="00F73C7D"/>
    <w:rsid w:val="2DC877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Balloon Text"/>
    <w:basedOn w:val="1"/>
    <w:link w:val="4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paragraph" w:customStyle="1" w:styleId="16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17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19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20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21">
    <w:name w:val="Key Selling Points"/>
    <w:basedOn w:val="1"/>
    <w:link w:val="45"/>
    <w:qFormat/>
    <w:uiPriority w:val="0"/>
    <w:pPr>
      <w:widowControl/>
      <w:numPr>
        <w:ilvl w:val="0"/>
        <w:numId w:val="1"/>
      </w:numPr>
      <w:spacing w:before="120" w:after="12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22">
    <w:name w:val="Tipsheet Section Headers"/>
    <w:basedOn w:val="1"/>
    <w:link w:val="44"/>
    <w:qFormat/>
    <w:uiPriority w:val="0"/>
    <w:pPr>
      <w:widowControl/>
      <w:autoSpaceDE w:val="0"/>
      <w:autoSpaceDN w:val="0"/>
      <w:adjustRightInd w:val="0"/>
      <w:spacing w:before="240" w:line="360" w:lineRule="auto"/>
    </w:pPr>
    <w:rPr>
      <w:rFonts w:ascii="Calibri" w:hAnsi="Calibri" w:cs="Calibri"/>
      <w:b/>
      <w:kern w:val="0"/>
      <w:sz w:val="20"/>
      <w:szCs w:val="20"/>
      <w:lang w:eastAsia="en-US"/>
    </w:rPr>
  </w:style>
  <w:style w:type="paragraph" w:customStyle="1" w:styleId="23">
    <w:name w:val="列表段落1"/>
    <w:basedOn w:val="1"/>
    <w:qFormat/>
    <w:uiPriority w:val="34"/>
    <w:pPr>
      <w:ind w:firstLine="420" w:firstLineChars="200"/>
    </w:pPr>
  </w:style>
  <w:style w:type="character" w:customStyle="1" w:styleId="2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5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6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7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8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9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30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31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32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3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34">
    <w:name w:val="bsauthorlink1"/>
    <w:qFormat/>
    <w:uiPriority w:val="0"/>
    <w:rPr>
      <w:color w:val="000000"/>
      <w:u w:val="single"/>
    </w:rPr>
  </w:style>
  <w:style w:type="character" w:customStyle="1" w:styleId="35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36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37">
    <w:name w:val="book_copy1"/>
    <w:qFormat/>
    <w:uiPriority w:val="0"/>
    <w:rPr>
      <w:color w:val="000000"/>
      <w:sz w:val="18"/>
      <w:szCs w:val="18"/>
    </w:rPr>
  </w:style>
  <w:style w:type="character" w:customStyle="1" w:styleId="38">
    <w:name w:val="author"/>
    <w:basedOn w:val="10"/>
    <w:qFormat/>
    <w:uiPriority w:val="0"/>
  </w:style>
  <w:style w:type="character" w:customStyle="1" w:styleId="39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40">
    <w:name w:val="apple-style-span"/>
    <w:basedOn w:val="10"/>
    <w:qFormat/>
    <w:uiPriority w:val="0"/>
  </w:style>
  <w:style w:type="character" w:customStyle="1" w:styleId="41">
    <w:name w:val="apple-converted-space"/>
    <w:basedOn w:val="10"/>
    <w:qFormat/>
    <w:uiPriority w:val="0"/>
  </w:style>
  <w:style w:type="character" w:customStyle="1" w:styleId="42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43">
    <w:name w:val="trans"/>
    <w:basedOn w:val="10"/>
    <w:qFormat/>
    <w:uiPriority w:val="0"/>
  </w:style>
  <w:style w:type="character" w:customStyle="1" w:styleId="44">
    <w:name w:val="Tipsheet Section Headers Char"/>
    <w:link w:val="22"/>
    <w:qFormat/>
    <w:uiPriority w:val="0"/>
    <w:rPr>
      <w:rFonts w:ascii="Calibri" w:hAnsi="Calibri" w:cs="Calibri"/>
      <w:b/>
      <w:lang w:eastAsia="en-US"/>
    </w:rPr>
  </w:style>
  <w:style w:type="character" w:customStyle="1" w:styleId="45">
    <w:name w:val="Key Selling Points Char"/>
    <w:link w:val="21"/>
    <w:qFormat/>
    <w:uiPriority w:val="0"/>
    <w:rPr>
      <w:rFonts w:ascii="Calibri" w:hAnsi="Calibri" w:eastAsia="Calibri" w:cs="Calibri"/>
      <w:lang w:eastAsia="en-US"/>
    </w:rPr>
  </w:style>
  <w:style w:type="character" w:customStyle="1" w:styleId="46">
    <w:name w:val="a-text-italic"/>
    <w:basedOn w:val="10"/>
    <w:qFormat/>
    <w:uiPriority w:val="0"/>
  </w:style>
  <w:style w:type="character" w:customStyle="1" w:styleId="47">
    <w:name w:val="a-text-bold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990</Words>
  <Characters>1468</Characters>
  <Lines>12</Lines>
  <Paragraphs>3</Paragraphs>
  <TotalTime>28</TotalTime>
  <ScaleCrop>false</ScaleCrop>
  <LinksUpToDate>false</LinksUpToDate>
  <CharactersWithSpaces>1557</CharactersWithSpaces>
  <Application>WPS Office_11.1.0.12978_F1E327BC-269C-435d-A152-05C5408002CA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2019-05-09T07:35:00Z</dcterms:created>
  <dc:creator>Image</dc:creator>
  <cp:lastModifiedBy>曦殇 无痕</cp:lastModifiedBy>
  <cp:lastPrinted>2004-04-23T07:06:00Z</cp:lastPrinted>
  <dcterms:modified xsi:type="dcterms:W3CDTF">2022-12-06T07:36:36Z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2052-11.1.0.12978</vt:lpwstr>
  </property>
  <property fmtid="{D5CDD505-2E9C-101B-9397-08002B2CF9AE}" pid="3" name="ICV">
    <vt:lpwstr>5868F055B070426AB1863E7F0A546B6B</vt:lpwstr>
  </property>
</Properties>
</file>