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B358AD" w:rsidRDefault="00E24EBE" w:rsidP="00B358A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153670</wp:posOffset>
            </wp:positionV>
            <wp:extent cx="1390650" cy="2118995"/>
            <wp:effectExtent l="19050" t="0" r="0" b="0"/>
            <wp:wrapSquare wrapText="bothSides"/>
            <wp:docPr id="6" name="图片 6" descr="E:\image001(10-20-20-04-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age001(10-20-20-04-4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8AD" w:rsidRPr="002A022A" w:rsidRDefault="00B358AD" w:rsidP="00B358AD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消失的教皇</w:t>
      </w:r>
      <w:r w:rsidRPr="002A022A">
        <w:rPr>
          <w:rFonts w:hint="eastAsia"/>
          <w:b/>
          <w:szCs w:val="21"/>
        </w:rPr>
        <w:t>》</w:t>
      </w:r>
    </w:p>
    <w:p w:rsidR="00B358AD" w:rsidRPr="003330B6" w:rsidRDefault="00B358AD" w:rsidP="00B358A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E24EBE">
        <w:rPr>
          <w:rFonts w:hint="eastAsia"/>
          <w:b/>
          <w:i/>
          <w:szCs w:val="21"/>
        </w:rPr>
        <w:t>THE LOST POPE</w:t>
      </w:r>
    </w:p>
    <w:p w:rsidR="00B358AD" w:rsidRPr="003330B6" w:rsidRDefault="00B358AD" w:rsidP="00B358A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6423DD">
        <w:rPr>
          <w:b/>
          <w:szCs w:val="21"/>
        </w:rPr>
        <w:t>Glenn Cooper</w:t>
      </w:r>
    </w:p>
    <w:p w:rsidR="00B358AD" w:rsidRPr="002A022A" w:rsidRDefault="00B358AD" w:rsidP="00B358A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Grand Central</w:t>
      </w:r>
    </w:p>
    <w:p w:rsidR="00B358AD" w:rsidRPr="003330B6" w:rsidRDefault="00B358AD" w:rsidP="00B358A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Grand Central/</w:t>
      </w:r>
      <w:r w:rsidRPr="003330B6">
        <w:rPr>
          <w:b/>
          <w:szCs w:val="21"/>
        </w:rPr>
        <w:t>ANA/</w:t>
      </w:r>
      <w:r w:rsidR="00E24EBE">
        <w:rPr>
          <w:rFonts w:hint="eastAsia"/>
          <w:b/>
          <w:bCs/>
          <w:color w:val="000000"/>
          <w:szCs w:val="21"/>
        </w:rPr>
        <w:t>Leah</w:t>
      </w:r>
    </w:p>
    <w:p w:rsidR="00B358AD" w:rsidRPr="003330B6" w:rsidRDefault="00B358AD" w:rsidP="00B358A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451</w:t>
      </w:r>
      <w:r>
        <w:rPr>
          <w:rFonts w:hint="eastAsia"/>
          <w:b/>
          <w:szCs w:val="21"/>
        </w:rPr>
        <w:t>页</w:t>
      </w:r>
    </w:p>
    <w:p w:rsidR="00B358AD" w:rsidRPr="003330B6" w:rsidRDefault="00B358AD" w:rsidP="00B358A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2023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6</w:t>
      </w:r>
      <w:r w:rsidRPr="002A022A">
        <w:rPr>
          <w:b/>
          <w:szCs w:val="21"/>
        </w:rPr>
        <w:t>月</w:t>
      </w:r>
    </w:p>
    <w:p w:rsidR="00B358AD" w:rsidRPr="003330B6" w:rsidRDefault="00B358AD" w:rsidP="00B358A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B358AD" w:rsidRPr="003330B6" w:rsidRDefault="00B358AD" w:rsidP="00B358A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B358AD" w:rsidRDefault="00B358AD" w:rsidP="00B358A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EA1A81" w:rsidRPr="00EA1A81" w:rsidRDefault="00EA1A81" w:rsidP="00B358AD">
      <w:pPr>
        <w:rPr>
          <w:b/>
          <w:color w:val="FF0000"/>
          <w:szCs w:val="21"/>
        </w:rPr>
      </w:pPr>
      <w:r w:rsidRPr="00EA1A81">
        <w:rPr>
          <w:b/>
          <w:color w:val="FF0000"/>
          <w:szCs w:val="21"/>
        </w:rPr>
        <w:t>版权已授：意大利语</w:t>
      </w:r>
    </w:p>
    <w:p w:rsidR="00B358AD" w:rsidRPr="003330B6" w:rsidRDefault="00B358AD" w:rsidP="00B358AD">
      <w:pPr>
        <w:rPr>
          <w:b/>
          <w:szCs w:val="21"/>
        </w:rPr>
      </w:pPr>
    </w:p>
    <w:p w:rsidR="00B358AD" w:rsidRDefault="00B358AD" w:rsidP="00B358AD">
      <w:pPr>
        <w:rPr>
          <w:b/>
          <w:bCs/>
          <w:szCs w:val="21"/>
        </w:rPr>
      </w:pPr>
    </w:p>
    <w:p w:rsidR="00124034" w:rsidRPr="00124034" w:rsidRDefault="00B358AD" w:rsidP="00124034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  <w:r w:rsidRPr="00B358AD">
        <w:rPr>
          <w:color w:val="000000"/>
          <w:kern w:val="0"/>
          <w:szCs w:val="21"/>
        </w:rPr>
        <w:br/>
        <w:t> </w:t>
      </w:r>
    </w:p>
    <w:p w:rsidR="00124034" w:rsidRDefault="00BE0B12" w:rsidP="00124034">
      <w:pPr>
        <w:widowControl/>
        <w:shd w:val="clear" w:color="auto" w:fill="FFFFFF"/>
        <w:ind w:firstLine="420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来自</w:t>
      </w:r>
      <w:r w:rsidR="00124034" w:rsidRPr="00124034">
        <w:rPr>
          <w:rFonts w:hint="eastAsia"/>
          <w:b/>
          <w:color w:val="000000"/>
          <w:kern w:val="0"/>
          <w:szCs w:val="21"/>
        </w:rPr>
        <w:t>古代</w:t>
      </w:r>
      <w:r>
        <w:rPr>
          <w:rFonts w:hint="eastAsia"/>
          <w:b/>
          <w:color w:val="000000"/>
          <w:kern w:val="0"/>
          <w:szCs w:val="21"/>
        </w:rPr>
        <w:t>的纸</w:t>
      </w:r>
      <w:r w:rsidR="00124034" w:rsidRPr="00124034">
        <w:rPr>
          <w:rFonts w:hint="eastAsia"/>
          <w:b/>
          <w:color w:val="000000"/>
          <w:kern w:val="0"/>
          <w:szCs w:val="21"/>
        </w:rPr>
        <w:t>莎草纸上记录着的令人震惊的信息……</w:t>
      </w:r>
    </w:p>
    <w:p w:rsidR="00B25EF6" w:rsidRPr="00124034" w:rsidRDefault="00B25EF6" w:rsidP="00124034">
      <w:pPr>
        <w:widowControl/>
        <w:shd w:val="clear" w:color="auto" w:fill="FFFFFF"/>
        <w:ind w:firstLine="420"/>
        <w:rPr>
          <w:rFonts w:hint="eastAsia"/>
          <w:b/>
          <w:color w:val="000000"/>
          <w:kern w:val="0"/>
          <w:szCs w:val="21"/>
        </w:rPr>
      </w:pPr>
    </w:p>
    <w:p w:rsidR="00124034" w:rsidRPr="00124034" w:rsidRDefault="00124034" w:rsidP="00522EF5">
      <w:pPr>
        <w:widowControl/>
        <w:shd w:val="clear" w:color="auto" w:fill="FFFFFF"/>
        <w:ind w:firstLine="420"/>
        <w:rPr>
          <w:b/>
          <w:color w:val="000000"/>
          <w:kern w:val="0"/>
          <w:szCs w:val="21"/>
        </w:rPr>
      </w:pPr>
      <w:r w:rsidRPr="00124034">
        <w:rPr>
          <w:rFonts w:hint="eastAsia"/>
          <w:b/>
          <w:color w:val="000000"/>
          <w:kern w:val="0"/>
          <w:szCs w:val="21"/>
        </w:rPr>
        <w:t>一个打算摧毁它的人……还有一个在历史中毫无踪迹的、被遗忘的教皇……</w:t>
      </w:r>
    </w:p>
    <w:p w:rsidR="00124034" w:rsidRPr="00124034" w:rsidRDefault="00124034" w:rsidP="0012403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br/>
      </w:r>
      <w:r w:rsidR="00EE24FA"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作为开罗的博物馆管理员，萨米亚·谭德塞一直梦想</w:t>
      </w:r>
      <w:r w:rsidRPr="00124034">
        <w:rPr>
          <w:rFonts w:hint="eastAsia"/>
          <w:color w:val="000000"/>
          <w:kern w:val="0"/>
          <w:szCs w:val="21"/>
        </w:rPr>
        <w:t>做出改变历史的考古发现。</w:t>
      </w:r>
      <w:r w:rsidR="00EE24FA">
        <w:rPr>
          <w:rFonts w:hint="eastAsia"/>
          <w:color w:val="000000"/>
          <w:kern w:val="0"/>
          <w:szCs w:val="21"/>
        </w:rPr>
        <w:t>阴差阳错下，她竟奇迹般地找到了</w:t>
      </w:r>
      <w:r w:rsidR="00E072F5">
        <w:rPr>
          <w:rFonts w:hint="eastAsia"/>
          <w:color w:val="000000"/>
          <w:kern w:val="0"/>
          <w:szCs w:val="21"/>
        </w:rPr>
        <w:t>……然而这时，一个邪恶</w:t>
      </w:r>
      <w:r w:rsidRPr="00124034">
        <w:rPr>
          <w:rFonts w:hint="eastAsia"/>
          <w:color w:val="000000"/>
          <w:kern w:val="0"/>
          <w:szCs w:val="21"/>
        </w:rPr>
        <w:t>男人</w:t>
      </w:r>
      <w:r w:rsidR="00E072F5">
        <w:rPr>
          <w:rFonts w:hint="eastAsia"/>
          <w:color w:val="000000"/>
          <w:kern w:val="0"/>
          <w:szCs w:val="21"/>
        </w:rPr>
        <w:t>却威胁她交出自己的发现，并以她的姐姐威胁她，这是她唯一的弱点——</w:t>
      </w:r>
      <w:r w:rsidRPr="00124034">
        <w:rPr>
          <w:rFonts w:hint="eastAsia"/>
          <w:color w:val="000000"/>
          <w:kern w:val="0"/>
          <w:szCs w:val="21"/>
        </w:rPr>
        <w:t>她对迫切需要肾脏移植的姐姐的无限爱。为</w:t>
      </w:r>
      <w:r w:rsidR="00F11B9D">
        <w:rPr>
          <w:rFonts w:hint="eastAsia"/>
          <w:color w:val="000000"/>
          <w:kern w:val="0"/>
          <w:szCs w:val="21"/>
        </w:rPr>
        <w:t>了挽救她姐姐的生命，</w:t>
      </w:r>
      <w:r w:rsidR="00C543D3">
        <w:rPr>
          <w:rFonts w:hint="eastAsia"/>
          <w:color w:val="000000"/>
          <w:kern w:val="0"/>
          <w:szCs w:val="21"/>
        </w:rPr>
        <w:t>男人要求</w:t>
      </w:r>
      <w:r w:rsidR="00F11B9D">
        <w:rPr>
          <w:rFonts w:hint="eastAsia"/>
          <w:color w:val="000000"/>
          <w:kern w:val="0"/>
          <w:szCs w:val="21"/>
        </w:rPr>
        <w:t>萨米亚从</w:t>
      </w:r>
      <w:r w:rsidR="00FE18EE">
        <w:rPr>
          <w:rFonts w:hint="eastAsia"/>
          <w:color w:val="000000"/>
          <w:kern w:val="0"/>
          <w:szCs w:val="21"/>
        </w:rPr>
        <w:t>玛丽·</w:t>
      </w:r>
      <w:r w:rsidR="00F11B9D">
        <w:rPr>
          <w:rFonts w:hint="eastAsia"/>
          <w:color w:val="000000"/>
          <w:kern w:val="0"/>
          <w:szCs w:val="21"/>
        </w:rPr>
        <w:t>抹大拉的马利亚福音中偷走一块</w:t>
      </w:r>
      <w:r w:rsidR="00BE0B12">
        <w:rPr>
          <w:rFonts w:hint="eastAsia"/>
          <w:color w:val="000000"/>
          <w:kern w:val="0"/>
          <w:szCs w:val="21"/>
        </w:rPr>
        <w:t>纸</w:t>
      </w:r>
      <w:r w:rsidRPr="00124034">
        <w:rPr>
          <w:rFonts w:hint="eastAsia"/>
          <w:color w:val="000000"/>
          <w:kern w:val="0"/>
          <w:szCs w:val="21"/>
        </w:rPr>
        <w:t>莎草纸，并将其卖给一个计划</w:t>
      </w:r>
      <w:r w:rsidR="00F11B9D">
        <w:rPr>
          <w:rFonts w:hint="eastAsia"/>
          <w:color w:val="000000"/>
          <w:kern w:val="0"/>
          <w:szCs w:val="21"/>
        </w:rPr>
        <w:t>在历史上消失地无影无踪的人……</w:t>
      </w:r>
      <w:r w:rsidR="00B358AD" w:rsidRPr="00B358AD">
        <w:rPr>
          <w:color w:val="000000"/>
          <w:kern w:val="0"/>
          <w:szCs w:val="21"/>
        </w:rPr>
        <w:br/>
        <w:t> </w:t>
      </w:r>
    </w:p>
    <w:p w:rsidR="00124034" w:rsidRDefault="00124034" w:rsidP="001B5FB5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124034">
        <w:rPr>
          <w:rFonts w:hint="eastAsia"/>
          <w:color w:val="000000"/>
          <w:kern w:val="0"/>
          <w:szCs w:val="21"/>
        </w:rPr>
        <w:t>但萨米亚决心不让</w:t>
      </w:r>
      <w:r w:rsidR="008F2362">
        <w:rPr>
          <w:rFonts w:hint="eastAsia"/>
          <w:color w:val="000000"/>
          <w:kern w:val="0"/>
          <w:szCs w:val="21"/>
        </w:rPr>
        <w:t>阴谋</w:t>
      </w:r>
      <w:r w:rsidRPr="00124034">
        <w:rPr>
          <w:rFonts w:hint="eastAsia"/>
          <w:color w:val="000000"/>
          <w:kern w:val="0"/>
          <w:szCs w:val="21"/>
        </w:rPr>
        <w:t>得逞。她明白玛丽</w:t>
      </w:r>
      <w:r w:rsidR="00FE18EE">
        <w:rPr>
          <w:rFonts w:hint="eastAsia"/>
          <w:color w:val="000000"/>
          <w:kern w:val="0"/>
          <w:szCs w:val="21"/>
        </w:rPr>
        <w:t>所持有</w:t>
      </w:r>
      <w:r w:rsidRPr="00124034">
        <w:rPr>
          <w:rFonts w:hint="eastAsia"/>
          <w:color w:val="000000"/>
          <w:kern w:val="0"/>
          <w:szCs w:val="21"/>
        </w:rPr>
        <w:t>的信息的惊人重要性，并计划通过制造完美的伪造品并保存真实文件</w:t>
      </w:r>
      <w:r w:rsidR="00847F86">
        <w:rPr>
          <w:rFonts w:hint="eastAsia"/>
          <w:color w:val="000000"/>
          <w:kern w:val="0"/>
          <w:szCs w:val="21"/>
        </w:rPr>
        <w:t>，</w:t>
      </w:r>
      <w:r w:rsidRPr="00124034">
        <w:rPr>
          <w:rFonts w:hint="eastAsia"/>
          <w:color w:val="000000"/>
          <w:kern w:val="0"/>
          <w:szCs w:val="21"/>
        </w:rPr>
        <w:t>以揭示真相。</w:t>
      </w:r>
      <w:r w:rsidR="00847F86">
        <w:rPr>
          <w:rFonts w:hint="eastAsia"/>
          <w:color w:val="000000"/>
          <w:kern w:val="0"/>
          <w:szCs w:val="21"/>
        </w:rPr>
        <w:t>然而她的计划却被这名男子发现了，她迫不得已开始逃亡</w:t>
      </w:r>
      <w:r w:rsidRPr="00124034">
        <w:rPr>
          <w:rFonts w:hint="eastAsia"/>
          <w:color w:val="000000"/>
          <w:kern w:val="0"/>
          <w:szCs w:val="21"/>
        </w:rPr>
        <w:t>。</w:t>
      </w:r>
      <w:bookmarkStart w:id="0" w:name="_GoBack"/>
      <w:bookmarkEnd w:id="0"/>
    </w:p>
    <w:p w:rsidR="00191192" w:rsidRDefault="00191192" w:rsidP="00191192">
      <w:pPr>
        <w:rPr>
          <w:color w:val="000000"/>
          <w:kern w:val="0"/>
          <w:szCs w:val="21"/>
        </w:rPr>
      </w:pPr>
    </w:p>
    <w:p w:rsidR="00191192" w:rsidRPr="00C95585" w:rsidRDefault="00191192" w:rsidP="00191192">
      <w:pPr>
        <w:ind w:firstLineChars="200" w:firstLine="420"/>
        <w:rPr>
          <w:bCs/>
          <w:szCs w:val="21"/>
        </w:rPr>
      </w:pPr>
      <w:r w:rsidRPr="00C95585">
        <w:rPr>
          <w:rFonts w:hint="eastAsia"/>
          <w:bCs/>
          <w:szCs w:val="21"/>
        </w:rPr>
        <w:t>她唯一可以依靠的人是她的前教授卡尔·多诺万（</w:t>
      </w:r>
      <w:r w:rsidRPr="00C95585">
        <w:rPr>
          <w:rFonts w:hint="eastAsia"/>
          <w:bCs/>
          <w:szCs w:val="21"/>
        </w:rPr>
        <w:t>Cal Donovan</w:t>
      </w:r>
      <w:r w:rsidRPr="00C95585">
        <w:rPr>
          <w:rFonts w:hint="eastAsia"/>
          <w:bCs/>
          <w:szCs w:val="21"/>
        </w:rPr>
        <w:t>），他是哈佛大学的宗教学者，可以信任他与世界分享这一</w:t>
      </w:r>
      <w:r w:rsidRPr="00C95585">
        <w:rPr>
          <w:rFonts w:hint="eastAsia"/>
          <w:bCs/>
          <w:szCs w:val="21"/>
        </w:rPr>
        <w:t>“</w:t>
      </w:r>
      <w:r w:rsidRPr="00C95585">
        <w:rPr>
          <w:rFonts w:hint="eastAsia"/>
          <w:bCs/>
          <w:szCs w:val="21"/>
        </w:rPr>
        <w:t>启示</w:t>
      </w:r>
      <w:r w:rsidRPr="00C95585">
        <w:rPr>
          <w:rFonts w:hint="eastAsia"/>
          <w:bCs/>
          <w:szCs w:val="21"/>
        </w:rPr>
        <w:t>”</w:t>
      </w:r>
      <w:r w:rsidRPr="00C95585">
        <w:rPr>
          <w:rFonts w:hint="eastAsia"/>
          <w:bCs/>
          <w:szCs w:val="21"/>
        </w:rPr>
        <w:t>。回到剑桥后，萨米亚隐藏了这件古老的神器，并在夜深人静时出现在她导师的家门口。</w:t>
      </w:r>
    </w:p>
    <w:p w:rsidR="001B5FB5" w:rsidRPr="001B5FB5" w:rsidRDefault="001B5FB5" w:rsidP="001B5FB5">
      <w:pPr>
        <w:rPr>
          <w:b/>
          <w:bCs/>
          <w:szCs w:val="21"/>
        </w:rPr>
      </w:pPr>
    </w:p>
    <w:p w:rsidR="001B5FB5" w:rsidRPr="00847F86" w:rsidRDefault="00C95585" w:rsidP="00C95585">
      <w:pPr>
        <w:ind w:firstLine="420"/>
        <w:rPr>
          <w:bCs/>
          <w:szCs w:val="21"/>
        </w:rPr>
      </w:pPr>
      <w:r w:rsidRPr="00847F86">
        <w:rPr>
          <w:rFonts w:hint="eastAsia"/>
          <w:bCs/>
          <w:szCs w:val="21"/>
        </w:rPr>
        <w:t>接下来是一场拥有纸莎草纸及其爆炸性秘密的致命竞赛，而这些</w:t>
      </w:r>
      <w:r w:rsidR="001B5FB5" w:rsidRPr="00847F86">
        <w:rPr>
          <w:rFonts w:hint="eastAsia"/>
          <w:bCs/>
          <w:szCs w:val="21"/>
        </w:rPr>
        <w:t>有能力改变基督教的进程。</w:t>
      </w:r>
      <w:r w:rsidR="001B5FB5" w:rsidRPr="00847F86">
        <w:rPr>
          <w:rFonts w:hint="eastAsia"/>
          <w:bCs/>
          <w:szCs w:val="21"/>
        </w:rPr>
        <w:t xml:space="preserve"> </w:t>
      </w:r>
      <w:r w:rsidR="00847F86" w:rsidRPr="00847F86">
        <w:rPr>
          <w:rFonts w:hint="eastAsia"/>
          <w:bCs/>
          <w:szCs w:val="21"/>
        </w:rPr>
        <w:t>萨米亚和卡尔别无选择，只能恢复玛丽·抹大拉</w:t>
      </w:r>
      <w:r w:rsidR="001B5FB5" w:rsidRPr="00847F86">
        <w:rPr>
          <w:rFonts w:hint="eastAsia"/>
          <w:bCs/>
          <w:szCs w:val="21"/>
        </w:rPr>
        <w:t>的声誉，并击败想要永远埋葬真相的美国买家。</w:t>
      </w:r>
    </w:p>
    <w:p w:rsidR="001B5FB5" w:rsidRPr="00F0412A" w:rsidRDefault="001B5FB5" w:rsidP="00E24EBE">
      <w:pPr>
        <w:rPr>
          <w:b/>
          <w:bCs/>
          <w:szCs w:val="21"/>
        </w:rPr>
      </w:pPr>
    </w:p>
    <w:p w:rsidR="008B3081" w:rsidRPr="00F0412A" w:rsidRDefault="003C2DA6" w:rsidP="00E24EBE">
      <w:pPr>
        <w:rPr>
          <w:b/>
          <w:szCs w:val="21"/>
        </w:rPr>
      </w:pPr>
      <w:r w:rsidRPr="00F0412A"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F0412A" w:rsidRDefault="00F0412A" w:rsidP="00E24EBE">
      <w:pPr>
        <w:rPr>
          <w:bCs/>
          <w:szCs w:val="21"/>
        </w:rPr>
      </w:pPr>
    </w:p>
    <w:p w:rsidR="00291B21" w:rsidRDefault="00291B21" w:rsidP="00291B21">
      <w:pPr>
        <w:ind w:firstLine="420"/>
        <w:rPr>
          <w:bCs/>
          <w:szCs w:val="21"/>
        </w:rPr>
      </w:pPr>
      <w:r w:rsidRPr="00291B21">
        <w:rPr>
          <w:rFonts w:hint="eastAsia"/>
          <w:bCs/>
          <w:szCs w:val="21"/>
        </w:rPr>
        <w:t>格伦·库珀</w:t>
      </w:r>
      <w:r>
        <w:rPr>
          <w:rFonts w:hint="eastAsia"/>
          <w:bCs/>
          <w:szCs w:val="21"/>
        </w:rPr>
        <w:t>（</w:t>
      </w:r>
      <w:r w:rsidRPr="00F0412A">
        <w:rPr>
          <w:b/>
          <w:color w:val="000000"/>
          <w:szCs w:val="21"/>
          <w:shd w:val="clear" w:color="auto" w:fill="FFFFFF"/>
        </w:rPr>
        <w:t>Glenn Cooper</w:t>
      </w:r>
      <w:r>
        <w:rPr>
          <w:rFonts w:hint="eastAsia"/>
          <w:bCs/>
          <w:szCs w:val="21"/>
        </w:rPr>
        <w:t>）</w:t>
      </w:r>
      <w:r w:rsidRPr="00291B21">
        <w:rPr>
          <w:rFonts w:hint="eastAsia"/>
          <w:bCs/>
          <w:szCs w:val="21"/>
        </w:rPr>
        <w:t>是国际畅销惊悚小说作家。他</w:t>
      </w:r>
      <w:r w:rsidR="003427D8">
        <w:rPr>
          <w:rFonts w:hint="eastAsia"/>
          <w:bCs/>
          <w:szCs w:val="21"/>
        </w:rPr>
        <w:t>之前的作品</w:t>
      </w:r>
      <w:r w:rsidRPr="00291B21">
        <w:rPr>
          <w:rFonts w:hint="eastAsia"/>
          <w:bCs/>
          <w:szCs w:val="21"/>
        </w:rPr>
        <w:t>，包括他的畅销书《亡灵图书馆》</w:t>
      </w:r>
      <w:r>
        <w:rPr>
          <w:rFonts w:hint="eastAsia"/>
          <w:bCs/>
          <w:szCs w:val="21"/>
        </w:rPr>
        <w:t>（</w:t>
      </w:r>
      <w:r w:rsidRPr="00291B21">
        <w:rPr>
          <w:i/>
          <w:color w:val="000000"/>
          <w:szCs w:val="21"/>
          <w:shd w:val="clear" w:color="auto" w:fill="FFFFFF"/>
        </w:rPr>
        <w:t>Library of the Dead</w:t>
      </w:r>
      <w:r>
        <w:rPr>
          <w:rFonts w:hint="eastAsia"/>
          <w:bCs/>
          <w:szCs w:val="21"/>
        </w:rPr>
        <w:t>）</w:t>
      </w:r>
      <w:r w:rsidRPr="00291B21">
        <w:rPr>
          <w:rFonts w:hint="eastAsia"/>
          <w:bCs/>
          <w:szCs w:val="21"/>
        </w:rPr>
        <w:t>三部曲，已被翻译成</w:t>
      </w:r>
      <w:r w:rsidRPr="00291B21">
        <w:rPr>
          <w:rFonts w:hint="eastAsia"/>
          <w:bCs/>
          <w:szCs w:val="21"/>
        </w:rPr>
        <w:t>31</w:t>
      </w:r>
      <w:r w:rsidRPr="00291B21">
        <w:rPr>
          <w:rFonts w:hint="eastAsia"/>
          <w:bCs/>
          <w:szCs w:val="21"/>
        </w:rPr>
        <w:t>种语言，销量超过</w:t>
      </w:r>
      <w:r w:rsidRPr="00291B21">
        <w:rPr>
          <w:rFonts w:hint="eastAsia"/>
          <w:bCs/>
          <w:szCs w:val="21"/>
        </w:rPr>
        <w:t>700</w:t>
      </w:r>
      <w:r w:rsidRPr="00291B21">
        <w:rPr>
          <w:rFonts w:hint="eastAsia"/>
          <w:bCs/>
          <w:szCs w:val="21"/>
        </w:rPr>
        <w:t>万册。他以优异成绩毕业于哈佛大学，获得考古学学士学位。</w:t>
      </w:r>
      <w:r w:rsidR="003427D8">
        <w:rPr>
          <w:rFonts w:hint="eastAsia"/>
          <w:bCs/>
          <w:szCs w:val="21"/>
        </w:rPr>
        <w:t>后来，</w:t>
      </w:r>
      <w:r w:rsidRPr="00291B21">
        <w:rPr>
          <w:rFonts w:hint="eastAsia"/>
          <w:bCs/>
          <w:szCs w:val="21"/>
        </w:rPr>
        <w:t>库珀就读于塔夫茨大学医学院，然后在冲突地区的医院、诊所和难民营从事内科和传染病，然后加入生物技术行业，担任几家上市公司的首席执行官。现在他全职写作，住在佛罗里达州和新罕布什尔州</w:t>
      </w:r>
      <w:r w:rsidR="003427D8">
        <w:rPr>
          <w:rFonts w:hint="eastAsia"/>
          <w:bCs/>
          <w:szCs w:val="21"/>
        </w:rPr>
        <w:t>。</w:t>
      </w:r>
    </w:p>
    <w:p w:rsidR="00291B21" w:rsidRDefault="00291B21" w:rsidP="00E24EBE">
      <w:pPr>
        <w:rPr>
          <w:bCs/>
          <w:szCs w:val="21"/>
        </w:rPr>
      </w:pPr>
    </w:p>
    <w:p w:rsidR="00E24EBE" w:rsidRPr="00E24EBE" w:rsidRDefault="00E24EBE" w:rsidP="00E24EBE">
      <w:pPr>
        <w:rPr>
          <w:b/>
          <w:bCs/>
          <w:szCs w:val="21"/>
        </w:rPr>
      </w:pPr>
      <w:r w:rsidRPr="00E24EBE">
        <w:rPr>
          <w:rFonts w:hint="eastAsia"/>
          <w:b/>
          <w:bCs/>
          <w:szCs w:val="21"/>
        </w:rPr>
        <w:t>媒体评价：</w:t>
      </w:r>
    </w:p>
    <w:p w:rsidR="00506B5E" w:rsidRDefault="00506B5E" w:rsidP="008F2362">
      <w:pPr>
        <w:shd w:val="clear" w:color="auto" w:fill="FFFFFF"/>
        <w:rPr>
          <w:szCs w:val="21"/>
        </w:rPr>
      </w:pPr>
    </w:p>
    <w:p w:rsidR="008F2362" w:rsidRPr="00B56264" w:rsidRDefault="008F2362" w:rsidP="00506B5E">
      <w:pPr>
        <w:shd w:val="clear" w:color="auto" w:fill="FFFFFF"/>
        <w:ind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充满智慧</w:t>
      </w:r>
      <w:r w:rsidRPr="00B56264">
        <w:rPr>
          <w:rFonts w:hint="eastAsia"/>
          <w:szCs w:val="21"/>
        </w:rPr>
        <w:t>而有趣，每一页都是完美的。一个了不起的故事，讲得很棒。</w:t>
      </w:r>
      <w:r>
        <w:rPr>
          <w:rFonts w:hint="eastAsia"/>
          <w:szCs w:val="21"/>
        </w:rPr>
        <w:t>”</w:t>
      </w:r>
    </w:p>
    <w:p w:rsidR="00D2466A" w:rsidRDefault="00266DBC" w:rsidP="00266DBC">
      <w:pPr>
        <w:shd w:val="clear" w:color="auto" w:fill="FFFFFF"/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="008F2362" w:rsidRPr="00B56264">
        <w:rPr>
          <w:rFonts w:hint="eastAsia"/>
          <w:szCs w:val="21"/>
        </w:rPr>
        <w:t>史蒂夫·贝瑞（</w:t>
      </w:r>
      <w:r w:rsidR="008F2362" w:rsidRPr="00B56264">
        <w:rPr>
          <w:rFonts w:hint="eastAsia"/>
          <w:szCs w:val="21"/>
        </w:rPr>
        <w:t>Steve Berry</w:t>
      </w:r>
      <w:r w:rsidR="008F2362" w:rsidRPr="00B56264">
        <w:rPr>
          <w:rFonts w:hint="eastAsia"/>
          <w:szCs w:val="21"/>
        </w:rPr>
        <w:t>），《纽约时报》畅销书</w:t>
      </w:r>
    </w:p>
    <w:p w:rsidR="008F2362" w:rsidRPr="00B56264" w:rsidRDefault="008F2362" w:rsidP="00266DBC">
      <w:pPr>
        <w:shd w:val="clear" w:color="auto" w:fill="FFFFFF"/>
        <w:jc w:val="right"/>
        <w:rPr>
          <w:szCs w:val="21"/>
        </w:rPr>
      </w:pPr>
      <w:r w:rsidRPr="00B56264">
        <w:rPr>
          <w:rFonts w:hint="eastAsia"/>
          <w:szCs w:val="21"/>
        </w:rPr>
        <w:t>《第四个预言》</w:t>
      </w:r>
      <w:r w:rsidR="00266DBC">
        <w:rPr>
          <w:rFonts w:hint="eastAsia"/>
          <w:szCs w:val="21"/>
        </w:rPr>
        <w:t>（</w:t>
      </w:r>
      <w:r w:rsidR="00266DBC" w:rsidRPr="00266DBC">
        <w:rPr>
          <w:bCs/>
          <w:i/>
          <w:szCs w:val="21"/>
        </w:rPr>
        <w:t>The Fourth Prophecy</w:t>
      </w:r>
      <w:r w:rsidR="00266DBC">
        <w:rPr>
          <w:rFonts w:hint="eastAsia"/>
          <w:szCs w:val="21"/>
        </w:rPr>
        <w:t>）</w:t>
      </w:r>
      <w:r w:rsidRPr="00B56264">
        <w:rPr>
          <w:rFonts w:hint="eastAsia"/>
          <w:szCs w:val="21"/>
        </w:rPr>
        <w:t>作者</w:t>
      </w:r>
    </w:p>
    <w:p w:rsidR="00D2466A" w:rsidRPr="00E24EBE" w:rsidRDefault="00D2466A" w:rsidP="00030A79">
      <w:pPr>
        <w:ind w:right="840"/>
        <w:rPr>
          <w:bCs/>
          <w:szCs w:val="21"/>
        </w:rPr>
      </w:pPr>
    </w:p>
    <w:p w:rsidR="00D2466A" w:rsidRPr="00B56264" w:rsidRDefault="00D2466A" w:rsidP="00030A79">
      <w:pPr>
        <w:shd w:val="clear" w:color="auto" w:fill="FFFFFF"/>
        <w:ind w:firstLine="420"/>
        <w:rPr>
          <w:szCs w:val="21"/>
        </w:rPr>
      </w:pPr>
      <w:r>
        <w:rPr>
          <w:rFonts w:hint="eastAsia"/>
          <w:szCs w:val="21"/>
        </w:rPr>
        <w:t>“当我看到这本书是库珀写的</w:t>
      </w:r>
      <w:r w:rsidRPr="00B56264">
        <w:rPr>
          <w:rFonts w:hint="eastAsia"/>
          <w:szCs w:val="21"/>
        </w:rPr>
        <w:t>，</w:t>
      </w:r>
      <w:r>
        <w:rPr>
          <w:rFonts w:hint="eastAsia"/>
          <w:szCs w:val="21"/>
        </w:rPr>
        <w:t>那么有两件事我是可以确定的</w:t>
      </w:r>
      <w:r w:rsidRPr="00B56264">
        <w:rPr>
          <w:rFonts w:hint="eastAsia"/>
          <w:szCs w:val="21"/>
        </w:rPr>
        <w:t>：一个精心设计的故事，</w:t>
      </w:r>
      <w:r w:rsidR="00D205B2">
        <w:rPr>
          <w:rFonts w:hint="eastAsia"/>
          <w:szCs w:val="21"/>
        </w:rPr>
        <w:t>情节</w:t>
      </w:r>
      <w:r w:rsidRPr="00B56264">
        <w:rPr>
          <w:rFonts w:hint="eastAsia"/>
          <w:szCs w:val="21"/>
        </w:rPr>
        <w:t>曲折，以及</w:t>
      </w:r>
      <w:r w:rsidR="00030A79">
        <w:rPr>
          <w:rFonts w:hint="eastAsia"/>
          <w:szCs w:val="21"/>
        </w:rPr>
        <w:t>节奏紧凑的叙述将读者带向故事的结尾</w:t>
      </w:r>
      <w:r w:rsidRPr="00B56264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E24EBE" w:rsidRPr="00E24EBE" w:rsidRDefault="00030A79" w:rsidP="00030A79">
      <w:pPr>
        <w:jc w:val="right"/>
        <w:rPr>
          <w:bCs/>
          <w:szCs w:val="21"/>
        </w:rPr>
      </w:pPr>
      <w:r>
        <w:rPr>
          <w:rFonts w:hint="eastAsia"/>
          <w:szCs w:val="21"/>
        </w:rPr>
        <w:t>——《</w:t>
      </w:r>
      <w:r w:rsidRPr="00030A79">
        <w:rPr>
          <w:bCs/>
          <w:i/>
          <w:szCs w:val="21"/>
        </w:rPr>
        <w:t>The Debt</w:t>
      </w:r>
      <w:r>
        <w:rPr>
          <w:rFonts w:hint="eastAsia"/>
          <w:szCs w:val="21"/>
        </w:rPr>
        <w:t>》书单</w:t>
      </w:r>
      <w:r w:rsidR="00E24EBE">
        <w:rPr>
          <w:bCs/>
          <w:szCs w:val="21"/>
        </w:rPr>
        <w:t xml:space="preserve"> </w:t>
      </w:r>
    </w:p>
    <w:p w:rsidR="00030A79" w:rsidRDefault="00030A79" w:rsidP="00030A79">
      <w:pPr>
        <w:shd w:val="clear" w:color="auto" w:fill="FFFFFF"/>
        <w:rPr>
          <w:szCs w:val="21"/>
        </w:rPr>
      </w:pPr>
    </w:p>
    <w:p w:rsidR="00030A79" w:rsidRPr="00B56264" w:rsidRDefault="00030A79" w:rsidP="00030A79">
      <w:pPr>
        <w:shd w:val="clear" w:color="auto" w:fill="FFFFFF"/>
        <w:ind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那些对</w:t>
      </w:r>
      <w:r>
        <w:rPr>
          <w:rFonts w:hint="eastAsia"/>
          <w:szCs w:val="21"/>
        </w:rPr>
        <w:t>《夺宝奇兵》和《达芬奇密码》的充满智慧</w:t>
      </w:r>
      <w:r w:rsidRPr="00B56264">
        <w:rPr>
          <w:rFonts w:hint="eastAsia"/>
          <w:szCs w:val="21"/>
        </w:rPr>
        <w:t>、令人心跳加速的</w:t>
      </w:r>
      <w:r>
        <w:rPr>
          <w:rFonts w:hint="eastAsia"/>
          <w:szCs w:val="21"/>
        </w:rPr>
        <w:t>故事着迷，以及沉迷动作、惊悚小说</w:t>
      </w:r>
      <w:r w:rsidRPr="00B56264">
        <w:rPr>
          <w:rFonts w:hint="eastAsia"/>
          <w:szCs w:val="21"/>
        </w:rPr>
        <w:t>的粉丝</w:t>
      </w:r>
      <w:r>
        <w:rPr>
          <w:rFonts w:hint="eastAsia"/>
          <w:szCs w:val="21"/>
        </w:rPr>
        <w:t>读者来说，这本书也一定会受到他们的喜爱</w:t>
      </w:r>
      <w:r w:rsidRPr="00B56264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030A79" w:rsidRPr="00B56264" w:rsidRDefault="00030A79" w:rsidP="00030A79">
      <w:pPr>
        <w:shd w:val="clear" w:color="auto" w:fill="FFFFFF"/>
        <w:jc w:val="right"/>
        <w:rPr>
          <w:szCs w:val="21"/>
        </w:rPr>
      </w:pPr>
      <w:r>
        <w:rPr>
          <w:rFonts w:hint="eastAsia"/>
          <w:szCs w:val="21"/>
        </w:rPr>
        <w:t>——《</w:t>
      </w:r>
      <w:r w:rsidRPr="00030A79">
        <w:rPr>
          <w:bCs/>
          <w:i/>
          <w:szCs w:val="21"/>
        </w:rPr>
        <w:t>Sign of the Cross</w:t>
      </w:r>
      <w:r>
        <w:rPr>
          <w:rFonts w:hint="eastAsia"/>
          <w:szCs w:val="21"/>
        </w:rPr>
        <w:t>》书单</w:t>
      </w:r>
    </w:p>
    <w:p w:rsidR="006B3325" w:rsidRDefault="006B3325" w:rsidP="006B3325">
      <w:pPr>
        <w:shd w:val="clear" w:color="auto" w:fill="FFFFFF"/>
        <w:ind w:firstLine="420"/>
        <w:rPr>
          <w:bCs/>
          <w:szCs w:val="21"/>
        </w:rPr>
      </w:pPr>
    </w:p>
    <w:p w:rsidR="00B56264" w:rsidRDefault="006B3325" w:rsidP="006B3325">
      <w:pPr>
        <w:shd w:val="clear" w:color="auto" w:fill="FFFFFF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“</w:t>
      </w:r>
      <w:r w:rsidRPr="00B56264">
        <w:rPr>
          <w:rFonts w:hint="eastAsia"/>
          <w:szCs w:val="21"/>
        </w:rPr>
        <w:t>库珀不是普通的惊悚小说作家，而是一个提出大问题的人。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——星期日电讯报</w:t>
      </w:r>
    </w:p>
    <w:p w:rsidR="00B56264" w:rsidRDefault="00B56264" w:rsidP="00094A9E">
      <w:pPr>
        <w:shd w:val="clear" w:color="auto" w:fill="FFFFFF"/>
        <w:rPr>
          <w:szCs w:val="21"/>
        </w:rPr>
      </w:pPr>
    </w:p>
    <w:p w:rsidR="00EA1A81" w:rsidRDefault="00EA1A81" w:rsidP="00094A9E">
      <w:pPr>
        <w:shd w:val="clear" w:color="auto" w:fill="FFFFFF"/>
        <w:rPr>
          <w:szCs w:val="21"/>
        </w:rPr>
      </w:pPr>
    </w:p>
    <w:p w:rsidR="00EA1A81" w:rsidRDefault="00EA1A81" w:rsidP="00094A9E">
      <w:pPr>
        <w:shd w:val="clear" w:color="auto" w:fill="FFFFFF"/>
        <w:rPr>
          <w:szCs w:val="21"/>
        </w:rPr>
      </w:pPr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请将回馈信息发至：郭丹娅</w:t>
      </w:r>
      <w:r w:rsidRPr="009F4190">
        <w:rPr>
          <w:b/>
          <w:bCs/>
          <w:color w:val="000000"/>
        </w:rPr>
        <w:t xml:space="preserve"> (Leah Guo)</w:t>
      </w:r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安德鲁﹒纳伯格联合国际有限公司北京代表处</w:t>
      </w:r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北京市海淀区中关村大街甲</w:t>
      </w:r>
      <w:r w:rsidRPr="009F4190">
        <w:rPr>
          <w:b/>
          <w:bCs/>
          <w:color w:val="000000"/>
        </w:rPr>
        <w:t>59</w:t>
      </w:r>
      <w:r w:rsidRPr="009F4190">
        <w:rPr>
          <w:b/>
          <w:bCs/>
          <w:color w:val="000000"/>
        </w:rPr>
        <w:t>号中国人民大学文化大厦</w:t>
      </w:r>
      <w:r w:rsidRPr="009F4190">
        <w:rPr>
          <w:b/>
          <w:bCs/>
          <w:color w:val="000000"/>
        </w:rPr>
        <w:t>1705</w:t>
      </w:r>
      <w:r w:rsidRPr="009F4190">
        <w:rPr>
          <w:b/>
          <w:bCs/>
          <w:color w:val="000000"/>
        </w:rPr>
        <w:t>室</w:t>
      </w:r>
      <w:r w:rsidRPr="009F4190">
        <w:rPr>
          <w:b/>
          <w:bCs/>
          <w:color w:val="000000"/>
        </w:rPr>
        <w:t>, </w:t>
      </w:r>
      <w:r w:rsidRPr="009F4190">
        <w:rPr>
          <w:b/>
          <w:bCs/>
          <w:color w:val="000000"/>
        </w:rPr>
        <w:t>邮编：</w:t>
      </w:r>
      <w:r w:rsidRPr="009F4190">
        <w:rPr>
          <w:b/>
          <w:bCs/>
          <w:color w:val="000000"/>
        </w:rPr>
        <w:t>100872</w:t>
      </w:r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电话：</w:t>
      </w:r>
      <w:r w:rsidRPr="009F4190">
        <w:rPr>
          <w:b/>
          <w:bCs/>
          <w:color w:val="000000"/>
        </w:rPr>
        <w:t>010-82449325</w:t>
      </w:r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传真：</w:t>
      </w:r>
      <w:r w:rsidRPr="009F4190">
        <w:rPr>
          <w:b/>
          <w:bCs/>
          <w:color w:val="000000"/>
        </w:rPr>
        <w:t>010-82504200</w:t>
      </w:r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Email: </w:t>
      </w:r>
      <w:r w:rsidRPr="009F4190">
        <w:rPr>
          <w:b/>
          <w:bCs/>
          <w:color w:val="000000"/>
          <w:u w:val="single"/>
        </w:rPr>
        <w:t>Leah@nurnberg.com.cn</w:t>
      </w:r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网址：</w:t>
      </w:r>
      <w:r w:rsidRPr="009F4190">
        <w:rPr>
          <w:b/>
          <w:bCs/>
          <w:color w:val="000000"/>
        </w:rPr>
        <w:t>www.nurnberg.com.cn</w:t>
      </w:r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微博：</w:t>
      </w:r>
      <w:hyperlink r:id="rId8" w:history="1">
        <w:r w:rsidRPr="009F4190">
          <w:rPr>
            <w:rStyle w:val="a6"/>
            <w:b/>
            <w:bCs/>
          </w:rPr>
          <w:t>http://weibo.com/nurnberg</w:t>
        </w:r>
      </w:hyperlink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豆瓣小站：</w:t>
      </w:r>
      <w:hyperlink r:id="rId9" w:history="1">
        <w:r w:rsidRPr="009F4190">
          <w:rPr>
            <w:rStyle w:val="a6"/>
            <w:b/>
            <w:bCs/>
          </w:rPr>
          <w:t>http://site.douban.com/110577/</w:t>
        </w:r>
      </w:hyperlink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微信订阅号：</w:t>
      </w:r>
      <w:r w:rsidRPr="009F4190">
        <w:rPr>
          <w:b/>
          <w:bCs/>
          <w:color w:val="000000"/>
        </w:rPr>
        <w:t>ANABJ2002</w:t>
      </w:r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19050" t="0" r="1905" b="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2ED" w:rsidRPr="009F4190" w:rsidRDefault="005B62ED" w:rsidP="005B62ED">
      <w:pPr>
        <w:widowControl/>
        <w:jc w:val="left"/>
        <w:rPr>
          <w:b/>
          <w:bCs/>
          <w:color w:val="000000"/>
        </w:rPr>
      </w:pPr>
    </w:p>
    <w:p w:rsidR="005B62ED" w:rsidRPr="009F4190" w:rsidRDefault="005B62ED" w:rsidP="005B62ED">
      <w:pPr>
        <w:widowControl/>
        <w:jc w:val="left"/>
        <w:rPr>
          <w:color w:val="000000"/>
        </w:rPr>
      </w:pPr>
    </w:p>
    <w:p w:rsidR="005B62ED" w:rsidRPr="005B62ED" w:rsidRDefault="005B62ED" w:rsidP="00094A9E">
      <w:pPr>
        <w:shd w:val="clear" w:color="auto" w:fill="FFFFFF"/>
        <w:rPr>
          <w:szCs w:val="21"/>
        </w:rPr>
      </w:pPr>
    </w:p>
    <w:sectPr w:rsidR="005B62ED" w:rsidRPr="005B62ED" w:rsidSect="00942AC7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C6" w:rsidRDefault="000041C6">
      <w:r>
        <w:separator/>
      </w:r>
    </w:p>
  </w:endnote>
  <w:endnote w:type="continuationSeparator" w:id="0">
    <w:p w:rsidR="000041C6" w:rsidRDefault="0000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E13A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E13A3">
      <w:rPr>
        <w:rFonts w:ascii="方正姚体" w:eastAsia="方正姚体"/>
        <w:kern w:val="0"/>
        <w:szCs w:val="21"/>
      </w:rPr>
      <w:fldChar w:fldCharType="separate"/>
    </w:r>
    <w:r w:rsidR="00B25EF6">
      <w:rPr>
        <w:rFonts w:ascii="方正姚体" w:eastAsia="方正姚体"/>
        <w:noProof/>
        <w:kern w:val="0"/>
        <w:szCs w:val="21"/>
      </w:rPr>
      <w:t>3</w:t>
    </w:r>
    <w:r w:rsidR="007E13A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C6" w:rsidRDefault="000041C6">
      <w:r>
        <w:separator/>
      </w:r>
    </w:p>
  </w:footnote>
  <w:footnote w:type="continuationSeparator" w:id="0">
    <w:p w:rsidR="000041C6" w:rsidRDefault="0000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41C6"/>
    <w:rsid w:val="00010866"/>
    <w:rsid w:val="00016A67"/>
    <w:rsid w:val="00030A79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03CA"/>
    <w:rsid w:val="000B22DE"/>
    <w:rsid w:val="000C1EE1"/>
    <w:rsid w:val="000C6B43"/>
    <w:rsid w:val="000C780B"/>
    <w:rsid w:val="000D447B"/>
    <w:rsid w:val="000E219B"/>
    <w:rsid w:val="0010039B"/>
    <w:rsid w:val="00106D0C"/>
    <w:rsid w:val="00111B33"/>
    <w:rsid w:val="00124034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192"/>
    <w:rsid w:val="001913BB"/>
    <w:rsid w:val="00197385"/>
    <w:rsid w:val="001A170B"/>
    <w:rsid w:val="001A7625"/>
    <w:rsid w:val="001B5FB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6DBC"/>
    <w:rsid w:val="002670DA"/>
    <w:rsid w:val="0027188C"/>
    <w:rsid w:val="00274BF1"/>
    <w:rsid w:val="002846CB"/>
    <w:rsid w:val="0029005F"/>
    <w:rsid w:val="002904B8"/>
    <w:rsid w:val="00291B21"/>
    <w:rsid w:val="00295DF5"/>
    <w:rsid w:val="002A022A"/>
    <w:rsid w:val="002A598F"/>
    <w:rsid w:val="002B1B16"/>
    <w:rsid w:val="002B51C1"/>
    <w:rsid w:val="002B5A95"/>
    <w:rsid w:val="002B68B7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1166B"/>
    <w:rsid w:val="00314645"/>
    <w:rsid w:val="003222F0"/>
    <w:rsid w:val="00322B4B"/>
    <w:rsid w:val="00326C8D"/>
    <w:rsid w:val="003330B6"/>
    <w:rsid w:val="00337304"/>
    <w:rsid w:val="003427D8"/>
    <w:rsid w:val="00344C37"/>
    <w:rsid w:val="0035593A"/>
    <w:rsid w:val="0037085F"/>
    <w:rsid w:val="00383FD0"/>
    <w:rsid w:val="00386EE3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54297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6B5E"/>
    <w:rsid w:val="005116BE"/>
    <w:rsid w:val="00514B94"/>
    <w:rsid w:val="00522EF5"/>
    <w:rsid w:val="00527886"/>
    <w:rsid w:val="005356AF"/>
    <w:rsid w:val="00547E7E"/>
    <w:rsid w:val="00556080"/>
    <w:rsid w:val="005664AD"/>
    <w:rsid w:val="005737DB"/>
    <w:rsid w:val="00577751"/>
    <w:rsid w:val="00580222"/>
    <w:rsid w:val="00582EAD"/>
    <w:rsid w:val="00583966"/>
    <w:rsid w:val="00595C72"/>
    <w:rsid w:val="005A40A1"/>
    <w:rsid w:val="005B62ED"/>
    <w:rsid w:val="005B6FB0"/>
    <w:rsid w:val="005B7CEB"/>
    <w:rsid w:val="005C6904"/>
    <w:rsid w:val="005F5889"/>
    <w:rsid w:val="00602E6C"/>
    <w:rsid w:val="00605566"/>
    <w:rsid w:val="00610C62"/>
    <w:rsid w:val="00620FE6"/>
    <w:rsid w:val="00624945"/>
    <w:rsid w:val="006423DD"/>
    <w:rsid w:val="006453B2"/>
    <w:rsid w:val="00653EE1"/>
    <w:rsid w:val="006628D4"/>
    <w:rsid w:val="006672D4"/>
    <w:rsid w:val="00697196"/>
    <w:rsid w:val="006A0FFB"/>
    <w:rsid w:val="006A4D58"/>
    <w:rsid w:val="006A4FA2"/>
    <w:rsid w:val="006A5ACA"/>
    <w:rsid w:val="006B2FAD"/>
    <w:rsid w:val="006B3325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11E1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13A3"/>
    <w:rsid w:val="00805130"/>
    <w:rsid w:val="00805764"/>
    <w:rsid w:val="00833658"/>
    <w:rsid w:val="00843714"/>
    <w:rsid w:val="00847F86"/>
    <w:rsid w:val="0085149F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15A6"/>
    <w:rsid w:val="008F2362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D22C5"/>
    <w:rsid w:val="009F1E68"/>
    <w:rsid w:val="009F2C73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A5D69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5EF6"/>
    <w:rsid w:val="00B26A7A"/>
    <w:rsid w:val="00B358AD"/>
    <w:rsid w:val="00B43536"/>
    <w:rsid w:val="00B44504"/>
    <w:rsid w:val="00B45349"/>
    <w:rsid w:val="00B46A0A"/>
    <w:rsid w:val="00B56264"/>
    <w:rsid w:val="00B61C6E"/>
    <w:rsid w:val="00B65F1C"/>
    <w:rsid w:val="00B66C72"/>
    <w:rsid w:val="00B677EF"/>
    <w:rsid w:val="00B77EE4"/>
    <w:rsid w:val="00B81C0B"/>
    <w:rsid w:val="00B84321"/>
    <w:rsid w:val="00B85002"/>
    <w:rsid w:val="00B96AC2"/>
    <w:rsid w:val="00BB3810"/>
    <w:rsid w:val="00BB43BF"/>
    <w:rsid w:val="00BB7102"/>
    <w:rsid w:val="00BC6148"/>
    <w:rsid w:val="00BD5420"/>
    <w:rsid w:val="00BE0B12"/>
    <w:rsid w:val="00BF4E7A"/>
    <w:rsid w:val="00BF5E63"/>
    <w:rsid w:val="00BF6386"/>
    <w:rsid w:val="00C06640"/>
    <w:rsid w:val="00C12C57"/>
    <w:rsid w:val="00C2257A"/>
    <w:rsid w:val="00C238EF"/>
    <w:rsid w:val="00C32C47"/>
    <w:rsid w:val="00C543D3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95585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05B2"/>
    <w:rsid w:val="00D24097"/>
    <w:rsid w:val="00D2466A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D51"/>
    <w:rsid w:val="00DC44C5"/>
    <w:rsid w:val="00DD2D61"/>
    <w:rsid w:val="00DD3D54"/>
    <w:rsid w:val="00DE1211"/>
    <w:rsid w:val="00DE3EC6"/>
    <w:rsid w:val="00DF0621"/>
    <w:rsid w:val="00E03934"/>
    <w:rsid w:val="00E072F5"/>
    <w:rsid w:val="00E17EE6"/>
    <w:rsid w:val="00E24EBE"/>
    <w:rsid w:val="00E2561F"/>
    <w:rsid w:val="00E3405C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A1A81"/>
    <w:rsid w:val="00EB1F90"/>
    <w:rsid w:val="00EB2DAE"/>
    <w:rsid w:val="00EB5E3B"/>
    <w:rsid w:val="00EB6513"/>
    <w:rsid w:val="00EB6580"/>
    <w:rsid w:val="00EC7589"/>
    <w:rsid w:val="00EE24FA"/>
    <w:rsid w:val="00EF51BA"/>
    <w:rsid w:val="00F0412A"/>
    <w:rsid w:val="00F11B9D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5C83"/>
    <w:rsid w:val="00FA7D63"/>
    <w:rsid w:val="00FA7F29"/>
    <w:rsid w:val="00FC3402"/>
    <w:rsid w:val="00FD12F6"/>
    <w:rsid w:val="00FE18E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B85BF2-1C91-43D7-A71C-BCD34C97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358AD"/>
    <w:rPr>
      <w:sz w:val="18"/>
      <w:szCs w:val="18"/>
    </w:rPr>
  </w:style>
  <w:style w:type="character" w:customStyle="1" w:styleId="Char">
    <w:name w:val="批注框文本 Char"/>
    <w:basedOn w:val="a0"/>
    <w:link w:val="ab"/>
    <w:rsid w:val="00B358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241</Words>
  <Characters>1374</Characters>
  <Application>Microsoft Office Word</Application>
  <DocSecurity>0</DocSecurity>
  <Lines>11</Lines>
  <Paragraphs>3</Paragraphs>
  <ScaleCrop>false</ScaleCrop>
  <Company>2ndSpAcE</Company>
  <LinksUpToDate>false</LinksUpToDate>
  <CharactersWithSpaces>1612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50</cp:revision>
  <cp:lastPrinted>2004-04-23T07:06:00Z</cp:lastPrinted>
  <dcterms:created xsi:type="dcterms:W3CDTF">2022-10-20T12:14:00Z</dcterms:created>
  <dcterms:modified xsi:type="dcterms:W3CDTF">2023-02-03T03:47:00Z</dcterms:modified>
</cp:coreProperties>
</file>