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18"/>
          <w:szCs w:val="18"/>
          <w:shd w:val="pct10" w:color="auto" w:fill="FFFFFF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  <w:lang w:val="en-US" w:eastAsia="zh-CN"/>
        </w:rPr>
        <w:t>新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书 推 荐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1118235" cy="1792605"/>
            <wp:effectExtent l="0" t="0" r="5715" b="1714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</w:t>
      </w:r>
      <w:r>
        <w:rPr>
          <w:rFonts w:hint="eastAsia"/>
          <w:b/>
          <w:szCs w:val="21"/>
          <w:lang w:eastAsia="zh-CN"/>
        </w:rPr>
        <w:t>《</w:t>
      </w:r>
      <w:r>
        <w:rPr>
          <w:rFonts w:hint="eastAsia"/>
          <w:b/>
          <w:szCs w:val="21"/>
          <w:lang w:val="en-US" w:eastAsia="zh-CN"/>
        </w:rPr>
        <w:t>四十大象</w:t>
      </w:r>
      <w:r>
        <w:rPr>
          <w:rFonts w:hint="eastAsia"/>
          <w:b/>
          <w:szCs w:val="21"/>
          <w:lang w:eastAsia="zh-CN"/>
        </w:rPr>
        <w:t>》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  <w:lang w:val="en-US" w:eastAsia="zh-CN"/>
        </w:rPr>
        <w:t>THE FORTY ELEPHANTS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作    者：Erin Bledsoe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  <w:lang w:val="en-US" w:eastAsia="zh-CN"/>
        </w:rPr>
        <w:t>Blackstone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  <w:lang w:val="en-US" w:eastAsia="zh-CN"/>
        </w:rPr>
        <w:t>Lauren Dail/</w:t>
      </w:r>
      <w:r>
        <w:rPr>
          <w:rFonts w:hint="eastAsia"/>
          <w:b/>
          <w:szCs w:val="21"/>
        </w:rPr>
        <w:t>ANA</w:t>
      </w:r>
      <w:r>
        <w:rPr>
          <w:rFonts w:hint="eastAsia"/>
          <w:b/>
        </w:rPr>
        <w:t>/</w:t>
      </w:r>
      <w:r>
        <w:rPr>
          <w:b/>
        </w:rPr>
        <w:t>C</w:t>
      </w:r>
      <w:r>
        <w:rPr>
          <w:rFonts w:hint="eastAsia"/>
          <w:b/>
          <w:lang w:val="en-US" w:eastAsia="zh-CN"/>
        </w:rPr>
        <w:t>onor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350</w:t>
      </w:r>
      <w:r>
        <w:rPr>
          <w:rFonts w:hint="eastAsia"/>
          <w:b/>
          <w:szCs w:val="21"/>
        </w:rPr>
        <w:t>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  <w:lang w:val="en-US" w:eastAsia="zh-CN"/>
        </w:rPr>
        <w:t>2022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8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女性小说</w:t>
      </w:r>
    </w:p>
    <w:p>
      <w:pPr>
        <w:rPr>
          <w:rFonts w:hint="default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版权已授：斯洛文尼亚、德国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内容简介：</w:t>
      </w: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灵感源于历史人物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爱丽丝·戴蒙德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Alice Diamond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和“四十大象”，第一个完全由女性组成的伦敦帮派。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210" w:firstLineChars="1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十世纪二十年代的伦敦可不适合有主见的女性，比如爱丽丝·戴蒙德。戴蒙德家族世代经营铸币厂，然而，帮派战争和暴力犯罪层出不穷，世道严峻，父亲再度锒铛入狱，兄弟平日里招摇撞骗，欠了麦当劳犯罪集团一大笔钱——爱丽丝不得不挑起重担，挣扎求生于这个残酷的世界。争权夺利、勾心斗角，她使出浑身解数，捍卫父亲的产业，从伦敦最危险的犯罪团伙手中拯救家人。</w:t>
      </w: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ind w:firstLine="420" w:firstLineChars="20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最终，爱丽丝铤而走险，违背父亲“不得混迹帮派”的训令，受神秘的帮派领袖玛丽·卡尔（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Mary Carr</w:t>
      </w:r>
      <w:r>
        <w:rPr>
          <w:rFonts w:hint="eastAsia"/>
          <w:b w:val="0"/>
          <w:bCs w:val="0"/>
          <w:szCs w:val="21"/>
          <w:lang w:val="en-US" w:eastAsia="zh-CN"/>
        </w:rPr>
        <w:t>）邀请，加入了恶名昭彰的女性盗窃团伙“四十大象”（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the Forty Elephants</w:t>
      </w:r>
      <w:r>
        <w:rPr>
          <w:rFonts w:hint="eastAsia"/>
          <w:b w:val="0"/>
          <w:bCs w:val="0"/>
          <w:szCs w:val="21"/>
          <w:lang w:val="en-US" w:eastAsia="zh-CN"/>
        </w:rPr>
        <w:t>）。将铸币厂抛在脑后，她伙同其他女孩，行窃于街道上最为高档的百货商店，有生以来第一次平常到了成功的美妙滋味。很快，爱丽丝就渴望着品尝更多——不惜任何代价。过去与现在两相碰撞，铸币厂的女孩将走向何方？</w:t>
      </w: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作者简介：</w:t>
      </w:r>
    </w:p>
    <w:p>
      <w:pPr>
        <w:rPr>
          <w:rFonts w:hint="eastAsia"/>
          <w:b w:val="0"/>
          <w:bCs/>
          <w:szCs w:val="23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157605" cy="1157605"/>
            <wp:effectExtent l="0" t="0" r="4445" b="4445"/>
            <wp:wrapSquare wrapText="bothSides"/>
            <wp:docPr id="2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IMG_256"/>
                    <pic:cNvPicPr>
                      <a:picLocks noChangeAspect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szCs w:val="23"/>
          <w:lang w:val="en-US" w:eastAsia="zh-CN"/>
        </w:rPr>
      </w:pPr>
      <w:r>
        <w:rPr>
          <w:rFonts w:hint="eastAsia"/>
          <w:b w:val="0"/>
          <w:bCs/>
          <w:szCs w:val="23"/>
          <w:lang w:val="en-US" w:eastAsia="zh-CN"/>
        </w:rPr>
        <w:t>小学六年级时，</w:t>
      </w:r>
      <w:r>
        <w:rPr>
          <w:rFonts w:hint="eastAsia"/>
          <w:b/>
          <w:bCs w:val="0"/>
          <w:szCs w:val="23"/>
          <w:lang w:val="en-US" w:eastAsia="zh-CN"/>
        </w:rPr>
        <w:t>艾琳·布莱索（</w:t>
      </w:r>
      <w:r>
        <w:rPr>
          <w:rFonts w:hint="eastAsia"/>
          <w:b/>
          <w:bCs w:val="0"/>
          <w:szCs w:val="23"/>
        </w:rPr>
        <w:t>Erin Bledsoe</w:t>
      </w:r>
      <w:r>
        <w:rPr>
          <w:rFonts w:hint="eastAsia"/>
          <w:b/>
          <w:bCs w:val="0"/>
          <w:szCs w:val="23"/>
          <w:lang w:val="en-US" w:eastAsia="zh-CN"/>
        </w:rPr>
        <w:t>）</w:t>
      </w:r>
      <w:r>
        <w:rPr>
          <w:rFonts w:hint="eastAsia"/>
          <w:b w:val="0"/>
          <w:bCs/>
          <w:szCs w:val="23"/>
          <w:lang w:val="en-US" w:eastAsia="zh-CN"/>
        </w:rPr>
        <w:t>以法国王后</w:t>
      </w:r>
      <w:r>
        <w:rPr>
          <w:rFonts w:hint="eastAsia"/>
          <w:b w:val="0"/>
          <w:bCs/>
          <w:szCs w:val="23"/>
          <w:lang w:val="en-US" w:eastAsia="zh-CN"/>
        </w:rPr>
        <w:t>玛丽·安托瓦内特（</w:t>
      </w:r>
      <w:r>
        <w:rPr>
          <w:rFonts w:hint="eastAsia"/>
          <w:b w:val="0"/>
          <w:bCs/>
          <w:szCs w:val="23"/>
        </w:rPr>
        <w:t>Marie Antoinette</w:t>
      </w:r>
      <w:r>
        <w:rPr>
          <w:rFonts w:hint="eastAsia"/>
          <w:b w:val="0"/>
          <w:bCs/>
          <w:szCs w:val="23"/>
          <w:lang w:val="en-US" w:eastAsia="zh-CN"/>
        </w:rPr>
        <w:t>）为主题的散文随笔大获成功，从此，她便梦想着用笔复活更多历史上的女性。不写作的时候，她会走出家门，探索大自然，撰写日记，或者和朋友们玩桌游，《龙与地下城》是她的最爱。艾琳·布莱索与丈夫和孩子住在密歇根州。</w:t>
      </w: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媒体评价：</w:t>
      </w:r>
    </w:p>
    <w:p>
      <w:pPr>
        <w:rPr>
          <w:rFonts w:hint="default"/>
          <w:b w:val="0"/>
          <w:bCs w:val="0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“布莱索令人惊艳的处女作品......唤醒了严苛的伦敦街头生活。”</w:t>
      </w:r>
    </w:p>
    <w:p>
      <w:pPr>
        <w:jc w:val="right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——《出版者周刊》（</w:t>
      </w:r>
      <w:r>
        <w:rPr>
          <w:rFonts w:hint="default"/>
          <w:b w:val="0"/>
          <w:bCs w:val="0"/>
          <w:i/>
          <w:iCs/>
          <w:szCs w:val="21"/>
          <w:lang w:val="en-US" w:eastAsia="zh-CN"/>
        </w:rPr>
        <w:t>Publishers Weekly</w:t>
      </w:r>
      <w:r>
        <w:rPr>
          <w:rFonts w:hint="eastAsia"/>
          <w:b w:val="0"/>
          <w:bCs w:val="0"/>
          <w:szCs w:val="21"/>
          <w:lang w:val="en-US" w:eastAsia="zh-CN"/>
        </w:rPr>
        <w:t>）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bCs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“爱丽丝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绝非正派人士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但读者们会发现自己支持她的作法，想知道着她事业的成功与否。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eastAsia"/>
          <w:bCs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——《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书单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》（</w:t>
      </w:r>
      <w:r>
        <w:rPr>
          <w:rFonts w:hint="default"/>
          <w:b w:val="0"/>
          <w:bCs w:val="0"/>
          <w:i/>
          <w:iCs/>
          <w:szCs w:val="21"/>
          <w:lang w:val="en-US" w:eastAsia="zh-CN"/>
        </w:rPr>
        <w:t>Booklist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）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bCs/>
          <w:kern w:val="0"/>
          <w:szCs w:val="21"/>
          <w:shd w:val="clear" w:color="auto" w:fill="FFFFFF"/>
        </w:rPr>
      </w:pPr>
      <w:bookmarkStart w:id="0" w:name="_GoBack"/>
      <w:r>
        <w:rPr>
          <w:rFonts w:hint="eastAsia"/>
          <w:bCs/>
          <w:kern w:val="0"/>
          <w:szCs w:val="21"/>
          <w:shd w:val="clear" w:color="auto" w:fill="FFFFFF"/>
        </w:rPr>
        <w:t>“《四十大象》令人眼花缭乱。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女主角</w:t>
      </w:r>
      <w:r>
        <w:rPr>
          <w:rFonts w:hint="eastAsia"/>
          <w:bCs/>
          <w:kern w:val="0"/>
          <w:szCs w:val="21"/>
          <w:shd w:val="clear" w:color="auto" w:fill="FFFFFF"/>
        </w:rPr>
        <w:t>爱丽丝·戴蒙德棱角分明，令人难忘，你会情不自禁地爱上她。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爱丽丝</w:t>
      </w:r>
      <w:r>
        <w:rPr>
          <w:rFonts w:hint="eastAsia"/>
          <w:bCs/>
          <w:kern w:val="0"/>
          <w:szCs w:val="21"/>
          <w:shd w:val="clear" w:color="auto" w:fill="FFFFFF"/>
        </w:rPr>
        <w:t>的故事充满意想不到的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转折</w:t>
      </w:r>
      <w:r>
        <w:rPr>
          <w:rFonts w:hint="eastAsia"/>
          <w:bCs/>
          <w:kern w:val="0"/>
          <w:szCs w:val="21"/>
          <w:shd w:val="clear" w:color="auto" w:fill="FFFFFF"/>
        </w:rPr>
        <w:t>，让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读者愉悦且</w:t>
      </w:r>
      <w:r>
        <w:rPr>
          <w:rFonts w:hint="eastAsia"/>
          <w:bCs/>
          <w:kern w:val="0"/>
          <w:szCs w:val="21"/>
          <w:shd w:val="clear" w:color="auto" w:fill="FFFFFF"/>
        </w:rPr>
        <w:t>惊讶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/>
          <w:bCs/>
          <w:kern w:val="0"/>
          <w:szCs w:val="21"/>
          <w:shd w:val="clear" w:color="auto" w:fill="FFFFFF"/>
        </w:rPr>
        <w:t>凭借这部丰富而大胆的处女作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，布莱索</w:t>
      </w:r>
      <w:r>
        <w:rPr>
          <w:rFonts w:hint="eastAsia"/>
          <w:bCs/>
          <w:kern w:val="0"/>
          <w:szCs w:val="21"/>
          <w:shd w:val="clear" w:color="auto" w:fill="FFFFFF"/>
        </w:rPr>
        <w:t>打动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了</w:t>
      </w:r>
      <w:r>
        <w:rPr>
          <w:rFonts w:hint="eastAsia"/>
          <w:bCs/>
          <w:kern w:val="0"/>
          <w:szCs w:val="21"/>
          <w:shd w:val="clear" w:color="auto" w:fill="FFFFFF"/>
        </w:rPr>
        <w:t>读者的心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！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——阿曼达·斯肯南多尔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(</w:t>
      </w:r>
      <w:r>
        <w:rPr>
          <w:rFonts w:hint="eastAsia"/>
          <w:bCs/>
          <w:kern w:val="0"/>
          <w:szCs w:val="21"/>
          <w:shd w:val="clear" w:color="auto" w:fill="FFFFFF"/>
        </w:rPr>
        <w:t>Amanda Skenandore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)</w:t>
      </w:r>
      <w:r>
        <w:rPr>
          <w:rFonts w:hint="eastAsia"/>
          <w:bCs/>
          <w:kern w:val="0"/>
          <w:szCs w:val="21"/>
          <w:shd w:val="clear" w:color="auto" w:fill="FFFFFF"/>
        </w:rPr>
        <w:t>，获奖作者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著有</w:t>
      </w:r>
      <w:r>
        <w:rPr>
          <w:rFonts w:hint="eastAsia"/>
          <w:bCs/>
          <w:kern w:val="0"/>
          <w:szCs w:val="21"/>
          <w:shd w:val="clear" w:color="auto" w:fill="FFFFFF"/>
        </w:rPr>
        <w:t>《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天与地</w:t>
      </w:r>
      <w:r>
        <w:rPr>
          <w:rFonts w:hint="eastAsia"/>
          <w:bCs/>
          <w:kern w:val="0"/>
          <w:szCs w:val="21"/>
          <w:shd w:val="clear" w:color="auto" w:fill="FFFFFF"/>
        </w:rPr>
        <w:t>之间》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(</w:t>
      </w:r>
      <w:r>
        <w:rPr>
          <w:rFonts w:hint="eastAsia"/>
          <w:bCs/>
          <w:i/>
          <w:iCs/>
          <w:kern w:val="0"/>
          <w:szCs w:val="21"/>
          <w:shd w:val="clear" w:color="auto" w:fill="FFFFFF"/>
          <w:lang w:val="en-US" w:eastAsia="zh-CN"/>
        </w:rPr>
        <w:t>Between the Earth and Sky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)</w:t>
      </w:r>
    </w:p>
    <w:bookmarkEnd w:id="0"/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rPr>
          <w:rFonts w:hint="eastAsia"/>
          <w:b/>
          <w:lang w:eastAsia="zh-CN"/>
        </w:rPr>
      </w:pPr>
      <w:r>
        <w:rPr>
          <w:b/>
        </w:rPr>
        <w:t>感谢您的阅读</w:t>
      </w:r>
      <w:r>
        <w:rPr>
          <w:rFonts w:hint="eastAsia"/>
          <w:b/>
          <w:lang w:eastAsia="zh-CN"/>
        </w:rPr>
        <w:t>！</w:t>
      </w:r>
    </w:p>
    <w:p>
      <w:pPr>
        <w:rPr>
          <w:b/>
        </w:rPr>
      </w:pPr>
      <w:r>
        <w:rPr>
          <w:b/>
        </w:rPr>
        <w:t>请将反馈信息发送至：程衍泽 (Conor)</w:t>
      </w:r>
    </w:p>
    <w:p>
      <w:r>
        <w:t>安德鲁·纳伯格联合国际有限公司北京代表处</w:t>
      </w:r>
    </w:p>
    <w:p>
      <w:r>
        <w:t>北京市海淀区中关村大街甲59号中国人民大学文化大厦1705室，100872</w:t>
      </w:r>
    </w:p>
    <w:p>
      <w:r>
        <w:t>电 话：010-82504406</w:t>
      </w:r>
    </w:p>
    <w:p>
      <w:r>
        <w:t>手 机：13072260205（微信同号）</w:t>
      </w:r>
    </w:p>
    <w:p>
      <w:r>
        <w:t>传 真：010-82504200</w:t>
      </w:r>
    </w:p>
    <w:p>
      <w:r>
        <w:t>Email：Conor@nurnberg.com.cn</w:t>
      </w:r>
    </w:p>
    <w:p>
      <w:r>
        <w:t>网址：http://www.nurnberg.com.cn</w:t>
      </w:r>
    </w:p>
    <w:p>
      <w:r>
        <w:t>微博：http://weibo.com/nurnberg</w:t>
      </w:r>
    </w:p>
    <w:p>
      <w:r>
        <w:t>豆瓣小站：http://site.douban.com/110577/</w:t>
      </w:r>
    </w:p>
    <w:p>
      <w: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3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86"/>
    <w:family w:val="swiss"/>
    <w:pitch w:val="default"/>
    <w:sig w:usb0="20000287" w:usb1="00000001" w:usb2="00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zU5Y2NjNWQ5N2E4ZmIwMjFmNDBhOTg1Y2NjOTgifQ=="/>
    <w:docVar w:name="KSO_WPS_MARK_KEY" w:val="e9d6816e-4301-4245-a6cd-70524a2f5ac7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67CC2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E81496"/>
    <w:rsid w:val="1264528F"/>
    <w:rsid w:val="12D81E34"/>
    <w:rsid w:val="14C12F5A"/>
    <w:rsid w:val="162057B7"/>
    <w:rsid w:val="21DC5EE4"/>
    <w:rsid w:val="286A24EC"/>
    <w:rsid w:val="291C72C0"/>
    <w:rsid w:val="294F1F48"/>
    <w:rsid w:val="2C5142E1"/>
    <w:rsid w:val="30DC13F0"/>
    <w:rsid w:val="38EA0260"/>
    <w:rsid w:val="3DAC00D1"/>
    <w:rsid w:val="45083B8C"/>
    <w:rsid w:val="4518625A"/>
    <w:rsid w:val="4E9F4AB7"/>
    <w:rsid w:val="4FD33566"/>
    <w:rsid w:val="52005C3E"/>
    <w:rsid w:val="5E572DEB"/>
    <w:rsid w:val="60197BB5"/>
    <w:rsid w:val="6D4C2F60"/>
    <w:rsid w:val="720553A9"/>
    <w:rsid w:val="724427AD"/>
    <w:rsid w:val="72682163"/>
    <w:rsid w:val="77E96C58"/>
    <w:rsid w:val="79B77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https://pitchwars.org/wp-content/uploads/2019/03/Erin-Bledsoe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958</Words>
  <Characters>1286</Characters>
  <Lines>14</Lines>
  <Paragraphs>4</Paragraphs>
  <TotalTime>17</TotalTime>
  <ScaleCrop>false</ScaleCrop>
  <LinksUpToDate>false</LinksUpToDate>
  <CharactersWithSpaces>1324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2020-06-02T05:54:00Z</dcterms:created>
  <dc:creator>Image</dc:creator>
  <cp:lastModifiedBy>Conor Cheng</cp:lastModifiedBy>
  <cp:lastPrinted>2005-06-10T06:33:00Z</cp:lastPrinted>
  <dcterms:modified xsi:type="dcterms:W3CDTF">2023-03-18T05:53:41Z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C459D54AFA5E48F8A961F648E734B9D0</vt:lpwstr>
  </property>
</Properties>
</file>