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C2697" w14:textId="77777777" w:rsidR="007F052A" w:rsidRDefault="007F052A" w:rsidP="00744848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14:paraId="2B014F71" w14:textId="77777777" w:rsidR="00744848" w:rsidRPr="00744848" w:rsidRDefault="00744848" w:rsidP="00744848">
      <w:pPr>
        <w:ind w:firstLineChars="1004" w:firstLine="2117"/>
        <w:jc w:val="left"/>
        <w:rPr>
          <w:b/>
          <w:bCs/>
          <w:szCs w:val="21"/>
          <w:shd w:val="pct15" w:color="auto" w:fill="FFFFFF"/>
        </w:rPr>
      </w:pPr>
    </w:p>
    <w:p w14:paraId="6C515AB2" w14:textId="77777777" w:rsidR="007F052A" w:rsidRDefault="00421DAE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asciiTheme="minorEastAsia" w:eastAsiaTheme="minorEastAsia" w:hAnsiTheme="minorEastAsia" w:cs="Arial"/>
          <w:b/>
          <w:bCs/>
          <w:noProof/>
          <w:color w:val="00B050"/>
          <w:spacing w:val="-3"/>
          <w:szCs w:val="11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99EBEDC" wp14:editId="3A0CD524">
            <wp:simplePos x="0" y="0"/>
            <wp:positionH relativeFrom="column">
              <wp:posOffset>4185285</wp:posOffset>
            </wp:positionH>
            <wp:positionV relativeFrom="paragraph">
              <wp:posOffset>15240</wp:posOffset>
            </wp:positionV>
            <wp:extent cx="1311275" cy="1965325"/>
            <wp:effectExtent l="0" t="0" r="317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g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7F052A" w:rsidRPr="005508BD">
        <w:rPr>
          <w:rFonts w:hint="eastAsia"/>
          <w:b/>
          <w:bCs/>
          <w:color w:val="000000"/>
          <w:szCs w:val="21"/>
        </w:rPr>
        <w:t>《</w:t>
      </w:r>
      <w:r w:rsidR="009107DB">
        <w:rPr>
          <w:rFonts w:hint="eastAsia"/>
          <w:b/>
          <w:bCs/>
          <w:color w:val="000000"/>
          <w:szCs w:val="21"/>
        </w:rPr>
        <w:t>危险重重</w:t>
      </w:r>
      <w:r w:rsidR="007F052A" w:rsidRPr="005508BD">
        <w:rPr>
          <w:rFonts w:hint="eastAsia"/>
          <w:b/>
          <w:bCs/>
          <w:color w:val="000000"/>
          <w:szCs w:val="21"/>
        </w:rPr>
        <w:t>》</w:t>
      </w:r>
    </w:p>
    <w:p w14:paraId="081144CC" w14:textId="77777777" w:rsidR="00BC338C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bookmarkStart w:id="0" w:name="_GoBack"/>
      <w:r w:rsidR="00DB524A" w:rsidRPr="00DB524A">
        <w:rPr>
          <w:b/>
          <w:bCs/>
          <w:i/>
          <w:color w:val="000000"/>
          <w:szCs w:val="21"/>
        </w:rPr>
        <w:t>DANGER AND OTHER UNKNOWN RISKS</w:t>
      </w:r>
      <w:bookmarkEnd w:id="0"/>
    </w:p>
    <w:p w14:paraId="1988E967" w14:textId="77777777" w:rsidR="00DE2F6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0E0A60" w:rsidRPr="000E0A60">
        <w:rPr>
          <w:b/>
          <w:bCs/>
          <w:color w:val="000000"/>
          <w:szCs w:val="21"/>
        </w:rPr>
        <w:t>Ryan North (Author), Erica Henderson (Author, Illustrator)</w:t>
      </w:r>
    </w:p>
    <w:p w14:paraId="346EDD19" w14:textId="77777777"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DB524A" w:rsidRPr="00DB524A">
        <w:rPr>
          <w:b/>
          <w:bCs/>
          <w:color w:val="000000"/>
          <w:szCs w:val="21"/>
        </w:rPr>
        <w:t>Penguin Workshop</w:t>
      </w:r>
    </w:p>
    <w:p w14:paraId="1C24E944" w14:textId="77777777"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5279D7">
        <w:rPr>
          <w:b/>
          <w:bCs/>
          <w:color w:val="000000"/>
          <w:sz w:val="22"/>
          <w:szCs w:val="22"/>
          <w:shd w:val="clear" w:color="auto" w:fill="FFFFFF"/>
        </w:rPr>
        <w:t> </w:t>
      </w:r>
      <w:r w:rsidR="005279D7" w:rsidRPr="005279D7">
        <w:rPr>
          <w:b/>
          <w:bCs/>
          <w:color w:val="000000"/>
          <w:szCs w:val="21"/>
        </w:rPr>
        <w:t>Inkwell</w:t>
      </w:r>
      <w:r w:rsidR="007960B5">
        <w:rPr>
          <w:rFonts w:hint="eastAsia"/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14:paraId="4F159FBB" w14:textId="77777777"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45060A">
        <w:rPr>
          <w:rFonts w:hint="eastAsia"/>
          <w:b/>
          <w:bCs/>
          <w:color w:val="000000"/>
          <w:szCs w:val="21"/>
        </w:rPr>
        <w:t>2</w:t>
      </w:r>
      <w:r w:rsidR="0045060A">
        <w:rPr>
          <w:b/>
          <w:bCs/>
          <w:color w:val="000000"/>
          <w:szCs w:val="21"/>
        </w:rPr>
        <w:t>08</w:t>
      </w:r>
      <w:r>
        <w:rPr>
          <w:rFonts w:hint="eastAsia"/>
          <w:b/>
          <w:bCs/>
          <w:color w:val="000000"/>
          <w:szCs w:val="21"/>
        </w:rPr>
        <w:t>页</w:t>
      </w:r>
    </w:p>
    <w:p w14:paraId="0B9DB476" w14:textId="77777777"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556024">
        <w:rPr>
          <w:b/>
          <w:bCs/>
          <w:color w:val="000000"/>
          <w:szCs w:val="21"/>
        </w:rPr>
        <w:t>20</w:t>
      </w:r>
      <w:r w:rsidR="003A65A4">
        <w:rPr>
          <w:b/>
          <w:bCs/>
          <w:color w:val="000000"/>
          <w:szCs w:val="21"/>
        </w:rPr>
        <w:t>23</w:t>
      </w:r>
      <w:r w:rsidRPr="00B30FF6">
        <w:rPr>
          <w:b/>
          <w:bCs/>
          <w:color w:val="000000"/>
          <w:szCs w:val="21"/>
        </w:rPr>
        <w:t>年</w:t>
      </w:r>
      <w:r w:rsidR="003A65A4">
        <w:rPr>
          <w:rFonts w:hint="eastAsia"/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月</w:t>
      </w:r>
    </w:p>
    <w:p w14:paraId="3C20B915" w14:textId="77777777"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4E692688" w14:textId="77777777"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14:paraId="32F80952" w14:textId="77777777"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DB524A" w:rsidRPr="00DB524A">
        <w:rPr>
          <w:rFonts w:hint="eastAsia"/>
          <w:b/>
          <w:bCs/>
          <w:szCs w:val="21"/>
        </w:rPr>
        <w:t>YA</w:t>
      </w:r>
      <w:r w:rsidR="00DB524A" w:rsidRPr="00DB524A">
        <w:rPr>
          <w:rFonts w:hint="eastAsia"/>
          <w:b/>
          <w:bCs/>
          <w:szCs w:val="21"/>
        </w:rPr>
        <w:t>图像小说</w:t>
      </w:r>
    </w:p>
    <w:p w14:paraId="708A676D" w14:textId="77777777" w:rsidR="007F052A" w:rsidRPr="00D90722" w:rsidRDefault="007F052A" w:rsidP="007F052A">
      <w:pPr>
        <w:rPr>
          <w:rFonts w:ascii="Arial" w:hAnsi="Arial" w:cs="Arial"/>
          <w:b/>
          <w:bCs/>
          <w:color w:val="FFC000"/>
          <w:spacing w:val="-3"/>
          <w:sz w:val="11"/>
          <w:szCs w:val="11"/>
          <w:shd w:val="clear" w:color="auto" w:fill="FFFFFF"/>
        </w:rPr>
      </w:pPr>
    </w:p>
    <w:p w14:paraId="08AEBC3C" w14:textId="77777777" w:rsidR="005B2054" w:rsidRDefault="005B2054" w:rsidP="005B2054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 w:rsidRPr="009151C0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《纽约时报》畅销书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《无敌松鼠女孩》系列的超级搭档瑞安·诺思、艾瑞卡·亨德森最新作品</w:t>
      </w:r>
    </w:p>
    <w:p w14:paraId="3277F22F" w14:textId="77777777" w:rsidR="005B2054" w:rsidRDefault="009107DB" w:rsidP="005B2054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故事中</w:t>
      </w:r>
      <w:r w:rsidR="005B2054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有特别的时间流动，情节惊险刺激，一触即发，极具张力</w:t>
      </w:r>
    </w:p>
    <w:p w14:paraId="3E92CB3E" w14:textId="77777777" w:rsidR="005B2054" w:rsidRDefault="005B2054" w:rsidP="005B2054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漫画分镜流畅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，</w:t>
      </w: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场景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、</w:t>
      </w: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时间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、</w:t>
      </w: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情绪转换自然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 xml:space="preserve"> </w:t>
      </w:r>
    </w:p>
    <w:p w14:paraId="208BDF05" w14:textId="77777777" w:rsidR="005B2054" w:rsidRDefault="005B2054" w:rsidP="005B2054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加上魔法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、</w:t>
      </w: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友谊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、</w:t>
      </w: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会说话的宠物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和</w:t>
      </w: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一个接一个的危险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！</w:t>
      </w:r>
    </w:p>
    <w:p w14:paraId="30F77FF6" w14:textId="77777777" w:rsidR="005B2054" w:rsidRPr="005B2054" w:rsidRDefault="005B2054" w:rsidP="005B2054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展现了二人的默契和丰富创作经验</w:t>
      </w:r>
    </w:p>
    <w:p w14:paraId="21F4BC3D" w14:textId="77777777" w:rsidR="005B2054" w:rsidRDefault="005B2054" w:rsidP="00EC72D1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</w:p>
    <w:p w14:paraId="44E628A8" w14:textId="77777777" w:rsidR="00447FF3" w:rsidRPr="00276AE3" w:rsidRDefault="00BC27C1" w:rsidP="00EC72D1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 w:rsidRPr="00276AE3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2</w:t>
      </w:r>
      <w:r w:rsidRPr="00276AE3"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000年</w:t>
      </w:r>
      <w:r w:rsidRPr="00276AE3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1月1日，世界末日</w:t>
      </w:r>
    </w:p>
    <w:p w14:paraId="4CB28D39" w14:textId="77777777" w:rsidR="00BC27C1" w:rsidRPr="00276AE3" w:rsidRDefault="00BC27C1" w:rsidP="00EC72D1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 w:rsidRPr="00276AE3"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魔法结束了旧的世界</w:t>
      </w:r>
    </w:p>
    <w:p w14:paraId="78E09587" w14:textId="77777777" w:rsidR="00BC27C1" w:rsidRPr="00276AE3" w:rsidRDefault="00BC27C1" w:rsidP="00EC72D1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</w:p>
    <w:p w14:paraId="5AD5435E" w14:textId="77777777" w:rsidR="00BC27C1" w:rsidRPr="00276AE3" w:rsidRDefault="00BC27C1" w:rsidP="00EC72D1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 w:rsidRPr="00276AE3"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多年后的今天</w:t>
      </w:r>
      <w:r w:rsidRPr="00276AE3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，</w:t>
      </w:r>
      <w:r w:rsidRPr="00276AE3"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世界再次面临危险</w:t>
      </w:r>
    </w:p>
    <w:p w14:paraId="42865992" w14:textId="77777777" w:rsidR="00010D2D" w:rsidRDefault="00350896" w:rsidP="00EC72D1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 w:rsidRPr="00276AE3"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如果</w:t>
      </w:r>
      <w:r w:rsidRPr="00276AE3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玛格丽特·德·普鲁特和她</w:t>
      </w:r>
      <w:r w:rsidR="00276AE3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毛茸茸</w:t>
      </w:r>
      <w:r w:rsidRPr="00276AE3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的狗狗兼朋友黛西不做点什么</w:t>
      </w:r>
    </w:p>
    <w:p w14:paraId="37270983" w14:textId="77777777" w:rsidR="00BC27C1" w:rsidRDefault="00350896" w:rsidP="00EC72D1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 w:rsidRPr="00276AE3"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世界将会陷入致命的混乱</w:t>
      </w:r>
    </w:p>
    <w:p w14:paraId="6FA4A766" w14:textId="77777777" w:rsidR="009151C0" w:rsidRDefault="00822346" w:rsidP="005B2054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原来在</w:t>
      </w:r>
      <w:r w:rsidR="009411D5"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在背后做邪恶计划</w:t>
      </w: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的竟然是</w:t>
      </w:r>
      <w:r w:rsidR="00DC0958"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玛格丽特</w:t>
      </w:r>
      <w:r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  <w:t>最熟悉的</w:t>
      </w:r>
      <w:r>
        <w:rPr>
          <w:rFonts w:asciiTheme="minorEastAsia" w:eastAsiaTheme="minorEastAsia" w:hAnsiTheme="minorEastAsia" w:cs="Arial" w:hint="eastAsia"/>
          <w:b/>
          <w:bCs/>
          <w:color w:val="C00000"/>
          <w:spacing w:val="-3"/>
          <w:szCs w:val="11"/>
          <w:shd w:val="clear" w:color="auto" w:fill="FFFFFF"/>
        </w:rPr>
        <w:t>……</w:t>
      </w:r>
    </w:p>
    <w:p w14:paraId="1AB6F8D5" w14:textId="77777777" w:rsidR="008E0086" w:rsidRPr="00276AE3" w:rsidRDefault="008E0086" w:rsidP="00725646">
      <w:pPr>
        <w:jc w:val="center"/>
        <w:rPr>
          <w:rFonts w:asciiTheme="minorEastAsia" w:eastAsiaTheme="minorEastAsia" w:hAnsiTheme="minorEastAsia" w:cs="Arial"/>
          <w:b/>
          <w:bCs/>
          <w:color w:val="C00000"/>
          <w:spacing w:val="-3"/>
          <w:szCs w:val="11"/>
          <w:shd w:val="clear" w:color="auto" w:fill="FFFFFF"/>
        </w:rPr>
      </w:pPr>
    </w:p>
    <w:p w14:paraId="7874B1C2" w14:textId="77777777" w:rsidR="007F052A" w:rsidRPr="003C6E3A" w:rsidRDefault="007F052A" w:rsidP="007F052A">
      <w:pPr>
        <w:rPr>
          <w:b/>
          <w:bCs/>
          <w:color w:val="000000"/>
        </w:rPr>
      </w:pPr>
      <w:r w:rsidRPr="003C6E3A">
        <w:rPr>
          <w:b/>
          <w:bCs/>
          <w:color w:val="000000"/>
        </w:rPr>
        <w:t>内容简介：</w:t>
      </w:r>
    </w:p>
    <w:p w14:paraId="2FD44A07" w14:textId="77777777" w:rsidR="00077B9D" w:rsidRPr="003C6E3A" w:rsidRDefault="00077B9D" w:rsidP="007F052A">
      <w:pPr>
        <w:rPr>
          <w:b/>
          <w:bCs/>
          <w:color w:val="000000"/>
        </w:rPr>
      </w:pPr>
    </w:p>
    <w:p w14:paraId="42693415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嘘，我要给你讲个故事，请你先让我说完再说话。</w:t>
      </w:r>
    </w:p>
    <w:p w14:paraId="58FFEB42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1503E4">
        <w:rPr>
          <w:color w:val="101214"/>
          <w:kern w:val="0"/>
          <w:szCs w:val="21"/>
          <w:shd w:val="clear" w:color="auto" w:fill="FFFFFF"/>
        </w:rPr>
        <w:t> </w:t>
      </w:r>
    </w:p>
    <w:p w14:paraId="6CF136D0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事情是这样的——</w:t>
      </w:r>
      <w:r w:rsidRPr="001503E4">
        <w:rPr>
          <w:color w:val="101214"/>
          <w:kern w:val="0"/>
          <w:szCs w:val="21"/>
          <w:shd w:val="clear" w:color="auto" w:fill="FFFFFF"/>
        </w:rPr>
        <w:t>2000</w:t>
      </w:r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年</w:t>
      </w:r>
      <w:r w:rsidRPr="001503E4">
        <w:rPr>
          <w:color w:val="101214"/>
          <w:kern w:val="0"/>
          <w:szCs w:val="21"/>
          <w:shd w:val="clear" w:color="auto" w:fill="FFFFFF"/>
        </w:rPr>
        <w:t>1</w:t>
      </w:r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月</w:t>
      </w:r>
      <w:r w:rsidRPr="001503E4">
        <w:rPr>
          <w:color w:val="101214"/>
          <w:kern w:val="0"/>
          <w:szCs w:val="21"/>
          <w:shd w:val="clear" w:color="auto" w:fill="FFFFFF"/>
        </w:rPr>
        <w:t>1</w:t>
      </w:r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日午夜，世界末日来临。但结束这个世界的不是科学技术，而是魔法。多年后的今天，地球发生了变化。魔法开始起效（某种程度上）。人们是快乐的（某种程度上）。但这个新世界并不稳定，除非玛格丽特·德·普鲁伊特（</w:t>
      </w:r>
      <w:r w:rsidRPr="001503E4">
        <w:rPr>
          <w:color w:val="101214"/>
          <w:kern w:val="0"/>
          <w:szCs w:val="21"/>
          <w:shd w:val="clear" w:color="auto" w:fill="FFFFFF"/>
        </w:rPr>
        <w:t>Marguerite de Pruitt</w:t>
      </w:r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）和她的狗</w:t>
      </w:r>
      <w:proofErr w:type="gramStart"/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狗</w:t>
      </w:r>
      <w:proofErr w:type="gramEnd"/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朋友黛西（</w:t>
      </w:r>
      <w:r w:rsidRPr="001503E4">
        <w:rPr>
          <w:color w:val="101214"/>
          <w:kern w:val="0"/>
          <w:szCs w:val="21"/>
          <w:shd w:val="clear" w:color="auto" w:fill="FFFFFF"/>
        </w:rPr>
        <w:t>Daisy</w:t>
      </w:r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）做点什么，否则世界将陷入致命的混乱。好在他们一辈子都在为此训练，而且注定会成功，或者他们是这么认为的。</w:t>
      </w:r>
    </w:p>
    <w:p w14:paraId="7CD0C2B8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1503E4">
        <w:rPr>
          <w:color w:val="101214"/>
          <w:kern w:val="0"/>
          <w:szCs w:val="21"/>
          <w:shd w:val="clear" w:color="auto" w:fill="FFFFFF"/>
        </w:rPr>
        <w:t> </w:t>
      </w:r>
    </w:p>
    <w:p w14:paraId="6FCB021B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bookmarkStart w:id="1" w:name="OLE_LINK2"/>
      <w:bookmarkEnd w:id="1"/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lastRenderedPageBreak/>
        <w:t>瑞安·诺斯和埃里卡·亨德森，《无敌松鼠女孩》背后的畅销书策划者，这次提供了一部同样令人捧腹大笑的冒险和有情感冲击的图画小说。这是一个关于寻找真理、选择家庭和重生的故事，玛格丽特和</w:t>
      </w:r>
      <w:proofErr w:type="gramStart"/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黛西</w:t>
      </w:r>
      <w:proofErr w:type="gramEnd"/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的旅程试图问一个至关重要的问题</w:t>
      </w:r>
      <w:r w:rsidRPr="001503E4">
        <w:rPr>
          <w:color w:val="101214"/>
          <w:kern w:val="0"/>
          <w:szCs w:val="21"/>
          <w:shd w:val="clear" w:color="auto" w:fill="FFFFFF"/>
        </w:rPr>
        <w:t>:</w:t>
      </w:r>
      <w:r w:rsidRPr="001503E4">
        <w:rPr>
          <w:rFonts w:ascii="宋体" w:hAnsi="宋体" w:hint="eastAsia"/>
          <w:color w:val="101214"/>
          <w:kern w:val="0"/>
          <w:szCs w:val="21"/>
          <w:shd w:val="clear" w:color="auto" w:fill="FFFFFF"/>
        </w:rPr>
        <w:t>为了拯救世界，你愿意走多远</w:t>
      </w:r>
      <w:r w:rsidRPr="001503E4">
        <w:rPr>
          <w:color w:val="101214"/>
          <w:kern w:val="0"/>
          <w:szCs w:val="21"/>
          <w:shd w:val="clear" w:color="auto" w:fill="FFFFFF"/>
        </w:rPr>
        <w:t>?</w:t>
      </w:r>
    </w:p>
    <w:p w14:paraId="5A1CA9FD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</w:p>
    <w:p w14:paraId="18B22335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bookmarkStart w:id="2" w:name="OLE_LINK1"/>
      <w:r w:rsidRPr="001503E4">
        <w:rPr>
          <w:rFonts w:ascii="宋体" w:hAnsi="宋体" w:hint="eastAsia"/>
          <w:color w:val="101214"/>
          <w:kern w:val="0"/>
          <w:szCs w:val="21"/>
        </w:rPr>
        <w:t>毫无疑问这是我今年最喜欢的书。——蒂莉·瓦尔登（</w:t>
      </w:r>
      <w:bookmarkEnd w:id="2"/>
      <w:r w:rsidRPr="001503E4">
        <w:rPr>
          <w:color w:val="101214"/>
          <w:kern w:val="0"/>
          <w:szCs w:val="21"/>
        </w:rPr>
        <w:t>Tillie Walden</w:t>
      </w:r>
      <w:r w:rsidRPr="001503E4">
        <w:rPr>
          <w:rFonts w:ascii="宋体" w:hAnsi="宋体" w:hint="eastAsia"/>
          <w:color w:val="101214"/>
          <w:kern w:val="0"/>
          <w:szCs w:val="21"/>
        </w:rPr>
        <w:t>），艾斯纳奖获奖作品《旋转》的创作者</w:t>
      </w:r>
    </w:p>
    <w:p w14:paraId="04FD68FF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1503E4">
        <w:rPr>
          <w:color w:val="101214"/>
          <w:kern w:val="0"/>
          <w:szCs w:val="21"/>
        </w:rPr>
        <w:t> </w:t>
      </w:r>
    </w:p>
    <w:p w14:paraId="08B1AFB8" w14:textId="77777777" w:rsidR="001503E4" w:rsidRPr="001503E4" w:rsidRDefault="001503E4" w:rsidP="001503E4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1503E4">
        <w:rPr>
          <w:rFonts w:ascii="宋体" w:hAnsi="宋体" w:hint="eastAsia"/>
          <w:color w:val="101214"/>
          <w:kern w:val="0"/>
          <w:szCs w:val="21"/>
        </w:rPr>
        <w:t>《危险重重》是备受期待的青少年图像小说处女作，作者是艾斯纳奖得主、《纽约时报》畅销书作者瑞安·诺斯（</w:t>
      </w:r>
      <w:r w:rsidRPr="001503E4">
        <w:rPr>
          <w:color w:val="101214"/>
          <w:kern w:val="0"/>
          <w:szCs w:val="21"/>
        </w:rPr>
        <w:t>Ryan North</w:t>
      </w:r>
      <w:r w:rsidRPr="001503E4">
        <w:rPr>
          <w:rFonts w:ascii="宋体" w:hAnsi="宋体" w:hint="eastAsia"/>
          <w:color w:val="101214"/>
          <w:kern w:val="0"/>
          <w:szCs w:val="21"/>
        </w:rPr>
        <w:t>）和埃里卡·亨德森（</w:t>
      </w:r>
      <w:r w:rsidRPr="001503E4">
        <w:rPr>
          <w:color w:val="101214"/>
          <w:kern w:val="0"/>
          <w:szCs w:val="21"/>
        </w:rPr>
        <w:t>Erica Henderson</w:t>
      </w:r>
      <w:r w:rsidRPr="001503E4">
        <w:rPr>
          <w:rFonts w:ascii="宋体" w:hAnsi="宋体" w:hint="eastAsia"/>
          <w:color w:val="101214"/>
          <w:kern w:val="0"/>
          <w:szCs w:val="21"/>
        </w:rPr>
        <w:t>）。</w:t>
      </w:r>
    </w:p>
    <w:p w14:paraId="5E213B95" w14:textId="77777777" w:rsidR="001E5980" w:rsidRPr="001503E4" w:rsidRDefault="001E5980" w:rsidP="001E0F24">
      <w:pPr>
        <w:ind w:firstLineChars="200" w:firstLine="422"/>
        <w:rPr>
          <w:b/>
          <w:color w:val="000000"/>
          <w:szCs w:val="21"/>
        </w:rPr>
      </w:pPr>
    </w:p>
    <w:p w14:paraId="3BF7A6B6" w14:textId="77777777" w:rsidR="007F052A" w:rsidRPr="003C6E3A" w:rsidRDefault="007F052A" w:rsidP="007F052A">
      <w:pPr>
        <w:rPr>
          <w:b/>
          <w:color w:val="000000"/>
          <w:szCs w:val="21"/>
        </w:rPr>
      </w:pPr>
      <w:r w:rsidRPr="003C6E3A">
        <w:rPr>
          <w:b/>
          <w:color w:val="000000"/>
          <w:szCs w:val="21"/>
        </w:rPr>
        <w:t>作者简介：</w:t>
      </w:r>
    </w:p>
    <w:p w14:paraId="26C356F5" w14:textId="77777777" w:rsidR="007F052A" w:rsidRPr="003C6E3A" w:rsidRDefault="007F052A" w:rsidP="007F052A">
      <w:pPr>
        <w:rPr>
          <w:bCs/>
          <w:color w:val="000000"/>
          <w:szCs w:val="21"/>
        </w:rPr>
      </w:pPr>
    </w:p>
    <w:p w14:paraId="26CABAA6" w14:textId="27C739C9" w:rsidR="00161BC6" w:rsidRPr="00453FCE" w:rsidRDefault="00161BC6" w:rsidP="00161BC6">
      <w:pPr>
        <w:ind w:firstLineChars="200" w:firstLine="422"/>
        <w:rPr>
          <w:bCs/>
          <w:color w:val="000000"/>
          <w:kern w:val="0"/>
          <w:szCs w:val="22"/>
        </w:rPr>
      </w:pPr>
      <w:r w:rsidRPr="007379BF">
        <w:rPr>
          <w:rFonts w:hint="eastAsia"/>
          <w:b/>
          <w:color w:val="000000"/>
          <w:kern w:val="0"/>
          <w:szCs w:val="22"/>
        </w:rPr>
        <w:t>瑞安·诺斯</w:t>
      </w:r>
      <w:r w:rsidR="007379BF" w:rsidRPr="007379BF">
        <w:rPr>
          <w:rFonts w:hint="eastAsia"/>
          <w:b/>
          <w:color w:val="000000"/>
          <w:kern w:val="0"/>
          <w:szCs w:val="22"/>
        </w:rPr>
        <w:t>（</w:t>
      </w:r>
      <w:r w:rsidR="007379BF" w:rsidRPr="007379BF">
        <w:rPr>
          <w:b/>
          <w:color w:val="000000"/>
          <w:kern w:val="0"/>
          <w:szCs w:val="22"/>
        </w:rPr>
        <w:t>Ryan North</w:t>
      </w:r>
      <w:r w:rsidR="007379BF" w:rsidRPr="007379BF">
        <w:rPr>
          <w:rFonts w:hint="eastAsia"/>
          <w:b/>
          <w:color w:val="000000"/>
          <w:kern w:val="0"/>
          <w:szCs w:val="22"/>
        </w:rPr>
        <w:t>）</w:t>
      </w:r>
      <w:r w:rsidRPr="00161BC6">
        <w:rPr>
          <w:rFonts w:hint="eastAsia"/>
          <w:bCs/>
          <w:color w:val="000000"/>
          <w:kern w:val="0"/>
          <w:szCs w:val="22"/>
        </w:rPr>
        <w:t>是《恐龙漫画</w:t>
      </w:r>
      <w:r>
        <w:rPr>
          <w:rFonts w:hint="eastAsia"/>
          <w:bCs/>
          <w:color w:val="000000"/>
          <w:kern w:val="0"/>
          <w:szCs w:val="22"/>
        </w:rPr>
        <w:t>（</w:t>
      </w:r>
      <w:r w:rsidRPr="00453FCE">
        <w:rPr>
          <w:bCs/>
          <w:color w:val="000000"/>
          <w:kern w:val="0"/>
          <w:szCs w:val="22"/>
        </w:rPr>
        <w:t>Dinosaur Comics</w:t>
      </w:r>
      <w:r>
        <w:rPr>
          <w:rFonts w:hint="eastAsia"/>
          <w:bCs/>
          <w:color w:val="000000"/>
          <w:kern w:val="0"/>
          <w:szCs w:val="22"/>
        </w:rPr>
        <w:t>）</w:t>
      </w:r>
      <w:r w:rsidRPr="00161BC6">
        <w:rPr>
          <w:rFonts w:hint="eastAsia"/>
          <w:bCs/>
          <w:color w:val="000000"/>
          <w:kern w:val="0"/>
          <w:szCs w:val="22"/>
        </w:rPr>
        <w:t>》、</w:t>
      </w:r>
      <w:r>
        <w:rPr>
          <w:rFonts w:hint="eastAsia"/>
          <w:bCs/>
          <w:color w:val="000000"/>
          <w:kern w:val="0"/>
          <w:szCs w:val="22"/>
        </w:rPr>
        <w:t>获得</w:t>
      </w:r>
      <w:r w:rsidRPr="00161BC6">
        <w:rPr>
          <w:rFonts w:hint="eastAsia"/>
          <w:bCs/>
          <w:color w:val="000000"/>
          <w:kern w:val="0"/>
          <w:szCs w:val="22"/>
        </w:rPr>
        <w:t>艾斯纳和哈维获奖的</w:t>
      </w:r>
      <w:r>
        <w:rPr>
          <w:rFonts w:hint="eastAsia"/>
          <w:bCs/>
          <w:color w:val="000000"/>
          <w:kern w:val="0"/>
          <w:szCs w:val="22"/>
        </w:rPr>
        <w:t>漫画</w:t>
      </w:r>
      <w:r w:rsidRPr="00161BC6">
        <w:rPr>
          <w:rFonts w:hint="eastAsia"/>
          <w:bCs/>
          <w:color w:val="000000"/>
          <w:kern w:val="0"/>
          <w:szCs w:val="22"/>
        </w:rPr>
        <w:t>《冒险时光</w:t>
      </w:r>
      <w:r>
        <w:rPr>
          <w:rFonts w:hint="eastAsia"/>
          <w:bCs/>
          <w:color w:val="000000"/>
          <w:kern w:val="0"/>
          <w:szCs w:val="22"/>
        </w:rPr>
        <w:t>（</w:t>
      </w:r>
      <w:r w:rsidRPr="00453FCE">
        <w:rPr>
          <w:bCs/>
          <w:color w:val="000000"/>
          <w:kern w:val="0"/>
          <w:szCs w:val="22"/>
        </w:rPr>
        <w:t>Adventure Time comics</w:t>
      </w:r>
      <w:r>
        <w:rPr>
          <w:rFonts w:hint="eastAsia"/>
          <w:bCs/>
          <w:color w:val="000000"/>
          <w:kern w:val="0"/>
          <w:szCs w:val="22"/>
        </w:rPr>
        <w:t>）</w:t>
      </w:r>
      <w:r w:rsidRPr="00161BC6">
        <w:rPr>
          <w:rFonts w:hint="eastAsia"/>
          <w:bCs/>
          <w:color w:val="000000"/>
          <w:kern w:val="0"/>
          <w:szCs w:val="22"/>
        </w:rPr>
        <w:t>》、《死亡机器</w:t>
      </w:r>
      <w:r>
        <w:rPr>
          <w:rFonts w:hint="eastAsia"/>
          <w:bCs/>
          <w:color w:val="000000"/>
          <w:kern w:val="0"/>
          <w:szCs w:val="22"/>
        </w:rPr>
        <w:t>（</w:t>
      </w:r>
      <w:r w:rsidRPr="00453FCE">
        <w:rPr>
          <w:bCs/>
          <w:color w:val="000000"/>
          <w:kern w:val="0"/>
          <w:szCs w:val="22"/>
        </w:rPr>
        <w:t>Machine of Death</w:t>
      </w:r>
      <w:r>
        <w:rPr>
          <w:rFonts w:hint="eastAsia"/>
          <w:bCs/>
          <w:color w:val="000000"/>
          <w:kern w:val="0"/>
          <w:szCs w:val="22"/>
        </w:rPr>
        <w:t>）</w:t>
      </w:r>
      <w:r w:rsidRPr="00161BC6">
        <w:rPr>
          <w:rFonts w:hint="eastAsia"/>
          <w:bCs/>
          <w:color w:val="000000"/>
          <w:kern w:val="0"/>
          <w:szCs w:val="22"/>
        </w:rPr>
        <w:t>》系列畅销书、《纽约时报》畅销书和艾斯纳获奖的</w:t>
      </w:r>
      <w:r>
        <w:rPr>
          <w:rFonts w:hint="eastAsia"/>
          <w:bCs/>
          <w:color w:val="000000"/>
          <w:kern w:val="0"/>
          <w:szCs w:val="22"/>
        </w:rPr>
        <w:t>漫威系列</w:t>
      </w:r>
      <w:r w:rsidRPr="00161BC6">
        <w:rPr>
          <w:rFonts w:hint="eastAsia"/>
          <w:bCs/>
          <w:color w:val="000000"/>
          <w:kern w:val="0"/>
          <w:szCs w:val="22"/>
        </w:rPr>
        <w:t>《无敌松鼠女孩</w:t>
      </w:r>
      <w:r>
        <w:rPr>
          <w:rFonts w:hint="eastAsia"/>
          <w:bCs/>
          <w:color w:val="000000"/>
          <w:kern w:val="0"/>
          <w:szCs w:val="22"/>
        </w:rPr>
        <w:t>（</w:t>
      </w:r>
      <w:r w:rsidR="007379BF" w:rsidRPr="00453FCE">
        <w:rPr>
          <w:bCs/>
          <w:color w:val="000000"/>
          <w:kern w:val="0"/>
          <w:szCs w:val="22"/>
        </w:rPr>
        <w:t xml:space="preserve">The </w:t>
      </w:r>
      <w:r w:rsidRPr="00453FCE">
        <w:rPr>
          <w:bCs/>
          <w:color w:val="000000"/>
          <w:kern w:val="0"/>
          <w:szCs w:val="22"/>
        </w:rPr>
        <w:t>Unbeatable Squirrel Girl</w:t>
      </w:r>
      <w:r>
        <w:rPr>
          <w:rFonts w:hint="eastAsia"/>
          <w:bCs/>
          <w:color w:val="000000"/>
          <w:kern w:val="0"/>
          <w:szCs w:val="22"/>
        </w:rPr>
        <w:t>）</w:t>
      </w:r>
      <w:r w:rsidRPr="00161BC6">
        <w:rPr>
          <w:rFonts w:hint="eastAsia"/>
          <w:bCs/>
          <w:color w:val="000000"/>
          <w:kern w:val="0"/>
          <w:szCs w:val="22"/>
        </w:rPr>
        <w:t>》的作者。他把库尔特·冯内古特</w:t>
      </w:r>
      <w:r>
        <w:rPr>
          <w:rFonts w:hint="eastAsia"/>
          <w:bCs/>
          <w:color w:val="000000"/>
          <w:kern w:val="0"/>
          <w:szCs w:val="22"/>
        </w:rPr>
        <w:t>（</w:t>
      </w:r>
      <w:r w:rsidRPr="00161BC6">
        <w:rPr>
          <w:rFonts w:hint="eastAsia"/>
          <w:bCs/>
          <w:color w:val="000000"/>
          <w:kern w:val="0"/>
          <w:szCs w:val="22"/>
        </w:rPr>
        <w:t>Kurt Vonnegut</w:t>
      </w:r>
      <w:r>
        <w:rPr>
          <w:rFonts w:hint="eastAsia"/>
          <w:bCs/>
          <w:color w:val="000000"/>
          <w:kern w:val="0"/>
          <w:szCs w:val="22"/>
        </w:rPr>
        <w:t>）</w:t>
      </w:r>
      <w:r w:rsidRPr="00161BC6">
        <w:rPr>
          <w:rFonts w:hint="eastAsia"/>
          <w:bCs/>
          <w:color w:val="000000"/>
          <w:kern w:val="0"/>
          <w:szCs w:val="22"/>
        </w:rPr>
        <w:t>的《五号屠宰场》</w:t>
      </w:r>
      <w:r>
        <w:rPr>
          <w:rFonts w:hint="eastAsia"/>
          <w:bCs/>
          <w:color w:val="000000"/>
          <w:kern w:val="0"/>
          <w:szCs w:val="22"/>
        </w:rPr>
        <w:t>（</w:t>
      </w:r>
      <w:r w:rsidRPr="00161BC6">
        <w:rPr>
          <w:rFonts w:hint="eastAsia"/>
          <w:bCs/>
          <w:color w:val="000000"/>
          <w:kern w:val="0"/>
          <w:szCs w:val="22"/>
        </w:rPr>
        <w:t>Slaughterhouse-Five</w:t>
      </w:r>
      <w:r>
        <w:rPr>
          <w:rFonts w:hint="eastAsia"/>
          <w:bCs/>
          <w:color w:val="000000"/>
          <w:kern w:val="0"/>
          <w:szCs w:val="22"/>
        </w:rPr>
        <w:t>）</w:t>
      </w:r>
      <w:r w:rsidRPr="00161BC6">
        <w:rPr>
          <w:rFonts w:hint="eastAsia"/>
          <w:bCs/>
          <w:color w:val="000000"/>
          <w:kern w:val="0"/>
          <w:szCs w:val="22"/>
        </w:rPr>
        <w:t>改编成</w:t>
      </w:r>
      <w:r>
        <w:rPr>
          <w:rFonts w:hint="eastAsia"/>
          <w:bCs/>
          <w:color w:val="000000"/>
          <w:kern w:val="0"/>
          <w:szCs w:val="22"/>
        </w:rPr>
        <w:t>图像</w:t>
      </w:r>
      <w:r w:rsidRPr="00161BC6">
        <w:rPr>
          <w:rFonts w:hint="eastAsia"/>
          <w:bCs/>
          <w:color w:val="000000"/>
          <w:kern w:val="0"/>
          <w:szCs w:val="22"/>
        </w:rPr>
        <w:t>小说，把莎士比亚的作品改编成</w:t>
      </w:r>
      <w:r>
        <w:rPr>
          <w:rFonts w:hint="eastAsia"/>
          <w:bCs/>
          <w:color w:val="000000"/>
          <w:kern w:val="0"/>
          <w:szCs w:val="22"/>
        </w:rPr>
        <w:t>畅销书</w:t>
      </w:r>
      <w:r w:rsidRPr="00161BC6">
        <w:rPr>
          <w:rFonts w:hint="eastAsia"/>
          <w:bCs/>
          <w:color w:val="000000"/>
          <w:kern w:val="0"/>
          <w:szCs w:val="22"/>
        </w:rPr>
        <w:t>《选择你自己的道路</w:t>
      </w:r>
      <w:r>
        <w:rPr>
          <w:rFonts w:hint="eastAsia"/>
          <w:bCs/>
          <w:color w:val="000000"/>
          <w:kern w:val="0"/>
          <w:szCs w:val="22"/>
        </w:rPr>
        <w:t>》</w:t>
      </w:r>
      <w:r w:rsidRPr="00161BC6">
        <w:rPr>
          <w:rFonts w:hint="eastAsia"/>
          <w:bCs/>
          <w:color w:val="000000"/>
          <w:kern w:val="0"/>
          <w:szCs w:val="22"/>
        </w:rPr>
        <w:t>，他的《如何发明一切</w:t>
      </w:r>
      <w:r w:rsidRPr="00161BC6">
        <w:rPr>
          <w:rFonts w:hint="eastAsia"/>
          <w:bCs/>
          <w:color w:val="000000"/>
          <w:kern w:val="0"/>
          <w:szCs w:val="22"/>
        </w:rPr>
        <w:t>(How to Invent Everything)</w:t>
      </w:r>
      <w:r w:rsidR="007379BF">
        <w:rPr>
          <w:rFonts w:hint="eastAsia"/>
          <w:bCs/>
          <w:color w:val="000000"/>
          <w:kern w:val="0"/>
          <w:szCs w:val="22"/>
        </w:rPr>
        <w:t>》</w:t>
      </w:r>
      <w:r w:rsidRPr="00161BC6">
        <w:rPr>
          <w:rFonts w:hint="eastAsia"/>
          <w:bCs/>
          <w:color w:val="000000"/>
          <w:kern w:val="0"/>
          <w:szCs w:val="22"/>
        </w:rPr>
        <w:t>简直就是一本关于文明的完整小抄。他住在多伦多，在那里他曾经把遛狗弄得一团糟，以至于上了新闻。</w:t>
      </w:r>
    </w:p>
    <w:p w14:paraId="21CDC6CE" w14:textId="77777777" w:rsidR="00453FCE" w:rsidRPr="00453FCE" w:rsidRDefault="00453FCE" w:rsidP="00453FCE">
      <w:pPr>
        <w:ind w:firstLineChars="200" w:firstLine="420"/>
        <w:rPr>
          <w:bCs/>
          <w:color w:val="000000"/>
          <w:kern w:val="0"/>
          <w:szCs w:val="22"/>
        </w:rPr>
      </w:pPr>
    </w:p>
    <w:p w14:paraId="506B4813" w14:textId="59BDFB82" w:rsidR="007379BF" w:rsidRDefault="007379BF" w:rsidP="00453FCE">
      <w:pPr>
        <w:ind w:firstLineChars="200" w:firstLine="422"/>
        <w:rPr>
          <w:bCs/>
          <w:color w:val="000000"/>
          <w:kern w:val="0"/>
          <w:szCs w:val="22"/>
        </w:rPr>
      </w:pPr>
      <w:r w:rsidRPr="007379BF">
        <w:rPr>
          <w:rFonts w:hint="eastAsia"/>
          <w:b/>
          <w:color w:val="000000"/>
          <w:kern w:val="0"/>
          <w:szCs w:val="22"/>
        </w:rPr>
        <w:t>埃里卡·亨德森（</w:t>
      </w:r>
      <w:r w:rsidRPr="00453FCE">
        <w:rPr>
          <w:b/>
          <w:bCs/>
          <w:color w:val="000000"/>
          <w:kern w:val="0"/>
          <w:szCs w:val="22"/>
        </w:rPr>
        <w:t>Erica Henderson</w:t>
      </w:r>
      <w:r w:rsidRPr="007379BF">
        <w:rPr>
          <w:rFonts w:hint="eastAsia"/>
          <w:b/>
          <w:color w:val="000000"/>
          <w:kern w:val="0"/>
          <w:szCs w:val="22"/>
        </w:rPr>
        <w:t>）</w:t>
      </w:r>
      <w:r w:rsidRPr="007379BF">
        <w:rPr>
          <w:rFonts w:hint="eastAsia"/>
          <w:bCs/>
          <w:color w:val="000000"/>
          <w:kern w:val="0"/>
          <w:szCs w:val="22"/>
        </w:rPr>
        <w:t>是一位多次获得艾斯纳奖的艺术家，</w:t>
      </w:r>
      <w:r>
        <w:rPr>
          <w:rFonts w:hint="eastAsia"/>
          <w:bCs/>
          <w:color w:val="000000"/>
          <w:kern w:val="0"/>
          <w:szCs w:val="22"/>
        </w:rPr>
        <w:t>也是</w:t>
      </w:r>
      <w:r w:rsidRPr="007379BF">
        <w:rPr>
          <w:rFonts w:hint="eastAsia"/>
          <w:bCs/>
          <w:color w:val="000000"/>
          <w:kern w:val="0"/>
          <w:szCs w:val="22"/>
        </w:rPr>
        <w:t>《纽约时报》最畅销的艺术家，最出名的是她重新演绎了漫威的《无敌松鼠女孩</w:t>
      </w:r>
      <w:r>
        <w:rPr>
          <w:rFonts w:hint="eastAsia"/>
          <w:bCs/>
          <w:color w:val="000000"/>
          <w:kern w:val="0"/>
          <w:szCs w:val="22"/>
        </w:rPr>
        <w:t>（</w:t>
      </w:r>
      <w:r w:rsidRPr="00453FCE">
        <w:rPr>
          <w:bCs/>
          <w:color w:val="000000"/>
          <w:kern w:val="0"/>
          <w:szCs w:val="22"/>
        </w:rPr>
        <w:t>The Unbeatable Squirrel Girl</w:t>
      </w:r>
      <w:r>
        <w:rPr>
          <w:rFonts w:hint="eastAsia"/>
          <w:bCs/>
          <w:color w:val="000000"/>
          <w:kern w:val="0"/>
          <w:szCs w:val="22"/>
        </w:rPr>
        <w:t>）</w:t>
      </w:r>
      <w:r w:rsidRPr="007379BF">
        <w:rPr>
          <w:rFonts w:hint="eastAsia"/>
          <w:bCs/>
          <w:color w:val="000000"/>
          <w:kern w:val="0"/>
          <w:szCs w:val="22"/>
        </w:rPr>
        <w:t>》和《阿奇的傻瓜</w:t>
      </w:r>
      <w:r>
        <w:rPr>
          <w:rFonts w:hint="eastAsia"/>
          <w:bCs/>
          <w:color w:val="000000"/>
          <w:kern w:val="0"/>
          <w:szCs w:val="22"/>
        </w:rPr>
        <w:t>（</w:t>
      </w:r>
      <w:r w:rsidRPr="00453FCE">
        <w:rPr>
          <w:bCs/>
          <w:color w:val="000000"/>
          <w:kern w:val="0"/>
          <w:szCs w:val="22"/>
        </w:rPr>
        <w:t>Archie's Jughead</w:t>
      </w:r>
      <w:r>
        <w:rPr>
          <w:rFonts w:hint="eastAsia"/>
          <w:bCs/>
          <w:color w:val="000000"/>
          <w:kern w:val="0"/>
          <w:szCs w:val="22"/>
        </w:rPr>
        <w:t>）</w:t>
      </w:r>
      <w:r w:rsidRPr="007379BF">
        <w:rPr>
          <w:rFonts w:hint="eastAsia"/>
          <w:bCs/>
          <w:color w:val="000000"/>
          <w:kern w:val="0"/>
          <w:szCs w:val="22"/>
        </w:rPr>
        <w:t>》。艾丽卡的最新作品《</w:t>
      </w:r>
      <w:r>
        <w:rPr>
          <w:rFonts w:hint="eastAsia"/>
          <w:bCs/>
          <w:color w:val="000000"/>
          <w:kern w:val="0"/>
          <w:szCs w:val="22"/>
        </w:rPr>
        <w:t>混蛋</w:t>
      </w:r>
      <w:r w:rsidRPr="007379BF">
        <w:rPr>
          <w:rFonts w:hint="eastAsia"/>
          <w:bCs/>
          <w:color w:val="000000"/>
          <w:kern w:val="0"/>
          <w:szCs w:val="22"/>
        </w:rPr>
        <w:t>德古拉</w:t>
      </w:r>
      <w:r>
        <w:rPr>
          <w:rFonts w:hint="eastAsia"/>
          <w:bCs/>
          <w:color w:val="000000"/>
          <w:kern w:val="0"/>
          <w:szCs w:val="22"/>
        </w:rPr>
        <w:t>（</w:t>
      </w:r>
      <w:r w:rsidRPr="00453FCE">
        <w:rPr>
          <w:bCs/>
          <w:color w:val="000000"/>
          <w:kern w:val="0"/>
          <w:szCs w:val="22"/>
        </w:rPr>
        <w:t xml:space="preserve">Dracula </w:t>
      </w:r>
      <w:proofErr w:type="spellStart"/>
      <w:r w:rsidRPr="00453FCE">
        <w:rPr>
          <w:bCs/>
          <w:color w:val="000000"/>
          <w:kern w:val="0"/>
          <w:szCs w:val="22"/>
        </w:rPr>
        <w:t>Motherf</w:t>
      </w:r>
      <w:proofErr w:type="spellEnd"/>
      <w:r w:rsidRPr="00453FCE">
        <w:rPr>
          <w:bCs/>
          <w:color w:val="000000"/>
          <w:kern w:val="0"/>
          <w:szCs w:val="22"/>
        </w:rPr>
        <w:t>**</w:t>
      </w:r>
      <w:proofErr w:type="spellStart"/>
      <w:r w:rsidRPr="00453FCE">
        <w:rPr>
          <w:bCs/>
          <w:color w:val="000000"/>
          <w:kern w:val="0"/>
          <w:szCs w:val="22"/>
        </w:rPr>
        <w:t>ke</w:t>
      </w:r>
      <w:r>
        <w:rPr>
          <w:bCs/>
          <w:color w:val="000000"/>
          <w:kern w:val="0"/>
          <w:szCs w:val="22"/>
        </w:rPr>
        <w:t>r</w:t>
      </w:r>
      <w:proofErr w:type="spellEnd"/>
      <w:r>
        <w:rPr>
          <w:rFonts w:hint="eastAsia"/>
          <w:bCs/>
          <w:color w:val="000000"/>
          <w:kern w:val="0"/>
          <w:szCs w:val="22"/>
        </w:rPr>
        <w:t>）</w:t>
      </w:r>
      <w:r w:rsidRPr="007379BF">
        <w:rPr>
          <w:rFonts w:hint="eastAsia"/>
          <w:bCs/>
          <w:color w:val="000000"/>
          <w:kern w:val="0"/>
          <w:szCs w:val="22"/>
        </w:rPr>
        <w:t>》在发行时是最畅销的漫画小说，并迅速获得了评论界的好评。亨德森出生于纽约，毕业于罗德岛设计学院，现居马萨诸塞州萨默维尔。她已经有十年没有在纽约生活了，但她对百吉饼仍然有非常强烈的看法</w:t>
      </w:r>
      <w:r>
        <w:rPr>
          <w:rFonts w:hint="eastAsia"/>
          <w:bCs/>
          <w:color w:val="000000"/>
          <w:kern w:val="0"/>
          <w:szCs w:val="22"/>
        </w:rPr>
        <w:t>。</w:t>
      </w:r>
    </w:p>
    <w:p w14:paraId="255C6070" w14:textId="77777777" w:rsidR="007D5AA7" w:rsidRPr="00453FCE" w:rsidRDefault="007D5AA7" w:rsidP="00453FCE">
      <w:pPr>
        <w:ind w:firstLineChars="200" w:firstLine="420"/>
        <w:rPr>
          <w:bCs/>
          <w:color w:val="000000"/>
          <w:szCs w:val="21"/>
        </w:rPr>
      </w:pPr>
    </w:p>
    <w:p w14:paraId="63EC708B" w14:textId="77777777" w:rsidR="00346D0B" w:rsidRPr="003C6E3A" w:rsidRDefault="00346D0B" w:rsidP="007F052A">
      <w:pPr>
        <w:ind w:right="420"/>
        <w:rPr>
          <w:b/>
          <w:bCs/>
          <w:color w:val="000000"/>
          <w:szCs w:val="21"/>
        </w:rPr>
      </w:pPr>
      <w:r w:rsidRPr="003C6E3A">
        <w:rPr>
          <w:b/>
          <w:bCs/>
          <w:color w:val="000000"/>
          <w:szCs w:val="21"/>
        </w:rPr>
        <w:t>媒体评价</w:t>
      </w:r>
      <w:r w:rsidRPr="003C6E3A">
        <w:rPr>
          <w:rFonts w:hint="eastAsia"/>
          <w:b/>
          <w:bCs/>
          <w:color w:val="000000"/>
          <w:szCs w:val="21"/>
        </w:rPr>
        <w:t>：</w:t>
      </w:r>
    </w:p>
    <w:p w14:paraId="00A665C2" w14:textId="77777777" w:rsidR="000413E5" w:rsidRPr="003C6E3A" w:rsidRDefault="000413E5" w:rsidP="007F052A">
      <w:pPr>
        <w:ind w:right="420"/>
        <w:rPr>
          <w:b/>
          <w:bCs/>
          <w:color w:val="000000"/>
          <w:szCs w:val="21"/>
        </w:rPr>
      </w:pPr>
    </w:p>
    <w:p w14:paraId="0A9A6E1D" w14:textId="2D2D6033" w:rsidR="00B25541" w:rsidRPr="00B25541" w:rsidRDefault="00F522D5" w:rsidP="00B25541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 w:rsidRPr="00F522D5">
        <w:rPr>
          <w:rFonts w:hint="eastAsia"/>
          <w:bCs/>
          <w:color w:val="000000"/>
          <w:szCs w:val="21"/>
        </w:rPr>
        <w:t>诺斯和亨德森在这部作品中是一个令人愉快的团队，这与他们在《无敌松鼠女孩》中的表现有很多相似之处。玛格丽特和黛西都是坚定、勇敢的英雄，无论大小，她们都想帮助别人。《冒险时光》的粉丝们一定会喜欢这个平行宇宙。</w:t>
      </w:r>
      <w:r w:rsidR="00F435AA">
        <w:rPr>
          <w:bCs/>
          <w:color w:val="000000"/>
          <w:szCs w:val="21"/>
        </w:rPr>
        <w:t>”</w:t>
      </w:r>
    </w:p>
    <w:p w14:paraId="617F0F93" w14:textId="77777777" w:rsidR="00B25541" w:rsidRPr="00B25541" w:rsidRDefault="00B25541" w:rsidP="00B25541">
      <w:pPr>
        <w:ind w:firstLineChars="200" w:firstLine="422"/>
        <w:jc w:val="right"/>
        <w:rPr>
          <w:bCs/>
          <w:color w:val="000000"/>
          <w:szCs w:val="21"/>
        </w:rPr>
      </w:pPr>
      <w:r w:rsidRPr="00B25541">
        <w:rPr>
          <w:b/>
          <w:bCs/>
          <w:color w:val="0070C0"/>
          <w:kern w:val="0"/>
          <w:szCs w:val="22"/>
        </w:rPr>
        <w:t>—Booklist, starred review</w:t>
      </w:r>
    </w:p>
    <w:p w14:paraId="628552DA" w14:textId="77777777" w:rsidR="00B25541" w:rsidRPr="00B25541" w:rsidRDefault="00B25541" w:rsidP="00B25541">
      <w:pPr>
        <w:ind w:firstLineChars="200" w:firstLine="420"/>
        <w:rPr>
          <w:bCs/>
          <w:color w:val="000000"/>
          <w:szCs w:val="21"/>
        </w:rPr>
      </w:pPr>
    </w:p>
    <w:p w14:paraId="2FC872A0" w14:textId="137EDA0C" w:rsidR="00B25541" w:rsidRPr="00B25541" w:rsidRDefault="00F435AA" w:rsidP="00B25541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 w:rsidR="00F522D5" w:rsidRPr="00F522D5">
        <w:rPr>
          <w:rFonts w:hint="eastAsia"/>
          <w:bCs/>
          <w:color w:val="000000"/>
          <w:szCs w:val="21"/>
        </w:rPr>
        <w:t>亨德森用迷幻的色彩和鲜明的阴影渲染了动态的镶板，将诺斯的扭曲叙事置于一边，呈现出一场令人难以置信的温柔冒险。</w:t>
      </w:r>
      <w:r>
        <w:rPr>
          <w:bCs/>
          <w:color w:val="000000"/>
          <w:szCs w:val="21"/>
        </w:rPr>
        <w:t>”</w:t>
      </w:r>
    </w:p>
    <w:p w14:paraId="37E24083" w14:textId="77777777" w:rsidR="00B25541" w:rsidRPr="00B25541" w:rsidRDefault="00B25541" w:rsidP="00B25541">
      <w:pPr>
        <w:ind w:firstLineChars="200" w:firstLine="422"/>
        <w:jc w:val="right"/>
        <w:rPr>
          <w:b/>
          <w:bCs/>
          <w:color w:val="0070C0"/>
          <w:kern w:val="0"/>
          <w:szCs w:val="22"/>
        </w:rPr>
      </w:pPr>
      <w:r w:rsidRPr="00B25541">
        <w:rPr>
          <w:b/>
          <w:bCs/>
          <w:color w:val="0070C0"/>
          <w:kern w:val="0"/>
          <w:szCs w:val="22"/>
        </w:rPr>
        <w:t>—Publishers Weekly</w:t>
      </w:r>
    </w:p>
    <w:p w14:paraId="7DD1BA00" w14:textId="77777777" w:rsidR="00B25541" w:rsidRPr="00B25541" w:rsidRDefault="00B25541" w:rsidP="00B25541">
      <w:pPr>
        <w:ind w:firstLineChars="200" w:firstLine="420"/>
        <w:rPr>
          <w:bCs/>
          <w:color w:val="000000"/>
          <w:szCs w:val="21"/>
        </w:rPr>
      </w:pPr>
    </w:p>
    <w:p w14:paraId="71D99F16" w14:textId="3BA735C0" w:rsidR="00B25541" w:rsidRPr="00B25541" w:rsidRDefault="00F435AA" w:rsidP="00B25541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 w:rsidR="00F522D5" w:rsidRPr="00F522D5">
        <w:rPr>
          <w:rFonts w:hint="eastAsia"/>
          <w:bCs/>
          <w:color w:val="000000"/>
          <w:szCs w:val="21"/>
        </w:rPr>
        <w:t>这个意想不到的和创造性的启示版本是一个</w:t>
      </w:r>
      <w:r w:rsidR="00F522D5">
        <w:rPr>
          <w:rFonts w:hint="eastAsia"/>
          <w:bCs/>
          <w:color w:val="000000"/>
          <w:szCs w:val="21"/>
        </w:rPr>
        <w:t>对已经拥挤的领域里</w:t>
      </w:r>
      <w:r w:rsidR="00F522D5" w:rsidRPr="00F522D5">
        <w:rPr>
          <w:rFonts w:hint="eastAsia"/>
          <w:bCs/>
          <w:color w:val="000000"/>
          <w:szCs w:val="21"/>
        </w:rPr>
        <w:t>有价值的补充。</w:t>
      </w:r>
      <w:r>
        <w:rPr>
          <w:bCs/>
          <w:color w:val="000000"/>
          <w:szCs w:val="21"/>
        </w:rPr>
        <w:t>”</w:t>
      </w:r>
    </w:p>
    <w:p w14:paraId="44B91065" w14:textId="77777777" w:rsidR="00B25541" w:rsidRPr="00B25541" w:rsidRDefault="00B25541" w:rsidP="00B25541">
      <w:pPr>
        <w:ind w:firstLineChars="200" w:firstLine="422"/>
        <w:jc w:val="right"/>
        <w:rPr>
          <w:b/>
          <w:bCs/>
          <w:color w:val="0070C0"/>
          <w:kern w:val="0"/>
          <w:szCs w:val="22"/>
        </w:rPr>
      </w:pPr>
      <w:r w:rsidRPr="00B25541">
        <w:rPr>
          <w:b/>
          <w:bCs/>
          <w:color w:val="0070C0"/>
          <w:kern w:val="0"/>
          <w:szCs w:val="22"/>
        </w:rPr>
        <w:lastRenderedPageBreak/>
        <w:t>—The Bulletin of the Center for Children's Books</w:t>
      </w:r>
    </w:p>
    <w:p w14:paraId="0AB6C0D8" w14:textId="77777777" w:rsidR="00B25541" w:rsidRPr="00B25541" w:rsidRDefault="00B25541" w:rsidP="00B25541">
      <w:pPr>
        <w:ind w:firstLineChars="200" w:firstLine="420"/>
        <w:rPr>
          <w:bCs/>
          <w:color w:val="000000"/>
          <w:szCs w:val="21"/>
        </w:rPr>
      </w:pPr>
    </w:p>
    <w:p w14:paraId="2010E341" w14:textId="50C1C1B8" w:rsidR="00B25541" w:rsidRPr="00B25541" w:rsidRDefault="00F435AA" w:rsidP="00B25541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 w:rsidR="00F522D5" w:rsidRPr="00F522D5">
        <w:rPr>
          <w:rFonts w:hint="eastAsia"/>
          <w:bCs/>
          <w:color w:val="000000"/>
          <w:szCs w:val="21"/>
        </w:rPr>
        <w:t>已经有一段时间没有一本书让我如此着迷了。其中的冒险、神秘、幽默和黑暗让我大吃一惊。我要用多少种方式说我爱它</w:t>
      </w:r>
      <w:r w:rsidR="00F522D5">
        <w:rPr>
          <w:rFonts w:hint="eastAsia"/>
          <w:bCs/>
          <w:color w:val="000000"/>
          <w:szCs w:val="21"/>
        </w:rPr>
        <w:t>？</w:t>
      </w:r>
      <w:r w:rsidR="00F522D5" w:rsidRPr="00F522D5">
        <w:rPr>
          <w:rFonts w:hint="eastAsia"/>
          <w:bCs/>
          <w:color w:val="000000"/>
          <w:szCs w:val="21"/>
        </w:rPr>
        <w:t>毫无疑问是我今年最喜欢的书。</w:t>
      </w:r>
      <w:r>
        <w:rPr>
          <w:bCs/>
          <w:color w:val="000000"/>
          <w:szCs w:val="21"/>
        </w:rPr>
        <w:t>”</w:t>
      </w:r>
    </w:p>
    <w:p w14:paraId="42EB04B6" w14:textId="77777777" w:rsidR="00B25541" w:rsidRPr="00B25541" w:rsidRDefault="00B25541" w:rsidP="00B25541">
      <w:pPr>
        <w:ind w:firstLineChars="200" w:firstLine="422"/>
        <w:jc w:val="right"/>
        <w:rPr>
          <w:b/>
          <w:bCs/>
          <w:color w:val="0070C0"/>
          <w:kern w:val="0"/>
          <w:szCs w:val="22"/>
        </w:rPr>
      </w:pPr>
      <w:r w:rsidRPr="00B25541">
        <w:rPr>
          <w:b/>
          <w:bCs/>
          <w:color w:val="0070C0"/>
          <w:kern w:val="0"/>
          <w:szCs w:val="22"/>
        </w:rPr>
        <w:t>—Tillie Walden, Eisner Award–winning creator of Spinning</w:t>
      </w:r>
    </w:p>
    <w:p w14:paraId="4D209AA0" w14:textId="77777777" w:rsidR="00B25541" w:rsidRPr="00B25541" w:rsidRDefault="00B25541" w:rsidP="00B25541">
      <w:pPr>
        <w:ind w:firstLineChars="200" w:firstLine="420"/>
        <w:rPr>
          <w:bCs/>
          <w:color w:val="000000"/>
          <w:szCs w:val="21"/>
        </w:rPr>
      </w:pPr>
      <w:r w:rsidRPr="00B25541">
        <w:rPr>
          <w:bCs/>
          <w:color w:val="000000"/>
          <w:szCs w:val="21"/>
        </w:rPr>
        <w:t xml:space="preserve"> </w:t>
      </w:r>
    </w:p>
    <w:p w14:paraId="76D8C42A" w14:textId="4FBE6E0F" w:rsidR="00B25541" w:rsidRPr="00B25541" w:rsidRDefault="00F435AA" w:rsidP="00B25541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 w:rsidR="00F522D5" w:rsidRPr="00F522D5">
        <w:rPr>
          <w:rFonts w:hint="eastAsia"/>
          <w:bCs/>
          <w:color w:val="000000"/>
          <w:szCs w:val="21"/>
        </w:rPr>
        <w:t>可爱、有趣、聪明——你会想读好几遍的。埃里卡·亨德森的</w:t>
      </w:r>
      <w:r w:rsidR="00F522D5">
        <w:rPr>
          <w:rFonts w:hint="eastAsia"/>
          <w:bCs/>
          <w:color w:val="000000"/>
          <w:szCs w:val="21"/>
        </w:rPr>
        <w:t>艺术作品</w:t>
      </w:r>
      <w:r w:rsidR="00F522D5" w:rsidRPr="00F522D5">
        <w:rPr>
          <w:rFonts w:hint="eastAsia"/>
          <w:bCs/>
          <w:color w:val="000000"/>
          <w:szCs w:val="21"/>
        </w:rPr>
        <w:t>是最好的漫画。</w:t>
      </w:r>
      <w:r w:rsidR="00F522D5">
        <w:rPr>
          <w:rFonts w:hint="eastAsia"/>
          <w:bCs/>
          <w:color w:val="000000"/>
          <w:szCs w:val="21"/>
        </w:rPr>
        <w:t>这是</w:t>
      </w:r>
      <w:r w:rsidR="00F522D5" w:rsidRPr="00F522D5">
        <w:rPr>
          <w:rFonts w:hint="eastAsia"/>
          <w:bCs/>
          <w:color w:val="000000"/>
          <w:szCs w:val="21"/>
        </w:rPr>
        <w:t>一个喧闹的冒险，让我想要更多</w:t>
      </w:r>
      <w:r w:rsidR="00F522D5" w:rsidRPr="00F522D5">
        <w:rPr>
          <w:rFonts w:hint="eastAsia"/>
          <w:bCs/>
          <w:color w:val="000000"/>
          <w:szCs w:val="21"/>
        </w:rPr>
        <w:t>!</w:t>
      </w:r>
      <w:r w:rsidR="00B25541" w:rsidRPr="00B25541">
        <w:rPr>
          <w:bCs/>
          <w:color w:val="000000"/>
          <w:szCs w:val="21"/>
        </w:rPr>
        <w:t>”</w:t>
      </w:r>
    </w:p>
    <w:p w14:paraId="74EA6981" w14:textId="77777777" w:rsidR="00B25541" w:rsidRPr="00B25541" w:rsidRDefault="00B25541" w:rsidP="00B25541">
      <w:pPr>
        <w:ind w:firstLineChars="200" w:firstLine="420"/>
        <w:jc w:val="right"/>
        <w:rPr>
          <w:b/>
          <w:bCs/>
          <w:color w:val="0070C0"/>
          <w:kern w:val="0"/>
          <w:szCs w:val="22"/>
        </w:rPr>
      </w:pPr>
      <w:r w:rsidRPr="00B25541">
        <w:rPr>
          <w:bCs/>
          <w:color w:val="000000"/>
          <w:szCs w:val="21"/>
        </w:rPr>
        <w:t xml:space="preserve"> </w:t>
      </w:r>
      <w:r w:rsidRPr="00B25541">
        <w:rPr>
          <w:b/>
          <w:bCs/>
          <w:color w:val="0070C0"/>
          <w:kern w:val="0"/>
          <w:szCs w:val="22"/>
        </w:rPr>
        <w:t>—Molly Knox Ostertag, New York Times best-selling creator of the Witch Boy Trilogy and The Girl from the Sea</w:t>
      </w:r>
    </w:p>
    <w:p w14:paraId="5FDE6994" w14:textId="77777777" w:rsidR="00B25541" w:rsidRPr="00B25541" w:rsidRDefault="00B25541" w:rsidP="00B25541">
      <w:pPr>
        <w:ind w:firstLineChars="200" w:firstLine="420"/>
        <w:rPr>
          <w:bCs/>
          <w:color w:val="000000"/>
          <w:szCs w:val="21"/>
        </w:rPr>
      </w:pPr>
      <w:r w:rsidRPr="00B25541">
        <w:rPr>
          <w:bCs/>
          <w:color w:val="000000"/>
          <w:szCs w:val="21"/>
        </w:rPr>
        <w:t xml:space="preserve"> </w:t>
      </w:r>
    </w:p>
    <w:p w14:paraId="72854C5F" w14:textId="3896D6E0" w:rsidR="00B25541" w:rsidRPr="00B25541" w:rsidRDefault="00F435AA" w:rsidP="00B25541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 w:rsidR="00F522D5" w:rsidRPr="00F522D5">
        <w:rPr>
          <w:rFonts w:hint="eastAsia"/>
          <w:bCs/>
          <w:color w:val="000000"/>
          <w:szCs w:val="21"/>
        </w:rPr>
        <w:t>一个令人耳目一新的人物和引人入胜的曲折的</w:t>
      </w:r>
      <w:r w:rsidR="00F522D5">
        <w:rPr>
          <w:rFonts w:hint="eastAsia"/>
          <w:bCs/>
          <w:color w:val="000000"/>
          <w:szCs w:val="21"/>
        </w:rPr>
        <w:t>杰出的</w:t>
      </w:r>
      <w:r w:rsidR="00F522D5" w:rsidRPr="00F522D5">
        <w:rPr>
          <w:rFonts w:hint="eastAsia"/>
          <w:bCs/>
          <w:color w:val="000000"/>
          <w:szCs w:val="21"/>
        </w:rPr>
        <w:t>故事，危险和其他未知的风险会让你着迷</w:t>
      </w:r>
      <w:r w:rsidR="00F522D5">
        <w:rPr>
          <w:rFonts w:hint="eastAsia"/>
          <w:bCs/>
          <w:color w:val="000000"/>
          <w:szCs w:val="21"/>
        </w:rPr>
        <w:t>！</w:t>
      </w:r>
      <w:r>
        <w:rPr>
          <w:bCs/>
          <w:color w:val="000000"/>
          <w:szCs w:val="21"/>
        </w:rPr>
        <w:t>”</w:t>
      </w:r>
    </w:p>
    <w:p w14:paraId="7ECFD125" w14:textId="77777777" w:rsidR="00B25541" w:rsidRPr="00B25541" w:rsidRDefault="00B25541" w:rsidP="00B25541">
      <w:pPr>
        <w:ind w:firstLineChars="200" w:firstLine="422"/>
        <w:jc w:val="right"/>
        <w:rPr>
          <w:b/>
          <w:bCs/>
          <w:color w:val="0070C0"/>
          <w:kern w:val="0"/>
          <w:szCs w:val="22"/>
        </w:rPr>
      </w:pPr>
      <w:r w:rsidRPr="00B25541">
        <w:rPr>
          <w:b/>
          <w:bCs/>
          <w:color w:val="0070C0"/>
          <w:kern w:val="0"/>
          <w:szCs w:val="22"/>
        </w:rPr>
        <w:t>—Sarah Andersen, New York Times best-selling creator of Fangs</w:t>
      </w:r>
    </w:p>
    <w:p w14:paraId="0597635E" w14:textId="77777777" w:rsidR="00B25541" w:rsidRPr="00B25541" w:rsidRDefault="00B25541" w:rsidP="00B25541">
      <w:pPr>
        <w:ind w:firstLineChars="200" w:firstLine="420"/>
        <w:rPr>
          <w:bCs/>
          <w:color w:val="000000"/>
          <w:szCs w:val="21"/>
        </w:rPr>
      </w:pPr>
      <w:r w:rsidRPr="00B25541">
        <w:rPr>
          <w:bCs/>
          <w:color w:val="000000"/>
          <w:szCs w:val="21"/>
        </w:rPr>
        <w:t xml:space="preserve"> </w:t>
      </w:r>
    </w:p>
    <w:p w14:paraId="1BCBC86B" w14:textId="5E444115" w:rsidR="00B25541" w:rsidRPr="00B25541" w:rsidRDefault="00F435AA" w:rsidP="00B25541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 w:rsidR="00F522D5" w:rsidRPr="00F522D5">
        <w:rPr>
          <w:rFonts w:hint="eastAsia"/>
          <w:bCs/>
          <w:color w:val="000000"/>
          <w:szCs w:val="21"/>
        </w:rPr>
        <w:t>这部漫画拥有一切</w:t>
      </w:r>
      <w:r w:rsidR="00F522D5" w:rsidRPr="00F522D5">
        <w:rPr>
          <w:rFonts w:hint="eastAsia"/>
          <w:bCs/>
          <w:color w:val="000000"/>
          <w:szCs w:val="21"/>
        </w:rPr>
        <w:t>:</w:t>
      </w:r>
      <w:r w:rsidR="00F522D5" w:rsidRPr="00F522D5">
        <w:rPr>
          <w:rFonts w:hint="eastAsia"/>
          <w:bCs/>
          <w:color w:val="000000"/>
          <w:szCs w:val="21"/>
        </w:rPr>
        <w:t>出色的艺术作品，过山车般的故事，犀利的喜剧，真诚的青少年浪漫，以及有史以来最好的会说话的狗。我非常喜欢它</w:t>
      </w:r>
      <w:r w:rsidR="00F522D5">
        <w:rPr>
          <w:rFonts w:hint="eastAsia"/>
          <w:bCs/>
          <w:color w:val="000000"/>
          <w:szCs w:val="21"/>
        </w:rPr>
        <w:t>！</w:t>
      </w:r>
      <w:r>
        <w:rPr>
          <w:bCs/>
          <w:color w:val="000000"/>
          <w:szCs w:val="21"/>
        </w:rPr>
        <w:t>”</w:t>
      </w:r>
    </w:p>
    <w:p w14:paraId="73D47E58" w14:textId="77777777" w:rsidR="009E7D25" w:rsidRPr="00B25541" w:rsidRDefault="00B25541" w:rsidP="00B25541">
      <w:pPr>
        <w:ind w:firstLineChars="200" w:firstLine="422"/>
        <w:jc w:val="right"/>
        <w:rPr>
          <w:b/>
          <w:bCs/>
          <w:color w:val="0070C0"/>
          <w:kern w:val="0"/>
          <w:szCs w:val="22"/>
        </w:rPr>
      </w:pPr>
      <w:r w:rsidRPr="00B25541">
        <w:rPr>
          <w:b/>
          <w:bCs/>
          <w:color w:val="0070C0"/>
          <w:kern w:val="0"/>
          <w:szCs w:val="22"/>
        </w:rPr>
        <w:t xml:space="preserve">—Faith Erin Hicks, New York Times best-selling illustrator of </w:t>
      </w:r>
      <w:proofErr w:type="spellStart"/>
      <w:r w:rsidRPr="00B25541">
        <w:rPr>
          <w:b/>
          <w:bCs/>
          <w:color w:val="0070C0"/>
          <w:kern w:val="0"/>
          <w:szCs w:val="22"/>
        </w:rPr>
        <w:t>Pumpkinheads</w:t>
      </w:r>
      <w:proofErr w:type="spellEnd"/>
    </w:p>
    <w:p w14:paraId="39FFEF21" w14:textId="77777777" w:rsidR="00B25541" w:rsidRPr="003C6E3A" w:rsidRDefault="00B25541" w:rsidP="00B25541">
      <w:pPr>
        <w:ind w:right="420"/>
        <w:rPr>
          <w:b/>
          <w:bCs/>
          <w:color w:val="000000"/>
          <w:szCs w:val="21"/>
        </w:rPr>
      </w:pPr>
    </w:p>
    <w:p w14:paraId="2A8593E4" w14:textId="77777777" w:rsidR="00B50B53" w:rsidRPr="003C6E3A" w:rsidRDefault="00B50B53" w:rsidP="007F052A">
      <w:pPr>
        <w:ind w:right="420"/>
        <w:rPr>
          <w:b/>
          <w:bCs/>
          <w:color w:val="000000"/>
          <w:szCs w:val="21"/>
        </w:rPr>
      </w:pPr>
      <w:r w:rsidRPr="003C6E3A">
        <w:rPr>
          <w:b/>
          <w:bCs/>
          <w:color w:val="000000"/>
          <w:szCs w:val="21"/>
        </w:rPr>
        <w:t>内页图文</w:t>
      </w:r>
      <w:r w:rsidRPr="003C6E3A">
        <w:rPr>
          <w:rFonts w:hint="eastAsia"/>
          <w:b/>
          <w:bCs/>
          <w:color w:val="000000"/>
          <w:szCs w:val="21"/>
        </w:rPr>
        <w:t>：</w:t>
      </w:r>
    </w:p>
    <w:p w14:paraId="61874F91" w14:textId="77777777" w:rsidR="00B50B53" w:rsidRPr="0045062A" w:rsidRDefault="00B50B53" w:rsidP="00746EB3">
      <w:pPr>
        <w:ind w:right="420"/>
        <w:jc w:val="center"/>
        <w:rPr>
          <w:b/>
          <w:bCs/>
          <w:color w:val="000000"/>
          <w:sz w:val="22"/>
          <w:szCs w:val="21"/>
        </w:rPr>
      </w:pPr>
    </w:p>
    <w:p w14:paraId="1F04614B" w14:textId="77777777" w:rsidR="00D456EC" w:rsidRDefault="00746EB3" w:rsidP="00746EB3">
      <w:pPr>
        <w:ind w:right="420"/>
        <w:jc w:val="center"/>
        <w:rPr>
          <w:b/>
          <w:bCs/>
          <w:color w:val="000000"/>
          <w:szCs w:val="21"/>
        </w:rPr>
      </w:pPr>
      <w:r w:rsidRPr="00746EB3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9598A0A" wp14:editId="1B1171CF">
            <wp:extent cx="2539683" cy="3888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683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EB3">
        <w:rPr>
          <w:b/>
          <w:bCs/>
          <w:noProof/>
          <w:color w:val="000000"/>
          <w:szCs w:val="21"/>
        </w:rPr>
        <w:drawing>
          <wp:inline distT="0" distB="0" distL="0" distR="0" wp14:anchorId="0747D351" wp14:editId="698277FB">
            <wp:extent cx="2539972" cy="3888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9972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3824" w14:textId="77777777" w:rsidR="00746EB3" w:rsidRDefault="00746EB3" w:rsidP="00746EB3">
      <w:pPr>
        <w:ind w:right="420"/>
        <w:jc w:val="center"/>
        <w:rPr>
          <w:b/>
          <w:bCs/>
          <w:color w:val="000000"/>
          <w:szCs w:val="21"/>
        </w:rPr>
      </w:pPr>
      <w:r w:rsidRPr="00746EB3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D41C2CE" wp14:editId="6EDB44E1">
            <wp:extent cx="2482007" cy="3888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2007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EB3">
        <w:rPr>
          <w:b/>
          <w:bCs/>
          <w:noProof/>
          <w:color w:val="000000"/>
          <w:szCs w:val="21"/>
        </w:rPr>
        <w:drawing>
          <wp:inline distT="0" distB="0" distL="0" distR="0" wp14:anchorId="6CEE6917" wp14:editId="11429337">
            <wp:extent cx="2542154" cy="3888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2154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71E6" w14:textId="77777777" w:rsidR="00D456EC" w:rsidRDefault="00D456EC" w:rsidP="007F052A">
      <w:pPr>
        <w:ind w:right="420"/>
        <w:rPr>
          <w:b/>
          <w:bCs/>
          <w:color w:val="000000"/>
          <w:szCs w:val="21"/>
        </w:rPr>
      </w:pPr>
    </w:p>
    <w:p w14:paraId="597986EE" w14:textId="77777777" w:rsidR="00B50B53" w:rsidRDefault="00B50B53" w:rsidP="007F052A">
      <w:pPr>
        <w:ind w:right="420"/>
        <w:rPr>
          <w:b/>
          <w:bCs/>
          <w:color w:val="000000"/>
          <w:szCs w:val="21"/>
        </w:rPr>
      </w:pPr>
    </w:p>
    <w:p w14:paraId="263A3466" w14:textId="77777777" w:rsidR="00746EB3" w:rsidRPr="005D2ED8" w:rsidRDefault="00746EB3" w:rsidP="007F052A">
      <w:pPr>
        <w:ind w:right="420"/>
        <w:rPr>
          <w:b/>
          <w:bCs/>
          <w:color w:val="000000"/>
          <w:szCs w:val="21"/>
        </w:rPr>
      </w:pPr>
    </w:p>
    <w:p w14:paraId="21F90207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14:paraId="68CF7944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D76DAB">
        <w:rPr>
          <w:rFonts w:hint="eastAsia"/>
          <w:b/>
          <w:bCs/>
          <w:color w:val="000000"/>
        </w:rPr>
        <w:t>Echo</w:t>
      </w:r>
      <w:r w:rsidR="00D76DAB">
        <w:rPr>
          <w:b/>
          <w:bCs/>
          <w:color w:val="000000"/>
        </w:rPr>
        <w:t xml:space="preserve"> </w:t>
      </w:r>
      <w:proofErr w:type="spellStart"/>
      <w:r w:rsidR="00D76DAB">
        <w:rPr>
          <w:b/>
          <w:bCs/>
          <w:color w:val="000000"/>
        </w:rPr>
        <w:t>Xue</w:t>
      </w:r>
      <w:proofErr w:type="spellEnd"/>
      <w:r w:rsidR="005F6020">
        <w:rPr>
          <w:rFonts w:hint="eastAsia"/>
          <w:b/>
          <w:bCs/>
          <w:color w:val="000000"/>
        </w:rPr>
        <w:t>（薛肖雁）</w:t>
      </w:r>
    </w:p>
    <w:p w14:paraId="7A6C24C7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安德鲁﹒纳伯格联合国际有限公司北京代表处</w:t>
      </w:r>
    </w:p>
    <w:p w14:paraId="21CBE8E5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北京市海淀区中关村大街甲</w:t>
      </w:r>
      <w:r w:rsidRPr="009F4190">
        <w:rPr>
          <w:b/>
          <w:bCs/>
          <w:color w:val="000000"/>
        </w:rPr>
        <w:t>59</w:t>
      </w:r>
      <w:r w:rsidRPr="009F4190">
        <w:rPr>
          <w:b/>
          <w:bCs/>
          <w:color w:val="000000"/>
        </w:rPr>
        <w:t>号中国人民大学文化大厦</w:t>
      </w:r>
      <w:r w:rsidRPr="009F4190">
        <w:rPr>
          <w:b/>
          <w:bCs/>
          <w:color w:val="000000"/>
        </w:rPr>
        <w:t>1705</w:t>
      </w:r>
      <w:r w:rsidRPr="009F4190">
        <w:rPr>
          <w:b/>
          <w:bCs/>
          <w:color w:val="000000"/>
        </w:rPr>
        <w:t>室</w:t>
      </w:r>
      <w:r w:rsidRPr="009F4190">
        <w:rPr>
          <w:b/>
          <w:bCs/>
          <w:color w:val="000000"/>
        </w:rPr>
        <w:t>, </w:t>
      </w:r>
      <w:r w:rsidRPr="009F4190">
        <w:rPr>
          <w:b/>
          <w:bCs/>
          <w:color w:val="000000"/>
        </w:rPr>
        <w:t>邮编：</w:t>
      </w:r>
      <w:r w:rsidRPr="009F4190">
        <w:rPr>
          <w:b/>
          <w:bCs/>
          <w:color w:val="000000"/>
        </w:rPr>
        <w:t>100872</w:t>
      </w:r>
    </w:p>
    <w:p w14:paraId="26B263BF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电话：</w:t>
      </w:r>
      <w:r w:rsidRPr="009F4190">
        <w:rPr>
          <w:b/>
          <w:bCs/>
          <w:color w:val="000000"/>
        </w:rPr>
        <w:t>010-82449325</w:t>
      </w:r>
    </w:p>
    <w:p w14:paraId="24A965F6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传真：</w:t>
      </w:r>
      <w:r w:rsidRPr="009F4190">
        <w:rPr>
          <w:b/>
          <w:bCs/>
          <w:color w:val="000000"/>
        </w:rPr>
        <w:t>010-82504200</w:t>
      </w:r>
    </w:p>
    <w:p w14:paraId="11B96477" w14:textId="77777777" w:rsidR="00D76DAB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9F4190">
        <w:rPr>
          <w:b/>
          <w:bCs/>
          <w:color w:val="000000"/>
        </w:rPr>
        <w:t>Email:</w:t>
      </w:r>
      <w:r w:rsidR="00D76DAB">
        <w:rPr>
          <w:color w:val="000000"/>
          <w:szCs w:val="21"/>
        </w:rPr>
        <w:t xml:space="preserve"> Echo</w:t>
      </w:r>
      <w:hyperlink r:id="rId12" w:history="1">
        <w:r w:rsidR="00D76DAB">
          <w:rPr>
            <w:rStyle w:val="a5"/>
            <w:color w:val="0563C1"/>
            <w:szCs w:val="21"/>
          </w:rPr>
          <w:t>@nurnberg.com.cn</w:t>
        </w:r>
      </w:hyperlink>
    </w:p>
    <w:p w14:paraId="104FD165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网址：</w:t>
      </w:r>
      <w:r w:rsidRPr="009F4190">
        <w:rPr>
          <w:b/>
          <w:bCs/>
          <w:color w:val="000000"/>
        </w:rPr>
        <w:t>www.nurnberg.com.cn</w:t>
      </w:r>
    </w:p>
    <w:p w14:paraId="6120D0F4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微博：</w:t>
      </w:r>
      <w:hyperlink r:id="rId13" w:history="1">
        <w:r w:rsidRPr="009F4190">
          <w:rPr>
            <w:rStyle w:val="a5"/>
            <w:b/>
            <w:bCs/>
          </w:rPr>
          <w:t>http://weibo.com/nurnberg</w:t>
        </w:r>
      </w:hyperlink>
    </w:p>
    <w:p w14:paraId="42FD027F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豆瓣小站：</w:t>
      </w:r>
      <w:hyperlink r:id="rId14" w:history="1">
        <w:r w:rsidRPr="009F4190">
          <w:rPr>
            <w:rStyle w:val="a5"/>
            <w:b/>
            <w:bCs/>
          </w:rPr>
          <w:t>http://site.douban.com/110577/</w:t>
        </w:r>
      </w:hyperlink>
    </w:p>
    <w:p w14:paraId="7F55A484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微信订阅号：</w:t>
      </w:r>
      <w:r w:rsidRPr="009F4190">
        <w:rPr>
          <w:b/>
          <w:bCs/>
          <w:color w:val="000000"/>
        </w:rPr>
        <w:t>ANABJ2002</w:t>
      </w:r>
    </w:p>
    <w:p w14:paraId="139548C1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 wp14:anchorId="42166232" wp14:editId="6FC2015C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4BDB2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</w:p>
    <w:p w14:paraId="73BE4E98" w14:textId="77777777" w:rsidR="007F052A" w:rsidRPr="009F4190" w:rsidRDefault="007F052A" w:rsidP="007F052A">
      <w:pPr>
        <w:widowControl/>
        <w:jc w:val="left"/>
        <w:rPr>
          <w:color w:val="000000"/>
        </w:rPr>
      </w:pPr>
    </w:p>
    <w:p w14:paraId="66DA23DD" w14:textId="77777777" w:rsidR="00B86395" w:rsidRPr="007F052A" w:rsidRDefault="00B86395"/>
    <w:sectPr w:rsidR="00B86395" w:rsidRPr="007F052A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78D89" w14:textId="77777777" w:rsidR="005A5E5F" w:rsidRDefault="005A5E5F">
      <w:r>
        <w:separator/>
      </w:r>
    </w:p>
  </w:endnote>
  <w:endnote w:type="continuationSeparator" w:id="0">
    <w:p w14:paraId="531B6AC1" w14:textId="77777777" w:rsidR="005A5E5F" w:rsidRDefault="005A5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5DE3E" w14:textId="77777777" w:rsidR="004119B3" w:rsidRDefault="005A5E5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6DBAF16" w14:textId="77777777" w:rsidR="004119B3" w:rsidRDefault="005A5E5F">
    <w:pPr>
      <w:jc w:val="center"/>
      <w:rPr>
        <w:rFonts w:ascii="方正姚体" w:eastAsia="方正姚体"/>
        <w:sz w:val="18"/>
      </w:rPr>
    </w:pPr>
  </w:p>
  <w:p w14:paraId="14D8D289" w14:textId="77777777"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5D1188B1" w14:textId="77777777"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04B5CD9D" w14:textId="77777777"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14:paraId="4D9DB54F" w14:textId="77777777" w:rsidR="004119B3" w:rsidRDefault="005A5E5F">
    <w:pPr>
      <w:pStyle w:val="a4"/>
      <w:jc w:val="center"/>
      <w:rPr>
        <w:rFonts w:eastAsia="方正姚体"/>
      </w:rPr>
    </w:pPr>
  </w:p>
  <w:p w14:paraId="36417729" w14:textId="77777777"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503E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A0333" w14:textId="77777777" w:rsidR="005A5E5F" w:rsidRDefault="005A5E5F">
      <w:r>
        <w:separator/>
      </w:r>
    </w:p>
  </w:footnote>
  <w:footnote w:type="continuationSeparator" w:id="0">
    <w:p w14:paraId="3368A44C" w14:textId="77777777" w:rsidR="005A5E5F" w:rsidRDefault="005A5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D31AE" w14:textId="77777777"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A41C282" wp14:editId="17CF9F1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879FE7" w14:textId="77777777"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10D2D"/>
    <w:rsid w:val="00020AE3"/>
    <w:rsid w:val="000262F9"/>
    <w:rsid w:val="00026339"/>
    <w:rsid w:val="00040E7E"/>
    <w:rsid w:val="000413E5"/>
    <w:rsid w:val="00073D8C"/>
    <w:rsid w:val="00074601"/>
    <w:rsid w:val="00077B9D"/>
    <w:rsid w:val="00091F31"/>
    <w:rsid w:val="00093651"/>
    <w:rsid w:val="000A6FD1"/>
    <w:rsid w:val="000B6A9E"/>
    <w:rsid w:val="000B77EC"/>
    <w:rsid w:val="000D045D"/>
    <w:rsid w:val="000E0A60"/>
    <w:rsid w:val="000E217C"/>
    <w:rsid w:val="000F0EFD"/>
    <w:rsid w:val="000F369F"/>
    <w:rsid w:val="00100F1D"/>
    <w:rsid w:val="0012181E"/>
    <w:rsid w:val="00123912"/>
    <w:rsid w:val="00140E42"/>
    <w:rsid w:val="00147068"/>
    <w:rsid w:val="001503E4"/>
    <w:rsid w:val="00161BC6"/>
    <w:rsid w:val="00171DE9"/>
    <w:rsid w:val="001747FB"/>
    <w:rsid w:val="0018502C"/>
    <w:rsid w:val="001918B7"/>
    <w:rsid w:val="0019300B"/>
    <w:rsid w:val="001A79E3"/>
    <w:rsid w:val="001B18D8"/>
    <w:rsid w:val="001B4305"/>
    <w:rsid w:val="001C5BD5"/>
    <w:rsid w:val="001C7226"/>
    <w:rsid w:val="001E0F24"/>
    <w:rsid w:val="001E5980"/>
    <w:rsid w:val="001F5A0D"/>
    <w:rsid w:val="002114CF"/>
    <w:rsid w:val="00211515"/>
    <w:rsid w:val="002300C8"/>
    <w:rsid w:val="00237C8F"/>
    <w:rsid w:val="00275422"/>
    <w:rsid w:val="00276AE3"/>
    <w:rsid w:val="00280E46"/>
    <w:rsid w:val="002939D1"/>
    <w:rsid w:val="00297D02"/>
    <w:rsid w:val="002B7AB9"/>
    <w:rsid w:val="002C263D"/>
    <w:rsid w:val="002C3FCA"/>
    <w:rsid w:val="002D5256"/>
    <w:rsid w:val="002F3361"/>
    <w:rsid w:val="002F6264"/>
    <w:rsid w:val="00313739"/>
    <w:rsid w:val="00314575"/>
    <w:rsid w:val="0033486F"/>
    <w:rsid w:val="003419E8"/>
    <w:rsid w:val="00346D0B"/>
    <w:rsid w:val="00350896"/>
    <w:rsid w:val="00351A3C"/>
    <w:rsid w:val="00355AD3"/>
    <w:rsid w:val="00355D58"/>
    <w:rsid w:val="00381309"/>
    <w:rsid w:val="00381F6E"/>
    <w:rsid w:val="00393865"/>
    <w:rsid w:val="003A4554"/>
    <w:rsid w:val="003A65A4"/>
    <w:rsid w:val="003A7F74"/>
    <w:rsid w:val="003B2835"/>
    <w:rsid w:val="003C1E45"/>
    <w:rsid w:val="003C590F"/>
    <w:rsid w:val="003C6E3A"/>
    <w:rsid w:val="003F2A10"/>
    <w:rsid w:val="003F7819"/>
    <w:rsid w:val="00421DAE"/>
    <w:rsid w:val="00431AF8"/>
    <w:rsid w:val="004406E8"/>
    <w:rsid w:val="00447FF3"/>
    <w:rsid w:val="0045060A"/>
    <w:rsid w:val="0045062A"/>
    <w:rsid w:val="004538BF"/>
    <w:rsid w:val="00453FCE"/>
    <w:rsid w:val="004552FA"/>
    <w:rsid w:val="00463884"/>
    <w:rsid w:val="00490695"/>
    <w:rsid w:val="004966AB"/>
    <w:rsid w:val="004A042C"/>
    <w:rsid w:val="004A3FCA"/>
    <w:rsid w:val="004A4EAC"/>
    <w:rsid w:val="004A6FD6"/>
    <w:rsid w:val="004C229F"/>
    <w:rsid w:val="004C3096"/>
    <w:rsid w:val="004D2FB9"/>
    <w:rsid w:val="004D56F8"/>
    <w:rsid w:val="004F3731"/>
    <w:rsid w:val="004F5739"/>
    <w:rsid w:val="00504405"/>
    <w:rsid w:val="0050762D"/>
    <w:rsid w:val="0052000D"/>
    <w:rsid w:val="00526B8D"/>
    <w:rsid w:val="005279D7"/>
    <w:rsid w:val="00530B08"/>
    <w:rsid w:val="00536698"/>
    <w:rsid w:val="0053729A"/>
    <w:rsid w:val="00542DCA"/>
    <w:rsid w:val="00544391"/>
    <w:rsid w:val="00556024"/>
    <w:rsid w:val="00571508"/>
    <w:rsid w:val="00584081"/>
    <w:rsid w:val="00590284"/>
    <w:rsid w:val="005A574E"/>
    <w:rsid w:val="005A5E5F"/>
    <w:rsid w:val="005B2054"/>
    <w:rsid w:val="005B2BAD"/>
    <w:rsid w:val="005B32B9"/>
    <w:rsid w:val="005C014B"/>
    <w:rsid w:val="005C5B65"/>
    <w:rsid w:val="005C5D68"/>
    <w:rsid w:val="005C7F43"/>
    <w:rsid w:val="005D548F"/>
    <w:rsid w:val="005F0CF2"/>
    <w:rsid w:val="005F6020"/>
    <w:rsid w:val="006014AA"/>
    <w:rsid w:val="0060281E"/>
    <w:rsid w:val="00631CF4"/>
    <w:rsid w:val="00631FCE"/>
    <w:rsid w:val="00636112"/>
    <w:rsid w:val="00640E9F"/>
    <w:rsid w:val="00642F18"/>
    <w:rsid w:val="006500F2"/>
    <w:rsid w:val="00653B56"/>
    <w:rsid w:val="00653D84"/>
    <w:rsid w:val="006579D1"/>
    <w:rsid w:val="0067007C"/>
    <w:rsid w:val="00680693"/>
    <w:rsid w:val="00686D8B"/>
    <w:rsid w:val="006943E9"/>
    <w:rsid w:val="0069499D"/>
    <w:rsid w:val="006A4D3F"/>
    <w:rsid w:val="006A5C2E"/>
    <w:rsid w:val="006D4ABF"/>
    <w:rsid w:val="006D7D44"/>
    <w:rsid w:val="006E168D"/>
    <w:rsid w:val="006E4AAA"/>
    <w:rsid w:val="006E697E"/>
    <w:rsid w:val="006F62F2"/>
    <w:rsid w:val="00700C80"/>
    <w:rsid w:val="0070721A"/>
    <w:rsid w:val="00714574"/>
    <w:rsid w:val="00720219"/>
    <w:rsid w:val="007216E3"/>
    <w:rsid w:val="0072557D"/>
    <w:rsid w:val="00725646"/>
    <w:rsid w:val="00732A37"/>
    <w:rsid w:val="007379BF"/>
    <w:rsid w:val="0074364B"/>
    <w:rsid w:val="00744848"/>
    <w:rsid w:val="00746EB3"/>
    <w:rsid w:val="007511E1"/>
    <w:rsid w:val="00761732"/>
    <w:rsid w:val="00767156"/>
    <w:rsid w:val="007676D2"/>
    <w:rsid w:val="0078298B"/>
    <w:rsid w:val="0079459D"/>
    <w:rsid w:val="007960B5"/>
    <w:rsid w:val="007A37D0"/>
    <w:rsid w:val="007A549A"/>
    <w:rsid w:val="007B266D"/>
    <w:rsid w:val="007B2846"/>
    <w:rsid w:val="007B3AE3"/>
    <w:rsid w:val="007C1C3E"/>
    <w:rsid w:val="007C244C"/>
    <w:rsid w:val="007C29DE"/>
    <w:rsid w:val="007D5AA7"/>
    <w:rsid w:val="007D6147"/>
    <w:rsid w:val="007E115C"/>
    <w:rsid w:val="007F052A"/>
    <w:rsid w:val="008020F8"/>
    <w:rsid w:val="00803B21"/>
    <w:rsid w:val="0081577F"/>
    <w:rsid w:val="008217EE"/>
    <w:rsid w:val="00822346"/>
    <w:rsid w:val="00822F46"/>
    <w:rsid w:val="0082401C"/>
    <w:rsid w:val="0083473C"/>
    <w:rsid w:val="00881235"/>
    <w:rsid w:val="00883685"/>
    <w:rsid w:val="00884291"/>
    <w:rsid w:val="00892CAD"/>
    <w:rsid w:val="00896B44"/>
    <w:rsid w:val="008D55F8"/>
    <w:rsid w:val="008E0086"/>
    <w:rsid w:val="00905B87"/>
    <w:rsid w:val="0090727F"/>
    <w:rsid w:val="00907991"/>
    <w:rsid w:val="009107DB"/>
    <w:rsid w:val="00914BCC"/>
    <w:rsid w:val="00914DE7"/>
    <w:rsid w:val="009151C0"/>
    <w:rsid w:val="00921CB7"/>
    <w:rsid w:val="0092629F"/>
    <w:rsid w:val="009411D5"/>
    <w:rsid w:val="00950E9E"/>
    <w:rsid w:val="00951C2A"/>
    <w:rsid w:val="00971F15"/>
    <w:rsid w:val="009879C5"/>
    <w:rsid w:val="00996F2F"/>
    <w:rsid w:val="009A23C3"/>
    <w:rsid w:val="009A598B"/>
    <w:rsid w:val="009C23E9"/>
    <w:rsid w:val="009E7D25"/>
    <w:rsid w:val="00A05A05"/>
    <w:rsid w:val="00A1331D"/>
    <w:rsid w:val="00A17757"/>
    <w:rsid w:val="00A24E33"/>
    <w:rsid w:val="00A35953"/>
    <w:rsid w:val="00A361C0"/>
    <w:rsid w:val="00A3673F"/>
    <w:rsid w:val="00A6249E"/>
    <w:rsid w:val="00A660D4"/>
    <w:rsid w:val="00A73EB8"/>
    <w:rsid w:val="00A876E6"/>
    <w:rsid w:val="00A95791"/>
    <w:rsid w:val="00AE2C59"/>
    <w:rsid w:val="00AF361B"/>
    <w:rsid w:val="00B04A45"/>
    <w:rsid w:val="00B06901"/>
    <w:rsid w:val="00B1488B"/>
    <w:rsid w:val="00B25541"/>
    <w:rsid w:val="00B42584"/>
    <w:rsid w:val="00B468E5"/>
    <w:rsid w:val="00B50B53"/>
    <w:rsid w:val="00B6484F"/>
    <w:rsid w:val="00B74523"/>
    <w:rsid w:val="00B75BE0"/>
    <w:rsid w:val="00B86395"/>
    <w:rsid w:val="00BB39AC"/>
    <w:rsid w:val="00BC27C1"/>
    <w:rsid w:val="00BC338C"/>
    <w:rsid w:val="00BC4870"/>
    <w:rsid w:val="00BD2C03"/>
    <w:rsid w:val="00BF264B"/>
    <w:rsid w:val="00C07165"/>
    <w:rsid w:val="00C10066"/>
    <w:rsid w:val="00C11482"/>
    <w:rsid w:val="00C165AB"/>
    <w:rsid w:val="00C244A7"/>
    <w:rsid w:val="00C352BD"/>
    <w:rsid w:val="00C36BDB"/>
    <w:rsid w:val="00C41A2C"/>
    <w:rsid w:val="00C4673C"/>
    <w:rsid w:val="00C52CE8"/>
    <w:rsid w:val="00C53122"/>
    <w:rsid w:val="00C66BCF"/>
    <w:rsid w:val="00C84679"/>
    <w:rsid w:val="00C975B6"/>
    <w:rsid w:val="00CA7F49"/>
    <w:rsid w:val="00CB7067"/>
    <w:rsid w:val="00CC330C"/>
    <w:rsid w:val="00CC48EF"/>
    <w:rsid w:val="00CD601B"/>
    <w:rsid w:val="00CE2F07"/>
    <w:rsid w:val="00CF3324"/>
    <w:rsid w:val="00CF5B4D"/>
    <w:rsid w:val="00D0612C"/>
    <w:rsid w:val="00D1707E"/>
    <w:rsid w:val="00D4072F"/>
    <w:rsid w:val="00D42061"/>
    <w:rsid w:val="00D456EC"/>
    <w:rsid w:val="00D50F46"/>
    <w:rsid w:val="00D76DAB"/>
    <w:rsid w:val="00D8251A"/>
    <w:rsid w:val="00D87D11"/>
    <w:rsid w:val="00D90722"/>
    <w:rsid w:val="00D96F46"/>
    <w:rsid w:val="00DA5FEE"/>
    <w:rsid w:val="00DA7BCD"/>
    <w:rsid w:val="00DB524A"/>
    <w:rsid w:val="00DC0958"/>
    <w:rsid w:val="00DE1C9A"/>
    <w:rsid w:val="00DE2704"/>
    <w:rsid w:val="00DE2F62"/>
    <w:rsid w:val="00E01458"/>
    <w:rsid w:val="00E02804"/>
    <w:rsid w:val="00E02D20"/>
    <w:rsid w:val="00E21570"/>
    <w:rsid w:val="00E21F8F"/>
    <w:rsid w:val="00E2373B"/>
    <w:rsid w:val="00E36129"/>
    <w:rsid w:val="00E40CB3"/>
    <w:rsid w:val="00E45542"/>
    <w:rsid w:val="00E66716"/>
    <w:rsid w:val="00E734D2"/>
    <w:rsid w:val="00E97565"/>
    <w:rsid w:val="00EA2E60"/>
    <w:rsid w:val="00EA3A8B"/>
    <w:rsid w:val="00EA3E3A"/>
    <w:rsid w:val="00EA74DB"/>
    <w:rsid w:val="00EC338A"/>
    <w:rsid w:val="00EC4B7C"/>
    <w:rsid w:val="00EC54A0"/>
    <w:rsid w:val="00EC54C6"/>
    <w:rsid w:val="00EC72D1"/>
    <w:rsid w:val="00EC7807"/>
    <w:rsid w:val="00ED2579"/>
    <w:rsid w:val="00EF72BF"/>
    <w:rsid w:val="00F0660C"/>
    <w:rsid w:val="00F435AA"/>
    <w:rsid w:val="00F50B46"/>
    <w:rsid w:val="00F522D5"/>
    <w:rsid w:val="00F53C11"/>
    <w:rsid w:val="00F73199"/>
    <w:rsid w:val="00F737E3"/>
    <w:rsid w:val="00F82657"/>
    <w:rsid w:val="00F92733"/>
    <w:rsid w:val="00FA1001"/>
    <w:rsid w:val="00FA6F98"/>
    <w:rsid w:val="00FC5EA4"/>
    <w:rsid w:val="00FE3C60"/>
    <w:rsid w:val="00FE5F89"/>
    <w:rsid w:val="00FE637B"/>
    <w:rsid w:val="00FF05AA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83F433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2D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  <w:style w:type="character" w:customStyle="1" w:styleId="tgt">
    <w:name w:val="tgt"/>
    <w:basedOn w:val="a0"/>
    <w:rsid w:val="006F6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428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2</cp:revision>
  <dcterms:created xsi:type="dcterms:W3CDTF">2023-01-31T01:36:00Z</dcterms:created>
  <dcterms:modified xsi:type="dcterms:W3CDTF">2023-04-21T05:36:00Z</dcterms:modified>
</cp:coreProperties>
</file>