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kern w:val="0"/>
          <w:szCs w:val="21"/>
          <w:lang w:val="en-GB"/>
        </w:rPr>
      </w:pPr>
      <w:r>
        <w:drawing>
          <wp:anchor distT="0" distB="0" distL="114300" distR="114300" simplePos="0" relativeHeight="251660288" behindDoc="0" locked="0" layoutInCell="1" allowOverlap="1">
            <wp:simplePos x="0" y="0"/>
            <wp:positionH relativeFrom="column">
              <wp:posOffset>4025900</wp:posOffset>
            </wp:positionH>
            <wp:positionV relativeFrom="paragraph">
              <wp:posOffset>40005</wp:posOffset>
            </wp:positionV>
            <wp:extent cx="1358900" cy="2085975"/>
            <wp:effectExtent l="0" t="0" r="0" b="9525"/>
            <wp:wrapSquare wrapText="bothSides"/>
            <wp:docPr id="23" name="图片 23" descr="C:\Users\86136\Desktop\Yuwei\屏幕截图 2023-03-09 174910.png屏幕截图 2023-03-09 17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86136\Desktop\Yuwei\屏幕截图 2023-03-09 174910.png屏幕截图 2023-03-09 174910"/>
                    <pic:cNvPicPr>
                      <a:picLocks noChangeAspect="1" noChangeArrowheads="1"/>
                    </pic:cNvPicPr>
                  </pic:nvPicPr>
                  <pic:blipFill>
                    <a:blip r:embed="rId6"/>
                    <a:srcRect/>
                    <a:stretch>
                      <a:fillRect/>
                    </a:stretch>
                  </pic:blipFill>
                  <pic:spPr>
                    <a:xfrm>
                      <a:off x="0" y="0"/>
                      <a:ext cx="1358900" cy="2085975"/>
                    </a:xfrm>
                    <a:prstGeom prst="rect">
                      <a:avLst/>
                    </a:prstGeom>
                    <a:noFill/>
                    <a:ln>
                      <a:noFill/>
                    </a:ln>
                  </pic:spPr>
                </pic:pic>
              </a:graphicData>
            </a:graphic>
          </wp:anchor>
        </w:drawing>
      </w:r>
      <w:r>
        <w:rPr>
          <w:b/>
          <w:bCs/>
          <w:szCs w:val="21"/>
        </w:rPr>
        <w:t>中文书名</w:t>
      </w:r>
      <w:r>
        <w:rPr>
          <w:rFonts w:hint="eastAsia"/>
          <w:b/>
          <w:bCs/>
          <w:szCs w:val="21"/>
        </w:rPr>
        <w:t>：《</w:t>
      </w:r>
      <w:r>
        <w:rPr>
          <w:rFonts w:hint="eastAsia"/>
          <w:b/>
          <w:bCs/>
          <w:szCs w:val="21"/>
          <w:lang w:val="en-US" w:eastAsia="zh-CN"/>
        </w:rPr>
        <w:t>双胞胎与狼</w:t>
      </w:r>
      <w:r>
        <w:rPr>
          <w:rFonts w:hint="eastAsia"/>
          <w:b/>
          <w:bCs/>
          <w:szCs w:val="21"/>
        </w:rPr>
        <w:t xml:space="preserve">》 </w:t>
      </w:r>
    </w:p>
    <w:p>
      <w:pPr>
        <w:tabs>
          <w:tab w:val="left" w:pos="341"/>
          <w:tab w:val="left" w:pos="5235"/>
        </w:tabs>
        <w:rPr>
          <w:b/>
          <w:bCs/>
          <w:szCs w:val="21"/>
        </w:rPr>
      </w:pPr>
      <w:r>
        <w:rPr>
          <w:b/>
          <w:bCs/>
          <w:szCs w:val="21"/>
        </w:rPr>
        <w:t>英文书名：</w:t>
      </w:r>
      <w:r>
        <w:rPr>
          <w:rFonts w:hint="eastAsia"/>
          <w:b/>
          <w:bCs/>
          <w:szCs w:val="21"/>
        </w:rPr>
        <w:t>Wolf Twins</w:t>
      </w:r>
    </w:p>
    <w:p>
      <w:pPr>
        <w:tabs>
          <w:tab w:val="left" w:pos="341"/>
          <w:tab w:val="left" w:pos="5235"/>
        </w:tabs>
        <w:rPr>
          <w:rStyle w:val="34"/>
          <w:rFonts w:ascii="Calibri" w:hAnsi="Calibri"/>
          <w:color w:val="000000"/>
          <w:sz w:val="23"/>
          <w:szCs w:val="23"/>
          <w:shd w:val="clear" w:color="auto" w:fill="FFFFFF"/>
        </w:rPr>
      </w:pPr>
      <w:r>
        <w:rPr>
          <w:b/>
          <w:bCs/>
          <w:szCs w:val="21"/>
        </w:rPr>
        <w:t>作    者：</w:t>
      </w:r>
      <w:r>
        <w:rPr>
          <w:rFonts w:hint="eastAsia"/>
          <w:b/>
          <w:bCs/>
          <w:szCs w:val="21"/>
        </w:rPr>
        <w:t>Ewa Jozefkowicz</w:t>
      </w:r>
    </w:p>
    <w:p>
      <w:pPr>
        <w:tabs>
          <w:tab w:val="left" w:pos="341"/>
          <w:tab w:val="left" w:pos="5235"/>
        </w:tabs>
        <w:rPr>
          <w:rFonts w:hint="default" w:eastAsia="宋体"/>
          <w:b/>
          <w:bCs/>
          <w:szCs w:val="21"/>
          <w:lang w:val="en-US" w:eastAsia="zh-CN"/>
        </w:rPr>
      </w:pPr>
      <w:r>
        <w:rPr>
          <w:b/>
          <w:bCs/>
          <w:szCs w:val="21"/>
        </w:rPr>
        <w:t>出 版 社：</w:t>
      </w:r>
      <w:r>
        <w:rPr>
          <w:rFonts w:hint="eastAsia"/>
          <w:b/>
          <w:bCs/>
          <w:szCs w:val="21"/>
          <w:lang w:val="en-US" w:eastAsia="zh-CN"/>
        </w:rPr>
        <w:t>Zephyr</w:t>
      </w:r>
    </w:p>
    <w:p>
      <w:pPr>
        <w:tabs>
          <w:tab w:val="left" w:pos="341"/>
          <w:tab w:val="left" w:pos="5235"/>
        </w:tabs>
        <w:rPr>
          <w:b/>
          <w:bCs/>
          <w:szCs w:val="21"/>
        </w:rPr>
      </w:pPr>
      <w:r>
        <w:rPr>
          <w:b/>
          <w:bCs/>
          <w:szCs w:val="21"/>
        </w:rPr>
        <w:t>代理公司：</w:t>
      </w:r>
      <w:r>
        <w:rPr>
          <w:rFonts w:hint="eastAsia"/>
          <w:b/>
          <w:bCs/>
          <w:szCs w:val="21"/>
          <w:lang w:val="en-US" w:eastAsia="zh-CN"/>
        </w:rPr>
        <w:t>Zephyr</w:t>
      </w:r>
      <w:r>
        <w:rPr>
          <w:b/>
          <w:bCs/>
          <w:szCs w:val="21"/>
        </w:rPr>
        <w:t>/ANA</w:t>
      </w:r>
    </w:p>
    <w:p>
      <w:pPr>
        <w:tabs>
          <w:tab w:val="left" w:pos="341"/>
          <w:tab w:val="left" w:pos="5235"/>
        </w:tabs>
        <w:rPr>
          <w:b/>
          <w:bCs/>
          <w:szCs w:val="21"/>
        </w:rPr>
      </w:pPr>
      <w:r>
        <w:rPr>
          <w:b/>
          <w:bCs/>
          <w:szCs w:val="21"/>
        </w:rPr>
        <w:t>出版时间：</w:t>
      </w:r>
      <w:r>
        <w:rPr>
          <w:rFonts w:hint="eastAsia"/>
          <w:b/>
          <w:bCs/>
          <w:szCs w:val="21"/>
        </w:rPr>
        <w:t>202</w:t>
      </w:r>
      <w:r>
        <w:rPr>
          <w:rFonts w:hint="eastAsia"/>
          <w:b/>
          <w:bCs/>
          <w:szCs w:val="21"/>
          <w:lang w:val="en-US" w:eastAsia="zh-CN"/>
        </w:rPr>
        <w:t>3</w:t>
      </w:r>
      <w:r>
        <w:rPr>
          <w:b/>
          <w:bCs/>
          <w:szCs w:val="21"/>
        </w:rPr>
        <w:t>年</w:t>
      </w:r>
      <w:r>
        <w:rPr>
          <w:rFonts w:hint="eastAsia"/>
          <w:b/>
          <w:bCs/>
          <w:szCs w:val="21"/>
          <w:lang w:val="en-US" w:eastAsia="zh-CN"/>
        </w:rPr>
        <w:t>9</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rFonts w:hint="eastAsia" w:eastAsia="宋体"/>
          <w:b/>
          <w:bCs/>
          <w:szCs w:val="21"/>
          <w:lang w:val="en-US" w:eastAsia="zh-CN"/>
        </w:rPr>
      </w:pPr>
      <w:r>
        <w:rPr>
          <w:b/>
          <w:bCs/>
          <w:szCs w:val="21"/>
        </w:rPr>
        <w:t>页    数：</w:t>
      </w:r>
      <w:r>
        <w:rPr>
          <w:rFonts w:hint="eastAsia"/>
          <w:b/>
          <w:bCs/>
          <w:szCs w:val="21"/>
          <w:lang w:val="en-US" w:eastAsia="zh-CN"/>
        </w:rPr>
        <w:t>待定</w:t>
      </w:r>
    </w:p>
    <w:p>
      <w:pPr>
        <w:tabs>
          <w:tab w:val="left" w:pos="341"/>
          <w:tab w:val="left" w:pos="5235"/>
        </w:tabs>
        <w:rPr>
          <w:b/>
          <w:bCs/>
          <w:szCs w:val="21"/>
        </w:rPr>
      </w:pPr>
      <w:r>
        <w:rPr>
          <w:b/>
          <w:bCs/>
          <w:szCs w:val="21"/>
        </w:rPr>
        <w:t>审读资料：电子材料</w:t>
      </w:r>
      <w:r>
        <w:rPr>
          <w:b/>
          <w:bCs/>
          <w:szCs w:val="21"/>
        </w:rPr>
        <w:tab/>
      </w:r>
    </w:p>
    <w:p>
      <w:pPr>
        <w:rPr>
          <w:b/>
          <w:bCs/>
          <w:szCs w:val="21"/>
        </w:rPr>
      </w:pPr>
      <w:r>
        <w:rPr>
          <w:b/>
          <w:bCs/>
          <w:szCs w:val="21"/>
        </w:rPr>
        <w:t>类    型：</w:t>
      </w:r>
      <w:r>
        <w:rPr>
          <w:rFonts w:hint="eastAsia"/>
          <w:b/>
          <w:bCs/>
          <w:szCs w:val="21"/>
          <w:lang w:val="en-US" w:eastAsia="zh-CN"/>
        </w:rPr>
        <w:t>9</w:t>
      </w:r>
      <w:r>
        <w:rPr>
          <w:rFonts w:hint="eastAsia"/>
          <w:b/>
          <w:bCs/>
          <w:szCs w:val="21"/>
        </w:rPr>
        <w:t>-12岁少年文学</w:t>
      </w:r>
    </w:p>
    <w:p>
      <w:pPr>
        <w:autoSpaceDE w:val="0"/>
        <w:autoSpaceDN w:val="0"/>
        <w:adjustRightInd w:val="0"/>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jc w:val="center"/>
        <w:rPr>
          <w:rFonts w:hint="eastAsia"/>
          <w:b/>
          <w:bCs/>
          <w:color w:val="FF0000"/>
          <w:kern w:val="0"/>
          <w:szCs w:val="21"/>
          <w:lang w:val="en-US" w:eastAsia="zh-CN"/>
        </w:rPr>
      </w:pPr>
      <w:r>
        <w:rPr>
          <w:rFonts w:hint="eastAsia"/>
          <w:b/>
          <w:bCs/>
          <w:color w:val="FF0000"/>
          <w:kern w:val="0"/>
          <w:szCs w:val="21"/>
        </w:rPr>
        <w:t>水石儿童图书奖（Waterstone's Childr</w:t>
      </w:r>
      <w:bookmarkStart w:id="4" w:name="_GoBack"/>
      <w:bookmarkEnd w:id="4"/>
      <w:r>
        <w:rPr>
          <w:rFonts w:hint="eastAsia"/>
          <w:b/>
          <w:bCs/>
          <w:color w:val="FF0000"/>
          <w:kern w:val="0"/>
          <w:szCs w:val="21"/>
        </w:rPr>
        <w:t>en's Book Prize）</w:t>
      </w:r>
      <w:r>
        <w:rPr>
          <w:rFonts w:hint="eastAsia"/>
          <w:b/>
          <w:bCs/>
          <w:color w:val="FF0000"/>
          <w:kern w:val="0"/>
          <w:szCs w:val="21"/>
          <w:lang w:val="en-US" w:eastAsia="zh-CN"/>
        </w:rPr>
        <w:t>提名作家的新作</w:t>
      </w:r>
    </w:p>
    <w:p>
      <w:pPr>
        <w:autoSpaceDE w:val="0"/>
        <w:autoSpaceDN w:val="0"/>
        <w:adjustRightInd w:val="0"/>
        <w:jc w:val="center"/>
        <w:rPr>
          <w:rFonts w:hint="default"/>
          <w:b/>
          <w:bCs/>
          <w:color w:val="FF0000"/>
          <w:kern w:val="0"/>
          <w:szCs w:val="21"/>
          <w:lang w:val="en-US" w:eastAsia="zh-CN"/>
        </w:rPr>
      </w:pPr>
      <w:r>
        <w:rPr>
          <w:rFonts w:hint="eastAsia"/>
          <w:b/>
          <w:bCs/>
          <w:color w:val="FF0000"/>
          <w:kern w:val="0"/>
          <w:szCs w:val="21"/>
          <w:lang w:val="en-US" w:eastAsia="zh-CN"/>
        </w:rPr>
        <w:t>一段关于家庭与成长的新旅程</w:t>
      </w:r>
    </w:p>
    <w:p>
      <w:pPr>
        <w:shd w:val="clear" w:color="auto" w:fill="FFFFFF"/>
        <w:jc w:val="both"/>
        <w:rPr>
          <w:color w:val="000000"/>
          <w:sz w:val="23"/>
          <w:szCs w:val="23"/>
        </w:rPr>
      </w:pP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外表一模一样，内在大相径庭的一对双胞胎露西（Lucy）和阿尔法（Alpha）</w:t>
      </w: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由于父母分开搬回森林居住</w:t>
      </w: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露西喜欢在森林静谧处观星、与幼狼为伴</w:t>
      </w: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阿尔法厌恶森林，一心想追寻当篮球明星的梦想</w:t>
      </w: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因是否放生狼崽而争执不下的两人渐行渐远</w:t>
      </w:r>
    </w:p>
    <w:p>
      <w:pPr>
        <w:shd w:val="clear" w:color="auto" w:fill="FFFFFF"/>
        <w:jc w:val="center"/>
        <w:rPr>
          <w:rFonts w:hint="default" w:cs="Calibri"/>
          <w:b/>
          <w:bCs/>
          <w:color w:val="808000"/>
          <w:sz w:val="23"/>
          <w:szCs w:val="23"/>
          <w:lang w:val="en-US" w:eastAsia="zh-CN"/>
        </w:rPr>
      </w:pP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关于自然、亲情、家庭与成长</w:t>
      </w: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这对双胞胎姐妹能否冰释前嫌？</w:t>
      </w: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相同与不同究竟意味着什么？</w:t>
      </w:r>
    </w:p>
    <w:p>
      <w:pPr>
        <w:shd w:val="clear" w:color="auto" w:fill="FFFFFF"/>
        <w:jc w:val="center"/>
        <w:rPr>
          <w:rFonts w:hint="eastAsia" w:cs="Calibri"/>
          <w:b/>
          <w:bCs/>
          <w:color w:val="808000"/>
          <w:sz w:val="23"/>
          <w:szCs w:val="23"/>
          <w:lang w:val="en-US" w:eastAsia="zh-CN"/>
        </w:rPr>
      </w:pPr>
      <w:r>
        <w:rPr>
          <w:rFonts w:hint="eastAsia" w:cs="Calibri"/>
          <w:b/>
          <w:bCs/>
          <w:color w:val="808000"/>
          <w:sz w:val="23"/>
          <w:szCs w:val="23"/>
          <w:lang w:val="en-US" w:eastAsia="zh-CN"/>
        </w:rPr>
        <w:t>这对双胞胎的成长故事会给我们带来什么样的思考？</w:t>
      </w:r>
    </w:p>
    <w:p>
      <w:pPr>
        <w:autoSpaceDE w:val="0"/>
        <w:autoSpaceDN w:val="0"/>
        <w:adjustRightInd w:val="0"/>
        <w:rPr>
          <w:b/>
          <w:bCs/>
          <w:kern w:val="0"/>
          <w:szCs w:val="21"/>
        </w:rPr>
      </w:pPr>
    </w:p>
    <w:p>
      <w:pPr>
        <w:autoSpaceDE w:val="0"/>
        <w:autoSpaceDN w:val="0"/>
        <w:adjustRightInd w:val="0"/>
        <w:ind w:firstLine="435"/>
        <w:jc w:val="left"/>
        <w:rPr>
          <w:rFonts w:hint="eastAsia"/>
          <w:b/>
          <w:bCs w:val="0"/>
          <w:kern w:val="0"/>
          <w:szCs w:val="21"/>
        </w:rPr>
      </w:pPr>
      <w:r>
        <w:rPr>
          <w:rFonts w:hint="eastAsia"/>
          <w:b/>
          <w:bCs w:val="0"/>
          <w:kern w:val="0"/>
          <w:szCs w:val="21"/>
        </w:rPr>
        <w:t>露西</w:t>
      </w:r>
      <w:r>
        <w:rPr>
          <w:rFonts w:hint="eastAsia"/>
          <w:b/>
          <w:bCs w:val="0"/>
          <w:kern w:val="0"/>
          <w:szCs w:val="21"/>
          <w:lang w:eastAsia="zh-CN"/>
        </w:rPr>
        <w:t>（</w:t>
      </w:r>
      <w:r>
        <w:rPr>
          <w:rFonts w:hint="eastAsia"/>
          <w:b/>
          <w:bCs w:val="0"/>
          <w:kern w:val="0"/>
          <w:szCs w:val="21"/>
          <w:lang w:val="en-US" w:eastAsia="zh-CN"/>
        </w:rPr>
        <w:t>Lucy</w:t>
      </w:r>
      <w:r>
        <w:rPr>
          <w:rFonts w:hint="eastAsia"/>
          <w:b/>
          <w:bCs w:val="0"/>
          <w:kern w:val="0"/>
          <w:szCs w:val="21"/>
          <w:lang w:eastAsia="zh-CN"/>
        </w:rPr>
        <w:t>）</w:t>
      </w:r>
      <w:r>
        <w:rPr>
          <w:rFonts w:hint="eastAsia"/>
          <w:b/>
          <w:bCs w:val="0"/>
          <w:kern w:val="0"/>
          <w:szCs w:val="21"/>
        </w:rPr>
        <w:t>和阿尔法</w:t>
      </w:r>
      <w:r>
        <w:rPr>
          <w:rFonts w:hint="eastAsia"/>
          <w:b/>
          <w:bCs w:val="0"/>
          <w:kern w:val="0"/>
          <w:szCs w:val="21"/>
          <w:lang w:eastAsia="zh-CN"/>
        </w:rPr>
        <w:t>（</w:t>
      </w:r>
      <w:r>
        <w:rPr>
          <w:rFonts w:hint="eastAsia"/>
          <w:b/>
          <w:bCs w:val="0"/>
          <w:kern w:val="0"/>
          <w:szCs w:val="21"/>
          <w:lang w:val="en-US" w:eastAsia="zh-CN"/>
        </w:rPr>
        <w:t>Alpha</w:t>
      </w:r>
      <w:r>
        <w:rPr>
          <w:rFonts w:hint="eastAsia"/>
          <w:b/>
          <w:bCs w:val="0"/>
          <w:kern w:val="0"/>
          <w:szCs w:val="21"/>
          <w:lang w:eastAsia="zh-CN"/>
        </w:rPr>
        <w:t>）</w:t>
      </w:r>
      <w:r>
        <w:rPr>
          <w:rFonts w:hint="eastAsia"/>
          <w:b/>
          <w:bCs w:val="0"/>
          <w:kern w:val="0"/>
          <w:szCs w:val="21"/>
        </w:rPr>
        <w:t>是双胞胎。但在内心深处，他们却截然不同。</w:t>
      </w:r>
      <w:r>
        <w:rPr>
          <w:rFonts w:hint="eastAsia"/>
          <w:b/>
          <w:bCs w:val="0"/>
          <w:kern w:val="0"/>
          <w:szCs w:val="21"/>
          <w:lang w:val="en-US" w:eastAsia="zh-CN"/>
        </w:rPr>
        <w:t>这是</w:t>
      </w:r>
      <w:r>
        <w:rPr>
          <w:rFonts w:hint="eastAsia"/>
          <w:b/>
          <w:bCs w:val="0"/>
          <w:kern w:val="0"/>
          <w:szCs w:val="21"/>
        </w:rPr>
        <w:t>一个关于</w:t>
      </w:r>
      <w:r>
        <w:rPr>
          <w:rFonts w:hint="eastAsia"/>
          <w:b/>
          <w:bCs w:val="0"/>
          <w:kern w:val="0"/>
          <w:szCs w:val="21"/>
          <w:lang w:val="en-US" w:eastAsia="zh-CN"/>
        </w:rPr>
        <w:t>被</w:t>
      </w:r>
      <w:r>
        <w:rPr>
          <w:rFonts w:hint="eastAsia"/>
          <w:b/>
          <w:bCs w:val="0"/>
          <w:kern w:val="0"/>
          <w:szCs w:val="21"/>
        </w:rPr>
        <w:t>自然</w:t>
      </w:r>
      <w:r>
        <w:rPr>
          <w:rFonts w:hint="eastAsia"/>
          <w:b/>
          <w:bCs w:val="0"/>
          <w:kern w:val="0"/>
          <w:szCs w:val="21"/>
          <w:lang w:val="en-US" w:eastAsia="zh-CN"/>
        </w:rPr>
        <w:t>治愈的荒野冒险，也是一个必须自由奔跑的</w:t>
      </w:r>
      <w:r>
        <w:rPr>
          <w:rFonts w:hint="eastAsia"/>
          <w:b/>
          <w:bCs w:val="0"/>
          <w:kern w:val="0"/>
          <w:szCs w:val="21"/>
        </w:rPr>
        <w:t>狼俱乐部</w:t>
      </w:r>
      <w:r>
        <w:rPr>
          <w:rFonts w:hint="eastAsia"/>
          <w:b/>
          <w:bCs w:val="0"/>
          <w:kern w:val="0"/>
          <w:szCs w:val="21"/>
          <w:lang w:val="en-US" w:eastAsia="zh-CN"/>
        </w:rPr>
        <w:t>的故事</w:t>
      </w:r>
      <w:r>
        <w:rPr>
          <w:rFonts w:hint="eastAsia"/>
          <w:b/>
          <w:bCs w:val="0"/>
          <w:kern w:val="0"/>
          <w:szCs w:val="21"/>
        </w:rPr>
        <w:t>。</w:t>
      </w:r>
    </w:p>
    <w:p>
      <w:pPr>
        <w:autoSpaceDE w:val="0"/>
        <w:autoSpaceDN w:val="0"/>
        <w:adjustRightInd w:val="0"/>
        <w:ind w:firstLine="435"/>
        <w:jc w:val="left"/>
        <w:rPr>
          <w:rFonts w:hint="eastAsia"/>
          <w:b/>
          <w:bCs w:val="0"/>
          <w:kern w:val="0"/>
          <w:szCs w:val="21"/>
        </w:rPr>
      </w:pPr>
    </w:p>
    <w:p>
      <w:pPr>
        <w:autoSpaceDE w:val="0"/>
        <w:autoSpaceDN w:val="0"/>
        <w:adjustRightInd w:val="0"/>
        <w:ind w:firstLine="435"/>
        <w:jc w:val="left"/>
        <w:rPr>
          <w:rFonts w:hint="eastAsia"/>
          <w:bCs/>
          <w:kern w:val="0"/>
          <w:szCs w:val="21"/>
        </w:rPr>
      </w:pPr>
      <w:r>
        <w:rPr>
          <w:rFonts w:hint="eastAsia"/>
          <w:bCs/>
          <w:kern w:val="0"/>
          <w:szCs w:val="21"/>
        </w:rPr>
        <w:t>露西和阿尔法的父母分</w:t>
      </w:r>
      <w:r>
        <w:rPr>
          <w:rFonts w:hint="eastAsia"/>
          <w:bCs/>
          <w:kern w:val="0"/>
          <w:szCs w:val="21"/>
          <w:lang w:val="en-US" w:eastAsia="zh-CN"/>
        </w:rPr>
        <w:t>开</w:t>
      </w:r>
      <w:r>
        <w:rPr>
          <w:rFonts w:hint="eastAsia"/>
          <w:bCs/>
          <w:kern w:val="0"/>
          <w:szCs w:val="21"/>
        </w:rPr>
        <w:t>后，他们搬到了爷爷在森林里的家。妈妈在</w:t>
      </w:r>
      <w:r>
        <w:rPr>
          <w:rFonts w:hint="eastAsia"/>
          <w:bCs/>
          <w:kern w:val="0"/>
          <w:szCs w:val="21"/>
          <w:lang w:val="en-US" w:eastAsia="zh-CN"/>
        </w:rPr>
        <w:t>再</w:t>
      </w:r>
      <w:r>
        <w:rPr>
          <w:rFonts w:hint="eastAsia"/>
          <w:bCs/>
          <w:kern w:val="0"/>
          <w:szCs w:val="21"/>
        </w:rPr>
        <w:t>野化中心找到了一份新工作，</w:t>
      </w:r>
      <w:r>
        <w:rPr>
          <w:rFonts w:hint="eastAsia"/>
          <w:bCs/>
          <w:kern w:val="0"/>
          <w:szCs w:val="21"/>
          <w:lang w:val="en-US" w:eastAsia="zh-CN"/>
        </w:rPr>
        <w:t>工作内容是</w:t>
      </w:r>
      <w:r>
        <w:rPr>
          <w:rFonts w:hint="eastAsia"/>
          <w:bCs/>
          <w:kern w:val="0"/>
          <w:szCs w:val="21"/>
        </w:rPr>
        <w:t>把狼重新放归野外。</w:t>
      </w:r>
    </w:p>
    <w:p>
      <w:pPr>
        <w:autoSpaceDE w:val="0"/>
        <w:autoSpaceDN w:val="0"/>
        <w:adjustRightInd w:val="0"/>
        <w:ind w:firstLine="435"/>
        <w:jc w:val="left"/>
        <w:rPr>
          <w:rFonts w:hint="eastAsia"/>
          <w:bCs/>
          <w:kern w:val="0"/>
          <w:szCs w:val="21"/>
        </w:rPr>
      </w:pPr>
    </w:p>
    <w:p>
      <w:pPr>
        <w:autoSpaceDE w:val="0"/>
        <w:autoSpaceDN w:val="0"/>
        <w:adjustRightInd w:val="0"/>
        <w:ind w:firstLine="435"/>
        <w:jc w:val="left"/>
        <w:rPr>
          <w:rFonts w:hint="eastAsia"/>
          <w:bCs/>
          <w:kern w:val="0"/>
          <w:szCs w:val="21"/>
        </w:rPr>
      </w:pPr>
      <w:r>
        <w:rPr>
          <w:rFonts w:hint="eastAsia"/>
          <w:bCs/>
          <w:kern w:val="0"/>
          <w:szCs w:val="21"/>
        </w:rPr>
        <w:t>露西喜欢在森林的幽静处观星。</w:t>
      </w:r>
      <w:r>
        <w:rPr>
          <w:rFonts w:hint="eastAsia"/>
          <w:bCs/>
          <w:kern w:val="0"/>
          <w:szCs w:val="21"/>
          <w:lang w:val="en-US" w:eastAsia="zh-CN"/>
        </w:rPr>
        <w:t>在发生了一些事以后</w:t>
      </w:r>
      <w:r>
        <w:rPr>
          <w:rFonts w:hint="eastAsia"/>
          <w:bCs/>
          <w:kern w:val="0"/>
          <w:szCs w:val="21"/>
        </w:rPr>
        <w:t>她</w:t>
      </w:r>
      <w:r>
        <w:rPr>
          <w:rFonts w:hint="eastAsia"/>
          <w:bCs/>
          <w:kern w:val="0"/>
          <w:szCs w:val="21"/>
          <w:lang w:val="en-US" w:eastAsia="zh-CN"/>
        </w:rPr>
        <w:t>就再也不去学校</w:t>
      </w:r>
      <w:r>
        <w:rPr>
          <w:rFonts w:hint="eastAsia"/>
          <w:bCs/>
          <w:kern w:val="0"/>
          <w:szCs w:val="21"/>
        </w:rPr>
        <w:t>了。但是阿尔法讨厌森林，也讨厌</w:t>
      </w:r>
      <w:r>
        <w:rPr>
          <w:rFonts w:hint="eastAsia"/>
          <w:bCs/>
          <w:kern w:val="0"/>
          <w:szCs w:val="21"/>
          <w:lang w:val="en-US" w:eastAsia="zh-CN"/>
        </w:rPr>
        <w:t>他们</w:t>
      </w:r>
      <w:r>
        <w:rPr>
          <w:rFonts w:hint="eastAsia"/>
          <w:bCs/>
          <w:kern w:val="0"/>
          <w:szCs w:val="21"/>
        </w:rPr>
        <w:t>爸爸</w:t>
      </w:r>
      <w:r>
        <w:rPr>
          <w:rFonts w:hint="eastAsia"/>
          <w:bCs/>
          <w:kern w:val="0"/>
          <w:szCs w:val="21"/>
          <w:lang w:eastAsia="zh-CN"/>
        </w:rPr>
        <w:t>，</w:t>
      </w:r>
      <w:r>
        <w:rPr>
          <w:rFonts w:hint="eastAsia"/>
          <w:bCs/>
          <w:kern w:val="0"/>
          <w:szCs w:val="21"/>
        </w:rPr>
        <w:t>她唯一想做的就是追随她成为篮球明星的梦想。露西和阿尔法之间的关系从未如此糟糕过</w:t>
      </w:r>
      <w:r>
        <w:rPr>
          <w:rFonts w:hint="eastAsia"/>
          <w:bCs/>
          <w:kern w:val="0"/>
          <w:szCs w:val="21"/>
          <w:lang w:eastAsia="zh-CN"/>
        </w:rPr>
        <w:t>，</w:t>
      </w:r>
      <w:r>
        <w:rPr>
          <w:rFonts w:hint="eastAsia"/>
          <w:bCs/>
          <w:kern w:val="0"/>
          <w:szCs w:val="21"/>
        </w:rPr>
        <w:t>他们怎么会如此相像，却又</w:t>
      </w:r>
      <w:r>
        <w:rPr>
          <w:rFonts w:hint="eastAsia"/>
          <w:bCs/>
          <w:kern w:val="0"/>
          <w:szCs w:val="21"/>
          <w:lang w:val="en-US" w:eastAsia="zh-CN"/>
        </w:rPr>
        <w:t>如此不同</w:t>
      </w:r>
      <w:r>
        <w:rPr>
          <w:rFonts w:hint="eastAsia"/>
          <w:bCs/>
          <w:kern w:val="0"/>
          <w:szCs w:val="21"/>
        </w:rPr>
        <w:t>呢?</w:t>
      </w:r>
    </w:p>
    <w:p>
      <w:pPr>
        <w:autoSpaceDE w:val="0"/>
        <w:autoSpaceDN w:val="0"/>
        <w:adjustRightInd w:val="0"/>
        <w:ind w:firstLine="435"/>
        <w:jc w:val="left"/>
        <w:rPr>
          <w:rFonts w:hint="eastAsia"/>
          <w:bCs/>
          <w:kern w:val="0"/>
          <w:szCs w:val="21"/>
        </w:rPr>
      </w:pPr>
    </w:p>
    <w:p>
      <w:pPr>
        <w:autoSpaceDE w:val="0"/>
        <w:autoSpaceDN w:val="0"/>
        <w:adjustRightInd w:val="0"/>
        <w:ind w:firstLine="435"/>
        <w:jc w:val="left"/>
        <w:rPr>
          <w:rFonts w:hint="eastAsia"/>
          <w:bCs/>
          <w:kern w:val="0"/>
          <w:szCs w:val="21"/>
        </w:rPr>
      </w:pPr>
      <w:r>
        <w:rPr>
          <w:rFonts w:hint="eastAsia"/>
          <w:bCs/>
          <w:kern w:val="0"/>
          <w:szCs w:val="21"/>
        </w:rPr>
        <w:t>当一只新的狼崽来到中心时，露西给它取名为“爪子</w:t>
      </w:r>
      <w:r>
        <w:rPr>
          <w:rFonts w:hint="eastAsia"/>
          <w:bCs/>
          <w:kern w:val="0"/>
          <w:szCs w:val="21"/>
          <w:lang w:eastAsia="zh-CN"/>
        </w:rPr>
        <w:t>（</w:t>
      </w:r>
      <w:r>
        <w:rPr>
          <w:rFonts w:hint="eastAsia"/>
          <w:bCs/>
          <w:kern w:val="0"/>
          <w:szCs w:val="21"/>
          <w:lang w:val="en-US" w:eastAsia="zh-CN"/>
        </w:rPr>
        <w:t>Claw</w:t>
      </w:r>
      <w:r>
        <w:rPr>
          <w:rFonts w:hint="eastAsia"/>
          <w:bCs/>
          <w:kern w:val="0"/>
          <w:szCs w:val="21"/>
          <w:lang w:eastAsia="zh-CN"/>
        </w:rPr>
        <w:t>）</w:t>
      </w:r>
      <w:r>
        <w:rPr>
          <w:rFonts w:hint="eastAsia"/>
          <w:bCs/>
          <w:kern w:val="0"/>
          <w:szCs w:val="21"/>
        </w:rPr>
        <w:t>”，他们</w:t>
      </w:r>
      <w:r>
        <w:rPr>
          <w:rFonts w:hint="eastAsia"/>
          <w:bCs/>
          <w:kern w:val="0"/>
          <w:szCs w:val="21"/>
          <w:lang w:val="en-US" w:eastAsia="zh-CN"/>
        </w:rPr>
        <w:t>之间有</w:t>
      </w:r>
      <w:r>
        <w:rPr>
          <w:rFonts w:hint="eastAsia"/>
          <w:bCs/>
          <w:kern w:val="0"/>
          <w:szCs w:val="21"/>
        </w:rPr>
        <w:t>一种特殊的联系。但阿尔法认为</w:t>
      </w:r>
      <w:r>
        <w:rPr>
          <w:rFonts w:hint="eastAsia"/>
          <w:bCs/>
          <w:kern w:val="0"/>
          <w:szCs w:val="21"/>
          <w:lang w:val="en-US" w:eastAsia="zh-CN"/>
        </w:rPr>
        <w:t>它</w:t>
      </w:r>
      <w:r>
        <w:rPr>
          <w:rFonts w:hint="eastAsia"/>
          <w:bCs/>
          <w:kern w:val="0"/>
          <w:szCs w:val="21"/>
        </w:rPr>
        <w:t>应该自由，并计划</w:t>
      </w:r>
      <w:r>
        <w:rPr>
          <w:rFonts w:hint="eastAsia"/>
          <w:bCs/>
          <w:kern w:val="0"/>
          <w:szCs w:val="21"/>
          <w:lang w:val="en-US" w:eastAsia="zh-CN"/>
        </w:rPr>
        <w:t>放生它</w:t>
      </w:r>
      <w:r>
        <w:rPr>
          <w:rFonts w:hint="eastAsia"/>
          <w:bCs/>
          <w:kern w:val="0"/>
          <w:szCs w:val="21"/>
        </w:rPr>
        <w:t>。当爪子失踪的消息传出后，</w:t>
      </w:r>
      <w:r>
        <w:rPr>
          <w:rFonts w:hint="eastAsia"/>
          <w:bCs/>
          <w:kern w:val="0"/>
          <w:szCs w:val="21"/>
          <w:lang w:val="en-US" w:eastAsia="zh-CN"/>
        </w:rPr>
        <w:t>再</w:t>
      </w:r>
      <w:r>
        <w:rPr>
          <w:rFonts w:hint="eastAsia"/>
          <w:bCs/>
          <w:kern w:val="0"/>
          <w:szCs w:val="21"/>
        </w:rPr>
        <w:t>野化中心中心的未来岌岌可危，阿尔法和她的家人——以及她的双胞胎</w:t>
      </w:r>
      <w:r>
        <w:rPr>
          <w:rFonts w:hint="eastAsia"/>
          <w:bCs/>
          <w:kern w:val="0"/>
          <w:szCs w:val="21"/>
          <w:lang w:val="en-US" w:eastAsia="zh-CN"/>
        </w:rPr>
        <w:t>姐妹</w:t>
      </w:r>
      <w:r>
        <w:rPr>
          <w:rFonts w:hint="eastAsia"/>
          <w:bCs/>
          <w:kern w:val="0"/>
          <w:szCs w:val="21"/>
        </w:rPr>
        <w:t>——的关系也前所未有地</w:t>
      </w:r>
      <w:r>
        <w:rPr>
          <w:rFonts w:hint="eastAsia"/>
          <w:bCs/>
          <w:kern w:val="0"/>
          <w:szCs w:val="21"/>
          <w:lang w:val="en-US" w:eastAsia="zh-CN"/>
        </w:rPr>
        <w:t>开始震动</w:t>
      </w:r>
      <w:r>
        <w:rPr>
          <w:rFonts w:hint="eastAsia"/>
          <w:bCs/>
          <w:kern w:val="0"/>
          <w:szCs w:val="21"/>
        </w:rPr>
        <w:t>。</w:t>
      </w:r>
    </w:p>
    <w:p>
      <w:pPr>
        <w:autoSpaceDE w:val="0"/>
        <w:autoSpaceDN w:val="0"/>
        <w:adjustRightInd w:val="0"/>
        <w:ind w:firstLine="435"/>
        <w:jc w:val="left"/>
        <w:rPr>
          <w:rFonts w:hint="eastAsia"/>
          <w:bCs/>
          <w:kern w:val="0"/>
          <w:szCs w:val="21"/>
        </w:rPr>
      </w:pPr>
    </w:p>
    <w:p>
      <w:pPr>
        <w:autoSpaceDE w:val="0"/>
        <w:autoSpaceDN w:val="0"/>
        <w:adjustRightInd w:val="0"/>
        <w:ind w:firstLine="210" w:firstLineChars="100"/>
        <w:rPr>
          <w:rFonts w:hint="eastAsia" w:eastAsia="宋体"/>
          <w:bCs/>
          <w:kern w:val="0"/>
          <w:szCs w:val="21"/>
          <w:lang w:eastAsia="zh-CN"/>
        </w:rPr>
      </w:pPr>
      <w:r>
        <w:rPr>
          <w:rFonts w:hint="eastAsia"/>
          <w:bCs/>
          <w:kern w:val="0"/>
          <w:szCs w:val="21"/>
          <w:lang w:val="en-US" w:eastAsia="zh-CN"/>
        </w:rPr>
        <w:t>这是</w:t>
      </w:r>
      <w:r>
        <w:rPr>
          <w:rFonts w:hint="eastAsia"/>
          <w:bCs/>
          <w:kern w:val="0"/>
          <w:szCs w:val="21"/>
        </w:rPr>
        <w:t>一个温暖和同理心的</w:t>
      </w:r>
      <w:r>
        <w:rPr>
          <w:rFonts w:hint="eastAsia"/>
          <w:bCs/>
          <w:kern w:val="0"/>
          <w:szCs w:val="21"/>
          <w:lang w:val="en-US" w:eastAsia="zh-CN"/>
        </w:rPr>
        <w:t>故事，这段不寻常的</w:t>
      </w:r>
      <w:r>
        <w:rPr>
          <w:rFonts w:hint="eastAsia"/>
          <w:bCs/>
          <w:kern w:val="0"/>
          <w:szCs w:val="21"/>
        </w:rPr>
        <w:t>双胞胎</w:t>
      </w:r>
      <w:r>
        <w:rPr>
          <w:rFonts w:hint="eastAsia"/>
          <w:bCs/>
          <w:kern w:val="0"/>
          <w:szCs w:val="21"/>
          <w:lang w:val="en-US" w:eastAsia="zh-CN"/>
        </w:rPr>
        <w:t>之间的纽带</w:t>
      </w:r>
      <w:r>
        <w:rPr>
          <w:rFonts w:hint="eastAsia"/>
          <w:bCs/>
          <w:kern w:val="0"/>
          <w:szCs w:val="21"/>
        </w:rPr>
        <w:t>，让我们</w:t>
      </w:r>
      <w:r>
        <w:rPr>
          <w:rFonts w:hint="eastAsia"/>
          <w:bCs/>
          <w:kern w:val="0"/>
          <w:szCs w:val="21"/>
          <w:lang w:val="en-US" w:eastAsia="zh-CN"/>
        </w:rPr>
        <w:t>反思究竟是什么让我们联系</w:t>
      </w:r>
      <w:r>
        <w:rPr>
          <w:rFonts w:hint="eastAsia"/>
          <w:bCs/>
          <w:kern w:val="0"/>
          <w:szCs w:val="21"/>
        </w:rPr>
        <w:t>在一起，</w:t>
      </w:r>
      <w:r>
        <w:rPr>
          <w:rFonts w:hint="eastAsia"/>
          <w:bCs/>
          <w:kern w:val="0"/>
          <w:szCs w:val="21"/>
          <w:lang w:val="en-US" w:eastAsia="zh-CN"/>
        </w:rPr>
        <w:t>是</w:t>
      </w:r>
      <w:r>
        <w:rPr>
          <w:rFonts w:hint="eastAsia"/>
          <w:bCs/>
          <w:kern w:val="0"/>
          <w:szCs w:val="21"/>
        </w:rPr>
        <w:t>什么让我们不同</w:t>
      </w:r>
      <w:r>
        <w:rPr>
          <w:rFonts w:hint="eastAsia"/>
          <w:bCs/>
          <w:kern w:val="0"/>
          <w:szCs w:val="21"/>
          <w:lang w:eastAsia="zh-CN"/>
        </w:rPr>
        <w:t>。</w:t>
      </w:r>
    </w:p>
    <w:p>
      <w:pPr>
        <w:autoSpaceDE w:val="0"/>
        <w:autoSpaceDN w:val="0"/>
        <w:adjustRightInd w:val="0"/>
        <w:rPr>
          <w:rFonts w:ascii="宋体" w:hAnsi="宋体"/>
          <w:kern w:val="0"/>
          <w:szCs w:val="21"/>
        </w:rPr>
      </w:pPr>
    </w:p>
    <w:p>
      <w:pPr>
        <w:autoSpaceDE w:val="0"/>
        <w:autoSpaceDN w:val="0"/>
        <w:adjustRightInd w:val="0"/>
        <w:rPr>
          <w:b/>
          <w:bCs/>
          <w:kern w:val="0"/>
          <w:szCs w:val="21"/>
          <w:lang w:val="en-GB"/>
        </w:rPr>
      </w:pPr>
      <w:r>
        <w:rPr>
          <w:rFonts w:hint="eastAsia"/>
          <w:b/>
          <w:bCs/>
          <w:kern w:val="0"/>
          <w:szCs w:val="21"/>
          <w:lang w:val="en-US" w:eastAsia="zh-CN"/>
        </w:rPr>
        <w:t>本书卖点</w:t>
      </w:r>
      <w:r>
        <w:rPr>
          <w:b/>
          <w:bCs/>
          <w:kern w:val="0"/>
          <w:szCs w:val="21"/>
          <w:lang w:val="en-GB"/>
        </w:rPr>
        <w:t>：</w:t>
      </w:r>
    </w:p>
    <w:p>
      <w:pPr>
        <w:autoSpaceDE w:val="0"/>
        <w:autoSpaceDN w:val="0"/>
        <w:adjustRightInd w:val="0"/>
        <w:rPr>
          <w:b/>
          <w:bCs/>
          <w:kern w:val="0"/>
          <w:szCs w:val="21"/>
          <w:lang w:val="en-GB"/>
        </w:rPr>
      </w:pPr>
    </w:p>
    <w:p>
      <w:pPr>
        <w:autoSpaceDE w:val="0"/>
        <w:autoSpaceDN w:val="0"/>
        <w:adjustRightInd w:val="0"/>
        <w:ind w:firstLine="420" w:firstLineChars="0"/>
        <w:rPr>
          <w:rFonts w:hint="eastAsia"/>
          <w:b w:val="0"/>
          <w:bCs w:val="0"/>
          <w:kern w:val="0"/>
          <w:szCs w:val="21"/>
          <w:lang w:val="en-US" w:eastAsia="zh-CN"/>
        </w:rPr>
      </w:pPr>
      <w:r>
        <w:rPr>
          <w:rFonts w:hint="eastAsia"/>
          <w:b w:val="0"/>
          <w:bCs w:val="0"/>
          <w:kern w:val="0"/>
          <w:szCs w:val="21"/>
          <w:lang w:val="en-US" w:eastAsia="zh-CN"/>
        </w:rPr>
        <w:t>引起读者共鸣：本书讲述了一个关于双胞胎姐妹如何看待自己与对方的异同之处的故事，两人的关系一波三折，能够引发青少年读者对自身的思考以及对家庭关系的关注。</w:t>
      </w:r>
    </w:p>
    <w:p>
      <w:pPr>
        <w:autoSpaceDE w:val="0"/>
        <w:autoSpaceDN w:val="0"/>
        <w:adjustRightInd w:val="0"/>
        <w:ind w:firstLine="420" w:firstLineChars="0"/>
        <w:rPr>
          <w:rFonts w:hint="default"/>
          <w:b w:val="0"/>
          <w:bCs w:val="0"/>
          <w:kern w:val="0"/>
          <w:szCs w:val="21"/>
          <w:lang w:val="en-US" w:eastAsia="zh-CN"/>
        </w:rPr>
      </w:pPr>
    </w:p>
    <w:p>
      <w:pPr>
        <w:autoSpaceDE w:val="0"/>
        <w:autoSpaceDN w:val="0"/>
        <w:adjustRightInd w:val="0"/>
        <w:ind w:firstLine="420" w:firstLineChars="0"/>
        <w:rPr>
          <w:rFonts w:hint="eastAsia"/>
          <w:b w:val="0"/>
          <w:bCs w:val="0"/>
          <w:kern w:val="0"/>
          <w:szCs w:val="21"/>
          <w:lang w:val="en-US" w:eastAsia="zh-CN"/>
        </w:rPr>
      </w:pPr>
      <w:r>
        <w:rPr>
          <w:rFonts w:hint="eastAsia"/>
          <w:b w:val="0"/>
          <w:bCs w:val="0"/>
          <w:kern w:val="0"/>
          <w:szCs w:val="21"/>
          <w:lang w:val="en-US" w:eastAsia="zh-CN"/>
        </w:rPr>
        <w:t>对自然的关注：故事背景为进行再野化的森林，狼崽的放生与否不仅是姐妹二人意见分歧的导火索，更能带领读者们思考环境与自然的话题，建立对自然保护的和关注。</w:t>
      </w:r>
    </w:p>
    <w:p>
      <w:pPr>
        <w:autoSpaceDE w:val="0"/>
        <w:autoSpaceDN w:val="0"/>
        <w:adjustRightInd w:val="0"/>
        <w:ind w:firstLine="420" w:firstLineChars="0"/>
        <w:rPr>
          <w:rFonts w:hint="default"/>
          <w:b w:val="0"/>
          <w:bCs w:val="0"/>
          <w:kern w:val="0"/>
          <w:szCs w:val="21"/>
          <w:lang w:val="en-US" w:eastAsia="zh-CN"/>
        </w:rPr>
      </w:pPr>
    </w:p>
    <w:p>
      <w:pPr>
        <w:autoSpaceDE w:val="0"/>
        <w:autoSpaceDN w:val="0"/>
        <w:adjustRightInd w:val="0"/>
        <w:ind w:firstLine="420" w:firstLineChars="0"/>
        <w:rPr>
          <w:rFonts w:hint="default" w:eastAsia="宋体"/>
          <w:bCs/>
          <w:kern w:val="0"/>
          <w:szCs w:val="21"/>
          <w:lang w:val="en-US" w:eastAsia="zh-CN"/>
        </w:rPr>
      </w:pPr>
      <w:r>
        <w:rPr>
          <w:rFonts w:hint="eastAsia"/>
          <w:b w:val="0"/>
          <w:bCs w:val="0"/>
          <w:kern w:val="0"/>
          <w:szCs w:val="21"/>
          <w:lang w:val="en-US" w:eastAsia="zh-CN"/>
        </w:rPr>
        <w:t>实力儿童文学作家：作者伊娃·约泽夫克维茨（Ewa Jozefkowicz）的处女作就入围了《偷颜色的贼》入围水石儿童图书奖（Waterstone's Children's Book Prize），此后又出版了</w:t>
      </w:r>
      <w:r>
        <w:rPr>
          <w:rFonts w:hint="eastAsia"/>
          <w:bCs/>
          <w:kern w:val="0"/>
          <w:szCs w:val="21"/>
          <w:lang w:val="en-GB" w:eastAsia="zh-CN"/>
        </w:rPr>
        <w:t>《38号女孩：找朋友》、《找到杰克的关键》、《烹饪俱乐部大侦探》、</w:t>
      </w:r>
      <w:r>
        <w:rPr>
          <w:rFonts w:hint="eastAsia"/>
          <w:bCs/>
          <w:kern w:val="0"/>
          <w:szCs w:val="21"/>
          <w:lang w:val="en-GB"/>
        </w:rPr>
        <w:t>《书店里的龙》</w:t>
      </w:r>
      <w:r>
        <w:rPr>
          <w:rFonts w:hint="eastAsia"/>
          <w:bCs/>
          <w:kern w:val="0"/>
          <w:szCs w:val="21"/>
          <w:lang w:val="en-US" w:eastAsia="zh-CN"/>
        </w:rPr>
        <w:t>等多部人气作品。</w:t>
      </w:r>
    </w:p>
    <w:p>
      <w:pPr>
        <w:autoSpaceDE w:val="0"/>
        <w:autoSpaceDN w:val="0"/>
        <w:adjustRightInd w:val="0"/>
        <w:ind w:firstLine="420" w:firstLineChars="0"/>
        <w:rPr>
          <w:rFonts w:hint="eastAsia"/>
          <w:bCs/>
          <w:kern w:val="0"/>
          <w:szCs w:val="21"/>
          <w:lang w:val="zh-CN" w:eastAsia="zh-CN"/>
        </w:rPr>
      </w:pP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Start w:id="2" w:name="OLE_LINK11"/>
      <w:bookmarkStart w:id="3" w:name="OLE_LINK12"/>
    </w:p>
    <w:p>
      <w:pPr>
        <w:autoSpaceDE w:val="0"/>
        <w:autoSpaceDN w:val="0"/>
        <w:adjustRightInd w:val="0"/>
        <w:rPr>
          <w:rFonts w:hint="eastAsia"/>
          <w:b/>
          <w:bCs/>
          <w:kern w:val="0"/>
          <w:szCs w:val="21"/>
          <w:lang w:val="en-GB" w:eastAsia="zh-CN"/>
        </w:rPr>
      </w:pPr>
    </w:p>
    <w:p>
      <w:pPr>
        <w:widowControl/>
        <w:shd w:val="clear" w:color="auto" w:fill="FFFFFF"/>
        <w:spacing w:line="330" w:lineRule="atLeast"/>
        <w:ind w:firstLine="420" w:firstLineChars="0"/>
        <w:rPr>
          <w:rFonts w:hint="eastAsia"/>
          <w:bCs/>
          <w:kern w:val="0"/>
          <w:szCs w:val="21"/>
          <w:lang w:val="en-GB" w:eastAsia="zh-CN"/>
        </w:rPr>
      </w:pPr>
      <w:r>
        <w:drawing>
          <wp:anchor distT="0" distB="0" distL="114300" distR="114300" simplePos="0" relativeHeight="251661312" behindDoc="0" locked="0" layoutInCell="1" allowOverlap="1">
            <wp:simplePos x="0" y="0"/>
            <wp:positionH relativeFrom="column">
              <wp:posOffset>76200</wp:posOffset>
            </wp:positionH>
            <wp:positionV relativeFrom="paragraph">
              <wp:posOffset>127635</wp:posOffset>
            </wp:positionV>
            <wp:extent cx="1188085" cy="1328420"/>
            <wp:effectExtent l="0" t="0" r="5715" b="508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1188085" cy="1328420"/>
                    </a:xfrm>
                    <a:prstGeom prst="rect">
                      <a:avLst/>
                    </a:prstGeom>
                    <a:noFill/>
                    <a:ln>
                      <a:noFill/>
                    </a:ln>
                  </pic:spPr>
                </pic:pic>
              </a:graphicData>
            </a:graphic>
          </wp:anchor>
        </w:drawing>
      </w:r>
      <w:r>
        <w:rPr>
          <w:rFonts w:hint="eastAsia"/>
          <w:b/>
          <w:bCs w:val="0"/>
          <w:kern w:val="0"/>
          <w:szCs w:val="21"/>
          <w:lang w:val="en-GB" w:eastAsia="zh-CN"/>
        </w:rPr>
        <w:t>伊娃·约泽夫克维茨（Ewa Jozefkowicz）</w:t>
      </w:r>
      <w:r>
        <w:rPr>
          <w:rFonts w:hint="eastAsia"/>
          <w:bCs/>
          <w:kern w:val="0"/>
          <w:szCs w:val="21"/>
          <w:lang w:val="en-GB" w:eastAsia="zh-CN"/>
        </w:rPr>
        <w:t>2018年在Zephyr出版的处女作《</w:t>
      </w:r>
      <w:r>
        <w:rPr>
          <w:rFonts w:hint="eastAsia"/>
          <w:bCs/>
          <w:kern w:val="0"/>
          <w:szCs w:val="21"/>
          <w:lang w:val="en-US" w:eastAsia="zh-CN"/>
        </w:rPr>
        <w:t>偷颜色的贼</w:t>
      </w:r>
      <w:r>
        <w:rPr>
          <w:rFonts w:hint="eastAsia"/>
          <w:bCs/>
          <w:kern w:val="0"/>
          <w:szCs w:val="21"/>
          <w:lang w:val="en-GB" w:eastAsia="zh-CN"/>
        </w:rPr>
        <w:t>》入围水石儿童图书奖（Waterstone's Children's Book Prize）。她的另外两本书《38号女孩：找朋友》融合了当代与二战波兰背景，《找到杰克的关键》讲述了兄弟姐妹之间特殊的血缘关系。《烹饪俱乐部大侦探》</w:t>
      </w:r>
      <w:r>
        <w:rPr>
          <w:rFonts w:hint="eastAsia"/>
          <w:bCs/>
          <w:kern w:val="0"/>
          <w:szCs w:val="21"/>
          <w:lang w:val="en-US" w:eastAsia="zh-CN"/>
        </w:rPr>
        <w:t>聚焦于</w:t>
      </w:r>
      <w:r>
        <w:rPr>
          <w:rFonts w:hint="eastAsia"/>
          <w:bCs/>
          <w:kern w:val="0"/>
          <w:szCs w:val="21"/>
          <w:lang w:val="en-GB"/>
        </w:rPr>
        <w:t>食物</w:t>
      </w:r>
      <w:r>
        <w:rPr>
          <w:rFonts w:hint="eastAsia"/>
          <w:bCs/>
          <w:kern w:val="0"/>
          <w:szCs w:val="21"/>
          <w:lang w:val="en-US" w:eastAsia="zh-CN"/>
        </w:rPr>
        <w:t>匮乏</w:t>
      </w:r>
      <w:r>
        <w:rPr>
          <w:rFonts w:hint="eastAsia"/>
          <w:bCs/>
          <w:kern w:val="0"/>
          <w:szCs w:val="21"/>
          <w:lang w:val="en-GB"/>
        </w:rPr>
        <w:t>对当今儿童的影响。《书店里的龙》 融合了波兰民间传说和魔法</w:t>
      </w:r>
      <w:r>
        <w:rPr>
          <w:rFonts w:hint="eastAsia"/>
          <w:bCs/>
          <w:kern w:val="0"/>
          <w:szCs w:val="21"/>
          <w:lang w:val="en-US" w:eastAsia="zh-CN"/>
        </w:rPr>
        <w:t>元素</w:t>
      </w:r>
      <w:r>
        <w:rPr>
          <w:rFonts w:hint="eastAsia"/>
          <w:bCs/>
          <w:kern w:val="0"/>
          <w:szCs w:val="21"/>
          <w:lang w:val="en-GB"/>
        </w:rPr>
        <w:t>。</w:t>
      </w:r>
      <w:r>
        <w:rPr>
          <w:rFonts w:hint="eastAsia"/>
          <w:bCs/>
          <w:kern w:val="0"/>
          <w:szCs w:val="21"/>
          <w:lang w:val="en-US" w:eastAsia="zh-CN"/>
        </w:rPr>
        <w:t>这些作品</w:t>
      </w:r>
      <w:r>
        <w:rPr>
          <w:rFonts w:hint="eastAsia"/>
          <w:bCs/>
          <w:kern w:val="0"/>
          <w:szCs w:val="21"/>
          <w:lang w:val="en-GB" w:eastAsia="zh-CN"/>
        </w:rPr>
        <w:t>均由Zephyr出版。伊娃与丈夫和一对双胞胎女儿住在伦敦。</w:t>
      </w:r>
    </w:p>
    <w:bookmarkEnd w:id="0"/>
    <w:bookmarkEnd w:id="1"/>
    <w:bookmarkEnd w:id="2"/>
    <w:bookmarkEnd w:id="3"/>
    <w:p>
      <w:pPr>
        <w:widowControl/>
        <w:shd w:val="clear" w:color="auto" w:fill="FFFFFF"/>
        <w:spacing w:line="330" w:lineRule="atLeast"/>
        <w:ind w:firstLine="420" w:firstLineChars="0"/>
        <w:rPr>
          <w:bCs/>
          <w:kern w:val="0"/>
          <w:szCs w:val="21"/>
          <w:lang w:val="en-GB"/>
        </w:rPr>
      </w:pPr>
      <w:r>
        <w:rPr>
          <w:rFonts w:hint="eastAsia"/>
          <w:b w:val="0"/>
          <w:bCs w:val="0"/>
          <w:kern w:val="0"/>
          <w:szCs w:val="21"/>
          <w:shd w:val="clear" w:color="auto" w:fill="FFFFFF"/>
        </w:rPr>
        <w:t>了解更多作者信息，请点击：</w:t>
      </w:r>
      <w:r>
        <w:rPr>
          <w:rFonts w:hint="eastAsia"/>
          <w:bCs/>
          <w:kern w:val="0"/>
          <w:szCs w:val="21"/>
          <w:lang w:val="en-GB"/>
        </w:rPr>
        <w:t>www.ewajozefkowicz.com</w:t>
      </w:r>
      <w:r>
        <w:rPr>
          <w:rFonts w:hint="eastAsia"/>
          <w:bCs/>
          <w:kern w:val="0"/>
          <w:szCs w:val="21"/>
          <w:lang w:val="en-GB" w:eastAsia="zh-CN"/>
        </w:rPr>
        <w:t>、</w:t>
      </w:r>
      <w:r>
        <w:rPr>
          <w:rFonts w:hint="eastAsia"/>
          <w:bCs/>
          <w:kern w:val="0"/>
          <w:szCs w:val="21"/>
          <w:lang w:val="en-GB"/>
        </w:rPr>
        <w:t>Twitter: @EwaJozefkowicz</w:t>
      </w:r>
      <w:r>
        <w:rPr>
          <w:rFonts w:hint="eastAsia"/>
          <w:bCs/>
          <w:kern w:val="0"/>
          <w:szCs w:val="21"/>
          <w:lang w:val="en-US" w:eastAsia="zh-CN"/>
        </w:rPr>
        <w:t>或</w:t>
      </w:r>
      <w:r>
        <w:rPr>
          <w:rFonts w:hint="eastAsia"/>
          <w:bCs/>
          <w:kern w:val="0"/>
          <w:szCs w:val="21"/>
          <w:lang w:val="en-GB"/>
        </w:rPr>
        <w:t>Ins</w:t>
      </w:r>
      <w:r>
        <w:rPr>
          <w:rFonts w:hint="eastAsia"/>
          <w:bCs/>
          <w:kern w:val="0"/>
          <w:szCs w:val="21"/>
          <w:lang w:val="en-US" w:eastAsia="zh-CN"/>
        </w:rPr>
        <w:t>tagram</w:t>
      </w:r>
      <w:r>
        <w:rPr>
          <w:rFonts w:hint="eastAsia"/>
          <w:bCs/>
          <w:kern w:val="0"/>
          <w:szCs w:val="21"/>
          <w:lang w:val="en-GB"/>
        </w:rPr>
        <w:t>: ewas_bookshelf</w:t>
      </w:r>
    </w:p>
    <w:p>
      <w:pPr>
        <w:shd w:val="clear" w:color="auto" w:fill="FFFFFF"/>
        <w:rPr>
          <w:rFonts w:hint="eastAsia"/>
          <w:b/>
          <w:bCs/>
          <w:color w:val="000000"/>
          <w:szCs w:val="21"/>
        </w:rPr>
      </w:pPr>
    </w:p>
    <w:p>
      <w:pPr>
        <w:shd w:val="clear" w:color="auto" w:fill="FFFFFF"/>
        <w:rPr>
          <w:rFonts w:hint="eastAsia"/>
          <w:b/>
          <w:bCs/>
          <w:color w:val="000000"/>
          <w:szCs w:val="21"/>
        </w:rPr>
      </w:pPr>
    </w:p>
    <w:p>
      <w:pPr>
        <w:shd w:val="clear" w:color="auto" w:fill="FFFFFF"/>
        <w:rPr>
          <w:rFonts w:hint="eastAsia"/>
          <w:b/>
          <w:bCs/>
          <w:color w:val="000000"/>
          <w:szCs w:val="21"/>
        </w:rPr>
      </w:pPr>
    </w:p>
    <w:p>
      <w:pPr>
        <w:shd w:val="clear" w:color="auto" w:fill="FFFFFF"/>
        <w:rPr>
          <w:color w:val="000000"/>
          <w:kern w:val="0"/>
          <w:szCs w:val="21"/>
        </w:rPr>
      </w:pPr>
      <w:r>
        <w:rPr>
          <w:rFonts w:hint="eastAsia"/>
          <w:b/>
          <w:bCs/>
          <w:color w:val="000000"/>
          <w:szCs w:val="21"/>
        </w:rPr>
        <w:t>谢谢您的阅读！</w:t>
      </w:r>
    </w:p>
    <w:p>
      <w:pPr>
        <w:shd w:val="clear" w:color="auto" w:fill="FFFFFF"/>
        <w:rPr>
          <w:color w:val="000000"/>
          <w:szCs w:val="21"/>
        </w:rPr>
      </w:pPr>
      <w:r>
        <w:rPr>
          <w:rFonts w:hint="eastAsia"/>
          <w:b/>
          <w:bCs/>
          <w:color w:val="000000"/>
          <w:szCs w:val="21"/>
        </w:rPr>
        <w:t>请将回馈信息发至：</w:t>
      </w:r>
      <w:r>
        <w:rPr>
          <w:color w:val="000000"/>
          <w:szCs w:val="21"/>
        </w:rPr>
        <w:t> 薛肖雁 </w:t>
      </w:r>
      <w:r>
        <w:fldChar w:fldCharType="begin"/>
      </w:r>
      <w:r>
        <w:instrText xml:space="preserve"> HYPERLINK "mailto:echo@nurnberg.com.cn" </w:instrText>
      </w:r>
      <w:r>
        <w:fldChar w:fldCharType="separate"/>
      </w:r>
      <w:r>
        <w:rPr>
          <w:rStyle w:val="16"/>
          <w:szCs w:val="21"/>
        </w:rPr>
        <w:t>echo@nurnberg.com.cn</w:t>
      </w:r>
      <w:r>
        <w:rPr>
          <w:rStyle w:val="16"/>
          <w:szCs w:val="21"/>
        </w:rPr>
        <w:fldChar w:fldCharType="end"/>
      </w:r>
      <w:r>
        <w:rPr>
          <w:color w:val="000000"/>
          <w:szCs w:val="21"/>
        </w:rPr>
        <w:t xml:space="preserve">   </w:t>
      </w:r>
    </w:p>
    <w:p>
      <w:pPr>
        <w:rPr>
          <w:color w:val="000000"/>
          <w:szCs w:val="21"/>
        </w:rPr>
      </w:pPr>
      <w:r>
        <w:rPr>
          <w:color w:val="000000"/>
          <w:szCs w:val="21"/>
        </w:rPr>
        <w:t>----------------------------------------------------------------------</w:t>
      </w:r>
    </w:p>
    <w:p>
      <w:pPr>
        <w:shd w:val="clear" w:color="auto" w:fill="FFFFFF"/>
        <w:rPr>
          <w:rFonts w:ascii="Calibri" w:hAnsi="Calibri" w:cs="Calibri"/>
          <w:color w:val="000000"/>
          <w:szCs w:val="21"/>
        </w:rPr>
      </w:pPr>
      <w:r>
        <w:rPr>
          <w:rFonts w:hint="eastAsia" w:cs="Calibri"/>
          <w:color w:val="000000"/>
          <w:szCs w:val="21"/>
        </w:rPr>
        <w:t>安德鲁﹒纳伯格联合国际有限公司北京代表处</w:t>
      </w:r>
    </w:p>
    <w:p>
      <w:pPr>
        <w:shd w:val="clear" w:color="auto" w:fill="FFFFFF"/>
        <w:rPr>
          <w:rFonts w:ascii="Calibri" w:hAnsi="Calibri" w:cs="Calibri"/>
          <w:color w:val="000000"/>
          <w:szCs w:val="21"/>
        </w:rPr>
      </w:pPr>
      <w:r>
        <w:rPr>
          <w:rFonts w:hint="eastAsia" w:cs="Calibri"/>
          <w:color w:val="000000"/>
          <w:szCs w:val="21"/>
        </w:rPr>
        <w:t>北京市海淀区中关村大街甲</w:t>
      </w:r>
      <w:r>
        <w:rPr>
          <w:rFonts w:ascii="Calibri" w:hAnsi="Calibri" w:cs="Calibri"/>
          <w:color w:val="000000"/>
          <w:szCs w:val="21"/>
        </w:rPr>
        <w:t>59</w:t>
      </w:r>
      <w:r>
        <w:rPr>
          <w:rFonts w:hint="eastAsia" w:cs="Calibri"/>
          <w:color w:val="000000"/>
          <w:szCs w:val="21"/>
        </w:rPr>
        <w:t>号中国人民大学文化大厦</w:t>
      </w:r>
      <w:r>
        <w:rPr>
          <w:rFonts w:ascii="Calibri" w:hAnsi="Calibri" w:cs="Calibri"/>
          <w:color w:val="000000"/>
          <w:szCs w:val="21"/>
        </w:rPr>
        <w:t>1705</w:t>
      </w:r>
      <w:r>
        <w:rPr>
          <w:rFonts w:hint="eastAsia" w:cs="Calibri"/>
          <w:color w:val="000000"/>
          <w:szCs w:val="21"/>
        </w:rPr>
        <w:t>室 邮编：</w:t>
      </w:r>
      <w:r>
        <w:rPr>
          <w:rFonts w:ascii="Calibri" w:hAnsi="Calibri" w:cs="Calibri"/>
          <w:color w:val="000000"/>
          <w:szCs w:val="21"/>
        </w:rPr>
        <w:t>100872</w:t>
      </w:r>
    </w:p>
    <w:p>
      <w:pPr>
        <w:shd w:val="clear" w:color="auto" w:fill="FFFFFF"/>
        <w:rPr>
          <w:rFonts w:ascii="Calibri" w:hAnsi="Calibri" w:cs="Calibri"/>
          <w:color w:val="000000"/>
          <w:sz w:val="23"/>
          <w:szCs w:val="23"/>
        </w:rPr>
      </w:pPr>
      <w:r>
        <w:rPr>
          <w:color w:val="000000"/>
          <w:szCs w:val="21"/>
        </w:rPr>
        <w:t>Email: </w:t>
      </w:r>
      <w:r>
        <w:fldChar w:fldCharType="begin"/>
      </w:r>
      <w:r>
        <w:instrText xml:space="preserve"> HYPERLINK "mailto:echo@nurnberg.com.cn" </w:instrText>
      </w:r>
      <w:r>
        <w:fldChar w:fldCharType="separate"/>
      </w:r>
      <w:r>
        <w:rPr>
          <w:rStyle w:val="16"/>
          <w:szCs w:val="21"/>
        </w:rPr>
        <w:t>echo@nurnberg.com.cn</w:t>
      </w:r>
      <w:r>
        <w:rPr>
          <w:rStyle w:val="16"/>
          <w:szCs w:val="21"/>
        </w:rPr>
        <w:fldChar w:fldCharType="end"/>
      </w:r>
      <w:r>
        <w:rPr>
          <w:color w:val="000000"/>
          <w:szCs w:val="21"/>
        </w:rPr>
        <w:t>    </w:t>
      </w:r>
    </w:p>
    <w:p>
      <w:pPr>
        <w:shd w:val="clear" w:color="auto" w:fill="FFFFFF"/>
        <w:rPr>
          <w:rFonts w:ascii="Calibri" w:hAnsi="Calibri" w:cs="Calibri"/>
          <w:color w:val="000000"/>
          <w:szCs w:val="21"/>
        </w:rPr>
      </w:pPr>
      <w:r>
        <w:rPr>
          <w:rFonts w:cs="Calibri"/>
          <w:color w:val="000000"/>
          <w:szCs w:val="21"/>
        </w:rPr>
        <w:t>电话：</w:t>
      </w:r>
      <w:r>
        <w:rPr>
          <w:rFonts w:hint="eastAsia" w:ascii="Microsoft YaHei UI" w:hAnsi="Microsoft YaHei UI" w:eastAsia="Microsoft YaHei UI" w:cs="Calibri"/>
          <w:color w:val="000000"/>
          <w:sz w:val="18"/>
          <w:szCs w:val="18"/>
        </w:rPr>
        <w:t>010-82449185</w:t>
      </w:r>
    </w:p>
    <w:p>
      <w:pPr>
        <w:shd w:val="clear" w:color="auto" w:fill="FFFFFF"/>
        <w:rPr>
          <w:rFonts w:ascii="Calibri" w:hAnsi="Calibri" w:cs="Calibri"/>
          <w:color w:val="000000"/>
          <w:szCs w:val="21"/>
        </w:rPr>
      </w:pPr>
      <w:r>
        <w:rPr>
          <w:rFonts w:hint="eastAsia" w:cs="Calibri"/>
          <w:color w:val="000000"/>
          <w:szCs w:val="21"/>
        </w:rPr>
        <w:t>传真：</w:t>
      </w:r>
      <w:r>
        <w:rPr>
          <w:rFonts w:hint="eastAsia" w:ascii="Calibri" w:hAnsi="Calibri" w:eastAsia="Microsoft YaHei UI" w:cs="Calibri"/>
          <w:color w:val="000000"/>
          <w:szCs w:val="21"/>
        </w:rPr>
        <w:t>010-82504200</w:t>
      </w:r>
    </w:p>
    <w:p>
      <w:pPr>
        <w:shd w:val="clear" w:color="auto" w:fill="FFFFFF"/>
        <w:rPr>
          <w:rFonts w:ascii="Calibri" w:hAnsi="Calibri" w:cs="Calibri"/>
          <w:color w:val="000000"/>
          <w:szCs w:val="21"/>
        </w:rPr>
      </w:pPr>
      <w:r>
        <w:rPr>
          <w:rFonts w:hint="eastAsia" w:cs="Calibri"/>
          <w:color w:val="000000"/>
          <w:szCs w:val="21"/>
        </w:rPr>
        <w:t>网址：</w:t>
      </w:r>
      <w:r>
        <w:rPr>
          <w:color w:val="000000"/>
          <w:szCs w:val="21"/>
        </w:rPr>
        <w:t>www.nurnberg.com.cn（获取最新书讯）</w:t>
      </w:r>
    </w:p>
    <w:p>
      <w:pPr>
        <w:shd w:val="clear" w:color="auto" w:fill="FFFFFF"/>
        <w:rPr>
          <w:rFonts w:ascii="Calibri" w:hAnsi="Calibri" w:cs="Calibri"/>
          <w:color w:val="000000"/>
          <w:szCs w:val="21"/>
        </w:rPr>
      </w:pPr>
      <w:r>
        <w:rPr>
          <w:rFonts w:hint="eastAsia" w:cs="Calibri"/>
          <w:color w:val="000000"/>
          <w:szCs w:val="21"/>
        </w:rPr>
        <w:t>微博：</w:t>
      </w:r>
      <w:r>
        <w:fldChar w:fldCharType="begin"/>
      </w:r>
      <w:r>
        <w:instrText xml:space="preserve"> HYPERLINK "http://weibo.com/nurnberg" </w:instrText>
      </w:r>
      <w:r>
        <w:fldChar w:fldCharType="separate"/>
      </w:r>
      <w:r>
        <w:rPr>
          <w:rStyle w:val="16"/>
          <w:color w:val="0563C1"/>
          <w:szCs w:val="21"/>
        </w:rPr>
        <w:t>http://weibo.com/nurnberg</w:t>
      </w:r>
      <w:r>
        <w:rPr>
          <w:rStyle w:val="16"/>
          <w:color w:val="0563C1"/>
          <w:szCs w:val="21"/>
        </w:rPr>
        <w:fldChar w:fldCharType="end"/>
      </w:r>
    </w:p>
    <w:p>
      <w:pPr>
        <w:shd w:val="clear" w:color="auto" w:fill="FFFFFF"/>
        <w:rPr>
          <w:rFonts w:ascii="Calibri" w:hAnsi="Calibri" w:cs="Calibri"/>
          <w:color w:val="000000"/>
          <w:szCs w:val="21"/>
        </w:rPr>
      </w:pPr>
      <w:r>
        <w:rPr>
          <w:rFonts w:hint="eastAsia" w:cs="Calibri"/>
          <w:color w:val="000000"/>
          <w:szCs w:val="21"/>
        </w:rPr>
        <w:t>豆瓣小站：</w:t>
      </w:r>
      <w:r>
        <w:fldChar w:fldCharType="begin"/>
      </w:r>
      <w:r>
        <w:instrText xml:space="preserve"> HYPERLINK "http://site.douban.com/110577/" </w:instrText>
      </w:r>
      <w:r>
        <w:fldChar w:fldCharType="separate"/>
      </w:r>
      <w:r>
        <w:rPr>
          <w:rStyle w:val="16"/>
          <w:color w:val="0563C1"/>
          <w:szCs w:val="21"/>
        </w:rPr>
        <w:t>http://site.douban.com/110577/</w:t>
      </w:r>
      <w:r>
        <w:rPr>
          <w:rStyle w:val="16"/>
          <w:color w:val="0563C1"/>
          <w:szCs w:val="21"/>
        </w:rPr>
        <w:fldChar w:fldCharType="end"/>
      </w:r>
    </w:p>
    <w:p>
      <w:pPr>
        <w:shd w:val="clear" w:color="auto" w:fill="FFFFFF"/>
        <w:rPr>
          <w:rFonts w:ascii="Calibri" w:hAnsi="Calibri" w:cs="Calibri"/>
          <w:color w:val="000000"/>
          <w:szCs w:val="21"/>
        </w:rPr>
      </w:pPr>
      <w:r>
        <w:rPr>
          <w:rFonts w:hint="eastAsia" w:cs="Calibri"/>
          <w:color w:val="000000"/>
          <w:szCs w:val="21"/>
        </w:rPr>
        <w:t>抖音号：安德鲁读书</w:t>
      </w:r>
    </w:p>
    <w:p>
      <w:pPr>
        <w:shd w:val="clear" w:color="auto" w:fill="FFFFFF"/>
        <w:rPr>
          <w:rFonts w:ascii="Calibri" w:hAnsi="Calibri" w:cs="Calibri"/>
          <w:color w:val="000000"/>
          <w:szCs w:val="21"/>
        </w:rPr>
      </w:pPr>
      <w:r>
        <w:rPr>
          <w:rFonts w:hint="eastAsia" w:cs="Calibri"/>
          <w:color w:val="000000"/>
          <w:szCs w:val="21"/>
        </w:rPr>
        <w:t>微信订阅号：安德鲁书讯</w:t>
      </w:r>
    </w:p>
    <w:p>
      <w:pPr>
        <w:widowControl/>
        <w:jc w:val="left"/>
        <w:rPr>
          <w:color w:val="000000"/>
        </w:rPr>
      </w:pPr>
      <w:r>
        <w:drawing>
          <wp:anchor distT="0" distB="0" distL="114300" distR="114300" simplePos="0" relativeHeight="251659264"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8"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83945" cy="1176020"/>
                    </a:xfrm>
                    <a:prstGeom prst="rect">
                      <a:avLst/>
                    </a:prstGeom>
                    <a:noFill/>
                    <a:ln>
                      <a:noFill/>
                    </a:ln>
                  </pic:spPr>
                </pic:pic>
              </a:graphicData>
            </a:graphic>
          </wp:anchor>
        </w:drawing>
      </w:r>
    </w:p>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5</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iNjJhNzhiOTc3NGM2MGNjMTBmZDQ3Yzg1Y2FhYjYifQ=="/>
  </w:docVars>
  <w:rsids>
    <w:rsidRoot w:val="005D743E"/>
    <w:rsid w:val="00000654"/>
    <w:rsid w:val="0000741F"/>
    <w:rsid w:val="00013D7A"/>
    <w:rsid w:val="00014408"/>
    <w:rsid w:val="00016F83"/>
    <w:rsid w:val="000176C9"/>
    <w:rsid w:val="0002277D"/>
    <w:rsid w:val="00022FD9"/>
    <w:rsid w:val="00037554"/>
    <w:rsid w:val="00040304"/>
    <w:rsid w:val="00042950"/>
    <w:rsid w:val="00050213"/>
    <w:rsid w:val="00060605"/>
    <w:rsid w:val="00063E5B"/>
    <w:rsid w:val="000757ED"/>
    <w:rsid w:val="000803A7"/>
    <w:rsid w:val="00080CD8"/>
    <w:rsid w:val="0008200B"/>
    <w:rsid w:val="00082504"/>
    <w:rsid w:val="000856F5"/>
    <w:rsid w:val="00085A15"/>
    <w:rsid w:val="00085BB3"/>
    <w:rsid w:val="00086E15"/>
    <w:rsid w:val="0009388D"/>
    <w:rsid w:val="00095FE3"/>
    <w:rsid w:val="000A01BD"/>
    <w:rsid w:val="000A0A6F"/>
    <w:rsid w:val="000A616C"/>
    <w:rsid w:val="000B3141"/>
    <w:rsid w:val="000B3EED"/>
    <w:rsid w:val="000B4D73"/>
    <w:rsid w:val="000C0951"/>
    <w:rsid w:val="000C18AC"/>
    <w:rsid w:val="000D0A7C"/>
    <w:rsid w:val="000D293D"/>
    <w:rsid w:val="000D2E3D"/>
    <w:rsid w:val="000D34C3"/>
    <w:rsid w:val="000E4C39"/>
    <w:rsid w:val="000F1534"/>
    <w:rsid w:val="000F2D43"/>
    <w:rsid w:val="001017C7"/>
    <w:rsid w:val="00102500"/>
    <w:rsid w:val="001065BD"/>
    <w:rsid w:val="00110260"/>
    <w:rsid w:val="0011264B"/>
    <w:rsid w:val="001142C8"/>
    <w:rsid w:val="00121268"/>
    <w:rsid w:val="00132921"/>
    <w:rsid w:val="00134987"/>
    <w:rsid w:val="00146F1E"/>
    <w:rsid w:val="001478D9"/>
    <w:rsid w:val="00147E9A"/>
    <w:rsid w:val="00152D4C"/>
    <w:rsid w:val="001579E3"/>
    <w:rsid w:val="00161542"/>
    <w:rsid w:val="00163F80"/>
    <w:rsid w:val="00167007"/>
    <w:rsid w:val="0017658E"/>
    <w:rsid w:val="00193733"/>
    <w:rsid w:val="0019586E"/>
    <w:rsid w:val="00196FA1"/>
    <w:rsid w:val="001A2492"/>
    <w:rsid w:val="001B14BF"/>
    <w:rsid w:val="001B2196"/>
    <w:rsid w:val="001B679D"/>
    <w:rsid w:val="001C2558"/>
    <w:rsid w:val="001C6D65"/>
    <w:rsid w:val="001D0FAF"/>
    <w:rsid w:val="001D4E4F"/>
    <w:rsid w:val="001F08B6"/>
    <w:rsid w:val="001F55A2"/>
    <w:rsid w:val="002243E8"/>
    <w:rsid w:val="0023234F"/>
    <w:rsid w:val="00236060"/>
    <w:rsid w:val="00244F8F"/>
    <w:rsid w:val="002523C1"/>
    <w:rsid w:val="00256E3A"/>
    <w:rsid w:val="00260B7C"/>
    <w:rsid w:val="002632BA"/>
    <w:rsid w:val="00263B28"/>
    <w:rsid w:val="00264BDD"/>
    <w:rsid w:val="00265795"/>
    <w:rsid w:val="00266B75"/>
    <w:rsid w:val="0027765C"/>
    <w:rsid w:val="0028281F"/>
    <w:rsid w:val="00284417"/>
    <w:rsid w:val="002941D2"/>
    <w:rsid w:val="00295FD8"/>
    <w:rsid w:val="0029676A"/>
    <w:rsid w:val="002A2BF9"/>
    <w:rsid w:val="002A3EEF"/>
    <w:rsid w:val="002B1BCA"/>
    <w:rsid w:val="002B5ADD"/>
    <w:rsid w:val="002D1B5A"/>
    <w:rsid w:val="002D1FB6"/>
    <w:rsid w:val="002E13E2"/>
    <w:rsid w:val="002E21FA"/>
    <w:rsid w:val="002E4527"/>
    <w:rsid w:val="002F74A3"/>
    <w:rsid w:val="00304C83"/>
    <w:rsid w:val="00305453"/>
    <w:rsid w:val="00311CEF"/>
    <w:rsid w:val="00312D3B"/>
    <w:rsid w:val="003149B5"/>
    <w:rsid w:val="003169AA"/>
    <w:rsid w:val="003216F1"/>
    <w:rsid w:val="00322C31"/>
    <w:rsid w:val="003250A9"/>
    <w:rsid w:val="0033179B"/>
    <w:rsid w:val="00332F34"/>
    <w:rsid w:val="0033375B"/>
    <w:rsid w:val="0033552F"/>
    <w:rsid w:val="00341881"/>
    <w:rsid w:val="0034331D"/>
    <w:rsid w:val="003447E6"/>
    <w:rsid w:val="00345F76"/>
    <w:rsid w:val="003514A6"/>
    <w:rsid w:val="00354E80"/>
    <w:rsid w:val="00357F6D"/>
    <w:rsid w:val="00361754"/>
    <w:rsid w:val="003636AA"/>
    <w:rsid w:val="00364FDF"/>
    <w:rsid w:val="003702ED"/>
    <w:rsid w:val="00374360"/>
    <w:rsid w:val="003775C3"/>
    <w:rsid w:val="003776E1"/>
    <w:rsid w:val="00377719"/>
    <w:rsid w:val="00377A13"/>
    <w:rsid w:val="003803C5"/>
    <w:rsid w:val="00387E71"/>
    <w:rsid w:val="003933C7"/>
    <w:rsid w:val="003935E9"/>
    <w:rsid w:val="0039543C"/>
    <w:rsid w:val="003B0A21"/>
    <w:rsid w:val="003B2C5B"/>
    <w:rsid w:val="003C067A"/>
    <w:rsid w:val="003C3081"/>
    <w:rsid w:val="003C524C"/>
    <w:rsid w:val="003D49B4"/>
    <w:rsid w:val="003F0EAE"/>
    <w:rsid w:val="003F4DC2"/>
    <w:rsid w:val="00403023"/>
    <w:rsid w:val="004039C9"/>
    <w:rsid w:val="00405595"/>
    <w:rsid w:val="00416570"/>
    <w:rsid w:val="00416DEA"/>
    <w:rsid w:val="00422383"/>
    <w:rsid w:val="00427001"/>
    <w:rsid w:val="00427236"/>
    <w:rsid w:val="00427FCC"/>
    <w:rsid w:val="00430B49"/>
    <w:rsid w:val="00434BC4"/>
    <w:rsid w:val="00435906"/>
    <w:rsid w:val="00435B4A"/>
    <w:rsid w:val="00441A43"/>
    <w:rsid w:val="00441BF6"/>
    <w:rsid w:val="00445AB3"/>
    <w:rsid w:val="00461E1E"/>
    <w:rsid w:val="00463204"/>
    <w:rsid w:val="004655CB"/>
    <w:rsid w:val="0046671C"/>
    <w:rsid w:val="00477604"/>
    <w:rsid w:val="00485E2E"/>
    <w:rsid w:val="004B3FBF"/>
    <w:rsid w:val="004C19C7"/>
    <w:rsid w:val="004C22C3"/>
    <w:rsid w:val="004C4664"/>
    <w:rsid w:val="004C5BCC"/>
    <w:rsid w:val="004D16E3"/>
    <w:rsid w:val="004D5ADA"/>
    <w:rsid w:val="004D7048"/>
    <w:rsid w:val="004F2757"/>
    <w:rsid w:val="004F3B43"/>
    <w:rsid w:val="004F6FDA"/>
    <w:rsid w:val="0050133A"/>
    <w:rsid w:val="005018E5"/>
    <w:rsid w:val="00502CDA"/>
    <w:rsid w:val="005039BB"/>
    <w:rsid w:val="00504262"/>
    <w:rsid w:val="00506DEA"/>
    <w:rsid w:val="00507886"/>
    <w:rsid w:val="00511AB7"/>
    <w:rsid w:val="00522AFE"/>
    <w:rsid w:val="005253A3"/>
    <w:rsid w:val="00531E34"/>
    <w:rsid w:val="00541188"/>
    <w:rsid w:val="00542854"/>
    <w:rsid w:val="0054434C"/>
    <w:rsid w:val="0054608A"/>
    <w:rsid w:val="005508BD"/>
    <w:rsid w:val="00553461"/>
    <w:rsid w:val="00553CE6"/>
    <w:rsid w:val="0055463D"/>
    <w:rsid w:val="00554EB4"/>
    <w:rsid w:val="00565A65"/>
    <w:rsid w:val="00570CB0"/>
    <w:rsid w:val="00584DC5"/>
    <w:rsid w:val="00586DBA"/>
    <w:rsid w:val="005A47BE"/>
    <w:rsid w:val="005B2CF5"/>
    <w:rsid w:val="005C244E"/>
    <w:rsid w:val="005D3FD9"/>
    <w:rsid w:val="005D743E"/>
    <w:rsid w:val="005E31E5"/>
    <w:rsid w:val="005E550B"/>
    <w:rsid w:val="005E75C8"/>
    <w:rsid w:val="005F2EC6"/>
    <w:rsid w:val="005F4D4D"/>
    <w:rsid w:val="00602FBA"/>
    <w:rsid w:val="006059ED"/>
    <w:rsid w:val="00611F01"/>
    <w:rsid w:val="00613622"/>
    <w:rsid w:val="00616A0F"/>
    <w:rsid w:val="006176AA"/>
    <w:rsid w:val="0063100B"/>
    <w:rsid w:val="006343F0"/>
    <w:rsid w:val="00645AC8"/>
    <w:rsid w:val="006474C4"/>
    <w:rsid w:val="00655FA9"/>
    <w:rsid w:val="00657B09"/>
    <w:rsid w:val="00662F43"/>
    <w:rsid w:val="006656BA"/>
    <w:rsid w:val="00667C85"/>
    <w:rsid w:val="00672AF3"/>
    <w:rsid w:val="00673A49"/>
    <w:rsid w:val="00674B20"/>
    <w:rsid w:val="00680EFB"/>
    <w:rsid w:val="00696D00"/>
    <w:rsid w:val="006974BB"/>
    <w:rsid w:val="006A3E08"/>
    <w:rsid w:val="006A63D4"/>
    <w:rsid w:val="006B1175"/>
    <w:rsid w:val="006B4A2E"/>
    <w:rsid w:val="006B6CAB"/>
    <w:rsid w:val="006C0DD8"/>
    <w:rsid w:val="006C11C2"/>
    <w:rsid w:val="006D536A"/>
    <w:rsid w:val="006D671A"/>
    <w:rsid w:val="006E1B07"/>
    <w:rsid w:val="006E2E2E"/>
    <w:rsid w:val="006E4D6F"/>
    <w:rsid w:val="006F7ED2"/>
    <w:rsid w:val="00703EC1"/>
    <w:rsid w:val="00715F9D"/>
    <w:rsid w:val="007169B1"/>
    <w:rsid w:val="007348A5"/>
    <w:rsid w:val="00735064"/>
    <w:rsid w:val="007419C0"/>
    <w:rsid w:val="00747520"/>
    <w:rsid w:val="0075196D"/>
    <w:rsid w:val="00774371"/>
    <w:rsid w:val="007778BD"/>
    <w:rsid w:val="00786032"/>
    <w:rsid w:val="00786DA0"/>
    <w:rsid w:val="00792AB2"/>
    <w:rsid w:val="007962CA"/>
    <w:rsid w:val="007A513F"/>
    <w:rsid w:val="007A5AA6"/>
    <w:rsid w:val="007A7237"/>
    <w:rsid w:val="007B2806"/>
    <w:rsid w:val="007B4105"/>
    <w:rsid w:val="007B7FE0"/>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30F5B"/>
    <w:rsid w:val="00846351"/>
    <w:rsid w:val="0084693F"/>
    <w:rsid w:val="00847E7D"/>
    <w:rsid w:val="00851BA3"/>
    <w:rsid w:val="00851D0C"/>
    <w:rsid w:val="00856800"/>
    <w:rsid w:val="008833DC"/>
    <w:rsid w:val="00892AA4"/>
    <w:rsid w:val="00894B21"/>
    <w:rsid w:val="00895CB6"/>
    <w:rsid w:val="008A1FE0"/>
    <w:rsid w:val="008A2078"/>
    <w:rsid w:val="008A6811"/>
    <w:rsid w:val="008A7AE7"/>
    <w:rsid w:val="008C0420"/>
    <w:rsid w:val="008C2AEE"/>
    <w:rsid w:val="008C4BCC"/>
    <w:rsid w:val="008D07F2"/>
    <w:rsid w:val="008D278C"/>
    <w:rsid w:val="008D4285"/>
    <w:rsid w:val="008D4F84"/>
    <w:rsid w:val="008D78E9"/>
    <w:rsid w:val="008E1FAB"/>
    <w:rsid w:val="008E2100"/>
    <w:rsid w:val="008F0B67"/>
    <w:rsid w:val="008F46C1"/>
    <w:rsid w:val="00906691"/>
    <w:rsid w:val="009110D0"/>
    <w:rsid w:val="00913AC5"/>
    <w:rsid w:val="00915940"/>
    <w:rsid w:val="00916A50"/>
    <w:rsid w:val="009222F0"/>
    <w:rsid w:val="00931DDB"/>
    <w:rsid w:val="0093480F"/>
    <w:rsid w:val="00946240"/>
    <w:rsid w:val="0094765A"/>
    <w:rsid w:val="00953C63"/>
    <w:rsid w:val="00955968"/>
    <w:rsid w:val="00957338"/>
    <w:rsid w:val="0095747D"/>
    <w:rsid w:val="009578B7"/>
    <w:rsid w:val="00962E1E"/>
    <w:rsid w:val="0096696B"/>
    <w:rsid w:val="00972E6C"/>
    <w:rsid w:val="00973993"/>
    <w:rsid w:val="00973E1A"/>
    <w:rsid w:val="009806ED"/>
    <w:rsid w:val="009836C5"/>
    <w:rsid w:val="00986AC0"/>
    <w:rsid w:val="009920A7"/>
    <w:rsid w:val="00995581"/>
    <w:rsid w:val="00996023"/>
    <w:rsid w:val="009A4179"/>
    <w:rsid w:val="009B01A7"/>
    <w:rsid w:val="009B3591"/>
    <w:rsid w:val="009B4711"/>
    <w:rsid w:val="009C3C54"/>
    <w:rsid w:val="009D09AC"/>
    <w:rsid w:val="009D107A"/>
    <w:rsid w:val="009E5739"/>
    <w:rsid w:val="009E695C"/>
    <w:rsid w:val="009F5F8A"/>
    <w:rsid w:val="009F7578"/>
    <w:rsid w:val="00A07487"/>
    <w:rsid w:val="00A10E73"/>
    <w:rsid w:val="00A10F0C"/>
    <w:rsid w:val="00A11AF5"/>
    <w:rsid w:val="00A1225E"/>
    <w:rsid w:val="00A170C4"/>
    <w:rsid w:val="00A21A6D"/>
    <w:rsid w:val="00A43686"/>
    <w:rsid w:val="00A45A3D"/>
    <w:rsid w:val="00A47596"/>
    <w:rsid w:val="00A54A8E"/>
    <w:rsid w:val="00A55C63"/>
    <w:rsid w:val="00A573ED"/>
    <w:rsid w:val="00A71EAE"/>
    <w:rsid w:val="00A73C16"/>
    <w:rsid w:val="00A7746C"/>
    <w:rsid w:val="00A866EC"/>
    <w:rsid w:val="00A90FC8"/>
    <w:rsid w:val="00A9125F"/>
    <w:rsid w:val="00A97778"/>
    <w:rsid w:val="00AA345D"/>
    <w:rsid w:val="00AB060D"/>
    <w:rsid w:val="00AB391B"/>
    <w:rsid w:val="00AB762B"/>
    <w:rsid w:val="00AC7610"/>
    <w:rsid w:val="00AC7F85"/>
    <w:rsid w:val="00AD00A0"/>
    <w:rsid w:val="00AD1193"/>
    <w:rsid w:val="00AD2A9F"/>
    <w:rsid w:val="00AD52DF"/>
    <w:rsid w:val="00AE59CD"/>
    <w:rsid w:val="00AE68AA"/>
    <w:rsid w:val="00AF0096"/>
    <w:rsid w:val="00AF0671"/>
    <w:rsid w:val="00AF3261"/>
    <w:rsid w:val="00AF54E8"/>
    <w:rsid w:val="00AF73FF"/>
    <w:rsid w:val="00B01B7A"/>
    <w:rsid w:val="00B02490"/>
    <w:rsid w:val="00B04D7C"/>
    <w:rsid w:val="00B057F1"/>
    <w:rsid w:val="00B10087"/>
    <w:rsid w:val="00B107B7"/>
    <w:rsid w:val="00B121C6"/>
    <w:rsid w:val="00B12629"/>
    <w:rsid w:val="00B14840"/>
    <w:rsid w:val="00B21596"/>
    <w:rsid w:val="00B254DB"/>
    <w:rsid w:val="00B3623D"/>
    <w:rsid w:val="00B416A7"/>
    <w:rsid w:val="00B41A8F"/>
    <w:rsid w:val="00B4209E"/>
    <w:rsid w:val="00B46ABA"/>
    <w:rsid w:val="00B46E7C"/>
    <w:rsid w:val="00B51476"/>
    <w:rsid w:val="00B5377C"/>
    <w:rsid w:val="00B5540C"/>
    <w:rsid w:val="00B5587F"/>
    <w:rsid w:val="00B60742"/>
    <w:rsid w:val="00B62889"/>
    <w:rsid w:val="00B63D45"/>
    <w:rsid w:val="00B648F3"/>
    <w:rsid w:val="00B6616C"/>
    <w:rsid w:val="00B7682F"/>
    <w:rsid w:val="00B77120"/>
    <w:rsid w:val="00B82CB7"/>
    <w:rsid w:val="00B928DA"/>
    <w:rsid w:val="00BA25D1"/>
    <w:rsid w:val="00BA695F"/>
    <w:rsid w:val="00BB38B3"/>
    <w:rsid w:val="00BB493B"/>
    <w:rsid w:val="00BB679F"/>
    <w:rsid w:val="00BB6A0E"/>
    <w:rsid w:val="00BC1CC3"/>
    <w:rsid w:val="00BC558C"/>
    <w:rsid w:val="00BC6489"/>
    <w:rsid w:val="00BE5377"/>
    <w:rsid w:val="00BE6512"/>
    <w:rsid w:val="00BE66BB"/>
    <w:rsid w:val="00BE6763"/>
    <w:rsid w:val="00BF20A3"/>
    <w:rsid w:val="00BF237B"/>
    <w:rsid w:val="00BF39E0"/>
    <w:rsid w:val="00BF4A73"/>
    <w:rsid w:val="00BF523C"/>
    <w:rsid w:val="00C059A7"/>
    <w:rsid w:val="00C117A9"/>
    <w:rsid w:val="00C12FEB"/>
    <w:rsid w:val="00C1399B"/>
    <w:rsid w:val="00C16D2E"/>
    <w:rsid w:val="00C20F47"/>
    <w:rsid w:val="00C308BC"/>
    <w:rsid w:val="00C35CE4"/>
    <w:rsid w:val="00C36B91"/>
    <w:rsid w:val="00C3757E"/>
    <w:rsid w:val="00C40E87"/>
    <w:rsid w:val="00C43851"/>
    <w:rsid w:val="00C448E1"/>
    <w:rsid w:val="00C73006"/>
    <w:rsid w:val="00C80635"/>
    <w:rsid w:val="00C81A8D"/>
    <w:rsid w:val="00C835AD"/>
    <w:rsid w:val="00C9021F"/>
    <w:rsid w:val="00C91A99"/>
    <w:rsid w:val="00CA1657"/>
    <w:rsid w:val="00CA27FF"/>
    <w:rsid w:val="00CA2931"/>
    <w:rsid w:val="00CB70D9"/>
    <w:rsid w:val="00CB7A5A"/>
    <w:rsid w:val="00CC064F"/>
    <w:rsid w:val="00CC0D3F"/>
    <w:rsid w:val="00CC69DA"/>
    <w:rsid w:val="00CD3036"/>
    <w:rsid w:val="00CD409A"/>
    <w:rsid w:val="00CD4FC3"/>
    <w:rsid w:val="00CD6843"/>
    <w:rsid w:val="00CE438E"/>
    <w:rsid w:val="00CE516A"/>
    <w:rsid w:val="00CE522D"/>
    <w:rsid w:val="00CE66D2"/>
    <w:rsid w:val="00CF4063"/>
    <w:rsid w:val="00D12D1B"/>
    <w:rsid w:val="00D146C2"/>
    <w:rsid w:val="00D17732"/>
    <w:rsid w:val="00D22494"/>
    <w:rsid w:val="00D24A70"/>
    <w:rsid w:val="00D24E00"/>
    <w:rsid w:val="00D25651"/>
    <w:rsid w:val="00D26DF0"/>
    <w:rsid w:val="00D30934"/>
    <w:rsid w:val="00D321CE"/>
    <w:rsid w:val="00D32303"/>
    <w:rsid w:val="00D341FB"/>
    <w:rsid w:val="00D41CDF"/>
    <w:rsid w:val="00D447D4"/>
    <w:rsid w:val="00D500BB"/>
    <w:rsid w:val="00D53D1E"/>
    <w:rsid w:val="00D55543"/>
    <w:rsid w:val="00D55CF3"/>
    <w:rsid w:val="00D56DBD"/>
    <w:rsid w:val="00D62A8A"/>
    <w:rsid w:val="00D63010"/>
    <w:rsid w:val="00D64EE2"/>
    <w:rsid w:val="00D65548"/>
    <w:rsid w:val="00D67A56"/>
    <w:rsid w:val="00D76FFA"/>
    <w:rsid w:val="00D7787F"/>
    <w:rsid w:val="00D823E2"/>
    <w:rsid w:val="00D85807"/>
    <w:rsid w:val="00D961BA"/>
    <w:rsid w:val="00DA6E19"/>
    <w:rsid w:val="00DB12C9"/>
    <w:rsid w:val="00DB7D8F"/>
    <w:rsid w:val="00DC0F14"/>
    <w:rsid w:val="00DC4406"/>
    <w:rsid w:val="00DE2902"/>
    <w:rsid w:val="00DE358E"/>
    <w:rsid w:val="00DF0BB7"/>
    <w:rsid w:val="00DF3C3B"/>
    <w:rsid w:val="00E00CC0"/>
    <w:rsid w:val="00E0727A"/>
    <w:rsid w:val="00E132E9"/>
    <w:rsid w:val="00E15659"/>
    <w:rsid w:val="00E208AB"/>
    <w:rsid w:val="00E225AB"/>
    <w:rsid w:val="00E301AF"/>
    <w:rsid w:val="00E34138"/>
    <w:rsid w:val="00E368C0"/>
    <w:rsid w:val="00E378E3"/>
    <w:rsid w:val="00E509A5"/>
    <w:rsid w:val="00E54E5E"/>
    <w:rsid w:val="00E65115"/>
    <w:rsid w:val="00E66BEF"/>
    <w:rsid w:val="00E71E2E"/>
    <w:rsid w:val="00E725A1"/>
    <w:rsid w:val="00E841AD"/>
    <w:rsid w:val="00E9316F"/>
    <w:rsid w:val="00EA6987"/>
    <w:rsid w:val="00EA74CC"/>
    <w:rsid w:val="00EB27B1"/>
    <w:rsid w:val="00ED1D72"/>
    <w:rsid w:val="00EE2BA4"/>
    <w:rsid w:val="00EE40B3"/>
    <w:rsid w:val="00EF60DB"/>
    <w:rsid w:val="00F03053"/>
    <w:rsid w:val="00F06D91"/>
    <w:rsid w:val="00F130B9"/>
    <w:rsid w:val="00F22244"/>
    <w:rsid w:val="00F230E8"/>
    <w:rsid w:val="00F25456"/>
    <w:rsid w:val="00F26218"/>
    <w:rsid w:val="00F331B4"/>
    <w:rsid w:val="00F34420"/>
    <w:rsid w:val="00F34483"/>
    <w:rsid w:val="00F34F39"/>
    <w:rsid w:val="00F54836"/>
    <w:rsid w:val="00F57001"/>
    <w:rsid w:val="00F578E8"/>
    <w:rsid w:val="00F57900"/>
    <w:rsid w:val="00F63FF8"/>
    <w:rsid w:val="00F80E8A"/>
    <w:rsid w:val="00F848DE"/>
    <w:rsid w:val="00F9461E"/>
    <w:rsid w:val="00F97B49"/>
    <w:rsid w:val="00FA2346"/>
    <w:rsid w:val="00FA6463"/>
    <w:rsid w:val="00FB2E92"/>
    <w:rsid w:val="00FB5893"/>
    <w:rsid w:val="00FC1753"/>
    <w:rsid w:val="00FC3699"/>
    <w:rsid w:val="00FC3A3B"/>
    <w:rsid w:val="00FD0317"/>
    <w:rsid w:val="00FD049B"/>
    <w:rsid w:val="00FD2972"/>
    <w:rsid w:val="00FE1464"/>
    <w:rsid w:val="00FE7E98"/>
    <w:rsid w:val="00FF01D6"/>
    <w:rsid w:val="131225C9"/>
    <w:rsid w:val="15162BAB"/>
    <w:rsid w:val="2C016606"/>
    <w:rsid w:val="2EA84A93"/>
    <w:rsid w:val="314864C2"/>
    <w:rsid w:val="388B3981"/>
    <w:rsid w:val="4A22541F"/>
    <w:rsid w:val="512868A1"/>
    <w:rsid w:val="52AE10AC"/>
    <w:rsid w:val="5AF96A7E"/>
    <w:rsid w:val="5E8C5954"/>
    <w:rsid w:val="65AB2B63"/>
    <w:rsid w:val="6D614D0E"/>
    <w:rsid w:val="79965524"/>
    <w:rsid w:val="7FF7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link w:val="35"/>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basedOn w:val="12"/>
    <w:uiPriority w:val="0"/>
    <w:rPr>
      <w:color w:val="954F72" w:themeColor="followedHyperlink"/>
      <w:u w:val="single"/>
      <w14:textFill>
        <w14:solidFill>
          <w14:schemeClr w14:val="folHlink"/>
        </w14:solidFill>
      </w14:textFill>
    </w:rPr>
  </w:style>
  <w:style w:type="character" w:styleId="15">
    <w:name w:val="Emphasis"/>
    <w:qFormat/>
    <w:uiPriority w:val="0"/>
    <w:rPr>
      <w:i/>
      <w:iCs/>
    </w:rPr>
  </w:style>
  <w:style w:type="character" w:styleId="16">
    <w:name w:val="Hyperlink"/>
    <w:uiPriority w:val="0"/>
    <w:rPr>
      <w:color w:val="0000FF"/>
      <w:u w:val="single"/>
    </w:rPr>
  </w:style>
  <w:style w:type="character" w:customStyle="1" w:styleId="17">
    <w:name w:val="已访问的超链接1"/>
    <w:uiPriority w:val="0"/>
    <w:rPr>
      <w:color w:val="800080"/>
      <w:u w:val="single"/>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character" w:customStyle="1" w:styleId="35">
    <w:name w:val="页脚 Char"/>
    <w:link w:val="7"/>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1287</Words>
  <Characters>1741</Characters>
  <Lines>16</Lines>
  <Paragraphs>4</Paragraphs>
  <TotalTime>3</TotalTime>
  <ScaleCrop>false</ScaleCrop>
  <LinksUpToDate>false</LinksUpToDate>
  <CharactersWithSpaces>1787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2021-12-06T06:37:00Z</dcterms:created>
  <dc:creator>Image</dc:creator>
  <cp:lastModifiedBy>86136</cp:lastModifiedBy>
  <cp:lastPrinted>2005-06-10T06:33:00Z</cp:lastPrinted>
  <dcterms:modified xsi:type="dcterms:W3CDTF">2023-03-09T09:50:00Z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C2F263A8575A43229ADB4C0D2DA7E50E</vt:lpwstr>
  </property>
</Properties>
</file>