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DA3" w:rsidRDefault="00FC3897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C5DA3" w:rsidRDefault="00F30A7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110897</wp:posOffset>
            </wp:positionV>
            <wp:extent cx="1463040" cy="2049780"/>
            <wp:effectExtent l="0" t="0" r="381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《曼曼与记忆树》</w:t>
      </w:r>
    </w:p>
    <w:p w:rsidR="00CC5DA3" w:rsidRDefault="00FC3897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Man-man and the Tree of Memories</w:t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>
        <w:rPr>
          <w:rFonts w:hint="eastAsia"/>
          <w:b/>
          <w:bCs/>
          <w:color w:val="000000"/>
          <w:szCs w:val="21"/>
          <w:shd w:val="clear" w:color="auto" w:fill="FFFFFF"/>
        </w:rPr>
        <w:t>Yaba</w:t>
      </w:r>
      <w:proofErr w:type="spellEnd"/>
      <w:r>
        <w:rPr>
          <w:rFonts w:hint="eastAsia"/>
          <w:b/>
          <w:bCs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/>
          <w:bCs/>
          <w:color w:val="000000"/>
          <w:szCs w:val="21"/>
          <w:shd w:val="clear" w:color="auto" w:fill="FFFFFF"/>
        </w:rPr>
        <w:t>Badoe</w:t>
      </w:r>
      <w:proofErr w:type="spellEnd"/>
      <w:r>
        <w:rPr>
          <w:rFonts w:hint="eastAsia"/>
          <w:b/>
          <w:bCs/>
          <w:color w:val="000000"/>
          <w:szCs w:val="21"/>
          <w:shd w:val="clear" w:color="auto" w:fill="FFFFFF"/>
        </w:rPr>
        <w:t xml:space="preserve">/Joelle </w:t>
      </w:r>
      <w:proofErr w:type="spellStart"/>
      <w:r>
        <w:rPr>
          <w:rFonts w:hint="eastAsia"/>
          <w:b/>
          <w:bCs/>
          <w:color w:val="000000"/>
          <w:szCs w:val="21"/>
          <w:shd w:val="clear" w:color="auto" w:fill="FFFFFF"/>
        </w:rPr>
        <w:t>Avelino</w:t>
      </w:r>
      <w:proofErr w:type="spellEnd"/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  <w:shd w:val="clear" w:color="auto" w:fill="FFFFFF"/>
        </w:rPr>
        <w:t>Zephyr</w:t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  <w:shd w:val="clear" w:color="auto" w:fill="FFFFFF"/>
        </w:rPr>
        <w:t>Zephyr /ANA</w:t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6B4049">
        <w:rPr>
          <w:b/>
          <w:bCs/>
          <w:color w:val="000000"/>
          <w:szCs w:val="21"/>
        </w:rPr>
        <w:t>184</w:t>
      </w:r>
      <w:r>
        <w:rPr>
          <w:rFonts w:hint="eastAsia"/>
          <w:b/>
          <w:bCs/>
          <w:color w:val="000000"/>
          <w:szCs w:val="21"/>
        </w:rPr>
        <w:t>页（彩色插图）</w:t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23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月</w:t>
      </w:r>
    </w:p>
    <w:p w:rsidR="00CC5DA3" w:rsidRDefault="00FC3897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  <w:r>
        <w:rPr>
          <w:b/>
          <w:bCs/>
          <w:color w:val="000000"/>
        </w:rPr>
        <w:tab/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CC5DA3" w:rsidRDefault="00FC389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bCs/>
          <w:szCs w:val="21"/>
        </w:rPr>
        <w:t>7-12</w:t>
      </w:r>
      <w:r>
        <w:rPr>
          <w:b/>
          <w:bCs/>
          <w:szCs w:val="21"/>
        </w:rPr>
        <w:t>少年文学</w:t>
      </w:r>
    </w:p>
    <w:p w:rsidR="00CC5DA3" w:rsidRDefault="00CC5DA3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:rsidR="00CC5DA3" w:rsidRDefault="00CC5DA3">
      <w:pPr>
        <w:widowControl/>
        <w:shd w:val="clear" w:color="auto" w:fill="FFFFFF"/>
        <w:spacing w:line="280" w:lineRule="atLeast"/>
        <w:jc w:val="center"/>
        <w:rPr>
          <w:rFonts w:ascii="宋体" w:hAnsi="宋体" w:cs="宋体"/>
          <w:b/>
          <w:bCs/>
          <w:color w:val="385623"/>
          <w:kern w:val="0"/>
          <w:szCs w:val="21"/>
        </w:rPr>
      </w:pP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“我喜欢跳舞，喜欢看别人跳舞——海</w:t>
      </w:r>
      <w:proofErr w:type="gramStart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莱</w:t>
      </w:r>
      <w:proofErr w:type="gramEnd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夫舞、</w:t>
      </w:r>
      <w:proofErr w:type="gramStart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萨</w:t>
      </w:r>
      <w:proofErr w:type="gramEnd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尔</w:t>
      </w:r>
      <w:proofErr w:type="gramStart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萨</w:t>
      </w:r>
      <w:proofErr w:type="gramEnd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舞、桑巴舞、雷鬼舞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在狂欢节上，音乐和舞蹈爆发出的力量是如此强大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就好像我们的身体也被节奏调谐，与非洲联系在一起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这种令人兴奋的纽带激发了我创作《曼曼与记忆树》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——亚巴·巴多（</w:t>
      </w:r>
      <w:proofErr w:type="spellStart"/>
      <w:r w:rsidRPr="00F30A7E">
        <w:rPr>
          <w:rFonts w:ascii="Microsoft YaHei UI" w:eastAsia="Microsoft YaHei UI" w:hAnsi="Microsoft YaHei UI" w:cs="宋体" w:hint="eastAsia"/>
          <w:b/>
          <w:bCs/>
          <w:color w:val="385623"/>
          <w:kern w:val="0"/>
          <w:szCs w:val="21"/>
        </w:rPr>
        <w:t>Yaba</w:t>
      </w:r>
      <w:proofErr w:type="spellEnd"/>
      <w:r w:rsidRPr="00F30A7E">
        <w:rPr>
          <w:rFonts w:ascii="Microsoft YaHei UI" w:eastAsia="Microsoft YaHei UI" w:hAnsi="Microsoft YaHei UI" w:cs="宋体" w:hint="eastAsia"/>
          <w:b/>
          <w:bCs/>
          <w:color w:val="385623"/>
          <w:kern w:val="0"/>
          <w:szCs w:val="21"/>
        </w:rPr>
        <w:t xml:space="preserve"> </w:t>
      </w:r>
      <w:proofErr w:type="spellStart"/>
      <w:r w:rsidRPr="00F30A7E">
        <w:rPr>
          <w:rFonts w:ascii="Microsoft YaHei UI" w:eastAsia="Microsoft YaHei UI" w:hAnsi="Microsoft YaHei UI" w:cs="宋体" w:hint="eastAsia"/>
          <w:b/>
          <w:bCs/>
          <w:color w:val="385623"/>
          <w:kern w:val="0"/>
          <w:szCs w:val="21"/>
        </w:rPr>
        <w:t>Badoe</w:t>
      </w:r>
      <w:proofErr w:type="spellEnd"/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）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 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曼曼（Man-man）为了让狂欢节前病倒的母亲早日康复，向狂欢女王祈祷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却在狂欢女王的带领下回到了过去的非洲，体验家族的历史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记忆树中有什么不为人知的过去？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曼曼的母亲是否还能康复？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家族的未来何去何从？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这是一个关于舞蹈、庆典与狂欢节的故事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也是一部关于自由、奴役与抗争的非洲历史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 </w:t>
      </w:r>
    </w:p>
    <w:p w:rsidR="00F30A7E" w:rsidRPr="00F30A7E" w:rsidRDefault="00F30A7E" w:rsidP="00F30A7E">
      <w:pPr>
        <w:widowControl/>
        <w:shd w:val="clear" w:color="auto" w:fill="FFFFFF"/>
        <w:spacing w:line="280" w:lineRule="atLeast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涉及狂欢节、舞蹈和魔术</w:t>
      </w:r>
    </w:p>
    <w:p w:rsidR="00F30A7E" w:rsidRDefault="00F30A7E" w:rsidP="00F30A7E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85623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385623"/>
          <w:kern w:val="0"/>
          <w:szCs w:val="21"/>
        </w:rPr>
        <w:t>这是关于一个家庭逃离奴隶制、庆祝自由未来的故事。</w:t>
      </w:r>
    </w:p>
    <w:p w:rsidR="00F30A7E" w:rsidRDefault="00F30A7E" w:rsidP="00F30A7E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85623"/>
          <w:kern w:val="0"/>
          <w:szCs w:val="21"/>
        </w:rPr>
      </w:pPr>
    </w:p>
    <w:p w:rsidR="00F30A7E" w:rsidRPr="00F30A7E" w:rsidRDefault="00F30A7E" w:rsidP="00F30A7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作者</w:t>
      </w:r>
      <w:proofErr w:type="spellStart"/>
      <w:r w:rsidRPr="00F30A7E">
        <w:rPr>
          <w:rFonts w:eastAsia="Microsoft YaHei UI" w:hint="eastAsia"/>
          <w:color w:val="000000"/>
          <w:kern w:val="0"/>
          <w:szCs w:val="21"/>
          <w:shd w:val="clear" w:color="auto" w:fill="FFFF99"/>
        </w:rPr>
        <w:t>Yaba</w:t>
      </w:r>
      <w:proofErr w:type="spellEnd"/>
      <w:r w:rsidRPr="00F30A7E">
        <w:rPr>
          <w:rFonts w:eastAsia="Microsoft YaHei UI" w:hint="eastAsia"/>
          <w:color w:val="000000"/>
          <w:kern w:val="0"/>
          <w:szCs w:val="21"/>
          <w:shd w:val="clear" w:color="auto" w:fill="FFFF99"/>
        </w:rPr>
        <w:t xml:space="preserve"> </w:t>
      </w:r>
      <w:proofErr w:type="spellStart"/>
      <w:r w:rsidRPr="00F30A7E">
        <w:rPr>
          <w:rFonts w:eastAsia="Microsoft YaHei UI" w:hint="eastAsia"/>
          <w:color w:val="000000"/>
          <w:kern w:val="0"/>
          <w:szCs w:val="21"/>
          <w:shd w:val="clear" w:color="auto" w:fill="FFFF99"/>
        </w:rPr>
        <w:t>Badoe</w:t>
      </w:r>
      <w:proofErr w:type="spellEnd"/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被提名为非洲电影杰出女性奖</w:t>
      </w:r>
    </w:p>
    <w:p w:rsidR="00F30A7E" w:rsidRDefault="00F30A7E" w:rsidP="00F30A7E">
      <w:pPr>
        <w:widowControl/>
        <w:shd w:val="clear" w:color="auto" w:fill="FFFFFF"/>
        <w:jc w:val="center"/>
        <w:rPr>
          <w:rFonts w:ascii="宋体" w:hAnsi="宋体" w:cs="宋体"/>
          <w:color w:val="000000"/>
          <w:kern w:val="0"/>
          <w:szCs w:val="21"/>
          <w:shd w:val="clear" w:color="auto" w:fill="FFFF99"/>
        </w:rPr>
      </w:pPr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她的儿童小说《火与星的拼图》、</w:t>
      </w:r>
    </w:p>
    <w:p w:rsidR="00F30A7E" w:rsidRPr="00F30A7E" w:rsidRDefault="00F30A7E" w:rsidP="00F30A7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《狼之光》</w:t>
      </w:r>
      <w:r w:rsidRPr="00F30A7E">
        <w:rPr>
          <w:rFonts w:ascii="Calibri" w:eastAsia="Microsoft YaHei UI" w:hAnsi="Calibri" w:cs="Calibri"/>
          <w:i/>
          <w:iCs/>
          <w:color w:val="000000"/>
          <w:kern w:val="0"/>
          <w:sz w:val="22"/>
          <w:szCs w:val="22"/>
          <w:shd w:val="clear" w:color="auto" w:fill="FFFF99"/>
        </w:rPr>
        <w:t>A Jigsaw of Fire and Stars, Wolf Light </w:t>
      </w:r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入围布兰福博斯奖</w:t>
      </w:r>
    </w:p>
    <w:p w:rsidR="00F30A7E" w:rsidRDefault="00F30A7E" w:rsidP="00F30A7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Calibri" w:eastAsia="Microsoft YaHei UI" w:hAnsi="Calibri" w:cs="Calibri"/>
          <w:i/>
          <w:iCs/>
          <w:color w:val="000000"/>
          <w:kern w:val="0"/>
          <w:sz w:val="22"/>
          <w:szCs w:val="22"/>
          <w:shd w:val="clear" w:color="auto" w:fill="FFFF99"/>
        </w:rPr>
        <w:t>Lionheart Girl </w:t>
      </w:r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《狮心女孩》入围贾拉克奖、爱德华·斯坦福年度儿童旅游图书奖，2023卡内基提名奖！！亚巴是2023年贾</w:t>
      </w:r>
      <w:proofErr w:type="gramStart"/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拉克奖的</w:t>
      </w:r>
      <w:proofErr w:type="gramEnd"/>
      <w:r w:rsidRPr="00F30A7E">
        <w:rPr>
          <w:rFonts w:ascii="宋体" w:hAnsi="宋体" w:cs="宋体" w:hint="eastAsia"/>
          <w:color w:val="000000"/>
          <w:kern w:val="0"/>
          <w:szCs w:val="21"/>
          <w:shd w:val="clear" w:color="auto" w:fill="FFFF99"/>
        </w:rPr>
        <w:t>评委。</w:t>
      </w:r>
    </w:p>
    <w:p w:rsidR="00F30A7E" w:rsidRDefault="00F30A7E" w:rsidP="00F30A7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</w:p>
    <w:p w:rsidR="00F30A7E" w:rsidRDefault="00F30A7E" w:rsidP="00F30A7E">
      <w:pPr>
        <w:shd w:val="clear" w:color="auto" w:fill="FFFFFF"/>
        <w:jc w:val="center"/>
        <w:rPr>
          <w:rFonts w:ascii="Microsoft YaHei UI" w:eastAsia="Microsoft YaHei UI" w:hAnsi="Microsoft YaHei UI"/>
          <w:color w:val="000000"/>
          <w:kern w:val="0"/>
          <w:szCs w:val="21"/>
        </w:rPr>
      </w:pPr>
      <w:r>
        <w:rPr>
          <w:rFonts w:eastAsia="Microsoft YaHei UI" w:hint="eastAsia"/>
          <w:b/>
          <w:bCs/>
          <w:color w:val="000000"/>
          <w:shd w:val="clear" w:color="auto" w:fill="FFFFFF"/>
        </w:rPr>
        <w:lastRenderedPageBreak/>
        <w:t>点此查看作者视频：</w:t>
      </w:r>
      <w:r>
        <w:rPr>
          <w:rFonts w:eastAsia="Microsoft YaHei UI"/>
          <w:b/>
          <w:bCs/>
          <w:color w:val="000000"/>
          <w:shd w:val="clear" w:color="auto" w:fill="FFFFFF"/>
        </w:rPr>
        <w:fldChar w:fldCharType="begin"/>
      </w:r>
      <w:r>
        <w:rPr>
          <w:rFonts w:eastAsia="Microsoft YaHei UI"/>
          <w:b/>
          <w:bCs/>
          <w:color w:val="000000"/>
          <w:shd w:val="clear" w:color="auto" w:fill="FFFFFF"/>
        </w:rPr>
        <w:instrText xml:space="preserve"> HYPERLINK "http://www.nurnberg.com.cn/video/video_show.aspx?id=11473" </w:instrText>
      </w:r>
      <w:r>
        <w:rPr>
          <w:rFonts w:eastAsia="Microsoft YaHei UI"/>
          <w:b/>
          <w:bCs/>
          <w:color w:val="000000"/>
          <w:shd w:val="clear" w:color="auto" w:fill="FFFFFF"/>
        </w:rPr>
        <w:fldChar w:fldCharType="separate"/>
      </w:r>
      <w:r>
        <w:rPr>
          <w:rStyle w:val="a9"/>
          <w:rFonts w:eastAsia="Microsoft YaHei UI" w:hint="eastAsia"/>
          <w:b/>
          <w:bCs/>
          <w:shd w:val="clear" w:color="auto" w:fill="FFFFFF"/>
        </w:rPr>
        <w:t>http://www.nurnberg.com.cn/video/video_show.aspx?id=11473</w:t>
      </w:r>
      <w:r>
        <w:rPr>
          <w:rFonts w:eastAsia="Microsoft YaHei UI"/>
          <w:b/>
          <w:bCs/>
          <w:color w:val="000000"/>
          <w:shd w:val="clear" w:color="auto" w:fill="FFFFFF"/>
        </w:rPr>
        <w:fldChar w:fldCharType="end"/>
      </w:r>
    </w:p>
    <w:p w:rsidR="00CC5DA3" w:rsidRDefault="00CC5DA3">
      <w:pPr>
        <w:spacing w:line="280" w:lineRule="exact"/>
        <w:rPr>
          <w:b/>
          <w:bCs/>
          <w:color w:val="000000"/>
        </w:rPr>
      </w:pPr>
    </w:p>
    <w:p w:rsidR="00CC5DA3" w:rsidRDefault="00FC3897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F30A7E" w:rsidRDefault="00F30A7E" w:rsidP="00F30A7E">
      <w:pPr>
        <w:widowControl/>
        <w:shd w:val="clear" w:color="auto" w:fill="FFFFFF"/>
        <w:ind w:firstLine="420"/>
        <w:rPr>
          <w:rFonts w:ascii="宋体" w:hAnsi="宋体" w:cs="宋体"/>
          <w:color w:val="000000"/>
          <w:kern w:val="0"/>
          <w:szCs w:val="21"/>
        </w:rPr>
      </w:pPr>
    </w:p>
    <w:p w:rsidR="00F30A7E" w:rsidRPr="00F30A7E" w:rsidRDefault="00F30A7E" w:rsidP="00F30A7E">
      <w:pPr>
        <w:widowControl/>
        <w:shd w:val="clear" w:color="auto" w:fill="FFFFFF"/>
        <w:ind w:firstLine="420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</w:rPr>
        <w:t>本书色彩鲜明，讲述了关于舞蹈、庆典、狂欢节和奴隶制的故事，看一个家庭如何认识过去、改变未来。 </w:t>
      </w:r>
    </w:p>
    <w:p w:rsidR="00F30A7E" w:rsidRPr="00F30A7E" w:rsidRDefault="00F30A7E" w:rsidP="00F30A7E">
      <w:pPr>
        <w:widowControl/>
        <w:shd w:val="clear" w:color="auto" w:fill="FFFFFF"/>
        <w:ind w:firstLine="420"/>
        <w:rPr>
          <w:rFonts w:ascii="宋体" w:hAnsi="宋体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</w:rPr>
        <w:t>故事设定在当代诺丁山，曼曼和他的朋友们正在热烈准备狂欢节。但是他的母亲生病了，甚至在他跳舞的时候，也一直绝望地向狂欢女王祈祷，让母亲恢复健康。</w:t>
      </w:r>
    </w:p>
    <w:p w:rsidR="00F30A7E" w:rsidRPr="00F30A7E" w:rsidRDefault="00F30A7E" w:rsidP="00F30A7E">
      <w:pPr>
        <w:widowControl/>
        <w:shd w:val="clear" w:color="auto" w:fill="FFFFFF"/>
        <w:ind w:firstLine="420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</w:rPr>
        <w:t>狂欢女王把他和他最好的朋友卡里姆（Kareem）、尖酸刻薄的妹妹巴拿马（Panama）一起带到过去的非洲，并展示了他的家族遗产。当他们聚集在神圣的记忆之树周围时，他目睹了许多奴隶，他们的痛苦、渴望被这棵树所记录。曼曼明白了正是这些事在消耗母亲的生命，他必须帮助她找回祖先被偷走的自由。 </w:t>
      </w:r>
    </w:p>
    <w:p w:rsidR="00CC5DA3" w:rsidRDefault="00FC3897">
      <w:pPr>
        <w:widowControl/>
        <w:shd w:val="clear" w:color="auto" w:fill="FFFFFF"/>
        <w:spacing w:line="280" w:lineRule="exact"/>
        <w:rPr>
          <w:color w:val="000000"/>
          <w:szCs w:val="21"/>
        </w:rPr>
      </w:pPr>
      <w:r>
        <w:rPr>
          <w:color w:val="000000"/>
          <w:kern w:val="0"/>
          <w:szCs w:val="21"/>
        </w:rPr>
        <w:t> </w:t>
      </w:r>
    </w:p>
    <w:p w:rsidR="00CC5DA3" w:rsidRDefault="00FC3897">
      <w:pPr>
        <w:spacing w:line="280" w:lineRule="exac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CC5DA3" w:rsidRDefault="00F30A7E">
      <w:pPr>
        <w:widowControl/>
        <w:shd w:val="clear" w:color="auto" w:fill="FFFFFF"/>
        <w:spacing w:line="280" w:lineRule="exact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-118009</wp:posOffset>
            </wp:positionH>
            <wp:positionV relativeFrom="paragraph">
              <wp:posOffset>187122</wp:posOffset>
            </wp:positionV>
            <wp:extent cx="1155700" cy="9842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A7E" w:rsidRPr="00F30A7E" w:rsidRDefault="00F30A7E" w:rsidP="00F30A7E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000000"/>
          <w:kern w:val="0"/>
          <w:szCs w:val="21"/>
        </w:rPr>
        <w:t>亚巴·巴多（</w:t>
      </w:r>
      <w:proofErr w:type="spellStart"/>
      <w:r w:rsidRPr="00F30A7E">
        <w:rPr>
          <w:rFonts w:hint="eastAsia"/>
          <w:b/>
          <w:bCs/>
          <w:color w:val="000000"/>
          <w:kern w:val="0"/>
          <w:szCs w:val="21"/>
        </w:rPr>
        <w:t>Yaba</w:t>
      </w:r>
      <w:proofErr w:type="spellEnd"/>
      <w:r w:rsidRPr="00F30A7E">
        <w:rPr>
          <w:rFonts w:hint="eastAsia"/>
          <w:b/>
          <w:bCs/>
          <w:color w:val="000000"/>
          <w:kern w:val="0"/>
          <w:szCs w:val="21"/>
        </w:rPr>
        <w:t xml:space="preserve"> </w:t>
      </w:r>
      <w:proofErr w:type="spellStart"/>
      <w:r w:rsidRPr="00F30A7E">
        <w:rPr>
          <w:rFonts w:hint="eastAsia"/>
          <w:b/>
          <w:bCs/>
          <w:color w:val="000000"/>
          <w:kern w:val="0"/>
          <w:szCs w:val="21"/>
        </w:rPr>
        <w:t>Badoe</w:t>
      </w:r>
      <w:proofErr w:type="spellEnd"/>
      <w:r w:rsidRPr="00F30A7E">
        <w:rPr>
          <w:rFonts w:ascii="宋体" w:hAnsi="宋体" w:cs="宋体" w:hint="eastAsia"/>
          <w:b/>
          <w:bCs/>
          <w:color w:val="000000"/>
          <w:kern w:val="0"/>
          <w:szCs w:val="21"/>
        </w:rPr>
        <w:t>）</w:t>
      </w:r>
      <w:r w:rsidRPr="00F30A7E">
        <w:rPr>
          <w:rFonts w:ascii="宋体" w:hAnsi="宋体" w:cs="宋体" w:hint="eastAsia"/>
          <w:color w:val="000000"/>
          <w:kern w:val="0"/>
          <w:szCs w:val="21"/>
        </w:rPr>
        <w:t>是一位获奖纪录片导演、作家。出生在加纳，现在和丈夫住在伦敦。她被提名为非洲电影杰出女性奖。她的儿童小说《火与星的拼图》、《狼之光》入围布兰福博斯奖，由奇风出版社出版的《狮心女孩》入围</w:t>
      </w:r>
      <w:r w:rsidRPr="00F30A7E">
        <w:rPr>
          <w:rFonts w:ascii="宋体" w:hAnsi="宋体"/>
          <w:color w:val="000000"/>
          <w:kern w:val="0"/>
          <w:szCs w:val="21"/>
        </w:rPr>
        <w:t>贾拉克奖</w:t>
      </w:r>
      <w:r w:rsidRPr="00F30A7E">
        <w:rPr>
          <w:rFonts w:ascii="宋体" w:hAnsi="宋体" w:cs="宋体" w:hint="eastAsia"/>
          <w:color w:val="000000"/>
          <w:kern w:val="0"/>
          <w:szCs w:val="21"/>
        </w:rPr>
        <w:t>、爱德华·斯坦福年度儿童旅游图书奖。亚巴是</w:t>
      </w:r>
      <w:r w:rsidRPr="00F30A7E">
        <w:rPr>
          <w:rFonts w:hint="eastAsia"/>
          <w:color w:val="000000"/>
          <w:kern w:val="0"/>
          <w:szCs w:val="21"/>
        </w:rPr>
        <w:t>2023</w:t>
      </w:r>
      <w:r w:rsidRPr="00F30A7E">
        <w:rPr>
          <w:rFonts w:ascii="宋体" w:hAnsi="宋体" w:cs="宋体" w:hint="eastAsia"/>
          <w:color w:val="000000"/>
          <w:kern w:val="0"/>
          <w:szCs w:val="21"/>
        </w:rPr>
        <w:t>年贾</w:t>
      </w:r>
      <w:proofErr w:type="gramStart"/>
      <w:r w:rsidRPr="00F30A7E">
        <w:rPr>
          <w:rFonts w:ascii="宋体" w:hAnsi="宋体" w:cs="宋体" w:hint="eastAsia"/>
          <w:color w:val="000000"/>
          <w:kern w:val="0"/>
          <w:szCs w:val="21"/>
        </w:rPr>
        <w:t>拉克奖的</w:t>
      </w:r>
      <w:proofErr w:type="gramEnd"/>
      <w:r w:rsidRPr="00F30A7E">
        <w:rPr>
          <w:rFonts w:ascii="宋体" w:hAnsi="宋体" w:cs="宋体" w:hint="eastAsia"/>
          <w:color w:val="000000"/>
          <w:kern w:val="0"/>
          <w:szCs w:val="21"/>
        </w:rPr>
        <w:t>评委。</w:t>
      </w:r>
    </w:p>
    <w:p w:rsidR="00CC5DA3" w:rsidRDefault="00FC3897">
      <w:pPr>
        <w:widowControl/>
        <w:spacing w:line="280" w:lineRule="exac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177165</wp:posOffset>
            </wp:positionV>
            <wp:extent cx="1123950" cy="955040"/>
            <wp:effectExtent l="0" t="0" r="6350" b="1016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A7E" w:rsidRPr="00F30A7E" w:rsidRDefault="00F30A7E" w:rsidP="00F30A7E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b/>
          <w:bCs/>
          <w:color w:val="000000"/>
          <w:kern w:val="0"/>
          <w:szCs w:val="21"/>
        </w:rPr>
        <w:t>埃文里诺（</w:t>
      </w:r>
      <w:proofErr w:type="spellStart"/>
      <w:r w:rsidRPr="00F30A7E">
        <w:rPr>
          <w:rFonts w:hint="eastAsia"/>
          <w:b/>
          <w:bCs/>
          <w:color w:val="000000"/>
          <w:kern w:val="0"/>
          <w:szCs w:val="21"/>
        </w:rPr>
        <w:t>Avelino</w:t>
      </w:r>
      <w:proofErr w:type="spellEnd"/>
      <w:r w:rsidRPr="00F30A7E">
        <w:rPr>
          <w:rFonts w:ascii="宋体" w:hAnsi="宋体" w:cs="宋体" w:hint="eastAsia"/>
          <w:b/>
          <w:bCs/>
          <w:color w:val="000000"/>
          <w:kern w:val="0"/>
          <w:szCs w:val="21"/>
        </w:rPr>
        <w:t>）</w:t>
      </w:r>
      <w:r w:rsidRPr="00F30A7E">
        <w:rPr>
          <w:rFonts w:ascii="宋体" w:hAnsi="宋体" w:cs="宋体" w:hint="eastAsia"/>
          <w:color w:val="000000"/>
          <w:kern w:val="0"/>
          <w:szCs w:val="21"/>
        </w:rPr>
        <w:t>是一位在英国长大的刚果</w:t>
      </w:r>
      <w:r w:rsidRPr="00F30A7E">
        <w:rPr>
          <w:rFonts w:hint="eastAsia"/>
          <w:color w:val="000000"/>
          <w:kern w:val="0"/>
          <w:szCs w:val="21"/>
        </w:rPr>
        <w:t>-</w:t>
      </w:r>
      <w:r w:rsidRPr="00F30A7E">
        <w:rPr>
          <w:rFonts w:ascii="宋体" w:hAnsi="宋体" w:cs="宋体" w:hint="eastAsia"/>
          <w:color w:val="000000"/>
          <w:kern w:val="0"/>
          <w:szCs w:val="21"/>
        </w:rPr>
        <w:t>安哥拉插画家。她拥有赫特福德大学市场营销、插图学士学位。她的工作受到她信念的启发——来自不同种族和背景的人们应该在他们周围的世界里看待自己。她写过几本书，包括《嘿，你！》（达珀·阿黛拉（</w:t>
      </w:r>
      <w:proofErr w:type="spellStart"/>
      <w:r w:rsidRPr="00F30A7E">
        <w:rPr>
          <w:rFonts w:hint="eastAsia"/>
          <w:color w:val="000000"/>
          <w:kern w:val="0"/>
          <w:szCs w:val="21"/>
        </w:rPr>
        <w:t>Dapo</w:t>
      </w:r>
      <w:proofErr w:type="spellEnd"/>
      <w:r w:rsidRPr="00F30A7E">
        <w:rPr>
          <w:rFonts w:hint="eastAsia"/>
          <w:color w:val="000000"/>
          <w:kern w:val="0"/>
          <w:szCs w:val="21"/>
        </w:rPr>
        <w:t xml:space="preserve"> </w:t>
      </w:r>
      <w:proofErr w:type="spellStart"/>
      <w:r w:rsidRPr="00F30A7E">
        <w:rPr>
          <w:rFonts w:hint="eastAsia"/>
          <w:color w:val="000000"/>
          <w:kern w:val="0"/>
          <w:szCs w:val="21"/>
        </w:rPr>
        <w:t>Adeola</w:t>
      </w:r>
      <w:proofErr w:type="spellEnd"/>
      <w:r w:rsidRPr="00F30A7E">
        <w:rPr>
          <w:rFonts w:ascii="宋体" w:hAnsi="宋体" w:cs="宋体" w:hint="eastAsia"/>
          <w:color w:val="000000"/>
          <w:kern w:val="0"/>
          <w:szCs w:val="21"/>
        </w:rPr>
        <w:t>）所作）。</w:t>
      </w:r>
    </w:p>
    <w:p w:rsidR="00F30A7E" w:rsidRPr="00F30A7E" w:rsidRDefault="00F30A7E" w:rsidP="00F30A7E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F30A7E">
        <w:rPr>
          <w:rFonts w:ascii="宋体" w:hAnsi="宋体" w:cs="宋体" w:hint="eastAsia"/>
          <w:color w:val="000000"/>
          <w:kern w:val="0"/>
          <w:szCs w:val="21"/>
        </w:rPr>
        <w:t> </w:t>
      </w:r>
    </w:p>
    <w:p w:rsidR="00CC5DA3" w:rsidRPr="00F30A7E" w:rsidRDefault="00CC5DA3">
      <w:pPr>
        <w:widowControl/>
        <w:jc w:val="left"/>
        <w:rPr>
          <w:kern w:val="0"/>
          <w:szCs w:val="21"/>
        </w:rPr>
      </w:pPr>
    </w:p>
    <w:p w:rsidR="00CC5DA3" w:rsidRDefault="00FC3897">
      <w:pPr>
        <w:widowControl/>
        <w:jc w:val="left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内文插图：</w:t>
      </w:r>
    </w:p>
    <w:p w:rsidR="00CC5DA3" w:rsidRDefault="00FC3897" w:rsidP="00A3478A">
      <w:pPr>
        <w:widowControl/>
        <w:jc w:val="center"/>
        <w:rPr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489351" cy="2446202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444" cy="24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3" w:rsidRDefault="00FC3897" w:rsidP="00A3478A">
      <w:pPr>
        <w:widowControl/>
        <w:jc w:val="center"/>
        <w:rPr>
          <w:b/>
          <w:bCs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3606394" cy="2522095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3645" cy="25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3" w:rsidRDefault="00FC3897" w:rsidP="00A3478A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4659465" cy="3350832"/>
            <wp:effectExtent l="0" t="0" r="825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183" cy="33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3" w:rsidRDefault="00FC3897">
      <w:pPr>
        <w:widowControl/>
        <w:jc w:val="left"/>
      </w:pPr>
      <w:r>
        <w:rPr>
          <w:noProof/>
        </w:rPr>
        <w:drawing>
          <wp:inline distT="0" distB="0" distL="114300" distR="114300">
            <wp:extent cx="3613150" cy="2349500"/>
            <wp:effectExtent l="0" t="0" r="635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3" w:rsidRDefault="00CC5DA3">
      <w:pPr>
        <w:widowControl/>
        <w:jc w:val="left"/>
      </w:pPr>
    </w:p>
    <w:p w:rsidR="00CC5DA3" w:rsidRDefault="00CC5DA3">
      <w:pPr>
        <w:widowControl/>
        <w:jc w:val="left"/>
        <w:rPr>
          <w:rFonts w:hint="eastAsia"/>
        </w:rPr>
      </w:pPr>
      <w:bookmarkStart w:id="1" w:name="_GoBack"/>
      <w:bookmarkEnd w:id="1"/>
    </w:p>
    <w:p w:rsidR="002D6726" w:rsidRDefault="002D6726" w:rsidP="002D6726">
      <w:pPr>
        <w:widowControl/>
        <w:shd w:val="clear" w:color="auto" w:fill="FFFFFF"/>
      </w:pPr>
    </w:p>
    <w:p w:rsidR="002D6726" w:rsidRDefault="002D6726" w:rsidP="002D6726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2D6726" w:rsidRDefault="002D6726" w:rsidP="002D6726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2D6726" w:rsidRDefault="002D6726" w:rsidP="002D672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9"/>
            <w:rFonts w:hint="eastAsia"/>
            <w:szCs w:val="21"/>
          </w:rPr>
          <w:t>Righ</w:t>
        </w:r>
        <w:r>
          <w:rPr>
            <w:rStyle w:val="a9"/>
            <w:szCs w:val="21"/>
          </w:rPr>
          <w:t>ts@nurnberg.com.cn</w:t>
        </w:r>
      </w:hyperlink>
    </w:p>
    <w:p w:rsidR="002D6726" w:rsidRDefault="002D6726" w:rsidP="002D6726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2D6726" w:rsidRDefault="002D6726" w:rsidP="002D6726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2D6726" w:rsidRDefault="002D6726" w:rsidP="002D672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2D6726" w:rsidRDefault="002D6726" w:rsidP="002D6726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9"/>
            <w:szCs w:val="21"/>
          </w:rPr>
          <w:t>http://www.nurnberg.com.cn</w:t>
        </w:r>
      </w:hyperlink>
    </w:p>
    <w:p w:rsidR="002D6726" w:rsidRDefault="002D6726" w:rsidP="002D6726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书目下载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http://www.nurnberg.com.cn/booklist_zh/list.aspx</w:t>
        </w:r>
      </w:hyperlink>
    </w:p>
    <w:p w:rsidR="002D6726" w:rsidRDefault="002D6726" w:rsidP="002D672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http://www.nurnberg.com.cn/book/book.aspx</w:t>
        </w:r>
      </w:hyperlink>
    </w:p>
    <w:p w:rsidR="002D6726" w:rsidRDefault="002D6726" w:rsidP="002D6726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9"/>
            <w:szCs w:val="21"/>
          </w:rPr>
          <w:t>http://www.nurnberg.com.cn/video/video.aspx</w:t>
        </w:r>
      </w:hyperlink>
    </w:p>
    <w:p w:rsidR="002D6726" w:rsidRDefault="002D6726" w:rsidP="002D6726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9"/>
            <w:szCs w:val="21"/>
          </w:rPr>
          <w:t>http://site.douban.com/110577/</w:t>
        </w:r>
      </w:hyperlink>
    </w:p>
    <w:p w:rsidR="002D6726" w:rsidRDefault="002D6726" w:rsidP="002D6726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0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2D6726" w:rsidRDefault="002D6726" w:rsidP="002D6726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2D6726" w:rsidRDefault="002D6726" w:rsidP="002D6726">
      <w:pPr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AA336C4" wp14:editId="3278B853">
            <wp:extent cx="901700" cy="984250"/>
            <wp:effectExtent l="0" t="0" r="12700" b="6350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3" w:rsidRDefault="00CC5DA3">
      <w:pPr>
        <w:ind w:right="420"/>
        <w:rPr>
          <w:color w:val="000000"/>
        </w:rPr>
      </w:pPr>
    </w:p>
    <w:sectPr w:rsidR="00CC5DA3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7E4" w:rsidRDefault="00FB77E4">
      <w:r>
        <w:separator/>
      </w:r>
    </w:p>
  </w:endnote>
  <w:endnote w:type="continuationSeparator" w:id="0">
    <w:p w:rsidR="00FB77E4" w:rsidRDefault="00FB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A3" w:rsidRDefault="00CC5DA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C5DA3" w:rsidRDefault="00CC5DA3">
    <w:pPr>
      <w:jc w:val="center"/>
      <w:rPr>
        <w:rFonts w:ascii="方正姚体" w:eastAsia="方正姚体"/>
        <w:sz w:val="18"/>
      </w:rPr>
    </w:pPr>
  </w:p>
  <w:p w:rsidR="00CC5DA3" w:rsidRDefault="00FC389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CC5DA3" w:rsidRDefault="00FC389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C5DA3" w:rsidRDefault="00FC389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C5DA3" w:rsidRDefault="00CC5DA3">
    <w:pPr>
      <w:pStyle w:val="a4"/>
      <w:jc w:val="center"/>
      <w:rPr>
        <w:rFonts w:eastAsia="方正姚体"/>
      </w:rPr>
    </w:pPr>
  </w:p>
  <w:p w:rsidR="00CC5DA3" w:rsidRDefault="00FC3897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D6726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7E4" w:rsidRDefault="00FB77E4">
      <w:r>
        <w:separator/>
      </w:r>
    </w:p>
  </w:footnote>
  <w:footnote w:type="continuationSeparator" w:id="0">
    <w:p w:rsidR="00FB77E4" w:rsidRDefault="00FB7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A3" w:rsidRDefault="00FC389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5DA3" w:rsidRDefault="00FC3897">
    <w:pPr>
      <w:pStyle w:val="a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NjJhNzhiOTc3NGM2MGNjMTBmZDQ3Yzg1Y2FhYjYifQ=="/>
  </w:docVars>
  <w:rsids>
    <w:rsidRoot w:val="00C86C59"/>
    <w:rsid w:val="00007DBB"/>
    <w:rsid w:val="00017E2D"/>
    <w:rsid w:val="000203F0"/>
    <w:rsid w:val="00037C3B"/>
    <w:rsid w:val="000911ED"/>
    <w:rsid w:val="000B5411"/>
    <w:rsid w:val="000B760E"/>
    <w:rsid w:val="000C4196"/>
    <w:rsid w:val="000E2488"/>
    <w:rsid w:val="000E6D3C"/>
    <w:rsid w:val="00123785"/>
    <w:rsid w:val="00143EDA"/>
    <w:rsid w:val="001616BB"/>
    <w:rsid w:val="00167885"/>
    <w:rsid w:val="001909FF"/>
    <w:rsid w:val="001D6464"/>
    <w:rsid w:val="001E6178"/>
    <w:rsid w:val="0020762B"/>
    <w:rsid w:val="00220DBA"/>
    <w:rsid w:val="00251017"/>
    <w:rsid w:val="002660C8"/>
    <w:rsid w:val="002809C5"/>
    <w:rsid w:val="00283CA5"/>
    <w:rsid w:val="00286D2E"/>
    <w:rsid w:val="002950B4"/>
    <w:rsid w:val="00295B8C"/>
    <w:rsid w:val="002A2F14"/>
    <w:rsid w:val="002B689F"/>
    <w:rsid w:val="002B69B5"/>
    <w:rsid w:val="002C205C"/>
    <w:rsid w:val="002C5759"/>
    <w:rsid w:val="002D6726"/>
    <w:rsid w:val="002E289E"/>
    <w:rsid w:val="002E572B"/>
    <w:rsid w:val="003008F6"/>
    <w:rsid w:val="0036748A"/>
    <w:rsid w:val="0039596A"/>
    <w:rsid w:val="003A36BB"/>
    <w:rsid w:val="003D2555"/>
    <w:rsid w:val="00403389"/>
    <w:rsid w:val="004119B3"/>
    <w:rsid w:val="00415E36"/>
    <w:rsid w:val="00432F26"/>
    <w:rsid w:val="004359CC"/>
    <w:rsid w:val="0047777A"/>
    <w:rsid w:val="004841A4"/>
    <w:rsid w:val="004D646E"/>
    <w:rsid w:val="00501905"/>
    <w:rsid w:val="00507823"/>
    <w:rsid w:val="00530FB9"/>
    <w:rsid w:val="005800E7"/>
    <w:rsid w:val="005D118F"/>
    <w:rsid w:val="005E7100"/>
    <w:rsid w:val="005F036A"/>
    <w:rsid w:val="00616159"/>
    <w:rsid w:val="006330BC"/>
    <w:rsid w:val="00656CD5"/>
    <w:rsid w:val="00666FF5"/>
    <w:rsid w:val="006B4049"/>
    <w:rsid w:val="006B5B9D"/>
    <w:rsid w:val="006D3B1F"/>
    <w:rsid w:val="00702E0E"/>
    <w:rsid w:val="00716997"/>
    <w:rsid w:val="00745AEA"/>
    <w:rsid w:val="00757985"/>
    <w:rsid w:val="00775949"/>
    <w:rsid w:val="00782D83"/>
    <w:rsid w:val="007B368B"/>
    <w:rsid w:val="007B3AEA"/>
    <w:rsid w:val="007C4665"/>
    <w:rsid w:val="007D2630"/>
    <w:rsid w:val="00812F33"/>
    <w:rsid w:val="008216B5"/>
    <w:rsid w:val="00821AA7"/>
    <w:rsid w:val="008249F3"/>
    <w:rsid w:val="00850886"/>
    <w:rsid w:val="00862462"/>
    <w:rsid w:val="008758C7"/>
    <w:rsid w:val="008C3906"/>
    <w:rsid w:val="008D3CCB"/>
    <w:rsid w:val="008D45CB"/>
    <w:rsid w:val="008E7EF4"/>
    <w:rsid w:val="00936274"/>
    <w:rsid w:val="00947857"/>
    <w:rsid w:val="0098379A"/>
    <w:rsid w:val="00985D9B"/>
    <w:rsid w:val="00994CDF"/>
    <w:rsid w:val="009C4803"/>
    <w:rsid w:val="009D4C54"/>
    <w:rsid w:val="009D73C2"/>
    <w:rsid w:val="009E6ECC"/>
    <w:rsid w:val="009F48CF"/>
    <w:rsid w:val="009F58F6"/>
    <w:rsid w:val="009F5FC6"/>
    <w:rsid w:val="00A124C8"/>
    <w:rsid w:val="00A3478A"/>
    <w:rsid w:val="00A85B48"/>
    <w:rsid w:val="00AB14EF"/>
    <w:rsid w:val="00AC2BE4"/>
    <w:rsid w:val="00AD4B06"/>
    <w:rsid w:val="00AD7F6A"/>
    <w:rsid w:val="00AE133B"/>
    <w:rsid w:val="00AE243E"/>
    <w:rsid w:val="00AE77B9"/>
    <w:rsid w:val="00B117CA"/>
    <w:rsid w:val="00B30FF6"/>
    <w:rsid w:val="00B608A0"/>
    <w:rsid w:val="00B6567D"/>
    <w:rsid w:val="00B6577C"/>
    <w:rsid w:val="00B80578"/>
    <w:rsid w:val="00B87C74"/>
    <w:rsid w:val="00BC1269"/>
    <w:rsid w:val="00BD0E22"/>
    <w:rsid w:val="00C53F10"/>
    <w:rsid w:val="00C6030E"/>
    <w:rsid w:val="00C81EE0"/>
    <w:rsid w:val="00C86C59"/>
    <w:rsid w:val="00CC5DA3"/>
    <w:rsid w:val="00CF0B84"/>
    <w:rsid w:val="00D04F34"/>
    <w:rsid w:val="00D24C38"/>
    <w:rsid w:val="00D406D5"/>
    <w:rsid w:val="00D52BFD"/>
    <w:rsid w:val="00D76195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51452"/>
    <w:rsid w:val="00E63E82"/>
    <w:rsid w:val="00E8521B"/>
    <w:rsid w:val="00E86C1E"/>
    <w:rsid w:val="00EB2515"/>
    <w:rsid w:val="00EC25AC"/>
    <w:rsid w:val="00ED0E2A"/>
    <w:rsid w:val="00ED1B95"/>
    <w:rsid w:val="00ED39D5"/>
    <w:rsid w:val="00EE071C"/>
    <w:rsid w:val="00EE37FD"/>
    <w:rsid w:val="00F05A6C"/>
    <w:rsid w:val="00F1537A"/>
    <w:rsid w:val="00F242EC"/>
    <w:rsid w:val="00F30A7E"/>
    <w:rsid w:val="00F33ACD"/>
    <w:rsid w:val="00F3750C"/>
    <w:rsid w:val="00F41B2F"/>
    <w:rsid w:val="00FB77E4"/>
    <w:rsid w:val="00FC07B6"/>
    <w:rsid w:val="00FC0B79"/>
    <w:rsid w:val="00FC3897"/>
    <w:rsid w:val="00FE0E22"/>
    <w:rsid w:val="00FF13CD"/>
    <w:rsid w:val="051179B5"/>
    <w:rsid w:val="07EE6DED"/>
    <w:rsid w:val="08FF6B9F"/>
    <w:rsid w:val="11306E3F"/>
    <w:rsid w:val="38F32F4C"/>
    <w:rsid w:val="3A7D2AF7"/>
    <w:rsid w:val="42965CD5"/>
    <w:rsid w:val="45CA7AAB"/>
    <w:rsid w:val="49EC197E"/>
    <w:rsid w:val="4AB32BA7"/>
    <w:rsid w:val="4E113159"/>
    <w:rsid w:val="522C3E8D"/>
    <w:rsid w:val="5CC5528F"/>
    <w:rsid w:val="62C27B96"/>
    <w:rsid w:val="65EF1532"/>
    <w:rsid w:val="67B87EA7"/>
    <w:rsid w:val="72943E8C"/>
    <w:rsid w:val="75E107EB"/>
    <w:rsid w:val="76DD48B8"/>
    <w:rsid w:val="79DE1F02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9C1D39A-4C9E-4BE1-B0DF-C021F405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8E67-8E50-4079-9E1A-00C460C3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330</Words>
  <Characters>1881</Characters>
  <Application>Microsoft Office Word</Application>
  <DocSecurity>0</DocSecurity>
  <Lines>15</Lines>
  <Paragraphs>4</Paragraphs>
  <ScaleCrop>false</ScaleCrop>
  <Company>2ndSpAcE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</cp:revision>
  <cp:lastPrinted>2004-04-23T07:06:00Z</cp:lastPrinted>
  <dcterms:created xsi:type="dcterms:W3CDTF">2022-09-23T07:55:00Z</dcterms:created>
  <dcterms:modified xsi:type="dcterms:W3CDTF">2023-07-31T08:47:00Z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CF35C091AE404A62AD71D8DFFD51A0A9</vt:lpwstr>
  </property>
</Properties>
</file>