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4DBB3" w14:textId="41D24760" w:rsidR="00846588" w:rsidRDefault="00167885" w:rsidP="002945BE">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749D37F8" w14:textId="3B090C0F" w:rsidR="002945BE" w:rsidRPr="006B5B9D" w:rsidRDefault="008452F6" w:rsidP="002945BE">
      <w:pPr>
        <w:ind w:firstLineChars="1004" w:firstLine="2108"/>
        <w:rPr>
          <w:b/>
          <w:bCs/>
          <w:sz w:val="36"/>
          <w:shd w:val="pct10" w:color="auto" w:fill="FFFFFF"/>
        </w:rPr>
      </w:pPr>
      <w:r>
        <w:rPr>
          <w:noProof/>
        </w:rPr>
        <w:drawing>
          <wp:anchor distT="0" distB="0" distL="114300" distR="114300" simplePos="0" relativeHeight="251665408" behindDoc="0" locked="0" layoutInCell="1" allowOverlap="1" wp14:anchorId="71C9CBD8" wp14:editId="43364A56">
            <wp:simplePos x="0" y="0"/>
            <wp:positionH relativeFrom="column">
              <wp:posOffset>3843020</wp:posOffset>
            </wp:positionH>
            <wp:positionV relativeFrom="paragraph">
              <wp:posOffset>286385</wp:posOffset>
            </wp:positionV>
            <wp:extent cx="1621790" cy="1918970"/>
            <wp:effectExtent l="0" t="0" r="0" b="5080"/>
            <wp:wrapSquare wrapText="bothSides"/>
            <wp:docPr id="757568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90C0B" w14:textId="74D9F518" w:rsidR="00167885" w:rsidRDefault="00167885" w:rsidP="002945BE">
      <w:pPr>
        <w:tabs>
          <w:tab w:val="left" w:pos="341"/>
          <w:tab w:val="left" w:pos="5235"/>
        </w:tabs>
        <w:spacing w:line="280" w:lineRule="exact"/>
        <w:rPr>
          <w:b/>
          <w:bCs/>
          <w:color w:val="000000"/>
          <w:szCs w:val="21"/>
        </w:rPr>
      </w:pPr>
      <w:r>
        <w:rPr>
          <w:b/>
          <w:bCs/>
          <w:color w:val="000000"/>
          <w:szCs w:val="21"/>
        </w:rPr>
        <w:t>中文书名：</w:t>
      </w:r>
      <w:bookmarkStart w:id="0" w:name="_Hlt89834866"/>
      <w:bookmarkEnd w:id="0"/>
      <w:r>
        <w:rPr>
          <w:rFonts w:hint="eastAsia"/>
          <w:b/>
          <w:bCs/>
          <w:color w:val="000000"/>
          <w:szCs w:val="21"/>
        </w:rPr>
        <w:t>《</w:t>
      </w:r>
      <w:r w:rsidR="008452F6" w:rsidRPr="008452F6">
        <w:rPr>
          <w:rFonts w:hint="eastAsia"/>
          <w:b/>
          <w:bCs/>
          <w:color w:val="000000"/>
          <w:szCs w:val="21"/>
        </w:rPr>
        <w:t>森林之王</w:t>
      </w:r>
      <w:r>
        <w:rPr>
          <w:rFonts w:hint="eastAsia"/>
          <w:b/>
          <w:bCs/>
          <w:color w:val="000000"/>
          <w:szCs w:val="21"/>
        </w:rPr>
        <w:t>》</w:t>
      </w:r>
    </w:p>
    <w:p w14:paraId="14CFF204" w14:textId="54B1CC90" w:rsidR="00167885" w:rsidRDefault="00167885" w:rsidP="002945BE">
      <w:pPr>
        <w:tabs>
          <w:tab w:val="left" w:pos="341"/>
          <w:tab w:val="left" w:pos="5235"/>
        </w:tabs>
        <w:spacing w:line="280" w:lineRule="exact"/>
        <w:rPr>
          <w:b/>
          <w:i/>
          <w:color w:val="000000"/>
          <w:szCs w:val="21"/>
        </w:rPr>
      </w:pPr>
      <w:r>
        <w:rPr>
          <w:b/>
          <w:bCs/>
          <w:color w:val="000000"/>
          <w:szCs w:val="21"/>
        </w:rPr>
        <w:t>英文书名：</w:t>
      </w:r>
      <w:r w:rsidR="008452F6" w:rsidRPr="008452F6">
        <w:rPr>
          <w:b/>
          <w:color w:val="000000"/>
          <w:szCs w:val="21"/>
        </w:rPr>
        <w:t>LORD OF THE FOREST</w:t>
      </w:r>
    </w:p>
    <w:p w14:paraId="08844C23" w14:textId="5823EDE1" w:rsidR="00167885" w:rsidRDefault="00167885" w:rsidP="002945BE">
      <w:pPr>
        <w:tabs>
          <w:tab w:val="left" w:pos="341"/>
          <w:tab w:val="left" w:pos="5235"/>
        </w:tabs>
        <w:spacing w:line="280" w:lineRule="exact"/>
        <w:rPr>
          <w:b/>
          <w:bCs/>
          <w:color w:val="000000"/>
          <w:szCs w:val="21"/>
        </w:rPr>
      </w:pPr>
      <w:r>
        <w:rPr>
          <w:b/>
          <w:bCs/>
          <w:color w:val="000000"/>
          <w:szCs w:val="21"/>
        </w:rPr>
        <w:t>作</w:t>
      </w:r>
      <w:r>
        <w:rPr>
          <w:b/>
          <w:bCs/>
          <w:color w:val="000000"/>
          <w:szCs w:val="21"/>
        </w:rPr>
        <w:t xml:space="preserve">    </w:t>
      </w:r>
      <w:r>
        <w:rPr>
          <w:b/>
          <w:bCs/>
          <w:color w:val="000000"/>
          <w:szCs w:val="21"/>
        </w:rPr>
        <w:t>者：</w:t>
      </w:r>
      <w:bookmarkStart w:id="1" w:name="_Hlk147484353"/>
      <w:r w:rsidR="008452F6" w:rsidRPr="008452F6">
        <w:rPr>
          <w:b/>
          <w:bCs/>
          <w:color w:val="000000"/>
          <w:szCs w:val="21"/>
        </w:rPr>
        <w:t>Caroline Pitcher</w:t>
      </w:r>
      <w:bookmarkEnd w:id="1"/>
      <w:r w:rsidR="008452F6" w:rsidRPr="008452F6">
        <w:rPr>
          <w:b/>
          <w:bCs/>
          <w:color w:val="000000"/>
          <w:szCs w:val="21"/>
        </w:rPr>
        <w:t xml:space="preserve"> and </w:t>
      </w:r>
      <w:bookmarkStart w:id="2" w:name="_Hlk147484363"/>
      <w:r w:rsidR="008452F6" w:rsidRPr="008452F6">
        <w:rPr>
          <w:b/>
          <w:bCs/>
          <w:color w:val="000000"/>
          <w:szCs w:val="21"/>
        </w:rPr>
        <w:t>Jackie Morris</w:t>
      </w:r>
      <w:bookmarkEnd w:id="2"/>
      <w:r>
        <w:fldChar w:fldCharType="begin"/>
      </w:r>
      <w:r>
        <w:instrText>HYPERLINK "http://www.penguin.com.au/lookinside/spotlight.cfm?SBN=9780143009177&amp;AuthId=0000004220&amp;Page=Profile"</w:instrText>
      </w:r>
      <w:r>
        <w:fldChar w:fldCharType="end"/>
      </w:r>
    </w:p>
    <w:p w14:paraId="56699588" w14:textId="0B0F1DD6" w:rsidR="00167885" w:rsidRDefault="00167885" w:rsidP="002945BE">
      <w:pPr>
        <w:tabs>
          <w:tab w:val="left" w:pos="341"/>
          <w:tab w:val="left" w:pos="5235"/>
        </w:tabs>
        <w:spacing w:line="280" w:lineRule="exac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proofErr w:type="spellStart"/>
      <w:r w:rsidR="008D499D" w:rsidRPr="008D499D">
        <w:rPr>
          <w:b/>
          <w:bCs/>
          <w:color w:val="000000"/>
          <w:szCs w:val="21"/>
        </w:rPr>
        <w:t>Graffeg</w:t>
      </w:r>
      <w:proofErr w:type="spellEnd"/>
      <w:r w:rsidR="008D499D" w:rsidRPr="008D499D">
        <w:rPr>
          <w:b/>
          <w:bCs/>
          <w:color w:val="000000"/>
          <w:szCs w:val="21"/>
        </w:rPr>
        <w:t xml:space="preserve"> Limited</w:t>
      </w:r>
    </w:p>
    <w:p w14:paraId="2B9A72CD" w14:textId="539A0485" w:rsidR="00167885" w:rsidRDefault="00167885" w:rsidP="002945BE">
      <w:pPr>
        <w:tabs>
          <w:tab w:val="left" w:pos="341"/>
          <w:tab w:val="left" w:pos="5235"/>
        </w:tabs>
        <w:spacing w:line="280" w:lineRule="exact"/>
        <w:rPr>
          <w:b/>
          <w:bCs/>
          <w:color w:val="000000"/>
          <w:szCs w:val="21"/>
        </w:rPr>
      </w:pPr>
      <w:r>
        <w:rPr>
          <w:b/>
          <w:bCs/>
          <w:color w:val="000000"/>
          <w:szCs w:val="21"/>
        </w:rPr>
        <w:t>代理公司：</w:t>
      </w:r>
      <w:r w:rsidR="008D499D">
        <w:rPr>
          <w:b/>
          <w:bCs/>
          <w:color w:val="000000"/>
          <w:szCs w:val="21"/>
        </w:rPr>
        <w:t>DHA</w:t>
      </w:r>
      <w:r w:rsidR="001D64F7">
        <w:rPr>
          <w:b/>
          <w:bCs/>
          <w:color w:val="000000"/>
          <w:szCs w:val="21"/>
        </w:rPr>
        <w:t>/ANA</w:t>
      </w:r>
    </w:p>
    <w:p w14:paraId="5F32E7A1" w14:textId="371D4E26" w:rsidR="00167885" w:rsidRDefault="00167885" w:rsidP="002945BE">
      <w:pPr>
        <w:tabs>
          <w:tab w:val="left" w:pos="341"/>
          <w:tab w:val="left" w:pos="5235"/>
        </w:tabs>
        <w:spacing w:line="280" w:lineRule="exact"/>
        <w:rPr>
          <w:b/>
          <w:bCs/>
          <w:color w:val="000000"/>
          <w:szCs w:val="21"/>
        </w:rPr>
      </w:pPr>
      <w:r>
        <w:rPr>
          <w:b/>
          <w:bCs/>
          <w:color w:val="000000"/>
          <w:szCs w:val="21"/>
        </w:rPr>
        <w:t>页</w:t>
      </w:r>
      <w:r>
        <w:rPr>
          <w:b/>
          <w:bCs/>
          <w:color w:val="000000"/>
          <w:szCs w:val="21"/>
        </w:rPr>
        <w:t xml:space="preserve">    </w:t>
      </w:r>
      <w:r>
        <w:rPr>
          <w:b/>
          <w:bCs/>
          <w:color w:val="000000"/>
          <w:szCs w:val="21"/>
        </w:rPr>
        <w:t>数：</w:t>
      </w:r>
      <w:r w:rsidR="000C5E7A">
        <w:rPr>
          <w:rFonts w:hint="eastAsia"/>
          <w:b/>
          <w:bCs/>
          <w:color w:val="000000"/>
          <w:szCs w:val="21"/>
        </w:rPr>
        <w:t>32</w:t>
      </w:r>
      <w:r>
        <w:rPr>
          <w:b/>
          <w:bCs/>
          <w:color w:val="000000"/>
          <w:szCs w:val="21"/>
        </w:rPr>
        <w:t>页</w:t>
      </w:r>
    </w:p>
    <w:p w14:paraId="3EECFE6E" w14:textId="297AA9F3" w:rsidR="00167885" w:rsidRDefault="00167885" w:rsidP="002945BE">
      <w:pPr>
        <w:tabs>
          <w:tab w:val="left" w:pos="341"/>
          <w:tab w:val="left" w:pos="5235"/>
        </w:tabs>
        <w:spacing w:line="280" w:lineRule="exact"/>
        <w:rPr>
          <w:b/>
          <w:bCs/>
          <w:color w:val="000000"/>
          <w:szCs w:val="21"/>
        </w:rPr>
      </w:pPr>
      <w:r>
        <w:rPr>
          <w:b/>
          <w:bCs/>
          <w:color w:val="000000"/>
          <w:szCs w:val="21"/>
        </w:rPr>
        <w:t>出版时间：</w:t>
      </w:r>
      <w:r>
        <w:rPr>
          <w:b/>
          <w:bCs/>
          <w:color w:val="000000"/>
          <w:szCs w:val="21"/>
        </w:rPr>
        <w:t>202</w:t>
      </w:r>
      <w:r w:rsidR="000C5E7A">
        <w:rPr>
          <w:rFonts w:hint="eastAsia"/>
          <w:b/>
          <w:bCs/>
          <w:color w:val="000000"/>
          <w:szCs w:val="21"/>
        </w:rPr>
        <w:t>2</w:t>
      </w:r>
      <w:r>
        <w:rPr>
          <w:b/>
          <w:bCs/>
          <w:color w:val="000000"/>
          <w:szCs w:val="21"/>
        </w:rPr>
        <w:t>年</w:t>
      </w:r>
      <w:r w:rsidR="000C5E7A">
        <w:rPr>
          <w:rFonts w:hint="eastAsia"/>
          <w:b/>
          <w:bCs/>
          <w:color w:val="000000"/>
          <w:szCs w:val="21"/>
        </w:rPr>
        <w:t>9</w:t>
      </w:r>
      <w:r>
        <w:rPr>
          <w:b/>
          <w:bCs/>
          <w:color w:val="000000"/>
          <w:szCs w:val="21"/>
        </w:rPr>
        <w:t>月</w:t>
      </w:r>
    </w:p>
    <w:p w14:paraId="24E98DDE" w14:textId="138B0C27" w:rsidR="00167885" w:rsidRDefault="00167885" w:rsidP="002945BE">
      <w:pPr>
        <w:spacing w:line="280" w:lineRule="exact"/>
        <w:rPr>
          <w:b/>
          <w:bCs/>
          <w:color w:val="000000"/>
        </w:rPr>
      </w:pPr>
      <w:r>
        <w:rPr>
          <w:b/>
          <w:bCs/>
          <w:color w:val="000000"/>
        </w:rPr>
        <w:t>代理地区：中国大陆、台湾</w:t>
      </w:r>
    </w:p>
    <w:p w14:paraId="2EF43133" w14:textId="5085BDDC" w:rsidR="00167885" w:rsidRDefault="00167885" w:rsidP="002945BE">
      <w:pPr>
        <w:tabs>
          <w:tab w:val="left" w:pos="341"/>
          <w:tab w:val="left" w:pos="5235"/>
        </w:tabs>
        <w:spacing w:line="280" w:lineRule="exact"/>
        <w:rPr>
          <w:b/>
          <w:bCs/>
          <w:color w:val="000000"/>
          <w:szCs w:val="21"/>
        </w:rPr>
      </w:pPr>
      <w:r>
        <w:rPr>
          <w:b/>
          <w:bCs/>
          <w:color w:val="000000"/>
          <w:szCs w:val="21"/>
        </w:rPr>
        <w:t>审读资料：电子稿</w:t>
      </w:r>
    </w:p>
    <w:p w14:paraId="6D65167B" w14:textId="4D6E93A6" w:rsidR="001B762E" w:rsidRDefault="00167885" w:rsidP="000C5E7A">
      <w:pPr>
        <w:tabs>
          <w:tab w:val="left" w:pos="341"/>
          <w:tab w:val="left" w:pos="5235"/>
        </w:tabs>
        <w:spacing w:line="280" w:lineRule="exact"/>
        <w:rPr>
          <w:b/>
          <w:bCs/>
          <w:color w:val="C45911" w:themeColor="accent2" w:themeShade="BF"/>
          <w:szCs w:val="21"/>
        </w:rPr>
      </w:pPr>
      <w:r>
        <w:rPr>
          <w:b/>
          <w:bCs/>
          <w:szCs w:val="21"/>
        </w:rPr>
        <w:t>类</w:t>
      </w:r>
      <w:r>
        <w:rPr>
          <w:b/>
          <w:bCs/>
          <w:szCs w:val="21"/>
        </w:rPr>
        <w:t xml:space="preserve">    </w:t>
      </w:r>
      <w:r>
        <w:rPr>
          <w:b/>
          <w:bCs/>
          <w:szCs w:val="21"/>
        </w:rPr>
        <w:t>型：</w:t>
      </w:r>
      <w:r w:rsidR="000C5E7A">
        <w:rPr>
          <w:rFonts w:hint="eastAsia"/>
          <w:b/>
          <w:bCs/>
          <w:szCs w:val="21"/>
        </w:rPr>
        <w:t>儿童绘本</w:t>
      </w:r>
    </w:p>
    <w:p w14:paraId="20E736E6" w14:textId="77777777" w:rsidR="00C01D29" w:rsidRDefault="00C01D29" w:rsidP="00233B68">
      <w:pPr>
        <w:spacing w:line="280" w:lineRule="exact"/>
        <w:rPr>
          <w:b/>
          <w:bCs/>
          <w:color w:val="C45911" w:themeColor="accent2" w:themeShade="BF"/>
          <w:szCs w:val="21"/>
        </w:rPr>
      </w:pPr>
    </w:p>
    <w:p w14:paraId="00BE6361" w14:textId="77777777" w:rsidR="001D64F7" w:rsidRDefault="008D499D" w:rsidP="0012792C">
      <w:pPr>
        <w:spacing w:line="280" w:lineRule="exact"/>
        <w:jc w:val="center"/>
        <w:rPr>
          <w:b/>
          <w:bCs/>
          <w:color w:val="C45911" w:themeColor="accent2" w:themeShade="BF"/>
          <w:szCs w:val="21"/>
        </w:rPr>
      </w:pPr>
      <w:r w:rsidRPr="008D499D">
        <w:rPr>
          <w:rFonts w:hint="eastAsia"/>
          <w:b/>
          <w:bCs/>
          <w:color w:val="C45911" w:themeColor="accent2" w:themeShade="BF"/>
          <w:szCs w:val="21"/>
        </w:rPr>
        <w:t>这是一个</w:t>
      </w:r>
      <w:r w:rsidR="0012792C">
        <w:rPr>
          <w:rFonts w:hint="eastAsia"/>
          <w:b/>
          <w:bCs/>
          <w:color w:val="C45911" w:themeColor="accent2" w:themeShade="BF"/>
          <w:szCs w:val="21"/>
        </w:rPr>
        <w:t>适时</w:t>
      </w:r>
      <w:r w:rsidR="001D64F7">
        <w:rPr>
          <w:rFonts w:hint="eastAsia"/>
          <w:b/>
          <w:bCs/>
          <w:color w:val="C45911" w:themeColor="accent2" w:themeShade="BF"/>
          <w:szCs w:val="21"/>
        </w:rPr>
        <w:t>的新版本</w:t>
      </w:r>
    </w:p>
    <w:p w14:paraId="374F3801" w14:textId="77777777" w:rsidR="001D64F7" w:rsidRDefault="001D64F7" w:rsidP="0012792C">
      <w:pPr>
        <w:spacing w:line="280" w:lineRule="exact"/>
        <w:jc w:val="center"/>
        <w:rPr>
          <w:b/>
          <w:bCs/>
          <w:color w:val="C45911" w:themeColor="accent2" w:themeShade="BF"/>
          <w:szCs w:val="21"/>
        </w:rPr>
      </w:pPr>
      <w:r>
        <w:rPr>
          <w:rFonts w:hint="eastAsia"/>
          <w:b/>
          <w:bCs/>
          <w:color w:val="C45911" w:themeColor="accent2" w:themeShade="BF"/>
          <w:szCs w:val="21"/>
        </w:rPr>
        <w:t>采用了令人惊叹的大尺寸</w:t>
      </w:r>
    </w:p>
    <w:p w14:paraId="0817EA89" w14:textId="77777777" w:rsidR="001D64F7" w:rsidRDefault="008D499D" w:rsidP="0012792C">
      <w:pPr>
        <w:spacing w:line="280" w:lineRule="exact"/>
        <w:jc w:val="center"/>
        <w:rPr>
          <w:b/>
          <w:bCs/>
          <w:color w:val="C45911" w:themeColor="accent2" w:themeShade="BF"/>
          <w:szCs w:val="21"/>
        </w:rPr>
      </w:pPr>
      <w:r w:rsidRPr="008D499D">
        <w:rPr>
          <w:rFonts w:hint="eastAsia"/>
          <w:b/>
          <w:bCs/>
          <w:color w:val="C45911" w:themeColor="accent2" w:themeShade="BF"/>
          <w:szCs w:val="21"/>
        </w:rPr>
        <w:t>与</w:t>
      </w:r>
      <w:proofErr w:type="gramStart"/>
      <w:r w:rsidRPr="008D499D">
        <w:rPr>
          <w:rFonts w:hint="eastAsia"/>
          <w:b/>
          <w:bCs/>
          <w:color w:val="C45911" w:themeColor="accent2" w:themeShade="BF"/>
          <w:szCs w:val="21"/>
        </w:rPr>
        <w:t>格林威奖得主</w:t>
      </w:r>
      <w:proofErr w:type="gramEnd"/>
      <w:r w:rsidRPr="008D499D">
        <w:rPr>
          <w:rFonts w:hint="eastAsia"/>
          <w:b/>
          <w:bCs/>
          <w:color w:val="C45911" w:themeColor="accent2" w:themeShade="BF"/>
          <w:szCs w:val="21"/>
        </w:rPr>
        <w:t>杰基</w:t>
      </w:r>
      <w:r w:rsidR="0012792C">
        <w:rPr>
          <w:rFonts w:hint="eastAsia"/>
          <w:b/>
          <w:bCs/>
          <w:color w:val="C45911" w:themeColor="accent2" w:themeShade="BF"/>
          <w:szCs w:val="21"/>
        </w:rPr>
        <w:t>·</w:t>
      </w:r>
      <w:r w:rsidRPr="008D499D">
        <w:rPr>
          <w:rFonts w:hint="eastAsia"/>
          <w:b/>
          <w:bCs/>
          <w:color w:val="C45911" w:themeColor="accent2" w:themeShade="BF"/>
          <w:szCs w:val="21"/>
        </w:rPr>
        <w:t>莫里斯（</w:t>
      </w:r>
      <w:r w:rsidRPr="008D499D">
        <w:rPr>
          <w:rFonts w:hint="eastAsia"/>
          <w:b/>
          <w:bCs/>
          <w:color w:val="C45911" w:themeColor="accent2" w:themeShade="BF"/>
          <w:szCs w:val="21"/>
        </w:rPr>
        <w:t>Jackie Morris</w:t>
      </w:r>
      <w:r w:rsidR="001D64F7">
        <w:rPr>
          <w:rFonts w:hint="eastAsia"/>
          <w:b/>
          <w:bCs/>
          <w:color w:val="C45911" w:themeColor="accent2" w:themeShade="BF"/>
          <w:szCs w:val="21"/>
        </w:rPr>
        <w:t>）绘制的精美插图相得益彰</w:t>
      </w:r>
    </w:p>
    <w:p w14:paraId="1DBA724D" w14:textId="77777777" w:rsidR="001D64F7" w:rsidRDefault="001D64F7" w:rsidP="0012792C">
      <w:pPr>
        <w:spacing w:line="280" w:lineRule="exact"/>
        <w:jc w:val="center"/>
        <w:rPr>
          <w:b/>
          <w:bCs/>
          <w:color w:val="C45911" w:themeColor="accent2" w:themeShade="BF"/>
          <w:szCs w:val="21"/>
        </w:rPr>
      </w:pPr>
      <w:r>
        <w:rPr>
          <w:rFonts w:hint="eastAsia"/>
          <w:b/>
          <w:bCs/>
          <w:color w:val="C45911" w:themeColor="accent2" w:themeShade="BF"/>
          <w:szCs w:val="21"/>
        </w:rPr>
        <w:t>抒情诗般的语言和精彩生动的比喻将丛林环境的光彩展现得淋漓尽致</w:t>
      </w:r>
    </w:p>
    <w:p w14:paraId="1B2B0E8D" w14:textId="77777777" w:rsidR="001D64F7" w:rsidRDefault="008D499D" w:rsidP="0012792C">
      <w:pPr>
        <w:spacing w:line="280" w:lineRule="exact"/>
        <w:jc w:val="center"/>
        <w:rPr>
          <w:b/>
          <w:bCs/>
          <w:color w:val="C45911" w:themeColor="accent2" w:themeShade="BF"/>
          <w:szCs w:val="21"/>
        </w:rPr>
      </w:pPr>
      <w:r w:rsidRPr="008D499D">
        <w:rPr>
          <w:rFonts w:hint="eastAsia"/>
          <w:b/>
          <w:bCs/>
          <w:color w:val="C45911" w:themeColor="accent2" w:themeShade="BF"/>
          <w:szCs w:val="21"/>
        </w:rPr>
        <w:t>小老虎在这里出生、成长，并找到了自己的力量和自信。</w:t>
      </w:r>
    </w:p>
    <w:p w14:paraId="5F55CF39" w14:textId="5DD9F1BD" w:rsidR="008D499D" w:rsidRDefault="0012792C" w:rsidP="0012792C">
      <w:pPr>
        <w:spacing w:line="280" w:lineRule="exact"/>
        <w:jc w:val="center"/>
        <w:rPr>
          <w:b/>
          <w:bCs/>
          <w:color w:val="C45911" w:themeColor="accent2" w:themeShade="BF"/>
          <w:szCs w:val="21"/>
        </w:rPr>
      </w:pPr>
      <w:r>
        <w:rPr>
          <w:rFonts w:hint="eastAsia"/>
          <w:b/>
          <w:bCs/>
          <w:color w:val="C45911" w:themeColor="accent2" w:themeShade="BF"/>
          <w:szCs w:val="21"/>
        </w:rPr>
        <w:t>——</w:t>
      </w:r>
      <w:r w:rsidRPr="0012792C">
        <w:rPr>
          <w:b/>
          <w:bCs/>
          <w:color w:val="C45911" w:themeColor="accent2" w:themeShade="BF"/>
          <w:szCs w:val="21"/>
        </w:rPr>
        <w:t xml:space="preserve">Joy Court, </w:t>
      </w:r>
      <w:r w:rsidRPr="0012792C">
        <w:rPr>
          <w:b/>
          <w:bCs/>
          <w:i/>
          <w:iCs/>
          <w:color w:val="C45911" w:themeColor="accent2" w:themeShade="BF"/>
          <w:szCs w:val="21"/>
        </w:rPr>
        <w:t>The School Librarian</w:t>
      </w:r>
    </w:p>
    <w:p w14:paraId="43C68979" w14:textId="77777777" w:rsidR="008D499D" w:rsidRPr="002633A0" w:rsidRDefault="008D499D" w:rsidP="00233B68">
      <w:pPr>
        <w:spacing w:line="280" w:lineRule="exact"/>
        <w:rPr>
          <w:b/>
          <w:bCs/>
          <w:color w:val="C45911" w:themeColor="accent2" w:themeShade="BF"/>
          <w:szCs w:val="21"/>
        </w:rPr>
      </w:pPr>
    </w:p>
    <w:p w14:paraId="5A1C5D60" w14:textId="77777777" w:rsidR="00020B9D" w:rsidRDefault="00020B9D" w:rsidP="00020B9D">
      <w:pPr>
        <w:spacing w:line="280" w:lineRule="exact"/>
        <w:rPr>
          <w:b/>
          <w:bCs/>
          <w:color w:val="000000"/>
        </w:rPr>
      </w:pPr>
      <w:r>
        <w:rPr>
          <w:b/>
          <w:bCs/>
          <w:color w:val="000000"/>
        </w:rPr>
        <w:t>内容简介：</w:t>
      </w:r>
    </w:p>
    <w:p w14:paraId="5110DD41" w14:textId="77777777" w:rsidR="0001699E" w:rsidRDefault="0001699E" w:rsidP="000C5E7A">
      <w:pPr>
        <w:spacing w:line="280" w:lineRule="exact"/>
        <w:ind w:rightChars="400" w:right="840"/>
        <w:rPr>
          <w:i/>
          <w:iCs/>
          <w:color w:val="000000"/>
        </w:rPr>
      </w:pPr>
    </w:p>
    <w:p w14:paraId="3A75521C" w14:textId="50A3D5BA" w:rsidR="000C5E7A" w:rsidRPr="000C5E7A" w:rsidRDefault="000C5E7A" w:rsidP="000C5E7A">
      <w:pPr>
        <w:spacing w:line="280" w:lineRule="exact"/>
        <w:ind w:firstLineChars="200" w:firstLine="420"/>
        <w:rPr>
          <w:bCs/>
          <w:color w:val="000000"/>
          <w:szCs w:val="21"/>
        </w:rPr>
      </w:pPr>
      <w:r w:rsidRPr="000C5E7A">
        <w:rPr>
          <w:rFonts w:hint="eastAsia"/>
          <w:bCs/>
          <w:color w:val="000000"/>
          <w:szCs w:val="21"/>
        </w:rPr>
        <w:t>小老虎听到的一切都是新奇而令人兴奋的</w:t>
      </w:r>
      <w:r>
        <w:rPr>
          <w:rFonts w:hint="eastAsia"/>
          <w:bCs/>
          <w:color w:val="000000"/>
          <w:szCs w:val="21"/>
        </w:rPr>
        <w:t>——</w:t>
      </w:r>
      <w:r w:rsidRPr="000C5E7A">
        <w:rPr>
          <w:rFonts w:hint="eastAsia"/>
          <w:bCs/>
          <w:color w:val="000000"/>
          <w:szCs w:val="21"/>
        </w:rPr>
        <w:t>雨后草长莺飞，蛇在蜿蜒游动，猴子在向他的部落呼喊。当他把周围的声音告诉妈妈时，妈妈提醒他</w:t>
      </w:r>
      <w:r>
        <w:rPr>
          <w:rFonts w:hint="eastAsia"/>
          <w:bCs/>
          <w:color w:val="000000"/>
          <w:szCs w:val="21"/>
        </w:rPr>
        <w:t>：“</w:t>
      </w:r>
      <w:r w:rsidRPr="000C5E7A">
        <w:rPr>
          <w:rFonts w:hint="eastAsia"/>
          <w:bCs/>
          <w:color w:val="000000"/>
          <w:szCs w:val="21"/>
        </w:rPr>
        <w:t>孩子，当你听不到这些声音时，要做好准备。森林之王就在这里</w:t>
      </w:r>
      <w:r>
        <w:rPr>
          <w:rFonts w:hint="eastAsia"/>
          <w:bCs/>
          <w:color w:val="000000"/>
          <w:szCs w:val="21"/>
        </w:rPr>
        <w:t>！”</w:t>
      </w:r>
      <w:r w:rsidRPr="000C5E7A">
        <w:rPr>
          <w:rFonts w:hint="eastAsia"/>
          <w:bCs/>
          <w:color w:val="000000"/>
          <w:szCs w:val="21"/>
        </w:rPr>
        <w:t xml:space="preserve"> </w:t>
      </w:r>
      <w:r w:rsidRPr="000C5E7A">
        <w:rPr>
          <w:rFonts w:hint="eastAsia"/>
          <w:bCs/>
          <w:color w:val="000000"/>
          <w:szCs w:val="21"/>
        </w:rPr>
        <w:t>但谁是森林之王，老虎什么时候才能知道呢？</w:t>
      </w:r>
    </w:p>
    <w:p w14:paraId="41DBD70F" w14:textId="77777777" w:rsidR="000C5E7A" w:rsidRPr="000C5E7A" w:rsidRDefault="000C5E7A" w:rsidP="000C5E7A">
      <w:pPr>
        <w:spacing w:line="280" w:lineRule="exact"/>
        <w:ind w:firstLineChars="200" w:firstLine="420"/>
        <w:rPr>
          <w:bCs/>
          <w:color w:val="000000"/>
          <w:szCs w:val="21"/>
        </w:rPr>
      </w:pPr>
      <w:r w:rsidRPr="000C5E7A">
        <w:rPr>
          <w:bCs/>
          <w:color w:val="000000"/>
          <w:szCs w:val="21"/>
        </w:rPr>
        <w:t xml:space="preserve"> </w:t>
      </w:r>
    </w:p>
    <w:p w14:paraId="15502480" w14:textId="446726DC" w:rsidR="000C5E7A" w:rsidRPr="000C5E7A" w:rsidRDefault="000C5E7A" w:rsidP="000C5E7A">
      <w:pPr>
        <w:spacing w:line="280" w:lineRule="exact"/>
        <w:ind w:firstLineChars="200" w:firstLine="420"/>
        <w:rPr>
          <w:bCs/>
          <w:color w:val="000000"/>
          <w:szCs w:val="21"/>
        </w:rPr>
      </w:pPr>
      <w:r>
        <w:rPr>
          <w:rFonts w:hint="eastAsia"/>
          <w:bCs/>
          <w:color w:val="000000"/>
          <w:szCs w:val="21"/>
        </w:rPr>
        <w:t>《</w:t>
      </w:r>
      <w:r w:rsidRPr="000C5E7A">
        <w:rPr>
          <w:rFonts w:hint="eastAsia"/>
          <w:bCs/>
          <w:color w:val="000000"/>
          <w:szCs w:val="21"/>
        </w:rPr>
        <w:t>森林之王》最初出版于</w:t>
      </w:r>
      <w:r w:rsidRPr="000C5E7A">
        <w:rPr>
          <w:rFonts w:hint="eastAsia"/>
          <w:bCs/>
          <w:color w:val="000000"/>
          <w:szCs w:val="21"/>
        </w:rPr>
        <w:t>2006</w:t>
      </w:r>
      <w:r w:rsidRPr="000C5E7A">
        <w:rPr>
          <w:rFonts w:hint="eastAsia"/>
          <w:bCs/>
          <w:color w:val="000000"/>
          <w:szCs w:val="21"/>
        </w:rPr>
        <w:t>年，并于</w:t>
      </w:r>
      <w:r w:rsidR="008D499D">
        <w:rPr>
          <w:rFonts w:hint="eastAsia"/>
          <w:bCs/>
          <w:color w:val="000000"/>
          <w:szCs w:val="21"/>
        </w:rPr>
        <w:t>2022</w:t>
      </w:r>
      <w:r w:rsidRPr="000C5E7A">
        <w:rPr>
          <w:rFonts w:hint="eastAsia"/>
          <w:bCs/>
          <w:color w:val="000000"/>
          <w:szCs w:val="21"/>
        </w:rPr>
        <w:t>年</w:t>
      </w:r>
      <w:r w:rsidRPr="000C5E7A">
        <w:rPr>
          <w:rFonts w:hint="eastAsia"/>
          <w:bCs/>
          <w:color w:val="000000"/>
          <w:szCs w:val="21"/>
        </w:rPr>
        <w:t>9</w:t>
      </w:r>
      <w:r w:rsidRPr="000C5E7A">
        <w:rPr>
          <w:rFonts w:hint="eastAsia"/>
          <w:bCs/>
          <w:color w:val="000000"/>
          <w:szCs w:val="21"/>
        </w:rPr>
        <w:t>月以精美的精装本形式重新出版。</w:t>
      </w:r>
    </w:p>
    <w:p w14:paraId="3E950350" w14:textId="77777777" w:rsidR="000C5E7A" w:rsidRPr="000C5E7A" w:rsidRDefault="000C5E7A" w:rsidP="000C5E7A">
      <w:pPr>
        <w:spacing w:line="280" w:lineRule="exact"/>
        <w:ind w:firstLineChars="200" w:firstLine="420"/>
        <w:rPr>
          <w:bCs/>
          <w:color w:val="000000"/>
          <w:szCs w:val="21"/>
        </w:rPr>
      </w:pPr>
      <w:r w:rsidRPr="000C5E7A">
        <w:rPr>
          <w:bCs/>
          <w:color w:val="000000"/>
          <w:szCs w:val="21"/>
        </w:rPr>
        <w:t xml:space="preserve"> </w:t>
      </w:r>
    </w:p>
    <w:p w14:paraId="75ACF278" w14:textId="1A0FEFD2" w:rsidR="000C5E7A" w:rsidRPr="000C5E7A" w:rsidRDefault="000C5E7A" w:rsidP="000C5E7A">
      <w:pPr>
        <w:spacing w:line="280" w:lineRule="exact"/>
        <w:ind w:firstLineChars="200" w:firstLine="420"/>
        <w:rPr>
          <w:bCs/>
          <w:color w:val="000000"/>
          <w:szCs w:val="21"/>
        </w:rPr>
      </w:pPr>
      <w:r w:rsidRPr="000C5E7A">
        <w:rPr>
          <w:rFonts w:hint="eastAsia"/>
          <w:bCs/>
          <w:color w:val="000000"/>
          <w:szCs w:val="21"/>
        </w:rPr>
        <w:t>通过卡罗琳</w:t>
      </w:r>
      <w:r w:rsidR="008D499D">
        <w:rPr>
          <w:rFonts w:hint="eastAsia"/>
          <w:bCs/>
          <w:color w:val="000000"/>
          <w:szCs w:val="21"/>
        </w:rPr>
        <w:t>·</w:t>
      </w:r>
      <w:r w:rsidRPr="000C5E7A">
        <w:rPr>
          <w:rFonts w:hint="eastAsia"/>
          <w:bCs/>
          <w:color w:val="000000"/>
          <w:szCs w:val="21"/>
        </w:rPr>
        <w:t>皮彻</w:t>
      </w:r>
      <w:r w:rsidR="008D499D">
        <w:rPr>
          <w:rFonts w:hint="eastAsia"/>
          <w:bCs/>
          <w:color w:val="000000"/>
          <w:szCs w:val="21"/>
        </w:rPr>
        <w:t>（</w:t>
      </w:r>
      <w:r w:rsidR="008D499D" w:rsidRPr="008D499D">
        <w:rPr>
          <w:bCs/>
          <w:color w:val="000000"/>
          <w:szCs w:val="21"/>
        </w:rPr>
        <w:t>Caroline Pitcher</w:t>
      </w:r>
      <w:r w:rsidR="008D499D">
        <w:rPr>
          <w:rFonts w:hint="eastAsia"/>
          <w:bCs/>
          <w:color w:val="000000"/>
          <w:szCs w:val="21"/>
        </w:rPr>
        <w:t>）</w:t>
      </w:r>
      <w:r w:rsidRPr="000C5E7A">
        <w:rPr>
          <w:rFonts w:hint="eastAsia"/>
          <w:bCs/>
          <w:color w:val="000000"/>
          <w:szCs w:val="21"/>
        </w:rPr>
        <w:t>精彩的描述和抒情故事，以及杰基</w:t>
      </w:r>
      <w:r w:rsidR="008D499D">
        <w:rPr>
          <w:rFonts w:hint="eastAsia"/>
          <w:bCs/>
          <w:color w:val="000000"/>
          <w:szCs w:val="21"/>
        </w:rPr>
        <w:t>·</w:t>
      </w:r>
      <w:r w:rsidRPr="000C5E7A">
        <w:rPr>
          <w:rFonts w:hint="eastAsia"/>
          <w:bCs/>
          <w:color w:val="000000"/>
          <w:szCs w:val="21"/>
        </w:rPr>
        <w:t>莫里斯</w:t>
      </w:r>
      <w:r w:rsidR="008D499D">
        <w:rPr>
          <w:rFonts w:hint="eastAsia"/>
          <w:bCs/>
          <w:color w:val="000000"/>
          <w:szCs w:val="21"/>
        </w:rPr>
        <w:t>（</w:t>
      </w:r>
      <w:r w:rsidR="008D499D" w:rsidRPr="008D499D">
        <w:rPr>
          <w:bCs/>
          <w:color w:val="000000"/>
          <w:szCs w:val="21"/>
        </w:rPr>
        <w:t>Jackie Morris</w:t>
      </w:r>
      <w:r w:rsidR="008D499D">
        <w:rPr>
          <w:rFonts w:hint="eastAsia"/>
          <w:bCs/>
          <w:color w:val="000000"/>
          <w:szCs w:val="21"/>
        </w:rPr>
        <w:t>）</w:t>
      </w:r>
      <w:r w:rsidRPr="000C5E7A">
        <w:rPr>
          <w:rFonts w:hint="eastAsia"/>
          <w:bCs/>
          <w:color w:val="000000"/>
          <w:szCs w:val="21"/>
        </w:rPr>
        <w:t>丰富的插图，森林及其居民栩栩如生，绚丽多彩。</w:t>
      </w:r>
    </w:p>
    <w:p w14:paraId="06DEE0B4" w14:textId="77777777" w:rsidR="000C5E7A" w:rsidRPr="000C5E7A" w:rsidRDefault="000C5E7A" w:rsidP="000C5E7A">
      <w:pPr>
        <w:spacing w:line="280" w:lineRule="exact"/>
        <w:ind w:firstLineChars="200" w:firstLine="420"/>
        <w:rPr>
          <w:bCs/>
          <w:color w:val="000000"/>
          <w:szCs w:val="21"/>
        </w:rPr>
      </w:pPr>
      <w:r w:rsidRPr="000C5E7A">
        <w:rPr>
          <w:bCs/>
          <w:color w:val="000000"/>
          <w:szCs w:val="21"/>
        </w:rPr>
        <w:t xml:space="preserve"> </w:t>
      </w:r>
    </w:p>
    <w:p w14:paraId="6A5FC88F" w14:textId="77777777" w:rsidR="008D499D" w:rsidRPr="008D499D" w:rsidRDefault="008D499D" w:rsidP="008D499D">
      <w:pPr>
        <w:spacing w:line="280" w:lineRule="exact"/>
        <w:rPr>
          <w:b/>
          <w:color w:val="000000"/>
          <w:szCs w:val="21"/>
        </w:rPr>
      </w:pPr>
      <w:r w:rsidRPr="008D499D">
        <w:rPr>
          <w:rFonts w:hint="eastAsia"/>
          <w:b/>
          <w:color w:val="000000"/>
          <w:szCs w:val="21"/>
        </w:rPr>
        <w:t>媒体评价：</w:t>
      </w:r>
    </w:p>
    <w:p w14:paraId="3DC5F3F9" w14:textId="77777777" w:rsidR="008D499D" w:rsidRPr="008D499D" w:rsidRDefault="008D499D" w:rsidP="008D499D">
      <w:pPr>
        <w:spacing w:line="280" w:lineRule="exact"/>
        <w:rPr>
          <w:b/>
          <w:color w:val="000000"/>
          <w:szCs w:val="21"/>
        </w:rPr>
      </w:pPr>
    </w:p>
    <w:p w14:paraId="77439D2F" w14:textId="77777777" w:rsidR="008D499D" w:rsidRDefault="000C5E7A" w:rsidP="008D499D">
      <w:pPr>
        <w:spacing w:line="280" w:lineRule="exact"/>
        <w:rPr>
          <w:bCs/>
          <w:color w:val="000000"/>
          <w:szCs w:val="21"/>
        </w:rPr>
      </w:pPr>
      <w:r w:rsidRPr="000C5E7A">
        <w:rPr>
          <w:rFonts w:hint="eastAsia"/>
          <w:bCs/>
          <w:color w:val="000000"/>
          <w:szCs w:val="21"/>
        </w:rPr>
        <w:t>本季最佳</w:t>
      </w:r>
      <w:proofErr w:type="gramStart"/>
      <w:r w:rsidRPr="000C5E7A">
        <w:rPr>
          <w:rFonts w:hint="eastAsia"/>
          <w:bCs/>
          <w:color w:val="000000"/>
          <w:szCs w:val="21"/>
        </w:rPr>
        <w:t>动物</w:t>
      </w:r>
      <w:r w:rsidR="008D499D">
        <w:rPr>
          <w:rFonts w:hint="eastAsia"/>
          <w:bCs/>
          <w:color w:val="000000"/>
          <w:szCs w:val="21"/>
        </w:rPr>
        <w:t>绘本</w:t>
      </w:r>
      <w:proofErr w:type="gramEnd"/>
      <w:r w:rsidR="008D499D">
        <w:rPr>
          <w:rFonts w:hint="eastAsia"/>
          <w:bCs/>
          <w:color w:val="000000"/>
          <w:szCs w:val="21"/>
        </w:rPr>
        <w:t>……保留</w:t>
      </w:r>
      <w:r w:rsidRPr="000C5E7A">
        <w:rPr>
          <w:rFonts w:hint="eastAsia"/>
          <w:bCs/>
          <w:color w:val="000000"/>
          <w:szCs w:val="21"/>
        </w:rPr>
        <w:t>读者</w:t>
      </w:r>
      <w:r w:rsidR="008D499D">
        <w:rPr>
          <w:rFonts w:hint="eastAsia"/>
          <w:bCs/>
          <w:color w:val="000000"/>
          <w:szCs w:val="21"/>
        </w:rPr>
        <w:t>的</w:t>
      </w:r>
      <w:r w:rsidRPr="000C5E7A">
        <w:rPr>
          <w:rFonts w:hint="eastAsia"/>
          <w:bCs/>
          <w:color w:val="000000"/>
          <w:szCs w:val="21"/>
        </w:rPr>
        <w:t>悬念到最后一页。</w:t>
      </w:r>
      <w:r w:rsidR="008D499D">
        <w:rPr>
          <w:rFonts w:hint="eastAsia"/>
          <w:bCs/>
          <w:color w:val="000000"/>
          <w:szCs w:val="21"/>
        </w:rPr>
        <w:t>——《</w:t>
      </w:r>
      <w:r w:rsidRPr="000C5E7A">
        <w:rPr>
          <w:rFonts w:hint="eastAsia"/>
          <w:bCs/>
          <w:color w:val="000000"/>
          <w:szCs w:val="21"/>
        </w:rPr>
        <w:t>经济学</w:t>
      </w:r>
      <w:r w:rsidR="008D499D">
        <w:rPr>
          <w:rFonts w:hint="eastAsia"/>
          <w:bCs/>
          <w:color w:val="000000"/>
          <w:szCs w:val="21"/>
        </w:rPr>
        <w:t>人》</w:t>
      </w:r>
    </w:p>
    <w:p w14:paraId="1D4E5620" w14:textId="77777777" w:rsidR="008D499D" w:rsidRDefault="008D499D" w:rsidP="008D499D">
      <w:pPr>
        <w:spacing w:line="280" w:lineRule="exact"/>
        <w:rPr>
          <w:bCs/>
          <w:color w:val="000000"/>
          <w:szCs w:val="21"/>
        </w:rPr>
      </w:pPr>
    </w:p>
    <w:p w14:paraId="42715488" w14:textId="77777777" w:rsidR="008D499D" w:rsidRDefault="000C5E7A" w:rsidP="008D499D">
      <w:pPr>
        <w:spacing w:line="280" w:lineRule="exact"/>
        <w:rPr>
          <w:bCs/>
          <w:color w:val="000000"/>
          <w:szCs w:val="21"/>
        </w:rPr>
      </w:pPr>
      <w:r w:rsidRPr="000C5E7A">
        <w:rPr>
          <w:rFonts w:hint="eastAsia"/>
          <w:bCs/>
          <w:color w:val="000000"/>
          <w:szCs w:val="21"/>
        </w:rPr>
        <w:t>这本书的文字和插图都非常出色，相得益彰，生动描绘了丛林中的生活，同时表现了情绪和节奏的变化。</w:t>
      </w:r>
      <w:r w:rsidR="008D499D">
        <w:rPr>
          <w:rFonts w:hint="eastAsia"/>
          <w:bCs/>
          <w:color w:val="000000"/>
          <w:szCs w:val="21"/>
        </w:rPr>
        <w:t>——</w:t>
      </w:r>
      <w:r w:rsidR="008D499D" w:rsidRPr="008D499D">
        <w:rPr>
          <w:bCs/>
          <w:i/>
          <w:iCs/>
          <w:color w:val="000000"/>
          <w:szCs w:val="21"/>
        </w:rPr>
        <w:t>5-7 Educator</w:t>
      </w:r>
    </w:p>
    <w:p w14:paraId="6714C39E" w14:textId="77777777" w:rsidR="008D499D" w:rsidRDefault="008D499D" w:rsidP="008D499D">
      <w:pPr>
        <w:spacing w:line="280" w:lineRule="exact"/>
        <w:rPr>
          <w:bCs/>
          <w:color w:val="000000"/>
          <w:szCs w:val="21"/>
        </w:rPr>
      </w:pPr>
    </w:p>
    <w:p w14:paraId="039D3B80" w14:textId="77777777" w:rsidR="008D499D" w:rsidRDefault="000C5E7A" w:rsidP="008D499D">
      <w:pPr>
        <w:spacing w:line="280" w:lineRule="exact"/>
        <w:rPr>
          <w:bCs/>
          <w:color w:val="000000"/>
          <w:szCs w:val="21"/>
        </w:rPr>
      </w:pPr>
      <w:r w:rsidRPr="000C5E7A">
        <w:rPr>
          <w:rFonts w:hint="eastAsia"/>
          <w:bCs/>
          <w:color w:val="000000"/>
          <w:szCs w:val="21"/>
        </w:rPr>
        <w:t>这本寓言故事以大幅面的形式制作，文字抒情，插图绚丽，令人惊叹，是一本值得珍藏的好书。</w:t>
      </w:r>
      <w:r w:rsidR="008D499D">
        <w:rPr>
          <w:rFonts w:hint="eastAsia"/>
          <w:bCs/>
          <w:color w:val="000000"/>
          <w:szCs w:val="21"/>
        </w:rPr>
        <w:t>——</w:t>
      </w:r>
      <w:r w:rsidRPr="000C5E7A">
        <w:rPr>
          <w:rFonts w:hint="eastAsia"/>
          <w:bCs/>
          <w:color w:val="000000"/>
          <w:szCs w:val="21"/>
        </w:rPr>
        <w:t xml:space="preserve"> </w:t>
      </w:r>
      <w:r w:rsidR="008D499D" w:rsidRPr="008D499D">
        <w:rPr>
          <w:bCs/>
          <w:color w:val="000000"/>
          <w:szCs w:val="21"/>
        </w:rPr>
        <w:t>Julia Eccleshare MBE, </w:t>
      </w:r>
      <w:r w:rsidR="008D499D" w:rsidRPr="008D499D">
        <w:rPr>
          <w:bCs/>
          <w:i/>
          <w:iCs/>
          <w:color w:val="000000"/>
          <w:szCs w:val="21"/>
        </w:rPr>
        <w:t>LoveReading4Kids</w:t>
      </w:r>
      <w:r w:rsidRPr="000C5E7A">
        <w:rPr>
          <w:rFonts w:hint="eastAsia"/>
          <w:bCs/>
          <w:color w:val="000000"/>
          <w:szCs w:val="21"/>
        </w:rPr>
        <w:t xml:space="preserve">  </w:t>
      </w:r>
    </w:p>
    <w:p w14:paraId="1F7A6C27" w14:textId="77777777" w:rsidR="008D499D" w:rsidRDefault="008D499D" w:rsidP="008D499D">
      <w:pPr>
        <w:spacing w:line="280" w:lineRule="exact"/>
        <w:rPr>
          <w:bCs/>
          <w:color w:val="000000"/>
          <w:szCs w:val="21"/>
        </w:rPr>
      </w:pPr>
    </w:p>
    <w:p w14:paraId="4511652B" w14:textId="08331DD5" w:rsidR="00C45B93" w:rsidRDefault="008D499D" w:rsidP="008D499D">
      <w:pPr>
        <w:spacing w:line="280" w:lineRule="exact"/>
        <w:rPr>
          <w:bCs/>
          <w:color w:val="000000"/>
          <w:szCs w:val="21"/>
        </w:rPr>
      </w:pPr>
      <w:r>
        <w:rPr>
          <w:rFonts w:hint="eastAsia"/>
          <w:bCs/>
          <w:color w:val="000000"/>
          <w:szCs w:val="21"/>
        </w:rPr>
        <w:lastRenderedPageBreak/>
        <w:t>《</w:t>
      </w:r>
      <w:r w:rsidR="000C5E7A" w:rsidRPr="000C5E7A">
        <w:rPr>
          <w:rFonts w:hint="eastAsia"/>
          <w:bCs/>
          <w:color w:val="000000"/>
          <w:szCs w:val="21"/>
        </w:rPr>
        <w:t>森林之王》是对大自然和桀骜不驯的野性自由的绝妙视觉和抒情颂歌。</w:t>
      </w:r>
      <w:r>
        <w:rPr>
          <w:rFonts w:hint="eastAsia"/>
          <w:bCs/>
          <w:color w:val="000000"/>
          <w:szCs w:val="21"/>
        </w:rPr>
        <w:t>——</w:t>
      </w:r>
      <w:r w:rsidRPr="008D499D">
        <w:rPr>
          <w:bCs/>
          <w:color w:val="000000"/>
          <w:szCs w:val="21"/>
        </w:rPr>
        <w:t xml:space="preserve">Barbara </w:t>
      </w:r>
      <w:proofErr w:type="spellStart"/>
      <w:r w:rsidRPr="008D499D">
        <w:rPr>
          <w:bCs/>
          <w:color w:val="000000"/>
          <w:szCs w:val="21"/>
        </w:rPr>
        <w:t>Valentini,</w:t>
      </w:r>
      <w:r w:rsidRPr="008D499D">
        <w:rPr>
          <w:bCs/>
          <w:i/>
          <w:iCs/>
          <w:color w:val="000000"/>
          <w:szCs w:val="21"/>
        </w:rPr>
        <w:t>Just</w:t>
      </w:r>
      <w:proofErr w:type="spellEnd"/>
      <w:r w:rsidRPr="008D499D">
        <w:rPr>
          <w:bCs/>
          <w:i/>
          <w:iCs/>
          <w:color w:val="000000"/>
          <w:szCs w:val="21"/>
        </w:rPr>
        <w:t xml:space="preserve"> Imagine</w:t>
      </w:r>
    </w:p>
    <w:p w14:paraId="4088BE2B" w14:textId="3E80ED9C" w:rsidR="00C45B93" w:rsidRDefault="00C45B93" w:rsidP="002945BE">
      <w:pPr>
        <w:spacing w:line="280" w:lineRule="exact"/>
        <w:rPr>
          <w:b/>
          <w:bCs/>
          <w:color w:val="000000"/>
          <w:szCs w:val="21"/>
        </w:rPr>
      </w:pPr>
    </w:p>
    <w:p w14:paraId="3371BA79" w14:textId="0588CDEB" w:rsidR="00167885" w:rsidRDefault="00167885" w:rsidP="002945BE">
      <w:pPr>
        <w:spacing w:line="280" w:lineRule="exact"/>
        <w:rPr>
          <w:b/>
          <w:color w:val="000000"/>
          <w:szCs w:val="21"/>
        </w:rPr>
      </w:pPr>
      <w:r>
        <w:rPr>
          <w:b/>
          <w:color w:val="000000"/>
          <w:szCs w:val="21"/>
        </w:rPr>
        <w:t>作者简介：</w:t>
      </w:r>
    </w:p>
    <w:p w14:paraId="61BAAA51" w14:textId="5A5A83EE" w:rsidR="00167885" w:rsidRDefault="0012792C" w:rsidP="002945BE">
      <w:pPr>
        <w:widowControl/>
        <w:shd w:val="clear" w:color="auto" w:fill="FFFFFF"/>
        <w:spacing w:line="280" w:lineRule="exact"/>
        <w:rPr>
          <w:rFonts w:ascii="宋体" w:hAnsi="宋体"/>
          <w:b/>
          <w:bCs/>
          <w:color w:val="000000"/>
          <w:kern w:val="0"/>
          <w:szCs w:val="21"/>
        </w:rPr>
      </w:pPr>
      <w:r>
        <w:rPr>
          <w:noProof/>
        </w:rPr>
        <w:drawing>
          <wp:anchor distT="0" distB="0" distL="114300" distR="114300" simplePos="0" relativeHeight="251667456" behindDoc="0" locked="0" layoutInCell="1" allowOverlap="1" wp14:anchorId="39AEAF28" wp14:editId="4FDF8727">
            <wp:simplePos x="0" y="0"/>
            <wp:positionH relativeFrom="column">
              <wp:posOffset>635</wp:posOffset>
            </wp:positionH>
            <wp:positionV relativeFrom="paragraph">
              <wp:posOffset>123190</wp:posOffset>
            </wp:positionV>
            <wp:extent cx="766445" cy="1036955"/>
            <wp:effectExtent l="0" t="0" r="0" b="0"/>
            <wp:wrapSquare wrapText="bothSides"/>
            <wp:docPr id="1191113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391" name="图片 1191113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6445" cy="1036955"/>
                    </a:xfrm>
                    <a:prstGeom prst="rect">
                      <a:avLst/>
                    </a:prstGeom>
                  </pic:spPr>
                </pic:pic>
              </a:graphicData>
            </a:graphic>
            <wp14:sizeRelH relativeFrom="margin">
              <wp14:pctWidth>0</wp14:pctWidth>
            </wp14:sizeRelH>
            <wp14:sizeRelV relativeFrom="margin">
              <wp14:pctHeight>0</wp14:pctHeight>
            </wp14:sizeRelV>
          </wp:anchor>
        </w:drawing>
      </w:r>
    </w:p>
    <w:p w14:paraId="219364F5" w14:textId="0AB71716" w:rsidR="008D499D" w:rsidRDefault="008D499D" w:rsidP="008D499D">
      <w:pPr>
        <w:spacing w:line="280" w:lineRule="exact"/>
        <w:ind w:firstLineChars="200" w:firstLine="422"/>
        <w:rPr>
          <w:bCs/>
          <w:color w:val="000000"/>
          <w:szCs w:val="21"/>
        </w:rPr>
      </w:pPr>
      <w:r w:rsidRPr="008D499D">
        <w:rPr>
          <w:rFonts w:hint="eastAsia"/>
          <w:b/>
          <w:color w:val="000000"/>
          <w:szCs w:val="21"/>
        </w:rPr>
        <w:t>卡罗琳·皮彻（</w:t>
      </w:r>
      <w:r w:rsidRPr="008D499D">
        <w:rPr>
          <w:b/>
          <w:color w:val="000000"/>
          <w:szCs w:val="21"/>
        </w:rPr>
        <w:t>Caroline Pitcher</w:t>
      </w:r>
      <w:r w:rsidRPr="008D499D">
        <w:rPr>
          <w:rFonts w:hint="eastAsia"/>
          <w:b/>
          <w:color w:val="000000"/>
          <w:szCs w:val="21"/>
        </w:rPr>
        <w:t>）</w:t>
      </w:r>
      <w:r w:rsidRPr="000C5E7A">
        <w:rPr>
          <w:rFonts w:hint="eastAsia"/>
          <w:bCs/>
          <w:color w:val="000000"/>
          <w:szCs w:val="21"/>
        </w:rPr>
        <w:t>是一位屡获殊荣的作家，她通过写作来赞美生活，就像生活了两次一样。她创作了许多小说和故事，</w:t>
      </w:r>
      <w:proofErr w:type="gramStart"/>
      <w:r w:rsidRPr="000C5E7A">
        <w:rPr>
          <w:rFonts w:hint="eastAsia"/>
          <w:bCs/>
          <w:color w:val="000000"/>
          <w:szCs w:val="21"/>
        </w:rPr>
        <w:t>包括绘本</w:t>
      </w:r>
      <w:proofErr w:type="gramEnd"/>
      <w:r w:rsidR="0012792C" w:rsidRPr="0012792C">
        <w:rPr>
          <w:bCs/>
          <w:i/>
          <w:iCs/>
          <w:color w:val="000000"/>
          <w:szCs w:val="21"/>
        </w:rPr>
        <w:t>The Snow Whale</w:t>
      </w:r>
      <w:r w:rsidR="0012792C" w:rsidRPr="0012792C">
        <w:rPr>
          <w:bCs/>
          <w:color w:val="000000"/>
          <w:szCs w:val="21"/>
        </w:rPr>
        <w:t xml:space="preserve">, </w:t>
      </w:r>
      <w:r w:rsidR="0012792C" w:rsidRPr="0012792C">
        <w:rPr>
          <w:bCs/>
          <w:i/>
          <w:iCs/>
          <w:color w:val="000000"/>
          <w:szCs w:val="21"/>
        </w:rPr>
        <w:t>The Time of the Lion</w:t>
      </w:r>
      <w:r w:rsidR="0012792C" w:rsidRPr="0012792C">
        <w:rPr>
          <w:bCs/>
          <w:color w:val="000000"/>
          <w:szCs w:val="21"/>
        </w:rPr>
        <w:t xml:space="preserve">, </w:t>
      </w:r>
      <w:r w:rsidR="0012792C" w:rsidRPr="0012792C">
        <w:rPr>
          <w:bCs/>
          <w:i/>
          <w:iCs/>
          <w:color w:val="000000"/>
          <w:szCs w:val="21"/>
        </w:rPr>
        <w:t>Mariana and the Merchild</w:t>
      </w:r>
      <w:r w:rsidR="0012792C" w:rsidRPr="0012792C">
        <w:rPr>
          <w:bCs/>
          <w:color w:val="000000"/>
          <w:szCs w:val="21"/>
        </w:rPr>
        <w:t xml:space="preserve">, </w:t>
      </w:r>
      <w:r w:rsidR="0012792C" w:rsidRPr="0012792C">
        <w:rPr>
          <w:bCs/>
          <w:i/>
          <w:iCs/>
          <w:color w:val="000000"/>
          <w:szCs w:val="21"/>
        </w:rPr>
        <w:t>Nico</w:t>
      </w:r>
      <w:proofErr w:type="gramStart"/>
      <w:r w:rsidR="0012792C" w:rsidRPr="0012792C">
        <w:rPr>
          <w:bCs/>
          <w:i/>
          <w:iCs/>
          <w:color w:val="000000"/>
          <w:szCs w:val="21"/>
        </w:rPr>
        <w:t>’</w:t>
      </w:r>
      <w:proofErr w:type="gramEnd"/>
      <w:r w:rsidR="0012792C" w:rsidRPr="0012792C">
        <w:rPr>
          <w:bCs/>
          <w:i/>
          <w:iCs/>
          <w:color w:val="000000"/>
          <w:szCs w:val="21"/>
        </w:rPr>
        <w:t>s Octopus</w:t>
      </w:r>
      <w:r w:rsidR="0012792C" w:rsidRPr="0012792C">
        <w:rPr>
          <w:bCs/>
          <w:color w:val="000000"/>
          <w:szCs w:val="21"/>
        </w:rPr>
        <w:t xml:space="preserve">, </w:t>
      </w:r>
      <w:r w:rsidR="0012792C" w:rsidRPr="0012792C">
        <w:rPr>
          <w:bCs/>
          <w:i/>
          <w:iCs/>
          <w:color w:val="000000"/>
          <w:szCs w:val="21"/>
        </w:rPr>
        <w:t>The Littlest Owl</w:t>
      </w:r>
      <w:r w:rsidR="0012792C" w:rsidRPr="0012792C">
        <w:rPr>
          <w:bCs/>
          <w:color w:val="000000"/>
          <w:szCs w:val="21"/>
        </w:rPr>
        <w:t xml:space="preserve">, </w:t>
      </w:r>
      <w:r w:rsidR="0012792C" w:rsidRPr="0012792C">
        <w:rPr>
          <w:bCs/>
          <w:i/>
          <w:iCs/>
          <w:color w:val="000000"/>
          <w:szCs w:val="21"/>
        </w:rPr>
        <w:t>Time for Bed</w:t>
      </w:r>
      <w:r w:rsidR="0012792C" w:rsidRPr="0012792C">
        <w:rPr>
          <w:bCs/>
          <w:color w:val="000000"/>
          <w:szCs w:val="21"/>
        </w:rPr>
        <w:t xml:space="preserve">, </w:t>
      </w:r>
      <w:r w:rsidR="0012792C" w:rsidRPr="0012792C">
        <w:rPr>
          <w:bCs/>
          <w:i/>
          <w:iCs/>
          <w:color w:val="000000"/>
          <w:szCs w:val="21"/>
        </w:rPr>
        <w:t>Home Sweet Home</w:t>
      </w:r>
      <w:r w:rsidR="0012792C">
        <w:rPr>
          <w:rFonts w:hint="eastAsia"/>
          <w:bCs/>
          <w:color w:val="000000"/>
          <w:szCs w:val="21"/>
        </w:rPr>
        <w:t>和</w:t>
      </w:r>
      <w:r w:rsidR="0012792C" w:rsidRPr="0012792C">
        <w:rPr>
          <w:bCs/>
          <w:i/>
          <w:iCs/>
          <w:color w:val="000000"/>
          <w:szCs w:val="21"/>
        </w:rPr>
        <w:t>The Winter Dragon</w:t>
      </w:r>
      <w:r w:rsidRPr="000C5E7A">
        <w:rPr>
          <w:rFonts w:hint="eastAsia"/>
          <w:bCs/>
          <w:color w:val="000000"/>
          <w:szCs w:val="21"/>
        </w:rPr>
        <w:t>。</w:t>
      </w:r>
    </w:p>
    <w:p w14:paraId="29D16147" w14:textId="51D56742" w:rsidR="008D499D" w:rsidRPr="000C5E7A" w:rsidRDefault="008D499D" w:rsidP="008D499D">
      <w:pPr>
        <w:spacing w:line="280" w:lineRule="exact"/>
        <w:ind w:firstLineChars="200" w:firstLine="420"/>
        <w:rPr>
          <w:bCs/>
          <w:color w:val="000000"/>
          <w:szCs w:val="21"/>
        </w:rPr>
      </w:pPr>
    </w:p>
    <w:p w14:paraId="2E94E0F3" w14:textId="02E72333" w:rsidR="008D499D" w:rsidRPr="000C5E7A" w:rsidRDefault="0012792C" w:rsidP="008D499D">
      <w:pPr>
        <w:spacing w:line="280" w:lineRule="exact"/>
        <w:ind w:firstLineChars="200" w:firstLine="420"/>
        <w:rPr>
          <w:bCs/>
          <w:color w:val="000000"/>
          <w:szCs w:val="21"/>
        </w:rPr>
      </w:pPr>
      <w:r>
        <w:rPr>
          <w:noProof/>
        </w:rPr>
        <w:drawing>
          <wp:anchor distT="0" distB="0" distL="114300" distR="114300" simplePos="0" relativeHeight="251666432" behindDoc="0" locked="0" layoutInCell="1" allowOverlap="1" wp14:anchorId="5A67DAC2" wp14:editId="45B51B27">
            <wp:simplePos x="0" y="0"/>
            <wp:positionH relativeFrom="column">
              <wp:posOffset>4344035</wp:posOffset>
            </wp:positionH>
            <wp:positionV relativeFrom="paragraph">
              <wp:posOffset>64770</wp:posOffset>
            </wp:positionV>
            <wp:extent cx="1137285" cy="914400"/>
            <wp:effectExtent l="0" t="0" r="5715" b="0"/>
            <wp:wrapSquare wrapText="bothSides"/>
            <wp:docPr id="1" name="图片 1" descr="Jackie Morris: Natural Enchantment - Northeast Wildernes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ackie Morris: Natural Enchantment - Northeast Wilderness Trus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99D" w:rsidRPr="008D499D">
        <w:rPr>
          <w:rFonts w:hint="eastAsia"/>
          <w:b/>
          <w:color w:val="000000"/>
          <w:szCs w:val="21"/>
        </w:rPr>
        <w:t>杰基·莫里斯（</w:t>
      </w:r>
      <w:r w:rsidR="008D499D" w:rsidRPr="008D499D">
        <w:rPr>
          <w:b/>
          <w:color w:val="000000"/>
          <w:szCs w:val="21"/>
        </w:rPr>
        <w:t>Jackie Morris</w:t>
      </w:r>
      <w:r w:rsidR="008D499D" w:rsidRPr="008D499D">
        <w:rPr>
          <w:rFonts w:hint="eastAsia"/>
          <w:b/>
          <w:color w:val="000000"/>
          <w:szCs w:val="21"/>
        </w:rPr>
        <w:t>）</w:t>
      </w:r>
      <w:r w:rsidR="008D499D" w:rsidRPr="000C5E7A">
        <w:rPr>
          <w:rFonts w:hint="eastAsia"/>
          <w:bCs/>
          <w:color w:val="000000"/>
          <w:szCs w:val="21"/>
        </w:rPr>
        <w:t>是一位作家和插画家。她曾在赫里福德艺术学院（</w:t>
      </w:r>
      <w:r w:rsidR="008D499D" w:rsidRPr="000C5E7A">
        <w:rPr>
          <w:rFonts w:hint="eastAsia"/>
          <w:bCs/>
          <w:color w:val="000000"/>
          <w:szCs w:val="21"/>
        </w:rPr>
        <w:t>Hereford College of Art</w:t>
      </w:r>
      <w:r w:rsidR="008D499D">
        <w:rPr>
          <w:rFonts w:hint="eastAsia"/>
          <w:bCs/>
          <w:color w:val="000000"/>
          <w:szCs w:val="21"/>
        </w:rPr>
        <w:t>）</w:t>
      </w:r>
      <w:r w:rsidR="008D499D" w:rsidRPr="000C5E7A">
        <w:rPr>
          <w:rFonts w:hint="eastAsia"/>
          <w:bCs/>
          <w:color w:val="000000"/>
          <w:szCs w:val="21"/>
        </w:rPr>
        <w:t>和巴斯学院（</w:t>
      </w:r>
      <w:r w:rsidR="008D499D" w:rsidRPr="000C5E7A">
        <w:rPr>
          <w:rFonts w:hint="eastAsia"/>
          <w:bCs/>
          <w:color w:val="000000"/>
          <w:szCs w:val="21"/>
        </w:rPr>
        <w:t>Bath Academy</w:t>
      </w:r>
      <w:r w:rsidR="008D499D" w:rsidRPr="000C5E7A">
        <w:rPr>
          <w:rFonts w:hint="eastAsia"/>
          <w:bCs/>
          <w:color w:val="000000"/>
          <w:szCs w:val="21"/>
        </w:rPr>
        <w:t>）学习插画，为许多书籍绘制过插画，还写过一些作品。</w:t>
      </w:r>
      <w:r w:rsidR="008D499D" w:rsidRPr="000C5E7A">
        <w:rPr>
          <w:rFonts w:hint="eastAsia"/>
          <w:bCs/>
          <w:color w:val="000000"/>
          <w:szCs w:val="21"/>
        </w:rPr>
        <w:t>2019</w:t>
      </w:r>
      <w:r w:rsidR="008D499D" w:rsidRPr="000C5E7A">
        <w:rPr>
          <w:rFonts w:hint="eastAsia"/>
          <w:bCs/>
          <w:color w:val="000000"/>
          <w:szCs w:val="21"/>
        </w:rPr>
        <w:t>年，她与罗伯特</w:t>
      </w:r>
      <w:r w:rsidR="008D499D">
        <w:rPr>
          <w:rFonts w:hint="eastAsia"/>
          <w:bCs/>
          <w:color w:val="000000"/>
          <w:szCs w:val="21"/>
        </w:rPr>
        <w:t>·</w:t>
      </w:r>
      <w:r w:rsidR="008D499D" w:rsidRPr="000C5E7A">
        <w:rPr>
          <w:rFonts w:hint="eastAsia"/>
          <w:bCs/>
          <w:color w:val="000000"/>
          <w:szCs w:val="21"/>
        </w:rPr>
        <w:t>麦克法兰（</w:t>
      </w:r>
      <w:r w:rsidR="008D499D" w:rsidRPr="000C5E7A">
        <w:rPr>
          <w:rFonts w:hint="eastAsia"/>
          <w:bCs/>
          <w:color w:val="000000"/>
          <w:szCs w:val="21"/>
        </w:rPr>
        <w:t>Robert Macfarlane</w:t>
      </w:r>
      <w:r w:rsidR="008D499D" w:rsidRPr="000C5E7A">
        <w:rPr>
          <w:rFonts w:hint="eastAsia"/>
          <w:bCs/>
          <w:color w:val="000000"/>
          <w:szCs w:val="21"/>
        </w:rPr>
        <w:t>）合著的现代经典畅销书《失落的文字》（</w:t>
      </w:r>
      <w:r w:rsidR="008D499D" w:rsidRPr="000C5E7A">
        <w:rPr>
          <w:rFonts w:hint="eastAsia"/>
          <w:bCs/>
          <w:color w:val="000000"/>
          <w:szCs w:val="21"/>
        </w:rPr>
        <w:t>The Lost Words</w:t>
      </w:r>
      <w:r w:rsidR="008D499D" w:rsidRPr="000C5E7A">
        <w:rPr>
          <w:rFonts w:hint="eastAsia"/>
          <w:bCs/>
          <w:color w:val="000000"/>
          <w:szCs w:val="21"/>
        </w:rPr>
        <w:t>）获得了凯特</w:t>
      </w:r>
      <w:r w:rsidR="008D499D">
        <w:rPr>
          <w:rFonts w:hint="eastAsia"/>
          <w:bCs/>
          <w:color w:val="000000"/>
          <w:szCs w:val="21"/>
        </w:rPr>
        <w:t>·</w:t>
      </w:r>
      <w:r w:rsidR="008D499D" w:rsidRPr="000C5E7A">
        <w:rPr>
          <w:rFonts w:hint="eastAsia"/>
          <w:bCs/>
          <w:color w:val="000000"/>
          <w:szCs w:val="21"/>
        </w:rPr>
        <w:t>格林纳威奖章（</w:t>
      </w:r>
      <w:r w:rsidR="008D499D" w:rsidRPr="000C5E7A">
        <w:rPr>
          <w:rFonts w:hint="eastAsia"/>
          <w:bCs/>
          <w:color w:val="000000"/>
          <w:szCs w:val="21"/>
        </w:rPr>
        <w:t>Kate Greenaway Medal</w:t>
      </w:r>
      <w:r w:rsidR="008D499D" w:rsidRPr="000C5E7A">
        <w:rPr>
          <w:rFonts w:hint="eastAsia"/>
          <w:bCs/>
          <w:color w:val="000000"/>
          <w:szCs w:val="21"/>
        </w:rPr>
        <w:t>）。该书还是《星期日泰晤士报》畅销书、</w:t>
      </w:r>
      <w:r w:rsidR="008D499D" w:rsidRPr="000C5E7A">
        <w:rPr>
          <w:rFonts w:hint="eastAsia"/>
          <w:bCs/>
          <w:color w:val="000000"/>
          <w:szCs w:val="21"/>
        </w:rPr>
        <w:t xml:space="preserve">2017 </w:t>
      </w:r>
      <w:r w:rsidR="008D499D" w:rsidRPr="000C5E7A">
        <w:rPr>
          <w:rFonts w:hint="eastAsia"/>
          <w:bCs/>
          <w:color w:val="000000"/>
          <w:szCs w:val="21"/>
        </w:rPr>
        <w:t>年</w:t>
      </w:r>
      <w:r w:rsidR="008D499D">
        <w:rPr>
          <w:rFonts w:hint="eastAsia"/>
          <w:bCs/>
          <w:color w:val="000000"/>
          <w:szCs w:val="21"/>
        </w:rPr>
        <w:t>“</w:t>
      </w:r>
      <w:r w:rsidR="008D499D" w:rsidRPr="000C5E7A">
        <w:rPr>
          <w:rFonts w:hint="eastAsia"/>
          <w:bCs/>
          <w:color w:val="000000"/>
          <w:szCs w:val="21"/>
        </w:rPr>
        <w:t>美丽图书奖</w:t>
      </w:r>
      <w:r w:rsidR="008D499D">
        <w:rPr>
          <w:rFonts w:hint="eastAsia"/>
          <w:bCs/>
          <w:color w:val="000000"/>
          <w:szCs w:val="21"/>
        </w:rPr>
        <w:t>”</w:t>
      </w:r>
      <w:r w:rsidR="008D499D" w:rsidRPr="000C5E7A">
        <w:rPr>
          <w:rFonts w:hint="eastAsia"/>
          <w:bCs/>
          <w:color w:val="000000"/>
          <w:szCs w:val="21"/>
        </w:rPr>
        <w:t>得主，并入围</w:t>
      </w:r>
      <w:r w:rsidR="008D499D" w:rsidRPr="000C5E7A">
        <w:rPr>
          <w:rFonts w:hint="eastAsia"/>
          <w:bCs/>
          <w:color w:val="000000"/>
          <w:szCs w:val="21"/>
        </w:rPr>
        <w:t xml:space="preserve"> 2018 </w:t>
      </w:r>
      <w:r w:rsidR="008D499D" w:rsidRPr="000C5E7A">
        <w:rPr>
          <w:rFonts w:hint="eastAsia"/>
          <w:bCs/>
          <w:color w:val="000000"/>
          <w:szCs w:val="21"/>
        </w:rPr>
        <w:t>年</w:t>
      </w:r>
      <w:r w:rsidR="008D499D">
        <w:rPr>
          <w:rFonts w:hint="eastAsia"/>
          <w:bCs/>
          <w:color w:val="000000"/>
          <w:szCs w:val="21"/>
        </w:rPr>
        <w:t>“</w:t>
      </w:r>
      <w:r w:rsidR="008D499D" w:rsidRPr="000C5E7A">
        <w:rPr>
          <w:rFonts w:hint="eastAsia"/>
          <w:bCs/>
          <w:color w:val="000000"/>
          <w:szCs w:val="21"/>
        </w:rPr>
        <w:t>温莱特自然写作奖</w:t>
      </w:r>
      <w:r w:rsidR="008D499D">
        <w:rPr>
          <w:rFonts w:hint="eastAsia"/>
          <w:bCs/>
          <w:color w:val="000000"/>
          <w:szCs w:val="21"/>
        </w:rPr>
        <w:t>”</w:t>
      </w:r>
      <w:r w:rsidR="008D499D" w:rsidRPr="000C5E7A">
        <w:rPr>
          <w:rFonts w:hint="eastAsia"/>
          <w:bCs/>
          <w:color w:val="000000"/>
          <w:szCs w:val="21"/>
        </w:rPr>
        <w:t>。</w:t>
      </w:r>
    </w:p>
    <w:p w14:paraId="5124D392" w14:textId="0B957BFD" w:rsidR="006435B7" w:rsidRPr="008D499D" w:rsidRDefault="006435B7">
      <w:pPr>
        <w:widowControl/>
        <w:shd w:val="clear" w:color="auto" w:fill="FFFFFF"/>
        <w:rPr>
          <w:rFonts w:ascii="宋体" w:hAnsi="宋体"/>
          <w:color w:val="000000"/>
          <w:kern w:val="0"/>
          <w:szCs w:val="21"/>
        </w:rPr>
      </w:pPr>
    </w:p>
    <w:p w14:paraId="0CD56255" w14:textId="6D648A99" w:rsidR="00167885" w:rsidRDefault="0012792C">
      <w:pPr>
        <w:ind w:right="420"/>
        <w:rPr>
          <w:rFonts w:ascii="宋体" w:hAnsi="宋体"/>
          <w:b/>
          <w:bCs/>
          <w:color w:val="000000"/>
          <w:kern w:val="0"/>
          <w:szCs w:val="21"/>
        </w:rPr>
      </w:pPr>
      <w:r>
        <w:rPr>
          <w:rFonts w:ascii="宋体" w:hAnsi="宋体" w:hint="eastAsia"/>
          <w:b/>
          <w:bCs/>
          <w:color w:val="000000"/>
          <w:kern w:val="0"/>
          <w:szCs w:val="21"/>
        </w:rPr>
        <w:t>内页插图：</w:t>
      </w:r>
    </w:p>
    <w:p w14:paraId="6077A0EB" w14:textId="0F69E6D4" w:rsidR="0012792C" w:rsidRDefault="00040540">
      <w:pPr>
        <w:ind w:right="420"/>
        <w:rPr>
          <w:rFonts w:ascii="宋体" w:hAnsi="宋体"/>
          <w:b/>
          <w:bCs/>
          <w:color w:val="000000"/>
          <w:kern w:val="0"/>
          <w:szCs w:val="21"/>
        </w:rPr>
      </w:pPr>
      <w:bookmarkStart w:id="3" w:name="_GoBack"/>
      <w:r>
        <w:rPr>
          <w:noProof/>
        </w:rPr>
        <w:drawing>
          <wp:inline distT="0" distB="0" distL="0" distR="0" wp14:anchorId="6CC90CEF" wp14:editId="566DD40C">
            <wp:extent cx="5399262" cy="3467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9468" cy="3474374"/>
                    </a:xfrm>
                    <a:prstGeom prst="rect">
                      <a:avLst/>
                    </a:prstGeom>
                  </pic:spPr>
                </pic:pic>
              </a:graphicData>
            </a:graphic>
          </wp:inline>
        </w:drawing>
      </w:r>
      <w:bookmarkEnd w:id="3"/>
    </w:p>
    <w:p w14:paraId="11D1993F" w14:textId="77777777" w:rsidR="0012792C" w:rsidRDefault="0012792C">
      <w:pPr>
        <w:ind w:right="420"/>
        <w:rPr>
          <w:rFonts w:ascii="宋体" w:hAnsi="宋体"/>
          <w:b/>
          <w:bCs/>
          <w:color w:val="000000"/>
          <w:kern w:val="0"/>
          <w:szCs w:val="21"/>
        </w:rPr>
      </w:pPr>
    </w:p>
    <w:p w14:paraId="7DB6DA13" w14:textId="349E1E2A" w:rsidR="0012792C" w:rsidRDefault="00040540">
      <w:pPr>
        <w:ind w:right="420"/>
        <w:rPr>
          <w:rFonts w:hint="eastAsia"/>
          <w:b/>
          <w:bCs/>
          <w:color w:val="000000"/>
          <w:kern w:val="0"/>
          <w:szCs w:val="21"/>
        </w:rPr>
      </w:pPr>
      <w:r>
        <w:rPr>
          <w:noProof/>
        </w:rPr>
        <w:lastRenderedPageBreak/>
        <w:drawing>
          <wp:anchor distT="0" distB="0" distL="114300" distR="114300" simplePos="0" relativeHeight="251668480" behindDoc="0" locked="0" layoutInCell="1" allowOverlap="1" wp14:anchorId="32E95275" wp14:editId="7BA1FD14">
            <wp:simplePos x="0" y="0"/>
            <wp:positionH relativeFrom="margin">
              <wp:align>right</wp:align>
            </wp:positionH>
            <wp:positionV relativeFrom="paragraph">
              <wp:posOffset>87630</wp:posOffset>
            </wp:positionV>
            <wp:extent cx="5391150" cy="35280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4935" cy="353068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F80C99" wp14:editId="4BD7ED9D">
            <wp:extent cx="5400040" cy="3364302"/>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156" cy="3364374"/>
                    </a:xfrm>
                    <a:prstGeom prst="rect">
                      <a:avLst/>
                    </a:prstGeom>
                  </pic:spPr>
                </pic:pic>
              </a:graphicData>
            </a:graphic>
          </wp:inline>
        </w:drawing>
      </w:r>
    </w:p>
    <w:p w14:paraId="222A4C64" w14:textId="0DCFF446" w:rsidR="0012792C" w:rsidRDefault="0012792C">
      <w:pPr>
        <w:ind w:right="420"/>
        <w:rPr>
          <w:b/>
          <w:bCs/>
          <w:color w:val="000000"/>
          <w:kern w:val="0"/>
          <w:szCs w:val="21"/>
        </w:rPr>
      </w:pPr>
    </w:p>
    <w:p w14:paraId="5CEC9BF4" w14:textId="77777777" w:rsidR="0012792C" w:rsidRDefault="0012792C">
      <w:pPr>
        <w:ind w:right="420"/>
        <w:rPr>
          <w:b/>
          <w:bCs/>
          <w:color w:val="000000"/>
          <w:kern w:val="0"/>
          <w:szCs w:val="21"/>
        </w:rPr>
      </w:pPr>
    </w:p>
    <w:p w14:paraId="1B0C14F8" w14:textId="77777777" w:rsidR="0012792C" w:rsidRPr="00D4287E" w:rsidRDefault="0012792C">
      <w:pPr>
        <w:ind w:right="420"/>
        <w:rPr>
          <w:b/>
          <w:bCs/>
          <w:color w:val="000000"/>
          <w:kern w:val="0"/>
          <w:szCs w:val="21"/>
        </w:rPr>
      </w:pPr>
    </w:p>
    <w:p w14:paraId="3D0EC0A6" w14:textId="03249BC7" w:rsidR="00C01D29" w:rsidRPr="00D4287E" w:rsidRDefault="00C01D29">
      <w:pPr>
        <w:ind w:right="420"/>
        <w:rPr>
          <w:b/>
          <w:bCs/>
          <w:color w:val="000000"/>
          <w:kern w:val="0"/>
          <w:szCs w:val="21"/>
        </w:rPr>
      </w:pPr>
    </w:p>
    <w:p w14:paraId="4D592F5C"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感谢您的阅读！</w:t>
      </w:r>
    </w:p>
    <w:p w14:paraId="717AB4C2"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0B757C9A"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Email</w:t>
      </w:r>
      <w:r w:rsidRPr="00D4287E">
        <w:rPr>
          <w:color w:val="000000"/>
          <w:kern w:val="0"/>
          <w:szCs w:val="21"/>
        </w:rPr>
        <w:t>：</w:t>
      </w:r>
      <w:hyperlink r:id="rId14" w:tgtFrame="_blank" w:history="1">
        <w:r w:rsidRPr="00D4287E">
          <w:rPr>
            <w:color w:val="0000FF"/>
            <w:kern w:val="0"/>
            <w:szCs w:val="21"/>
            <w:u w:val="single"/>
          </w:rPr>
          <w:t>Rights@nurnberg.com.cn</w:t>
        </w:r>
      </w:hyperlink>
    </w:p>
    <w:p w14:paraId="3539D8D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14:paraId="073F9E9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2EB410CD"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4CF54B4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公司网址：</w:t>
      </w:r>
      <w:hyperlink r:id="rId15" w:tgtFrame="_blank" w:history="1">
        <w:r w:rsidRPr="00D4287E">
          <w:rPr>
            <w:color w:val="0000FF"/>
            <w:kern w:val="0"/>
            <w:szCs w:val="21"/>
            <w:u w:val="single"/>
          </w:rPr>
          <w:t>http://www.nurnberg.com.cn</w:t>
        </w:r>
      </w:hyperlink>
    </w:p>
    <w:p w14:paraId="7956F06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书目下载：</w:t>
      </w:r>
      <w:hyperlink r:id="rId16" w:tgtFrame="_blank" w:history="1">
        <w:r w:rsidRPr="00D4287E">
          <w:rPr>
            <w:color w:val="0000FF"/>
            <w:kern w:val="0"/>
            <w:szCs w:val="21"/>
            <w:u w:val="single"/>
          </w:rPr>
          <w:t>http://www.nurnberg.com.cn/booklist_zh/list.aspx</w:t>
        </w:r>
      </w:hyperlink>
    </w:p>
    <w:p w14:paraId="1752D14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书讯浏览：</w:t>
      </w:r>
      <w:hyperlink r:id="rId17" w:tgtFrame="_blank" w:history="1">
        <w:r w:rsidRPr="00D4287E">
          <w:rPr>
            <w:color w:val="0000FF"/>
            <w:kern w:val="0"/>
            <w:szCs w:val="21"/>
            <w:u w:val="single"/>
          </w:rPr>
          <w:t>http://www.nurnberg.com.cn/book/book.aspx</w:t>
        </w:r>
      </w:hyperlink>
    </w:p>
    <w:p w14:paraId="5F327910"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视频推荐：</w:t>
      </w:r>
      <w:hyperlink r:id="rId18" w:tgtFrame="_blank" w:history="1">
        <w:r w:rsidRPr="00D4287E">
          <w:rPr>
            <w:color w:val="0000FF"/>
            <w:kern w:val="0"/>
            <w:szCs w:val="21"/>
            <w:u w:val="single"/>
          </w:rPr>
          <w:t>http://www.nurnberg.com.cn/video/video.aspx</w:t>
        </w:r>
      </w:hyperlink>
    </w:p>
    <w:p w14:paraId="2E5B3B7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豆瓣小站：</w:t>
      </w:r>
      <w:hyperlink r:id="rId19" w:tgtFrame="_blank" w:history="1">
        <w:r w:rsidRPr="00D4287E">
          <w:rPr>
            <w:color w:val="0000FF"/>
            <w:kern w:val="0"/>
            <w:szCs w:val="21"/>
            <w:u w:val="single"/>
          </w:rPr>
          <w:t>http://site.douban.com/110577/</w:t>
        </w:r>
      </w:hyperlink>
    </w:p>
    <w:p w14:paraId="7D055091" w14:textId="77777777" w:rsidR="00D4287E"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新浪微博</w:t>
      </w:r>
      <w:proofErr w:type="gramEnd"/>
      <w:r w:rsidRPr="00D4287E">
        <w:rPr>
          <w:color w:val="000000"/>
          <w:kern w:val="0"/>
          <w:szCs w:val="21"/>
        </w:rPr>
        <w:t>：</w:t>
      </w:r>
      <w:hyperlink r:id="rId20" w:tgtFrame="_blank" w:history="1">
        <w:r w:rsidRPr="00D4287E">
          <w:rPr>
            <w:color w:val="0000FF"/>
            <w:kern w:val="0"/>
            <w:szCs w:val="21"/>
            <w:u w:val="single"/>
          </w:rPr>
          <w:t>安德鲁纳伯格公司</w:t>
        </w:r>
        <w:proofErr w:type="gramStart"/>
        <w:r w:rsidRPr="00D4287E">
          <w:rPr>
            <w:color w:val="0000FF"/>
            <w:kern w:val="0"/>
            <w:szCs w:val="21"/>
            <w:u w:val="single"/>
          </w:rPr>
          <w:t>的微博</w:t>
        </w:r>
        <w:proofErr w:type="gramEnd"/>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06F1FD9D" w14:textId="179A9D89" w:rsidR="006435B7"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微信订阅</w:t>
      </w:r>
      <w:proofErr w:type="gramEnd"/>
      <w:r w:rsidRPr="00D4287E">
        <w:rPr>
          <w:color w:val="000000"/>
          <w:kern w:val="0"/>
          <w:szCs w:val="21"/>
        </w:rPr>
        <w:t>号：</w:t>
      </w:r>
      <w:r w:rsidRPr="00D4287E">
        <w:rPr>
          <w:color w:val="000000"/>
          <w:kern w:val="0"/>
          <w:szCs w:val="21"/>
        </w:rPr>
        <w:t>ANABJ2002</w:t>
      </w:r>
    </w:p>
    <w:p w14:paraId="0C9B1F2B" w14:textId="703EA95A" w:rsidR="006435B7" w:rsidRPr="006435B7" w:rsidRDefault="00D4287E">
      <w:pPr>
        <w:ind w:right="420"/>
        <w:rPr>
          <w:color w:val="000000"/>
        </w:rPr>
      </w:pPr>
      <w:r>
        <w:rPr>
          <w:noProof/>
          <w:color w:val="000000"/>
          <w:szCs w:val="21"/>
        </w:rPr>
        <w:drawing>
          <wp:inline distT="0" distB="0" distL="0" distR="0" wp14:anchorId="2EF3D35D" wp14:editId="5B005F64">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6435B7" w:rsidRPr="006435B7">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CEBA1" w14:textId="77777777" w:rsidR="00B70D9B" w:rsidRDefault="00B70D9B">
      <w:r>
        <w:separator/>
      </w:r>
    </w:p>
  </w:endnote>
  <w:endnote w:type="continuationSeparator" w:id="0">
    <w:p w14:paraId="53E00BEE" w14:textId="77777777" w:rsidR="00B70D9B" w:rsidRDefault="00B7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9E7CF" w14:textId="77777777" w:rsidR="00167885" w:rsidRDefault="00167885">
    <w:pPr>
      <w:pBdr>
        <w:bottom w:val="single" w:sz="6" w:space="1" w:color="auto"/>
      </w:pBdr>
      <w:jc w:val="center"/>
      <w:rPr>
        <w:rFonts w:ascii="方正姚体" w:eastAsia="方正姚体"/>
        <w:sz w:val="18"/>
      </w:rPr>
    </w:pPr>
  </w:p>
  <w:p w14:paraId="07AED3A2" w14:textId="77777777" w:rsidR="00167885" w:rsidRDefault="00167885">
    <w:pPr>
      <w:jc w:val="center"/>
      <w:rPr>
        <w:rFonts w:ascii="方正姚体" w:eastAsia="方正姚体"/>
        <w:sz w:val="18"/>
      </w:rPr>
    </w:pPr>
  </w:p>
  <w:p w14:paraId="58F9A2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BE582BA"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ED517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3FFCF618" w14:textId="77777777" w:rsidR="00167885" w:rsidRDefault="00167885">
    <w:pPr>
      <w:pStyle w:val="a9"/>
      <w:jc w:val="center"/>
      <w:rPr>
        <w:rFonts w:eastAsia="方正姚体"/>
      </w:rPr>
    </w:pPr>
  </w:p>
  <w:p w14:paraId="6679CC49" w14:textId="77777777" w:rsidR="00167885" w:rsidRDefault="00167885">
    <w:pPr>
      <w:pStyle w:val="a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40540">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7BFDA" w14:textId="77777777" w:rsidR="00B70D9B" w:rsidRDefault="00B70D9B">
      <w:r>
        <w:separator/>
      </w:r>
    </w:p>
  </w:footnote>
  <w:footnote w:type="continuationSeparator" w:id="0">
    <w:p w14:paraId="4C6A5D28" w14:textId="77777777" w:rsidR="00B70D9B" w:rsidRDefault="00B70D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D619" w14:textId="77777777" w:rsidR="00167885" w:rsidRDefault="00251017">
    <w:pPr>
      <w:jc w:val="right"/>
      <w:rPr>
        <w:rFonts w:eastAsia="黑体"/>
        <w:b/>
        <w:bCs/>
      </w:rPr>
    </w:pPr>
    <w:r>
      <w:rPr>
        <w:noProof/>
      </w:rPr>
      <w:drawing>
        <wp:anchor distT="0" distB="0" distL="114300" distR="114300" simplePos="0" relativeHeight="251657728" behindDoc="0" locked="0" layoutInCell="1" allowOverlap="1" wp14:anchorId="5F5D2AD5" wp14:editId="1441286A">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4157" w14:textId="77777777" w:rsidR="00167885" w:rsidRDefault="00167885" w:rsidP="004E42FC">
    <w:pPr>
      <w:pStyle w:val="a7"/>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BB157B"/>
    <w:multiLevelType w:val="hybridMultilevel"/>
    <w:tmpl w:val="7620237C"/>
    <w:lvl w:ilvl="0" w:tplc="BCFE0DA2">
      <w:numFmt w:val="bullet"/>
      <w:lvlText w:val="·"/>
      <w:lvlJc w:val="left"/>
      <w:pPr>
        <w:ind w:left="360" w:hanging="360"/>
      </w:pPr>
      <w:rPr>
        <w:rFonts w:ascii="宋体" w:eastAsia="宋体" w:hAnsi="宋体" w:cs="Times New Roman" w:hint="eastAsia"/>
        <w:b w:val="0"/>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699E"/>
    <w:rsid w:val="00017E2D"/>
    <w:rsid w:val="000203F0"/>
    <w:rsid w:val="00020B9D"/>
    <w:rsid w:val="00037C3B"/>
    <w:rsid w:val="00040540"/>
    <w:rsid w:val="00040C1B"/>
    <w:rsid w:val="000911ED"/>
    <w:rsid w:val="000B760E"/>
    <w:rsid w:val="000C4196"/>
    <w:rsid w:val="000C5E7A"/>
    <w:rsid w:val="000E2488"/>
    <w:rsid w:val="000E6D3C"/>
    <w:rsid w:val="00123785"/>
    <w:rsid w:val="0012792C"/>
    <w:rsid w:val="001616BB"/>
    <w:rsid w:val="00167885"/>
    <w:rsid w:val="00190562"/>
    <w:rsid w:val="001909FF"/>
    <w:rsid w:val="001A3521"/>
    <w:rsid w:val="001B762E"/>
    <w:rsid w:val="001D6464"/>
    <w:rsid w:val="001D64F7"/>
    <w:rsid w:val="001E6178"/>
    <w:rsid w:val="0020762B"/>
    <w:rsid w:val="00220DBA"/>
    <w:rsid w:val="00233B68"/>
    <w:rsid w:val="00251017"/>
    <w:rsid w:val="002633A0"/>
    <w:rsid w:val="00265640"/>
    <w:rsid w:val="002809C5"/>
    <w:rsid w:val="00283CA5"/>
    <w:rsid w:val="002842D2"/>
    <w:rsid w:val="002945BE"/>
    <w:rsid w:val="00295B8C"/>
    <w:rsid w:val="002A2F14"/>
    <w:rsid w:val="002B69B5"/>
    <w:rsid w:val="002E289E"/>
    <w:rsid w:val="002E572B"/>
    <w:rsid w:val="002F7756"/>
    <w:rsid w:val="003008F6"/>
    <w:rsid w:val="00312311"/>
    <w:rsid w:val="0039596A"/>
    <w:rsid w:val="003A36BB"/>
    <w:rsid w:val="003B55BC"/>
    <w:rsid w:val="003F39BB"/>
    <w:rsid w:val="00403389"/>
    <w:rsid w:val="004119B3"/>
    <w:rsid w:val="00415E36"/>
    <w:rsid w:val="004359CC"/>
    <w:rsid w:val="00482BBA"/>
    <w:rsid w:val="004841A4"/>
    <w:rsid w:val="004E42FC"/>
    <w:rsid w:val="00501905"/>
    <w:rsid w:val="00507823"/>
    <w:rsid w:val="00530C04"/>
    <w:rsid w:val="00594335"/>
    <w:rsid w:val="005C0F91"/>
    <w:rsid w:val="005D118F"/>
    <w:rsid w:val="005D1852"/>
    <w:rsid w:val="005F036A"/>
    <w:rsid w:val="00616C45"/>
    <w:rsid w:val="006330BC"/>
    <w:rsid w:val="006435B7"/>
    <w:rsid w:val="00644E25"/>
    <w:rsid w:val="00666FF5"/>
    <w:rsid w:val="006B5B9D"/>
    <w:rsid w:val="00702E0E"/>
    <w:rsid w:val="00757985"/>
    <w:rsid w:val="007B3AEA"/>
    <w:rsid w:val="007B3FCA"/>
    <w:rsid w:val="007B4754"/>
    <w:rsid w:val="007C4665"/>
    <w:rsid w:val="007D2630"/>
    <w:rsid w:val="00812F33"/>
    <w:rsid w:val="008216B5"/>
    <w:rsid w:val="00821AA7"/>
    <w:rsid w:val="008249F3"/>
    <w:rsid w:val="00841697"/>
    <w:rsid w:val="008452F6"/>
    <w:rsid w:val="00846588"/>
    <w:rsid w:val="00850886"/>
    <w:rsid w:val="00862462"/>
    <w:rsid w:val="00874391"/>
    <w:rsid w:val="008758C7"/>
    <w:rsid w:val="008A509B"/>
    <w:rsid w:val="008C3906"/>
    <w:rsid w:val="008D05C1"/>
    <w:rsid w:val="008D3CCB"/>
    <w:rsid w:val="008D45CB"/>
    <w:rsid w:val="008D499D"/>
    <w:rsid w:val="00936274"/>
    <w:rsid w:val="00947857"/>
    <w:rsid w:val="00981F16"/>
    <w:rsid w:val="0098379A"/>
    <w:rsid w:val="00987D5D"/>
    <w:rsid w:val="009C4803"/>
    <w:rsid w:val="009D73C2"/>
    <w:rsid w:val="009F48CF"/>
    <w:rsid w:val="009F58F6"/>
    <w:rsid w:val="009F5FC6"/>
    <w:rsid w:val="00A124C8"/>
    <w:rsid w:val="00A3305D"/>
    <w:rsid w:val="00A85B48"/>
    <w:rsid w:val="00AB14EF"/>
    <w:rsid w:val="00AD4B06"/>
    <w:rsid w:val="00AD7A7C"/>
    <w:rsid w:val="00AD7F6A"/>
    <w:rsid w:val="00AE243E"/>
    <w:rsid w:val="00AE77B9"/>
    <w:rsid w:val="00B221F2"/>
    <w:rsid w:val="00B30FF6"/>
    <w:rsid w:val="00B608A0"/>
    <w:rsid w:val="00B70D9B"/>
    <w:rsid w:val="00B80578"/>
    <w:rsid w:val="00B958DD"/>
    <w:rsid w:val="00B95C08"/>
    <w:rsid w:val="00BB6FD7"/>
    <w:rsid w:val="00BC6E4F"/>
    <w:rsid w:val="00BD0E22"/>
    <w:rsid w:val="00BF6298"/>
    <w:rsid w:val="00C01D29"/>
    <w:rsid w:val="00C3231B"/>
    <w:rsid w:val="00C45B93"/>
    <w:rsid w:val="00C75CDC"/>
    <w:rsid w:val="00C81EE0"/>
    <w:rsid w:val="00C86C59"/>
    <w:rsid w:val="00CD6C41"/>
    <w:rsid w:val="00D04F34"/>
    <w:rsid w:val="00D24C38"/>
    <w:rsid w:val="00D406D5"/>
    <w:rsid w:val="00D4287E"/>
    <w:rsid w:val="00D52BFD"/>
    <w:rsid w:val="00D76D0B"/>
    <w:rsid w:val="00D81694"/>
    <w:rsid w:val="00D95763"/>
    <w:rsid w:val="00DB6F7F"/>
    <w:rsid w:val="00DD21C2"/>
    <w:rsid w:val="00DD30D6"/>
    <w:rsid w:val="00DE631F"/>
    <w:rsid w:val="00DF1CEE"/>
    <w:rsid w:val="00E232DA"/>
    <w:rsid w:val="00E40806"/>
    <w:rsid w:val="00E51452"/>
    <w:rsid w:val="00E54CB3"/>
    <w:rsid w:val="00E63E82"/>
    <w:rsid w:val="00E63ED5"/>
    <w:rsid w:val="00E75DEF"/>
    <w:rsid w:val="00E8521B"/>
    <w:rsid w:val="00EB2515"/>
    <w:rsid w:val="00EC25AC"/>
    <w:rsid w:val="00ED0E2A"/>
    <w:rsid w:val="00ED39D5"/>
    <w:rsid w:val="00EE071C"/>
    <w:rsid w:val="00EE37FD"/>
    <w:rsid w:val="00F242EC"/>
    <w:rsid w:val="00F33ACD"/>
    <w:rsid w:val="00F3750C"/>
    <w:rsid w:val="00F64B85"/>
    <w:rsid w:val="00F756A5"/>
    <w:rsid w:val="00F7755C"/>
    <w:rsid w:val="00FA56D7"/>
    <w:rsid w:val="00FC07B6"/>
    <w:rsid w:val="00FE0E22"/>
    <w:rsid w:val="00FF13CD"/>
    <w:rsid w:val="051179B5"/>
    <w:rsid w:val="11306E3F"/>
    <w:rsid w:val="3A7D2AF7"/>
    <w:rsid w:val="42965CD5"/>
    <w:rsid w:val="49EC197E"/>
    <w:rsid w:val="4AB32BA7"/>
    <w:rsid w:val="4E113159"/>
    <w:rsid w:val="5CC5528F"/>
    <w:rsid w:val="67B87EA7"/>
    <w:rsid w:val="72943E8C"/>
    <w:rsid w:val="76DD48B8"/>
    <w:rsid w:val="7AB35CAE"/>
    <w:rsid w:val="7D5E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8CD69"/>
  <w15:chartTrackingRefBased/>
  <w15:docId w15:val="{EC36D319-453B-47CE-9E02-897237E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styleId="a5">
    <w:name w:val="Hyperlink"/>
    <w:rPr>
      <w:color w:val="0000FF"/>
      <w:u w:val="single"/>
    </w:rPr>
  </w:style>
  <w:style w:type="character" w:customStyle="1" w:styleId="apple-converted-space">
    <w:name w:val="apple-converted-space"/>
  </w:style>
  <w:style w:type="character" w:customStyle="1" w:styleId="bookcopy1">
    <w:name w:val="bookcopy1"/>
    <w:rPr>
      <w:rFonts w:ascii="Verdana" w:hAnsi="Verdana" w:hint="default"/>
      <w:i w:val="0"/>
      <w:iCs w:val="0"/>
      <w:strike w:val="0"/>
      <w:dstrike w:val="0"/>
      <w:color w:val="000000"/>
      <w:sz w:val="17"/>
      <w:szCs w:val="17"/>
      <w:u w:val="none"/>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Body Text"/>
    <w:basedOn w:val="a"/>
    <w:pPr>
      <w:jc w:val="left"/>
    </w:pPr>
  </w:style>
  <w:style w:type="paragraph" w:styleId="a9">
    <w:name w:val="footer"/>
    <w:basedOn w:val="a"/>
    <w:pPr>
      <w:tabs>
        <w:tab w:val="center" w:pos="4153"/>
        <w:tab w:val="right" w:pos="8306"/>
      </w:tabs>
      <w:snapToGrid w:val="0"/>
      <w:jc w:val="left"/>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10">
    <w:name w:val="未处理的提及1"/>
    <w:basedOn w:val="a0"/>
    <w:uiPriority w:val="99"/>
    <w:semiHidden/>
    <w:unhideWhenUsed/>
    <w:rsid w:val="0001699E"/>
    <w:rPr>
      <w:color w:val="605E5C"/>
      <w:shd w:val="clear" w:color="auto" w:fill="E1DFDD"/>
    </w:rPr>
  </w:style>
  <w:style w:type="paragraph" w:styleId="aa">
    <w:name w:val="List Paragraph"/>
    <w:basedOn w:val="a"/>
    <w:uiPriority w:val="99"/>
    <w:qFormat/>
    <w:rsid w:val="0059433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50538">
      <w:bodyDiv w:val="1"/>
      <w:marLeft w:val="0"/>
      <w:marRight w:val="0"/>
      <w:marTop w:val="0"/>
      <w:marBottom w:val="0"/>
      <w:divBdr>
        <w:top w:val="none" w:sz="0" w:space="0" w:color="auto"/>
        <w:left w:val="none" w:sz="0" w:space="0" w:color="auto"/>
        <w:bottom w:val="none" w:sz="0" w:space="0" w:color="auto"/>
        <w:right w:val="none" w:sz="0" w:space="0" w:color="auto"/>
      </w:divBdr>
    </w:div>
    <w:div w:id="409038084">
      <w:bodyDiv w:val="1"/>
      <w:marLeft w:val="0"/>
      <w:marRight w:val="0"/>
      <w:marTop w:val="0"/>
      <w:marBottom w:val="0"/>
      <w:divBdr>
        <w:top w:val="none" w:sz="0" w:space="0" w:color="auto"/>
        <w:left w:val="none" w:sz="0" w:space="0" w:color="auto"/>
        <w:bottom w:val="none" w:sz="0" w:space="0" w:color="auto"/>
        <w:right w:val="none" w:sz="0" w:space="0" w:color="auto"/>
      </w:divBdr>
    </w:div>
    <w:div w:id="732386928">
      <w:bodyDiv w:val="1"/>
      <w:marLeft w:val="0"/>
      <w:marRight w:val="0"/>
      <w:marTop w:val="0"/>
      <w:marBottom w:val="0"/>
      <w:divBdr>
        <w:top w:val="none" w:sz="0" w:space="0" w:color="auto"/>
        <w:left w:val="none" w:sz="0" w:space="0" w:color="auto"/>
        <w:bottom w:val="none" w:sz="0" w:space="0" w:color="auto"/>
        <w:right w:val="none" w:sz="0" w:space="0" w:color="auto"/>
      </w:divBdr>
    </w:div>
    <w:div w:id="740562543">
      <w:bodyDiv w:val="1"/>
      <w:marLeft w:val="0"/>
      <w:marRight w:val="0"/>
      <w:marTop w:val="0"/>
      <w:marBottom w:val="0"/>
      <w:divBdr>
        <w:top w:val="none" w:sz="0" w:space="0" w:color="auto"/>
        <w:left w:val="none" w:sz="0" w:space="0" w:color="auto"/>
        <w:bottom w:val="none" w:sz="0" w:space="0" w:color="auto"/>
        <w:right w:val="none" w:sz="0" w:space="0" w:color="auto"/>
      </w:divBdr>
      <w:divsChild>
        <w:div w:id="106583095">
          <w:marLeft w:val="0"/>
          <w:marRight w:val="0"/>
          <w:marTop w:val="0"/>
          <w:marBottom w:val="0"/>
          <w:divBdr>
            <w:top w:val="none" w:sz="0" w:space="0" w:color="auto"/>
            <w:left w:val="none" w:sz="0" w:space="0" w:color="auto"/>
            <w:bottom w:val="none" w:sz="0" w:space="0" w:color="auto"/>
            <w:right w:val="none" w:sz="0" w:space="0" w:color="auto"/>
          </w:divBdr>
        </w:div>
        <w:div w:id="166093625">
          <w:marLeft w:val="0"/>
          <w:marRight w:val="0"/>
          <w:marTop w:val="0"/>
          <w:marBottom w:val="0"/>
          <w:divBdr>
            <w:top w:val="none" w:sz="0" w:space="0" w:color="auto"/>
            <w:left w:val="none" w:sz="0" w:space="0" w:color="auto"/>
            <w:bottom w:val="none" w:sz="0" w:space="0" w:color="auto"/>
            <w:right w:val="none" w:sz="0" w:space="0" w:color="auto"/>
          </w:divBdr>
          <w:divsChild>
            <w:div w:id="1689597774">
              <w:marLeft w:val="0"/>
              <w:marRight w:val="0"/>
              <w:marTop w:val="0"/>
              <w:marBottom w:val="0"/>
              <w:divBdr>
                <w:top w:val="none" w:sz="0" w:space="0" w:color="auto"/>
                <w:left w:val="none" w:sz="0" w:space="0" w:color="auto"/>
                <w:bottom w:val="none" w:sz="0" w:space="0" w:color="auto"/>
                <w:right w:val="none" w:sz="0" w:space="0" w:color="auto"/>
              </w:divBdr>
            </w:div>
            <w:div w:id="84691626">
              <w:marLeft w:val="0"/>
              <w:marRight w:val="0"/>
              <w:marTop w:val="0"/>
              <w:marBottom w:val="0"/>
              <w:divBdr>
                <w:top w:val="none" w:sz="0" w:space="0" w:color="auto"/>
                <w:left w:val="none" w:sz="0" w:space="0" w:color="auto"/>
                <w:bottom w:val="none" w:sz="0" w:space="0" w:color="auto"/>
                <w:right w:val="none" w:sz="0" w:space="0" w:color="auto"/>
              </w:divBdr>
              <w:divsChild>
                <w:div w:id="1589853248">
                  <w:marLeft w:val="0"/>
                  <w:marRight w:val="0"/>
                  <w:marTop w:val="0"/>
                  <w:marBottom w:val="0"/>
                  <w:divBdr>
                    <w:top w:val="none" w:sz="0" w:space="0" w:color="auto"/>
                    <w:left w:val="none" w:sz="0" w:space="0" w:color="auto"/>
                    <w:bottom w:val="none" w:sz="0" w:space="0" w:color="auto"/>
                    <w:right w:val="none" w:sz="0" w:space="0" w:color="auto"/>
                  </w:divBdr>
                  <w:divsChild>
                    <w:div w:id="1662732562">
                      <w:marLeft w:val="0"/>
                      <w:marRight w:val="0"/>
                      <w:marTop w:val="0"/>
                      <w:marBottom w:val="0"/>
                      <w:divBdr>
                        <w:top w:val="none" w:sz="0" w:space="0" w:color="auto"/>
                        <w:left w:val="none" w:sz="0" w:space="0" w:color="auto"/>
                        <w:bottom w:val="none" w:sz="0" w:space="0" w:color="auto"/>
                        <w:right w:val="none" w:sz="0" w:space="0" w:color="auto"/>
                      </w:divBdr>
                      <w:divsChild>
                        <w:div w:id="1879927011">
                          <w:marLeft w:val="0"/>
                          <w:marRight w:val="0"/>
                          <w:marTop w:val="0"/>
                          <w:marBottom w:val="0"/>
                          <w:divBdr>
                            <w:top w:val="none" w:sz="0" w:space="0" w:color="auto"/>
                            <w:left w:val="none" w:sz="0" w:space="0" w:color="auto"/>
                            <w:bottom w:val="none" w:sz="0" w:space="0" w:color="auto"/>
                            <w:right w:val="none" w:sz="0" w:space="0" w:color="auto"/>
                          </w:divBdr>
                          <w:divsChild>
                            <w:div w:id="13159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967309">
      <w:bodyDiv w:val="1"/>
      <w:marLeft w:val="0"/>
      <w:marRight w:val="0"/>
      <w:marTop w:val="0"/>
      <w:marBottom w:val="0"/>
      <w:divBdr>
        <w:top w:val="none" w:sz="0" w:space="0" w:color="auto"/>
        <w:left w:val="none" w:sz="0" w:space="0" w:color="auto"/>
        <w:bottom w:val="none" w:sz="0" w:space="0" w:color="auto"/>
        <w:right w:val="none" w:sz="0" w:space="0" w:color="auto"/>
      </w:divBdr>
    </w:div>
    <w:div w:id="908421802">
      <w:bodyDiv w:val="1"/>
      <w:marLeft w:val="0"/>
      <w:marRight w:val="0"/>
      <w:marTop w:val="0"/>
      <w:marBottom w:val="0"/>
      <w:divBdr>
        <w:top w:val="none" w:sz="0" w:space="0" w:color="auto"/>
        <w:left w:val="none" w:sz="0" w:space="0" w:color="auto"/>
        <w:bottom w:val="none" w:sz="0" w:space="0" w:color="auto"/>
        <w:right w:val="none" w:sz="0" w:space="0" w:color="auto"/>
      </w:divBdr>
    </w:div>
    <w:div w:id="1174029002">
      <w:bodyDiv w:val="1"/>
      <w:marLeft w:val="0"/>
      <w:marRight w:val="0"/>
      <w:marTop w:val="0"/>
      <w:marBottom w:val="0"/>
      <w:divBdr>
        <w:top w:val="none" w:sz="0" w:space="0" w:color="auto"/>
        <w:left w:val="none" w:sz="0" w:space="0" w:color="auto"/>
        <w:bottom w:val="none" w:sz="0" w:space="0" w:color="auto"/>
        <w:right w:val="none" w:sz="0" w:space="0" w:color="auto"/>
      </w:divBdr>
      <w:divsChild>
        <w:div w:id="1828134154">
          <w:marLeft w:val="0"/>
          <w:marRight w:val="0"/>
          <w:marTop w:val="0"/>
          <w:marBottom w:val="0"/>
          <w:divBdr>
            <w:top w:val="none" w:sz="0" w:space="0" w:color="auto"/>
            <w:left w:val="none" w:sz="0" w:space="0" w:color="auto"/>
            <w:bottom w:val="none" w:sz="0" w:space="0" w:color="auto"/>
            <w:right w:val="none" w:sz="0" w:space="0" w:color="auto"/>
          </w:divBdr>
          <w:divsChild>
            <w:div w:id="506484164">
              <w:marLeft w:val="0"/>
              <w:marRight w:val="0"/>
              <w:marTop w:val="0"/>
              <w:marBottom w:val="0"/>
              <w:divBdr>
                <w:top w:val="none" w:sz="0" w:space="0" w:color="auto"/>
                <w:left w:val="none" w:sz="0" w:space="0" w:color="auto"/>
                <w:bottom w:val="none" w:sz="0" w:space="0" w:color="auto"/>
                <w:right w:val="none" w:sz="0" w:space="0" w:color="auto"/>
              </w:divBdr>
            </w:div>
          </w:divsChild>
        </w:div>
        <w:div w:id="2106294196">
          <w:marLeft w:val="0"/>
          <w:marRight w:val="0"/>
          <w:marTop w:val="0"/>
          <w:marBottom w:val="0"/>
          <w:divBdr>
            <w:top w:val="none" w:sz="0" w:space="0" w:color="auto"/>
            <w:left w:val="none" w:sz="0" w:space="0" w:color="auto"/>
            <w:bottom w:val="none" w:sz="0" w:space="0" w:color="auto"/>
            <w:right w:val="none" w:sz="0" w:space="0" w:color="auto"/>
          </w:divBdr>
          <w:divsChild>
            <w:div w:id="1485046901">
              <w:marLeft w:val="0"/>
              <w:marRight w:val="0"/>
              <w:marTop w:val="0"/>
              <w:marBottom w:val="0"/>
              <w:divBdr>
                <w:top w:val="none" w:sz="0" w:space="0" w:color="auto"/>
                <w:left w:val="none" w:sz="0" w:space="0" w:color="auto"/>
                <w:bottom w:val="none" w:sz="0" w:space="0" w:color="auto"/>
                <w:right w:val="none" w:sz="0" w:space="0" w:color="auto"/>
              </w:divBdr>
              <w:divsChild>
                <w:div w:id="257057841">
                  <w:marLeft w:val="0"/>
                  <w:marRight w:val="0"/>
                  <w:marTop w:val="0"/>
                  <w:marBottom w:val="0"/>
                  <w:divBdr>
                    <w:top w:val="none" w:sz="0" w:space="0" w:color="auto"/>
                    <w:left w:val="none" w:sz="0" w:space="0" w:color="auto"/>
                    <w:bottom w:val="none" w:sz="0" w:space="0" w:color="auto"/>
                    <w:right w:val="none" w:sz="0" w:space="0" w:color="auto"/>
                  </w:divBdr>
                </w:div>
                <w:div w:id="793139575">
                  <w:marLeft w:val="0"/>
                  <w:marRight w:val="0"/>
                  <w:marTop w:val="0"/>
                  <w:marBottom w:val="0"/>
                  <w:divBdr>
                    <w:top w:val="none" w:sz="0" w:space="0" w:color="auto"/>
                    <w:left w:val="none" w:sz="0" w:space="0" w:color="auto"/>
                    <w:bottom w:val="none" w:sz="0" w:space="0" w:color="auto"/>
                    <w:right w:val="none" w:sz="0" w:space="0" w:color="auto"/>
                  </w:divBdr>
                  <w:divsChild>
                    <w:div w:id="476262381">
                      <w:marLeft w:val="0"/>
                      <w:marRight w:val="0"/>
                      <w:marTop w:val="0"/>
                      <w:marBottom w:val="0"/>
                      <w:divBdr>
                        <w:top w:val="none" w:sz="0" w:space="0" w:color="auto"/>
                        <w:left w:val="none" w:sz="0" w:space="0" w:color="auto"/>
                        <w:bottom w:val="none" w:sz="0" w:space="0" w:color="auto"/>
                        <w:right w:val="none" w:sz="0" w:space="0" w:color="auto"/>
                      </w:divBdr>
                      <w:divsChild>
                        <w:div w:id="629630507">
                          <w:marLeft w:val="0"/>
                          <w:marRight w:val="0"/>
                          <w:marTop w:val="0"/>
                          <w:marBottom w:val="0"/>
                          <w:divBdr>
                            <w:top w:val="none" w:sz="0" w:space="0" w:color="auto"/>
                            <w:left w:val="none" w:sz="0" w:space="0" w:color="auto"/>
                            <w:bottom w:val="none" w:sz="0" w:space="0" w:color="auto"/>
                            <w:right w:val="none" w:sz="0" w:space="0" w:color="auto"/>
                          </w:divBdr>
                          <w:divsChild>
                            <w:div w:id="1637446281">
                              <w:marLeft w:val="0"/>
                              <w:marRight w:val="0"/>
                              <w:marTop w:val="0"/>
                              <w:marBottom w:val="0"/>
                              <w:divBdr>
                                <w:top w:val="none" w:sz="0" w:space="0" w:color="auto"/>
                                <w:left w:val="none" w:sz="0" w:space="0" w:color="auto"/>
                                <w:bottom w:val="none" w:sz="0" w:space="0" w:color="auto"/>
                                <w:right w:val="none" w:sz="0" w:space="0" w:color="auto"/>
                              </w:divBdr>
                              <w:divsChild>
                                <w:div w:id="1620261722">
                                  <w:marLeft w:val="0"/>
                                  <w:marRight w:val="0"/>
                                  <w:marTop w:val="0"/>
                                  <w:marBottom w:val="0"/>
                                  <w:divBdr>
                                    <w:top w:val="none" w:sz="0" w:space="0" w:color="auto"/>
                                    <w:left w:val="none" w:sz="0" w:space="0" w:color="auto"/>
                                    <w:bottom w:val="none" w:sz="0" w:space="0" w:color="auto"/>
                                    <w:right w:val="none" w:sz="0" w:space="0" w:color="auto"/>
                                  </w:divBdr>
                                </w:div>
                                <w:div w:id="1582325836">
                                  <w:marLeft w:val="0"/>
                                  <w:marRight w:val="0"/>
                                  <w:marTop w:val="0"/>
                                  <w:marBottom w:val="0"/>
                                  <w:divBdr>
                                    <w:top w:val="none" w:sz="0" w:space="0" w:color="auto"/>
                                    <w:left w:val="none" w:sz="0" w:space="0" w:color="auto"/>
                                    <w:bottom w:val="none" w:sz="0" w:space="0" w:color="auto"/>
                                    <w:right w:val="none" w:sz="0" w:space="0" w:color="auto"/>
                                  </w:divBdr>
                                  <w:divsChild>
                                    <w:div w:id="192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813895">
      <w:bodyDiv w:val="1"/>
      <w:marLeft w:val="0"/>
      <w:marRight w:val="0"/>
      <w:marTop w:val="0"/>
      <w:marBottom w:val="0"/>
      <w:divBdr>
        <w:top w:val="none" w:sz="0" w:space="0" w:color="auto"/>
        <w:left w:val="none" w:sz="0" w:space="0" w:color="auto"/>
        <w:bottom w:val="none" w:sz="0" w:space="0" w:color="auto"/>
        <w:right w:val="none" w:sz="0" w:space="0" w:color="auto"/>
      </w:divBdr>
    </w:div>
    <w:div w:id="1341392129">
      <w:bodyDiv w:val="1"/>
      <w:marLeft w:val="0"/>
      <w:marRight w:val="0"/>
      <w:marTop w:val="0"/>
      <w:marBottom w:val="0"/>
      <w:divBdr>
        <w:top w:val="none" w:sz="0" w:space="0" w:color="auto"/>
        <w:left w:val="none" w:sz="0" w:space="0" w:color="auto"/>
        <w:bottom w:val="none" w:sz="0" w:space="0" w:color="auto"/>
        <w:right w:val="none" w:sz="0" w:space="0" w:color="auto"/>
      </w:divBdr>
    </w:div>
    <w:div w:id="137515309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25EE8-76DF-4F97-97C0-A455099A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352</Words>
  <Characters>2012</Characters>
  <Application>Microsoft Office Word</Application>
  <DocSecurity>0</DocSecurity>
  <Lines>16</Lines>
  <Paragraphs>4</Paragraphs>
  <ScaleCrop>false</ScaleCrop>
  <Company>2ndSpAcE</Company>
  <LinksUpToDate>false</LinksUpToDate>
  <CharactersWithSpaces>2360</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5111892</vt:i4>
      </vt:variant>
      <vt:variant>
        <vt:i4>-1</vt:i4>
      </vt:variant>
      <vt:variant>
        <vt:i4>1069</vt:i4>
      </vt:variant>
      <vt:variant>
        <vt:i4>1</vt:i4>
      </vt:variant>
      <vt:variant>
        <vt:lpwstr>C:\Users\Sadec\AppData\Roaming\Foxmail7\Temp-8892-20200210140707\Attach\image001(01-30-0(02-11-19-07-07).jpg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4</cp:revision>
  <cp:lastPrinted>2004-04-23T07:06:00Z</cp:lastPrinted>
  <dcterms:created xsi:type="dcterms:W3CDTF">2023-10-06T03:51:00Z</dcterms:created>
  <dcterms:modified xsi:type="dcterms:W3CDTF">2023-10-07T06:34:00Z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