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EB3DE" w14:textId="77777777" w:rsidR="00C031AA" w:rsidRDefault="00F31314" w:rsidP="0021541B">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758C9D0A" w14:textId="77777777" w:rsidR="003F7614" w:rsidRDefault="003F7614" w:rsidP="0021541B">
      <w:pPr>
        <w:rPr>
          <w:b/>
          <w:bCs/>
          <w:color w:val="000000"/>
        </w:rPr>
      </w:pPr>
    </w:p>
    <w:p w14:paraId="0D773D4F" w14:textId="1D8BF66F" w:rsidR="00C031AA" w:rsidRPr="008C19B5" w:rsidRDefault="0021541B" w:rsidP="0021541B">
      <w:pPr>
        <w:rPr>
          <w:b/>
          <w:bCs/>
          <w:color w:val="000000"/>
        </w:rPr>
      </w:pPr>
      <w:r>
        <w:rPr>
          <w:b/>
          <w:bCs/>
          <w:noProof/>
          <w:color w:val="000000"/>
        </w:rPr>
        <w:drawing>
          <wp:anchor distT="0" distB="0" distL="114300" distR="114300" simplePos="0" relativeHeight="251658240" behindDoc="0" locked="0" layoutInCell="1" allowOverlap="1" wp14:anchorId="28C40655" wp14:editId="41687219">
            <wp:simplePos x="0" y="0"/>
            <wp:positionH relativeFrom="margin">
              <wp:posOffset>4149090</wp:posOffset>
            </wp:positionH>
            <wp:positionV relativeFrom="paragraph">
              <wp:posOffset>8255</wp:posOffset>
            </wp:positionV>
            <wp:extent cx="1254125" cy="1914525"/>
            <wp:effectExtent l="0" t="0" r="3175" b="9525"/>
            <wp:wrapSquare wrapText="bothSides"/>
            <wp:docPr id="12025778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77849"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4125" cy="1914525"/>
                    </a:xfrm>
                    <a:prstGeom prst="rect">
                      <a:avLst/>
                    </a:prstGeom>
                  </pic:spPr>
                </pic:pic>
              </a:graphicData>
            </a:graphic>
            <wp14:sizeRelH relativeFrom="margin">
              <wp14:pctWidth>0</wp14:pctWidth>
            </wp14:sizeRelH>
            <wp14:sizeRelV relativeFrom="margin">
              <wp14:pctHeight>0</wp14:pctHeight>
            </wp14:sizeRelV>
          </wp:anchor>
        </w:drawing>
      </w:r>
      <w:r w:rsidR="00F31C86" w:rsidRPr="00F63797">
        <w:rPr>
          <w:b/>
          <w:bCs/>
          <w:color w:val="000000"/>
        </w:rPr>
        <w:t>中</w:t>
      </w:r>
      <w:r w:rsidR="00F31C86" w:rsidRPr="005E62A7">
        <w:rPr>
          <w:b/>
          <w:bCs/>
          <w:color w:val="000000"/>
        </w:rPr>
        <w:t>文</w:t>
      </w:r>
      <w:r w:rsidR="00F31C86" w:rsidRPr="007B55AC">
        <w:rPr>
          <w:b/>
          <w:bCs/>
          <w:color w:val="000000"/>
        </w:rPr>
        <w:t>书名：</w:t>
      </w:r>
      <w:r w:rsidR="003A6A3B">
        <w:rPr>
          <w:rFonts w:hint="eastAsia"/>
          <w:b/>
          <w:bCs/>
          <w:color w:val="000000"/>
        </w:rPr>
        <w:t>《</w:t>
      </w:r>
      <w:r w:rsidR="003A6A3B" w:rsidRPr="008C19B5">
        <w:rPr>
          <w:rFonts w:hint="eastAsia"/>
          <w:b/>
          <w:bCs/>
          <w:color w:val="000000"/>
        </w:rPr>
        <w:t>奥克塔冈</w:t>
      </w:r>
      <w:r w:rsidRPr="008C19B5">
        <w:rPr>
          <w:rFonts w:hint="eastAsia"/>
          <w:b/>
          <w:bCs/>
          <w:color w:val="000000"/>
        </w:rPr>
        <w:t>超级秘密</w:t>
      </w:r>
      <w:r w:rsidR="003A6A3B" w:rsidRPr="008C19B5">
        <w:rPr>
          <w:rFonts w:hint="eastAsia"/>
          <w:b/>
          <w:bCs/>
          <w:color w:val="000000"/>
        </w:rPr>
        <w:t>协会》</w:t>
      </w:r>
    </w:p>
    <w:p w14:paraId="3277C05D" w14:textId="07F00211" w:rsidR="00C031AA" w:rsidRPr="005E62A7" w:rsidRDefault="00F31314" w:rsidP="0021541B">
      <w:pPr>
        <w:rPr>
          <w:b/>
          <w:bCs/>
          <w:color w:val="000000"/>
        </w:rPr>
      </w:pPr>
      <w:r w:rsidRPr="007B55AC">
        <w:rPr>
          <w:b/>
          <w:bCs/>
          <w:color w:val="000000"/>
        </w:rPr>
        <w:t>英文书名</w:t>
      </w:r>
      <w:r w:rsidRPr="007B55AC">
        <w:rPr>
          <w:rFonts w:hint="eastAsia"/>
          <w:b/>
          <w:bCs/>
          <w:color w:val="000000"/>
        </w:rPr>
        <w:t>：</w:t>
      </w:r>
      <w:r w:rsidR="003A6A3B" w:rsidRPr="008C19B5">
        <w:rPr>
          <w:b/>
          <w:bCs/>
          <w:color w:val="000000"/>
        </w:rPr>
        <w:t>T</w:t>
      </w:r>
      <w:r w:rsidR="003F7614">
        <w:rPr>
          <w:b/>
          <w:bCs/>
          <w:color w:val="000000"/>
        </w:rPr>
        <w:t>HE (SUPER SECRET) OCTAGON VALLEY SOCIETY</w:t>
      </w:r>
    </w:p>
    <w:p w14:paraId="76CAE0FC" w14:textId="13CE097A" w:rsidR="003869AC" w:rsidRPr="007B55AC" w:rsidRDefault="00F31314" w:rsidP="0021541B">
      <w:pPr>
        <w:rPr>
          <w:b/>
          <w:bCs/>
          <w:color w:val="000000"/>
        </w:rPr>
      </w:pPr>
      <w:r w:rsidRPr="007B55AC">
        <w:rPr>
          <w:b/>
          <w:bCs/>
          <w:color w:val="000000"/>
        </w:rPr>
        <w:t>作</w:t>
      </w:r>
      <w:r w:rsidRPr="007B55AC">
        <w:rPr>
          <w:b/>
          <w:bCs/>
          <w:color w:val="000000"/>
        </w:rPr>
        <w:t xml:space="preserve">    </w:t>
      </w:r>
      <w:r w:rsidRPr="007B55AC">
        <w:rPr>
          <w:b/>
          <w:bCs/>
          <w:color w:val="000000"/>
        </w:rPr>
        <w:t>者：</w:t>
      </w:r>
      <w:r w:rsidR="00A74003" w:rsidRPr="008C19B5">
        <w:rPr>
          <w:b/>
          <w:bCs/>
          <w:color w:val="000000"/>
        </w:rPr>
        <w:t>Melissa de la Cruz</w:t>
      </w:r>
    </w:p>
    <w:p w14:paraId="351440F7" w14:textId="54023719" w:rsidR="00C031AA" w:rsidRPr="007B55AC" w:rsidRDefault="00F31314" w:rsidP="0021541B">
      <w:pPr>
        <w:rPr>
          <w:b/>
          <w:bCs/>
          <w:color w:val="000000"/>
        </w:rPr>
      </w:pPr>
      <w:r w:rsidRPr="007B55AC">
        <w:rPr>
          <w:b/>
          <w:bCs/>
          <w:color w:val="000000"/>
        </w:rPr>
        <w:t>出</w:t>
      </w:r>
      <w:r w:rsidRPr="007B55AC">
        <w:rPr>
          <w:b/>
          <w:bCs/>
          <w:color w:val="000000"/>
        </w:rPr>
        <w:t xml:space="preserve"> </w:t>
      </w:r>
      <w:r w:rsidRPr="007B55AC">
        <w:rPr>
          <w:b/>
          <w:bCs/>
          <w:color w:val="000000"/>
        </w:rPr>
        <w:t>版</w:t>
      </w:r>
      <w:r w:rsidRPr="007B55AC">
        <w:rPr>
          <w:b/>
          <w:bCs/>
          <w:color w:val="000000"/>
        </w:rPr>
        <w:t xml:space="preserve"> </w:t>
      </w:r>
      <w:r w:rsidRPr="007B55AC">
        <w:rPr>
          <w:b/>
          <w:bCs/>
          <w:color w:val="000000"/>
        </w:rPr>
        <w:t>社：</w:t>
      </w:r>
      <w:r w:rsidR="00A74003" w:rsidRPr="0007206D">
        <w:rPr>
          <w:b/>
          <w:bCs/>
          <w:color w:val="000000"/>
        </w:rPr>
        <w:t>Disney Hyperion</w:t>
      </w:r>
    </w:p>
    <w:p w14:paraId="650D072A" w14:textId="04941862" w:rsidR="00C031AA" w:rsidRPr="007B55AC" w:rsidRDefault="00F31314" w:rsidP="0021541B">
      <w:pPr>
        <w:rPr>
          <w:b/>
          <w:bCs/>
          <w:color w:val="000000"/>
        </w:rPr>
      </w:pPr>
      <w:r w:rsidRPr="007B55AC">
        <w:rPr>
          <w:b/>
          <w:bCs/>
          <w:color w:val="000000"/>
        </w:rPr>
        <w:t>代理公司：</w:t>
      </w:r>
      <w:r w:rsidR="00A74003" w:rsidRPr="0007206D">
        <w:rPr>
          <w:b/>
          <w:bCs/>
          <w:color w:val="000000"/>
        </w:rPr>
        <w:t>DeFiore/ANA</w:t>
      </w:r>
      <w:bookmarkStart w:id="0" w:name="_GoBack"/>
      <w:bookmarkEnd w:id="0"/>
    </w:p>
    <w:p w14:paraId="3FD8C261" w14:textId="0394F38C" w:rsidR="00C031AA" w:rsidRPr="005E62A7" w:rsidRDefault="00F31314" w:rsidP="0021541B">
      <w:pPr>
        <w:rPr>
          <w:b/>
          <w:bCs/>
          <w:color w:val="000000"/>
        </w:rPr>
      </w:pPr>
      <w:r w:rsidRPr="005E62A7">
        <w:rPr>
          <w:b/>
          <w:bCs/>
          <w:color w:val="000000"/>
        </w:rPr>
        <w:t>页</w:t>
      </w:r>
      <w:r w:rsidRPr="005E62A7">
        <w:rPr>
          <w:b/>
          <w:bCs/>
          <w:color w:val="000000"/>
        </w:rPr>
        <w:t xml:space="preserve">    </w:t>
      </w:r>
      <w:r w:rsidRPr="005E62A7">
        <w:rPr>
          <w:b/>
          <w:bCs/>
          <w:color w:val="000000"/>
        </w:rPr>
        <w:t>数：</w:t>
      </w:r>
      <w:r w:rsidR="00A74003">
        <w:rPr>
          <w:b/>
          <w:bCs/>
          <w:color w:val="000000"/>
        </w:rPr>
        <w:t>272</w:t>
      </w:r>
      <w:r w:rsidR="00F31C86" w:rsidRPr="005E62A7">
        <w:rPr>
          <w:rFonts w:hint="eastAsia"/>
          <w:b/>
          <w:bCs/>
          <w:color w:val="000000"/>
        </w:rPr>
        <w:t>页</w:t>
      </w:r>
    </w:p>
    <w:p w14:paraId="79A5E132" w14:textId="0CE51A80" w:rsidR="00C031AA" w:rsidRPr="00F31C86" w:rsidRDefault="00F31314" w:rsidP="0021541B">
      <w:pPr>
        <w:rPr>
          <w:b/>
          <w:bCs/>
          <w:color w:val="000000"/>
        </w:rPr>
      </w:pPr>
      <w:r w:rsidRPr="00F31C86">
        <w:rPr>
          <w:b/>
          <w:bCs/>
          <w:color w:val="000000"/>
        </w:rPr>
        <w:t>出版时间：</w:t>
      </w:r>
      <w:r w:rsidR="007B55AC" w:rsidRPr="00F31C86">
        <w:rPr>
          <w:rFonts w:hint="eastAsia"/>
          <w:b/>
          <w:bCs/>
          <w:color w:val="000000"/>
        </w:rPr>
        <w:t>20</w:t>
      </w:r>
      <w:r w:rsidR="005E62A7">
        <w:rPr>
          <w:b/>
          <w:bCs/>
          <w:color w:val="000000"/>
        </w:rPr>
        <w:t>2</w:t>
      </w:r>
      <w:r w:rsidR="00521465">
        <w:rPr>
          <w:rFonts w:hint="eastAsia"/>
          <w:b/>
          <w:bCs/>
          <w:color w:val="000000"/>
        </w:rPr>
        <w:t>3</w:t>
      </w:r>
      <w:r w:rsidR="007B55AC" w:rsidRPr="00F31C86">
        <w:rPr>
          <w:rFonts w:hint="eastAsia"/>
          <w:b/>
          <w:bCs/>
          <w:color w:val="000000"/>
        </w:rPr>
        <w:t>年</w:t>
      </w:r>
      <w:r w:rsidR="00A74003">
        <w:rPr>
          <w:b/>
          <w:bCs/>
          <w:color w:val="000000"/>
        </w:rPr>
        <w:t>9</w:t>
      </w:r>
      <w:r w:rsidR="00F31C86" w:rsidRPr="00F31C86">
        <w:rPr>
          <w:rFonts w:hint="eastAsia"/>
          <w:b/>
          <w:bCs/>
          <w:color w:val="000000"/>
        </w:rPr>
        <w:t>月</w:t>
      </w:r>
    </w:p>
    <w:p w14:paraId="6BBD32D2" w14:textId="77777777" w:rsidR="00C031AA" w:rsidRDefault="00F31314" w:rsidP="0021541B">
      <w:pPr>
        <w:rPr>
          <w:b/>
          <w:bCs/>
          <w:color w:val="000000"/>
        </w:rPr>
      </w:pPr>
      <w:r>
        <w:rPr>
          <w:b/>
          <w:bCs/>
          <w:color w:val="000000"/>
        </w:rPr>
        <w:t>代理地区：中国大陆、台湾</w:t>
      </w:r>
    </w:p>
    <w:p w14:paraId="5453A5A3" w14:textId="77777777" w:rsidR="00C031AA" w:rsidRPr="003F43C8" w:rsidRDefault="00F31314" w:rsidP="0021541B">
      <w:pPr>
        <w:rPr>
          <w:b/>
          <w:bCs/>
          <w:color w:val="000000"/>
        </w:rPr>
      </w:pPr>
      <w:r w:rsidRPr="00510C56">
        <w:rPr>
          <w:b/>
          <w:bCs/>
          <w:color w:val="000000"/>
        </w:rPr>
        <w:t>审读资料：电子</w:t>
      </w:r>
      <w:r w:rsidRPr="003F43C8">
        <w:rPr>
          <w:b/>
          <w:bCs/>
          <w:color w:val="000000"/>
        </w:rPr>
        <w:t>稿</w:t>
      </w:r>
    </w:p>
    <w:p w14:paraId="10D65340" w14:textId="7771DB2B" w:rsidR="00510C56" w:rsidRDefault="00F31314" w:rsidP="0021541B">
      <w:pPr>
        <w:rPr>
          <w:b/>
          <w:bCs/>
          <w:color w:val="000000"/>
        </w:rPr>
      </w:pPr>
      <w:r w:rsidRPr="003F43C8">
        <w:rPr>
          <w:b/>
          <w:bCs/>
          <w:color w:val="000000"/>
        </w:rPr>
        <w:t>类</w:t>
      </w:r>
      <w:r w:rsidRPr="003F43C8">
        <w:rPr>
          <w:b/>
          <w:bCs/>
          <w:color w:val="000000"/>
        </w:rPr>
        <w:t xml:space="preserve">    </w:t>
      </w:r>
      <w:r w:rsidRPr="003F43C8">
        <w:rPr>
          <w:b/>
          <w:bCs/>
          <w:color w:val="000000"/>
        </w:rPr>
        <w:t>型：</w:t>
      </w:r>
      <w:r w:rsidR="008C19B5" w:rsidRPr="0007206D">
        <w:rPr>
          <w:b/>
          <w:bCs/>
          <w:color w:val="000000"/>
        </w:rPr>
        <w:t>9-12</w:t>
      </w:r>
      <w:r w:rsidR="008C19B5" w:rsidRPr="0007206D">
        <w:rPr>
          <w:b/>
          <w:bCs/>
          <w:color w:val="000000"/>
        </w:rPr>
        <w:t>岁儿童文学</w:t>
      </w:r>
    </w:p>
    <w:p w14:paraId="5487F9A8" w14:textId="77777777" w:rsidR="00EE3B80" w:rsidRDefault="00EE3B80" w:rsidP="0021541B">
      <w:pPr>
        <w:widowControl/>
        <w:shd w:val="clear" w:color="auto" w:fill="FFFFFF"/>
        <w:jc w:val="center"/>
        <w:rPr>
          <w:b/>
          <w:bCs/>
          <w:color w:val="7030A0"/>
        </w:rPr>
      </w:pPr>
    </w:p>
    <w:p w14:paraId="2D23F486" w14:textId="77777777" w:rsidR="0013712D" w:rsidRDefault="0013712D" w:rsidP="0021541B">
      <w:pPr>
        <w:widowControl/>
        <w:shd w:val="clear" w:color="auto" w:fill="FFFFFF"/>
        <w:jc w:val="center"/>
        <w:rPr>
          <w:b/>
          <w:bCs/>
          <w:color w:val="7030A0"/>
        </w:rPr>
      </w:pPr>
      <w:r w:rsidRPr="0013712D">
        <w:rPr>
          <w:rFonts w:hint="eastAsia"/>
          <w:b/>
          <w:bCs/>
          <w:color w:val="7030A0"/>
        </w:rPr>
        <w:t>这个新系列（计划出版</w:t>
      </w:r>
      <w:r w:rsidRPr="0013712D">
        <w:rPr>
          <w:rFonts w:hint="eastAsia"/>
          <w:b/>
          <w:bCs/>
          <w:color w:val="7030A0"/>
        </w:rPr>
        <w:t>3</w:t>
      </w:r>
      <w:r w:rsidRPr="0013712D">
        <w:rPr>
          <w:rFonts w:hint="eastAsia"/>
          <w:b/>
          <w:bCs/>
          <w:color w:val="7030A0"/>
        </w:rPr>
        <w:t>本书）</w:t>
      </w:r>
    </w:p>
    <w:p w14:paraId="0F82FF01" w14:textId="4462B80E" w:rsidR="0013712D" w:rsidRDefault="0013712D" w:rsidP="0021541B">
      <w:pPr>
        <w:widowControl/>
        <w:shd w:val="clear" w:color="auto" w:fill="FFFFFF"/>
        <w:jc w:val="center"/>
        <w:rPr>
          <w:b/>
          <w:bCs/>
          <w:color w:val="7030A0"/>
        </w:rPr>
      </w:pPr>
      <w:r w:rsidRPr="0013712D">
        <w:rPr>
          <w:rFonts w:hint="eastAsia"/>
          <w:b/>
          <w:bCs/>
          <w:color w:val="7030A0"/>
        </w:rPr>
        <w:t>来自《纽约时报》畅销书作家梅丽莎</w:t>
      </w:r>
      <w:r w:rsidRPr="0013712D">
        <w:rPr>
          <w:b/>
          <w:bCs/>
          <w:color w:val="7030A0"/>
        </w:rPr>
        <w:t>·</w:t>
      </w:r>
      <w:r w:rsidRPr="0013712D">
        <w:rPr>
          <w:b/>
          <w:bCs/>
          <w:color w:val="7030A0"/>
        </w:rPr>
        <w:t>德</w:t>
      </w:r>
      <w:r w:rsidRPr="0013712D">
        <w:rPr>
          <w:b/>
          <w:bCs/>
          <w:color w:val="7030A0"/>
        </w:rPr>
        <w:t>·</w:t>
      </w:r>
      <w:r w:rsidRPr="0013712D">
        <w:rPr>
          <w:b/>
          <w:bCs/>
          <w:color w:val="7030A0"/>
        </w:rPr>
        <w:t>拉</w:t>
      </w:r>
      <w:r w:rsidRPr="0013712D">
        <w:rPr>
          <w:b/>
          <w:bCs/>
          <w:color w:val="7030A0"/>
        </w:rPr>
        <w:t>·</w:t>
      </w:r>
      <w:r w:rsidRPr="0013712D">
        <w:rPr>
          <w:b/>
          <w:bCs/>
          <w:color w:val="7030A0"/>
        </w:rPr>
        <w:t>克鲁兹</w:t>
      </w:r>
      <w:r w:rsidRPr="0013712D">
        <w:rPr>
          <w:rFonts w:hint="eastAsia"/>
          <w:b/>
          <w:bCs/>
          <w:color w:val="7030A0"/>
        </w:rPr>
        <w:t>（</w:t>
      </w:r>
      <w:r w:rsidRPr="0013712D">
        <w:rPr>
          <w:b/>
          <w:bCs/>
          <w:color w:val="7030A0"/>
        </w:rPr>
        <w:t>Melissa de la Cruz</w:t>
      </w:r>
      <w:r w:rsidRPr="0013712D">
        <w:rPr>
          <w:rFonts w:hint="eastAsia"/>
          <w:b/>
          <w:bCs/>
          <w:color w:val="7030A0"/>
        </w:rPr>
        <w:t>）</w:t>
      </w:r>
    </w:p>
    <w:p w14:paraId="1404233D" w14:textId="77777777" w:rsidR="0013712D" w:rsidRDefault="0013712D" w:rsidP="0021541B">
      <w:pPr>
        <w:widowControl/>
        <w:shd w:val="clear" w:color="auto" w:fill="FFFFFF"/>
        <w:jc w:val="center"/>
        <w:rPr>
          <w:b/>
          <w:bCs/>
          <w:color w:val="7030A0"/>
        </w:rPr>
      </w:pPr>
      <w:r w:rsidRPr="0013712D">
        <w:rPr>
          <w:rFonts w:hint="eastAsia"/>
          <w:b/>
          <w:bCs/>
          <w:color w:val="7030A0"/>
        </w:rPr>
        <w:t>和《神秘的本笃会》一样充满了幽默、冒险和恶作剧</w:t>
      </w:r>
    </w:p>
    <w:p w14:paraId="7DD74F98" w14:textId="7DC8A82F" w:rsidR="0013712D" w:rsidRDefault="0013712D" w:rsidP="0021541B">
      <w:pPr>
        <w:widowControl/>
        <w:shd w:val="clear" w:color="auto" w:fill="FFFFFF"/>
        <w:jc w:val="center"/>
        <w:rPr>
          <w:b/>
          <w:bCs/>
          <w:color w:val="7030A0"/>
        </w:rPr>
      </w:pPr>
      <w:r w:rsidRPr="0013712D">
        <w:rPr>
          <w:rFonts w:hint="eastAsia"/>
          <w:b/>
          <w:bCs/>
          <w:color w:val="7030A0"/>
        </w:rPr>
        <w:t>背景设置在一个人人都想进入的独特、隐蔽的高科技学院里</w:t>
      </w:r>
    </w:p>
    <w:p w14:paraId="18933ADC" w14:textId="2F6D2DCE" w:rsidR="00346D3A" w:rsidRPr="00346D3A" w:rsidRDefault="00346D3A" w:rsidP="0021541B">
      <w:pPr>
        <w:widowControl/>
        <w:shd w:val="clear" w:color="auto" w:fill="FFFFFF"/>
        <w:jc w:val="center"/>
        <w:rPr>
          <w:b/>
          <w:bCs/>
          <w:color w:val="7030A0"/>
        </w:rPr>
      </w:pPr>
      <w:r w:rsidRPr="00D7318B">
        <w:rPr>
          <w:rFonts w:hint="eastAsia"/>
          <w:b/>
          <w:bCs/>
          <w:color w:val="7030A0"/>
        </w:rPr>
        <w:t>只有非凡的人才能进去</w:t>
      </w:r>
      <w:r w:rsidRPr="00346D3A">
        <w:rPr>
          <w:b/>
          <w:bCs/>
          <w:color w:val="7030A0"/>
        </w:rPr>
        <w:t>......</w:t>
      </w:r>
    </w:p>
    <w:p w14:paraId="65C5EDF6" w14:textId="77777777" w:rsidR="00C031AA" w:rsidRPr="0034736E" w:rsidRDefault="00C031AA" w:rsidP="0021541B">
      <w:pPr>
        <w:rPr>
          <w:b/>
          <w:color w:val="7030A0"/>
          <w:szCs w:val="21"/>
        </w:rPr>
      </w:pPr>
    </w:p>
    <w:p w14:paraId="7546F13F" w14:textId="77777777" w:rsidR="00C031AA" w:rsidRDefault="00F31314" w:rsidP="0021541B">
      <w:pPr>
        <w:rPr>
          <w:b/>
          <w:bCs/>
          <w:color w:val="000000"/>
        </w:rPr>
      </w:pPr>
      <w:r>
        <w:rPr>
          <w:b/>
          <w:bCs/>
          <w:color w:val="000000"/>
        </w:rPr>
        <w:t>内容简介：</w:t>
      </w:r>
    </w:p>
    <w:p w14:paraId="3DA1F9E5" w14:textId="77777777" w:rsidR="00C031AA" w:rsidRDefault="00C031AA" w:rsidP="0021541B">
      <w:pPr>
        <w:widowControl/>
        <w:shd w:val="clear" w:color="auto" w:fill="FFFFFF"/>
        <w:ind w:firstLineChars="200" w:firstLine="420"/>
        <w:rPr>
          <w:color w:val="000000"/>
          <w:szCs w:val="21"/>
        </w:rPr>
      </w:pPr>
    </w:p>
    <w:p w14:paraId="04A33C22" w14:textId="68E715F3" w:rsidR="00705B7F" w:rsidRDefault="00705B7F" w:rsidP="0021541B">
      <w:pPr>
        <w:widowControl/>
        <w:shd w:val="clear" w:color="auto" w:fill="FFFFFF"/>
        <w:ind w:firstLineChars="200" w:firstLine="420"/>
        <w:rPr>
          <w:color w:val="000000"/>
          <w:szCs w:val="21"/>
        </w:rPr>
      </w:pPr>
      <w:r w:rsidRPr="00705B7F">
        <w:rPr>
          <w:rFonts w:hint="eastAsia"/>
          <w:color w:val="000000"/>
          <w:szCs w:val="21"/>
        </w:rPr>
        <w:t>几个六年级学生被选中参加奥克塔冈学院的周末活动，</w:t>
      </w:r>
      <w:r>
        <w:rPr>
          <w:rFonts w:hint="eastAsia"/>
          <w:color w:val="000000"/>
          <w:szCs w:val="21"/>
        </w:rPr>
        <w:t>那</w:t>
      </w:r>
      <w:r w:rsidRPr="00705B7F">
        <w:rPr>
          <w:rFonts w:hint="eastAsia"/>
          <w:color w:val="000000"/>
          <w:szCs w:val="21"/>
        </w:rPr>
        <w:t>是著名亿万富翁、天才、隐士奥纳桑德</w:t>
      </w:r>
      <w:r w:rsidRPr="00705B7F">
        <w:rPr>
          <w:b/>
          <w:bCs/>
        </w:rPr>
        <w:t>·</w:t>
      </w:r>
      <w:r w:rsidRPr="00705B7F">
        <w:rPr>
          <w:rFonts w:hint="eastAsia"/>
          <w:color w:val="000000"/>
          <w:szCs w:val="21"/>
        </w:rPr>
        <w:t>奥克塔冈</w:t>
      </w:r>
      <w:r w:rsidRPr="0003519D">
        <w:rPr>
          <w:rFonts w:hint="eastAsia"/>
          <w:color w:val="000000"/>
          <w:szCs w:val="21"/>
        </w:rPr>
        <w:t>（</w:t>
      </w:r>
      <w:r w:rsidRPr="0003519D">
        <w:rPr>
          <w:color w:val="000000"/>
          <w:szCs w:val="21"/>
        </w:rPr>
        <w:t>Onasander Octagon</w:t>
      </w:r>
      <w:r w:rsidRPr="0003519D">
        <w:rPr>
          <w:rFonts w:hint="eastAsia"/>
          <w:color w:val="000000"/>
          <w:szCs w:val="21"/>
        </w:rPr>
        <w:t>）</w:t>
      </w:r>
      <w:r w:rsidRPr="00705B7F">
        <w:rPr>
          <w:rFonts w:hint="eastAsia"/>
          <w:color w:val="000000"/>
          <w:szCs w:val="21"/>
        </w:rPr>
        <w:t>神秘的高科技实验室。他们去那里做什么？没人告诉。这让所有人都想进去。</w:t>
      </w:r>
    </w:p>
    <w:p w14:paraId="6D3FF8C4" w14:textId="77777777" w:rsidR="00705B7F" w:rsidRPr="00705B7F" w:rsidRDefault="00705B7F" w:rsidP="0021541B">
      <w:pPr>
        <w:widowControl/>
        <w:shd w:val="clear" w:color="auto" w:fill="FFFFFF"/>
        <w:ind w:firstLineChars="200" w:firstLine="420"/>
        <w:rPr>
          <w:color w:val="000000"/>
          <w:szCs w:val="21"/>
        </w:rPr>
      </w:pPr>
    </w:p>
    <w:p w14:paraId="3C903DE5" w14:textId="5BD5F11E" w:rsidR="00705B7F" w:rsidRDefault="00705B7F" w:rsidP="0021541B">
      <w:pPr>
        <w:widowControl/>
        <w:shd w:val="clear" w:color="auto" w:fill="FFFFFF"/>
        <w:ind w:firstLineChars="200" w:firstLine="420"/>
        <w:rPr>
          <w:color w:val="000000"/>
          <w:szCs w:val="21"/>
        </w:rPr>
      </w:pPr>
      <w:r w:rsidRPr="00352B88">
        <w:rPr>
          <w:rFonts w:hint="eastAsia"/>
          <w:color w:val="000000"/>
          <w:szCs w:val="21"/>
        </w:rPr>
        <w:t>埃德温</w:t>
      </w:r>
      <w:r w:rsidRPr="00705B7F">
        <w:rPr>
          <w:b/>
          <w:bCs/>
        </w:rPr>
        <w:t>·</w:t>
      </w:r>
      <w:r w:rsidRPr="00352B88">
        <w:rPr>
          <w:rFonts w:hint="eastAsia"/>
          <w:color w:val="000000"/>
          <w:szCs w:val="21"/>
        </w:rPr>
        <w:t>埃奇菲尔德</w:t>
      </w:r>
      <w:r w:rsidRPr="00705B7F">
        <w:rPr>
          <w:rFonts w:hint="eastAsia"/>
          <w:color w:val="000000"/>
          <w:szCs w:val="21"/>
        </w:rPr>
        <w:t>（</w:t>
      </w:r>
      <w:r w:rsidRPr="00705B7F">
        <w:rPr>
          <w:color w:val="000000"/>
          <w:szCs w:val="21"/>
        </w:rPr>
        <w:t>Edwin Edgefield</w:t>
      </w:r>
      <w:r w:rsidRPr="00705B7F">
        <w:rPr>
          <w:rFonts w:hint="eastAsia"/>
          <w:color w:val="000000"/>
          <w:szCs w:val="21"/>
        </w:rPr>
        <w:t>）</w:t>
      </w:r>
      <w:r w:rsidRPr="00352B88">
        <w:rPr>
          <w:rFonts w:hint="eastAsia"/>
          <w:color w:val="000000"/>
          <w:szCs w:val="21"/>
        </w:rPr>
        <w:t>对这个周末抱有很高的期望</w:t>
      </w:r>
      <w:r>
        <w:rPr>
          <w:rFonts w:hint="eastAsia"/>
          <w:color w:val="000000"/>
          <w:szCs w:val="21"/>
        </w:rPr>
        <w:t>——</w:t>
      </w:r>
      <w:r w:rsidRPr="00352B88">
        <w:rPr>
          <w:rFonts w:hint="eastAsia"/>
          <w:color w:val="000000"/>
          <w:szCs w:val="21"/>
        </w:rPr>
        <w:t>希望他能遇到像他一样的孩子</w:t>
      </w:r>
      <w:r w:rsidRPr="00705B7F">
        <w:rPr>
          <w:rFonts w:hint="eastAsia"/>
          <w:color w:val="000000"/>
          <w:szCs w:val="21"/>
        </w:rPr>
        <w:t>——</w:t>
      </w:r>
      <w:r w:rsidRPr="00352B88">
        <w:rPr>
          <w:rFonts w:hint="eastAsia"/>
          <w:color w:val="000000"/>
          <w:szCs w:val="21"/>
        </w:rPr>
        <w:t>即使他有过目不忘的记忆力、天才的数学</w:t>
      </w:r>
      <w:r w:rsidRPr="00705B7F">
        <w:rPr>
          <w:rFonts w:hint="eastAsia"/>
          <w:color w:val="000000"/>
          <w:szCs w:val="21"/>
        </w:rPr>
        <w:t>水平</w:t>
      </w:r>
      <w:r w:rsidRPr="00352B88">
        <w:rPr>
          <w:rFonts w:hint="eastAsia"/>
          <w:color w:val="000000"/>
          <w:szCs w:val="21"/>
        </w:rPr>
        <w:t>和一些非常特殊的个性怪癖，孩子们还是会接受他。但当他见到其他孩子时，他开始怀疑他们是否来对了地方。有痴迷</w:t>
      </w:r>
      <w:r w:rsidRPr="00352B88">
        <w:rPr>
          <w:rFonts w:hint="eastAsia"/>
          <w:color w:val="000000"/>
          <w:szCs w:val="21"/>
        </w:rPr>
        <w:t>TikTok</w:t>
      </w:r>
      <w:r w:rsidRPr="00352B88">
        <w:rPr>
          <w:rFonts w:hint="eastAsia"/>
          <w:color w:val="000000"/>
          <w:szCs w:val="21"/>
        </w:rPr>
        <w:t>的业余说唱歌手</w:t>
      </w:r>
      <w:r w:rsidRPr="00705B7F">
        <w:rPr>
          <w:color w:val="000000"/>
          <w:szCs w:val="21"/>
        </w:rPr>
        <w:t>吉米</w:t>
      </w:r>
      <w:r w:rsidRPr="00705B7F">
        <w:rPr>
          <w:rFonts w:hint="eastAsia"/>
          <w:color w:val="000000"/>
          <w:szCs w:val="21"/>
        </w:rPr>
        <w:t>（</w:t>
      </w:r>
      <w:r w:rsidRPr="00352B88">
        <w:rPr>
          <w:rFonts w:hint="eastAsia"/>
          <w:color w:val="000000"/>
          <w:szCs w:val="21"/>
        </w:rPr>
        <w:t>Kimmy</w:t>
      </w:r>
      <w:r w:rsidRPr="00705B7F">
        <w:rPr>
          <w:rFonts w:hint="eastAsia"/>
          <w:color w:val="000000"/>
          <w:szCs w:val="21"/>
        </w:rPr>
        <w:t>）、</w:t>
      </w:r>
      <w:r w:rsidRPr="00352B88">
        <w:rPr>
          <w:rFonts w:hint="eastAsia"/>
          <w:color w:val="000000"/>
          <w:szCs w:val="21"/>
        </w:rPr>
        <w:t>完全没有社交技巧</w:t>
      </w:r>
      <w:r w:rsidRPr="00705B7F">
        <w:rPr>
          <w:rFonts w:hint="eastAsia"/>
          <w:color w:val="000000"/>
          <w:szCs w:val="21"/>
        </w:rPr>
        <w:t>的</w:t>
      </w:r>
      <w:r w:rsidRPr="00352B88">
        <w:rPr>
          <w:rFonts w:hint="eastAsia"/>
          <w:color w:val="000000"/>
          <w:szCs w:val="21"/>
        </w:rPr>
        <w:t>小提琴手</w:t>
      </w:r>
      <w:r w:rsidRPr="00705B7F">
        <w:rPr>
          <w:rFonts w:hint="eastAsia"/>
          <w:color w:val="000000"/>
          <w:szCs w:val="21"/>
        </w:rPr>
        <w:t>朱莉（</w:t>
      </w:r>
      <w:r w:rsidRPr="00352B88">
        <w:rPr>
          <w:rFonts w:hint="eastAsia"/>
          <w:color w:val="000000"/>
          <w:szCs w:val="21"/>
        </w:rPr>
        <w:t>Julie</w:t>
      </w:r>
      <w:r w:rsidRPr="00705B7F">
        <w:rPr>
          <w:rFonts w:hint="eastAsia"/>
          <w:color w:val="000000"/>
          <w:szCs w:val="21"/>
        </w:rPr>
        <w:t>）、</w:t>
      </w:r>
      <w:r w:rsidRPr="00352B88">
        <w:rPr>
          <w:rFonts w:hint="eastAsia"/>
          <w:color w:val="000000"/>
          <w:szCs w:val="21"/>
        </w:rPr>
        <w:t>还有冲浪小子</w:t>
      </w:r>
      <w:r w:rsidRPr="00705B7F">
        <w:rPr>
          <w:color w:val="000000"/>
          <w:szCs w:val="21"/>
        </w:rPr>
        <w:t>迪利普</w:t>
      </w:r>
      <w:r w:rsidRPr="00705B7F">
        <w:rPr>
          <w:rFonts w:hint="eastAsia"/>
          <w:color w:val="000000"/>
          <w:szCs w:val="21"/>
        </w:rPr>
        <w:t>（</w:t>
      </w:r>
      <w:r w:rsidRPr="00705B7F">
        <w:rPr>
          <w:color w:val="000000"/>
          <w:szCs w:val="21"/>
        </w:rPr>
        <w:t>Dilip</w:t>
      </w:r>
      <w:r w:rsidRPr="00705B7F">
        <w:rPr>
          <w:rFonts w:hint="eastAsia"/>
          <w:color w:val="000000"/>
          <w:szCs w:val="21"/>
        </w:rPr>
        <w:t>）</w:t>
      </w:r>
      <w:r w:rsidRPr="00352B88">
        <w:rPr>
          <w:rFonts w:hint="eastAsia"/>
          <w:color w:val="000000"/>
          <w:szCs w:val="21"/>
        </w:rPr>
        <w:t>。然后奇怪的事情开始发生</w:t>
      </w:r>
      <w:r w:rsidRPr="00705B7F">
        <w:rPr>
          <w:rFonts w:hint="eastAsia"/>
          <w:color w:val="000000"/>
          <w:szCs w:val="21"/>
        </w:rPr>
        <w:t>，</w:t>
      </w:r>
      <w:r w:rsidRPr="00352B88">
        <w:rPr>
          <w:rFonts w:hint="eastAsia"/>
          <w:color w:val="000000"/>
          <w:szCs w:val="21"/>
        </w:rPr>
        <w:t>包括逃生密室挑战</w:t>
      </w:r>
      <w:r w:rsidRPr="00705B7F">
        <w:rPr>
          <w:rFonts w:hint="eastAsia"/>
          <w:color w:val="000000"/>
          <w:szCs w:val="21"/>
        </w:rPr>
        <w:t>、</w:t>
      </w:r>
      <w:r w:rsidRPr="00352B88">
        <w:rPr>
          <w:rFonts w:hint="eastAsia"/>
          <w:color w:val="000000"/>
          <w:szCs w:val="21"/>
        </w:rPr>
        <w:t>零重力室</w:t>
      </w:r>
      <w:r w:rsidRPr="00705B7F">
        <w:rPr>
          <w:rFonts w:hint="eastAsia"/>
          <w:color w:val="000000"/>
          <w:szCs w:val="21"/>
        </w:rPr>
        <w:t>、</w:t>
      </w:r>
      <w:r w:rsidRPr="00352B88">
        <w:rPr>
          <w:rFonts w:hint="eastAsia"/>
          <w:color w:val="000000"/>
          <w:szCs w:val="21"/>
        </w:rPr>
        <w:t>一条满是食人鱼的河，还有</w:t>
      </w:r>
      <w:r w:rsidRPr="00352B88">
        <w:rPr>
          <w:rFonts w:hint="eastAsia"/>
          <w:color w:val="000000"/>
          <w:szCs w:val="21"/>
        </w:rPr>
        <w:t>......</w:t>
      </w:r>
      <w:r w:rsidRPr="00352B88">
        <w:rPr>
          <w:rFonts w:hint="eastAsia"/>
          <w:color w:val="000000"/>
          <w:szCs w:val="21"/>
        </w:rPr>
        <w:t>忍者？事实证明，</w:t>
      </w:r>
      <w:r w:rsidRPr="00705B7F">
        <w:rPr>
          <w:rFonts w:hint="eastAsia"/>
          <w:color w:val="000000"/>
          <w:szCs w:val="21"/>
        </w:rPr>
        <w:t>奥克塔冈</w:t>
      </w:r>
      <w:r w:rsidRPr="00352B88">
        <w:rPr>
          <w:rFonts w:hint="eastAsia"/>
          <w:color w:val="000000"/>
          <w:szCs w:val="21"/>
        </w:rPr>
        <w:t>是靠团队合作实现梦想的地方，而这些</w:t>
      </w:r>
      <w:r w:rsidRPr="00705B7F">
        <w:rPr>
          <w:rFonts w:hint="eastAsia"/>
          <w:color w:val="000000"/>
          <w:szCs w:val="21"/>
        </w:rPr>
        <w:t>孤僻</w:t>
      </w:r>
      <w:r w:rsidRPr="00352B88">
        <w:rPr>
          <w:rFonts w:hint="eastAsia"/>
          <w:color w:val="000000"/>
          <w:szCs w:val="21"/>
        </w:rPr>
        <w:t>的孩子可能不会全部生存下来。但那些</w:t>
      </w:r>
      <w:r w:rsidRPr="00705B7F">
        <w:rPr>
          <w:rFonts w:hint="eastAsia"/>
          <w:color w:val="000000"/>
          <w:szCs w:val="21"/>
        </w:rPr>
        <w:t>成功</w:t>
      </w:r>
      <w:r w:rsidRPr="00352B88">
        <w:rPr>
          <w:rFonts w:hint="eastAsia"/>
          <w:color w:val="000000"/>
          <w:szCs w:val="21"/>
        </w:rPr>
        <w:t>的人将得到一生中最大的奖励</w:t>
      </w:r>
      <w:r w:rsidRPr="00705B7F">
        <w:rPr>
          <w:rFonts w:hint="eastAsia"/>
          <w:color w:val="000000"/>
          <w:szCs w:val="21"/>
        </w:rPr>
        <w:t>——</w:t>
      </w:r>
      <w:r w:rsidRPr="00352B88">
        <w:rPr>
          <w:rFonts w:hint="eastAsia"/>
          <w:color w:val="000000"/>
          <w:szCs w:val="21"/>
        </w:rPr>
        <w:t>也是最大的惊喜</w:t>
      </w:r>
      <w:r>
        <w:rPr>
          <w:rFonts w:hint="eastAsia"/>
          <w:color w:val="000000"/>
          <w:szCs w:val="21"/>
        </w:rPr>
        <w:t>——</w:t>
      </w:r>
      <w:r w:rsidRPr="00352B88">
        <w:rPr>
          <w:rFonts w:hint="eastAsia"/>
          <w:color w:val="000000"/>
          <w:szCs w:val="21"/>
        </w:rPr>
        <w:t>一个成为真正非凡人物的机会。</w:t>
      </w:r>
    </w:p>
    <w:p w14:paraId="458F0A2E" w14:textId="77777777" w:rsidR="0088507A" w:rsidRPr="0088507A" w:rsidRDefault="0088507A" w:rsidP="0021541B">
      <w:pPr>
        <w:widowControl/>
        <w:shd w:val="clear" w:color="auto" w:fill="FFFFFF"/>
        <w:jc w:val="left"/>
        <w:rPr>
          <w:color w:val="000000"/>
          <w:szCs w:val="21"/>
        </w:rPr>
      </w:pPr>
    </w:p>
    <w:p w14:paraId="07755464" w14:textId="3C1CB37B" w:rsidR="00BF6604" w:rsidRDefault="00767716" w:rsidP="0021541B">
      <w:pPr>
        <w:widowControl/>
        <w:shd w:val="clear" w:color="auto" w:fill="FFFFFF"/>
        <w:rPr>
          <w:b/>
          <w:bCs/>
          <w:color w:val="000000"/>
        </w:rPr>
      </w:pPr>
      <w:r w:rsidRPr="00767716">
        <w:rPr>
          <w:rFonts w:hint="eastAsia"/>
          <w:b/>
          <w:bCs/>
          <w:color w:val="000000"/>
        </w:rPr>
        <w:t>媒体评论：</w:t>
      </w:r>
    </w:p>
    <w:p w14:paraId="59C186CC" w14:textId="77777777" w:rsidR="00767716" w:rsidRPr="0003519D" w:rsidRDefault="00767716" w:rsidP="0021541B">
      <w:pPr>
        <w:widowControl/>
        <w:shd w:val="clear" w:color="auto" w:fill="FFFFFF"/>
        <w:rPr>
          <w:color w:val="000000"/>
          <w:szCs w:val="21"/>
        </w:rPr>
      </w:pPr>
    </w:p>
    <w:p w14:paraId="77229A29" w14:textId="181AC0BE" w:rsidR="0003519D" w:rsidRPr="0003519D" w:rsidRDefault="0003519D" w:rsidP="0021541B">
      <w:pPr>
        <w:widowControl/>
        <w:shd w:val="clear" w:color="auto" w:fill="FFFFFF"/>
        <w:ind w:firstLineChars="200" w:firstLine="420"/>
        <w:rPr>
          <w:color w:val="000000"/>
          <w:szCs w:val="21"/>
        </w:rPr>
      </w:pPr>
      <w:r w:rsidRPr="0003519D">
        <w:rPr>
          <w:rFonts w:hint="eastAsia"/>
          <w:color w:val="000000"/>
          <w:szCs w:val="21"/>
        </w:rPr>
        <w:t>“这个故事很大程度上要归功于《神秘的本笃会》（以及其他一些经典作品），</w:t>
      </w:r>
      <w:r w:rsidRPr="0003519D">
        <w:rPr>
          <w:color w:val="000000"/>
          <w:szCs w:val="21"/>
        </w:rPr>
        <w:t>德</w:t>
      </w:r>
      <w:r w:rsidRPr="0003519D">
        <w:rPr>
          <w:color w:val="000000"/>
          <w:szCs w:val="21"/>
        </w:rPr>
        <w:t>·</w:t>
      </w:r>
      <w:r w:rsidRPr="0003519D">
        <w:rPr>
          <w:color w:val="000000"/>
          <w:szCs w:val="21"/>
        </w:rPr>
        <w:t>拉</w:t>
      </w:r>
      <w:r w:rsidRPr="0003519D">
        <w:rPr>
          <w:color w:val="000000"/>
          <w:szCs w:val="21"/>
        </w:rPr>
        <w:t>·</w:t>
      </w:r>
      <w:r w:rsidRPr="0003519D">
        <w:rPr>
          <w:color w:val="000000"/>
          <w:szCs w:val="21"/>
        </w:rPr>
        <w:t>克鲁兹</w:t>
      </w:r>
      <w:r w:rsidRPr="0003519D">
        <w:rPr>
          <w:rFonts w:hint="eastAsia"/>
          <w:color w:val="000000"/>
          <w:szCs w:val="21"/>
        </w:rPr>
        <w:t>将在全国竞赛中脱颖而出的八名才华横溢的中学生送到一个科学中心，该中心由“难以置信的神秘和眼花缭乱的才华横溢”的发明家奥纳桑德</w:t>
      </w:r>
      <w:r w:rsidRPr="0003519D">
        <w:rPr>
          <w:color w:val="000000"/>
          <w:szCs w:val="21"/>
        </w:rPr>
        <w:t>·</w:t>
      </w:r>
      <w:r w:rsidRPr="0003519D">
        <w:rPr>
          <w:rFonts w:hint="eastAsia"/>
          <w:color w:val="000000"/>
          <w:szCs w:val="21"/>
        </w:rPr>
        <w:t>奥克塔冈打造，位于偏远的蒙大拿山区。不同种族、文化和家庭情况的年轻人，在不太情愿却聪明</w:t>
      </w:r>
      <w:r w:rsidR="003F1929">
        <w:rPr>
          <w:rFonts w:hint="eastAsia"/>
          <w:color w:val="000000"/>
          <w:szCs w:val="21"/>
        </w:rPr>
        <w:t>领头人</w:t>
      </w:r>
      <w:r w:rsidRPr="0003519D">
        <w:rPr>
          <w:rFonts w:hint="eastAsia"/>
          <w:color w:val="000000"/>
          <w:szCs w:val="21"/>
        </w:rPr>
        <w:t>埃德温背后，摆脱了多年来被排斥、欺负和娇惯的经历，学习了如何成为彼此的朋友和队友，在火灾、洪水、食人鱼、忍者、</w:t>
      </w:r>
      <w:r w:rsidRPr="0003519D">
        <w:rPr>
          <w:rFonts w:hint="eastAsia"/>
          <w:color w:val="000000"/>
          <w:szCs w:val="21"/>
        </w:rPr>
        <w:lastRenderedPageBreak/>
        <w:t>海妖（唱歌的那种）和其他考验中生存下来</w:t>
      </w:r>
      <w:r>
        <w:rPr>
          <w:rFonts w:hint="eastAsia"/>
          <w:color w:val="000000"/>
          <w:szCs w:val="21"/>
        </w:rPr>
        <w:t>——</w:t>
      </w:r>
      <w:r w:rsidRPr="0003519D">
        <w:rPr>
          <w:rFonts w:hint="eastAsia"/>
          <w:color w:val="000000"/>
          <w:szCs w:val="21"/>
        </w:rPr>
        <w:t>不要轻视，他们除了很聪明，或者至少是运动员，都有实实在在的超能力。</w:t>
      </w:r>
      <w:r w:rsidR="00105136">
        <w:rPr>
          <w:rFonts w:hint="eastAsia"/>
          <w:color w:val="000000"/>
          <w:szCs w:val="21"/>
        </w:rPr>
        <w:t>”</w:t>
      </w:r>
    </w:p>
    <w:p w14:paraId="0581014C" w14:textId="77777777" w:rsidR="0003519D" w:rsidRPr="0003519D" w:rsidRDefault="0003519D" w:rsidP="0021541B">
      <w:pPr>
        <w:widowControl/>
        <w:shd w:val="clear" w:color="auto" w:fill="FFFFFF"/>
        <w:jc w:val="right"/>
        <w:rPr>
          <w:color w:val="000000"/>
          <w:szCs w:val="21"/>
        </w:rPr>
      </w:pPr>
      <w:r w:rsidRPr="0003519D">
        <w:rPr>
          <w:rFonts w:hint="eastAsia"/>
          <w:color w:val="000000"/>
          <w:szCs w:val="21"/>
        </w:rPr>
        <w:t>——</w:t>
      </w:r>
      <w:r w:rsidRPr="0003519D">
        <w:rPr>
          <w:color w:val="000000"/>
          <w:szCs w:val="21"/>
        </w:rPr>
        <w:t>Booklist</w:t>
      </w:r>
    </w:p>
    <w:p w14:paraId="515D25C9" w14:textId="77777777" w:rsidR="008F08BE" w:rsidRDefault="008F08BE" w:rsidP="0021541B">
      <w:pPr>
        <w:rPr>
          <w:color w:val="000000"/>
          <w:szCs w:val="21"/>
        </w:rPr>
      </w:pPr>
    </w:p>
    <w:p w14:paraId="4E2D027B" w14:textId="77777777" w:rsidR="00972599" w:rsidRPr="00972599" w:rsidRDefault="00972599" w:rsidP="0021541B">
      <w:pPr>
        <w:widowControl/>
        <w:shd w:val="clear" w:color="auto" w:fill="FFFFFF"/>
        <w:ind w:firstLineChars="200" w:firstLine="420"/>
        <w:rPr>
          <w:color w:val="000000"/>
          <w:szCs w:val="21"/>
        </w:rPr>
      </w:pPr>
      <w:r w:rsidRPr="00B578C1">
        <w:rPr>
          <w:rFonts w:hint="eastAsia"/>
          <w:color w:val="000000"/>
          <w:szCs w:val="21"/>
        </w:rPr>
        <w:t>“</w:t>
      </w:r>
      <w:r w:rsidRPr="00972599">
        <w:rPr>
          <w:color w:val="000000"/>
          <w:szCs w:val="21"/>
        </w:rPr>
        <w:t>德</w:t>
      </w:r>
      <w:r w:rsidRPr="00972599">
        <w:rPr>
          <w:color w:val="000000"/>
          <w:szCs w:val="21"/>
        </w:rPr>
        <w:t>·</w:t>
      </w:r>
      <w:r w:rsidRPr="00972599">
        <w:rPr>
          <w:color w:val="000000"/>
          <w:szCs w:val="21"/>
        </w:rPr>
        <w:t>拉</w:t>
      </w:r>
      <w:r w:rsidRPr="00972599">
        <w:rPr>
          <w:color w:val="000000"/>
          <w:szCs w:val="21"/>
        </w:rPr>
        <w:t>·</w:t>
      </w:r>
      <w:r w:rsidRPr="00972599">
        <w:rPr>
          <w:color w:val="000000"/>
          <w:szCs w:val="21"/>
        </w:rPr>
        <w:t>克鲁兹</w:t>
      </w:r>
      <w:r w:rsidRPr="00972599">
        <w:rPr>
          <w:rFonts w:hint="eastAsia"/>
          <w:color w:val="000000"/>
          <w:szCs w:val="21"/>
        </w:rPr>
        <w:t>（永无止境的编年史</w:t>
      </w:r>
      <w:r w:rsidRPr="00B578C1">
        <w:rPr>
          <w:rFonts w:hint="eastAsia"/>
          <w:color w:val="000000"/>
          <w:szCs w:val="21"/>
        </w:rPr>
        <w:t>系列</w:t>
      </w:r>
      <w:r w:rsidRPr="00972599">
        <w:rPr>
          <w:rFonts w:hint="eastAsia"/>
          <w:color w:val="000000"/>
          <w:szCs w:val="21"/>
        </w:rPr>
        <w:t>）与《</w:t>
      </w:r>
      <w:r w:rsidRPr="00B578C1">
        <w:rPr>
          <w:rFonts w:hint="eastAsia"/>
          <w:color w:val="000000"/>
          <w:szCs w:val="21"/>
        </w:rPr>
        <w:t>查理和巧克力工厂</w:t>
      </w:r>
      <w:r w:rsidRPr="00972599">
        <w:rPr>
          <w:rFonts w:hint="eastAsia"/>
          <w:color w:val="000000"/>
          <w:szCs w:val="21"/>
        </w:rPr>
        <w:t>》</w:t>
      </w:r>
      <w:r w:rsidRPr="00B578C1">
        <w:rPr>
          <w:rFonts w:hint="eastAsia"/>
          <w:color w:val="000000"/>
          <w:szCs w:val="21"/>
        </w:rPr>
        <w:t>的情节</w:t>
      </w:r>
      <w:r w:rsidRPr="00972599">
        <w:rPr>
          <w:rFonts w:hint="eastAsia"/>
          <w:color w:val="000000"/>
          <w:szCs w:val="21"/>
        </w:rPr>
        <w:t>相关，</w:t>
      </w:r>
      <w:r w:rsidRPr="00B578C1">
        <w:rPr>
          <w:rFonts w:hint="eastAsia"/>
          <w:color w:val="000000"/>
          <w:szCs w:val="21"/>
        </w:rPr>
        <w:t>在这个有趣的系列开幕</w:t>
      </w:r>
      <w:r w:rsidRPr="00972599">
        <w:rPr>
          <w:rFonts w:hint="eastAsia"/>
          <w:color w:val="000000"/>
          <w:szCs w:val="21"/>
        </w:rPr>
        <w:t>里，有着</w:t>
      </w:r>
      <w:r w:rsidRPr="00B578C1">
        <w:rPr>
          <w:rFonts w:hint="eastAsia"/>
          <w:color w:val="000000"/>
          <w:szCs w:val="21"/>
        </w:rPr>
        <w:t>尼克儿童频道的冒险氛围</w:t>
      </w:r>
      <w:r w:rsidRPr="00972599">
        <w:rPr>
          <w:color w:val="000000"/>
          <w:szCs w:val="21"/>
        </w:rPr>
        <w:t>......</w:t>
      </w:r>
      <w:r w:rsidRPr="00B578C1">
        <w:rPr>
          <w:rFonts w:hint="eastAsia"/>
          <w:color w:val="000000"/>
          <w:szCs w:val="21"/>
        </w:rPr>
        <w:t>一个充满活力</w:t>
      </w:r>
      <w:r w:rsidRPr="00972599">
        <w:rPr>
          <w:rFonts w:hint="eastAsia"/>
          <w:color w:val="000000"/>
          <w:szCs w:val="21"/>
        </w:rPr>
        <w:t>、</w:t>
      </w:r>
      <w:r w:rsidRPr="00B578C1">
        <w:rPr>
          <w:rFonts w:hint="eastAsia"/>
          <w:color w:val="000000"/>
          <w:szCs w:val="21"/>
        </w:rPr>
        <w:t>无所不知的叙述者利用自我意识的幽默来保持事物的运转，旋转的视角可以洞察演员的个性和动机。凭借其快节奏和富有想象力的情节，这部小说具有很大的吸引力。”</w:t>
      </w:r>
    </w:p>
    <w:p w14:paraId="2FC4F825" w14:textId="77777777" w:rsidR="00972599" w:rsidRPr="00972599" w:rsidRDefault="00972599" w:rsidP="0021541B">
      <w:pPr>
        <w:widowControl/>
        <w:shd w:val="clear" w:color="auto" w:fill="FFFFFF"/>
        <w:jc w:val="right"/>
        <w:rPr>
          <w:color w:val="000000"/>
          <w:szCs w:val="21"/>
        </w:rPr>
      </w:pPr>
      <w:r w:rsidRPr="00B578C1">
        <w:rPr>
          <w:rFonts w:hint="eastAsia"/>
          <w:color w:val="000000"/>
          <w:szCs w:val="21"/>
        </w:rPr>
        <w:t>——《出版者周刊》</w:t>
      </w:r>
    </w:p>
    <w:p w14:paraId="28672D8A" w14:textId="77777777" w:rsidR="00735B0B" w:rsidRPr="00B33AB0" w:rsidRDefault="00735B0B" w:rsidP="0021541B">
      <w:pPr>
        <w:rPr>
          <w:color w:val="000000"/>
          <w:szCs w:val="21"/>
        </w:rPr>
      </w:pPr>
    </w:p>
    <w:p w14:paraId="3960BDED" w14:textId="321755A3" w:rsidR="00C031AA" w:rsidRPr="00C344E4" w:rsidRDefault="00C344E4" w:rsidP="0021541B">
      <w:pPr>
        <w:rPr>
          <w:b/>
          <w:bCs/>
          <w:color w:val="000000"/>
        </w:rPr>
      </w:pPr>
      <w:r w:rsidRPr="00C344E4">
        <w:rPr>
          <w:rFonts w:hint="eastAsia"/>
          <w:b/>
          <w:bCs/>
          <w:color w:val="000000"/>
        </w:rPr>
        <w:t>作者介绍：</w:t>
      </w:r>
    </w:p>
    <w:p w14:paraId="78C4C474" w14:textId="7B478462" w:rsidR="000227F3" w:rsidRDefault="000227F3" w:rsidP="0021541B">
      <w:pPr>
        <w:widowControl/>
        <w:shd w:val="clear" w:color="auto" w:fill="FFFFFF"/>
        <w:rPr>
          <w:color w:val="000000"/>
          <w:szCs w:val="21"/>
        </w:rPr>
      </w:pPr>
    </w:p>
    <w:p w14:paraId="2DC0A947" w14:textId="64AC7D6D" w:rsidR="005616FF" w:rsidRPr="005616FF" w:rsidRDefault="005616FF" w:rsidP="0021541B">
      <w:pPr>
        <w:ind w:firstLineChars="200" w:firstLine="422"/>
        <w:rPr>
          <w:color w:val="000000"/>
          <w:szCs w:val="21"/>
        </w:rPr>
      </w:pPr>
      <w:r w:rsidRPr="005616FF">
        <w:rPr>
          <w:rFonts w:hint="eastAsia"/>
          <w:b/>
          <w:bCs/>
          <w:color w:val="000000"/>
          <w:szCs w:val="21"/>
        </w:rPr>
        <w:t>梅丽莎</w:t>
      </w:r>
      <w:r w:rsidRPr="005616FF">
        <w:rPr>
          <w:b/>
          <w:bCs/>
          <w:color w:val="000000"/>
          <w:szCs w:val="21"/>
        </w:rPr>
        <w:t>·</w:t>
      </w:r>
      <w:r w:rsidRPr="005616FF">
        <w:rPr>
          <w:b/>
          <w:bCs/>
          <w:color w:val="000000"/>
          <w:szCs w:val="21"/>
        </w:rPr>
        <w:t>德</w:t>
      </w:r>
      <w:r w:rsidRPr="005616FF">
        <w:rPr>
          <w:b/>
          <w:bCs/>
          <w:color w:val="000000"/>
          <w:szCs w:val="21"/>
        </w:rPr>
        <w:t>·</w:t>
      </w:r>
      <w:r w:rsidRPr="005616FF">
        <w:rPr>
          <w:b/>
          <w:bCs/>
          <w:color w:val="000000"/>
          <w:szCs w:val="21"/>
        </w:rPr>
        <w:t>拉</w:t>
      </w:r>
      <w:r w:rsidRPr="005616FF">
        <w:rPr>
          <w:b/>
          <w:bCs/>
          <w:color w:val="000000"/>
          <w:szCs w:val="21"/>
        </w:rPr>
        <w:t>·</w:t>
      </w:r>
      <w:r w:rsidRPr="005616FF">
        <w:rPr>
          <w:b/>
          <w:bCs/>
          <w:color w:val="000000"/>
          <w:szCs w:val="21"/>
        </w:rPr>
        <w:t>克鲁兹</w:t>
      </w:r>
      <w:r w:rsidRPr="005616FF">
        <w:rPr>
          <w:rFonts w:hint="eastAsia"/>
          <w:b/>
          <w:bCs/>
          <w:color w:val="000000"/>
          <w:szCs w:val="21"/>
        </w:rPr>
        <w:t>（</w:t>
      </w:r>
      <w:r w:rsidRPr="005616FF">
        <w:rPr>
          <w:b/>
          <w:bCs/>
          <w:color w:val="000000"/>
          <w:szCs w:val="21"/>
        </w:rPr>
        <w:t>Melissa de la Cruz</w:t>
      </w:r>
      <w:r w:rsidRPr="005616FF">
        <w:rPr>
          <w:rFonts w:hint="eastAsia"/>
          <w:b/>
          <w:bCs/>
          <w:color w:val="000000"/>
          <w:szCs w:val="21"/>
        </w:rPr>
        <w:t>）</w:t>
      </w:r>
      <w:r w:rsidRPr="005616FF">
        <w:rPr>
          <w:rFonts w:hint="eastAsia"/>
          <w:color w:val="000000"/>
          <w:szCs w:val="21"/>
        </w:rPr>
        <w:t>是《纽约时报》畅销书《后裔》系列的作者，同时写作了许多其他畅销小说，包括《亚历克斯和伊丽莎白》、《永无止境》系列和《蓝血》系列。她最近创办了自己的出版社——梅丽莎·</w:t>
      </w:r>
      <w:r w:rsidRPr="005616FF">
        <w:rPr>
          <w:color w:val="000000"/>
          <w:szCs w:val="21"/>
        </w:rPr>
        <w:t>德</w:t>
      </w:r>
      <w:r w:rsidRPr="005616FF">
        <w:rPr>
          <w:color w:val="000000"/>
          <w:szCs w:val="21"/>
        </w:rPr>
        <w:t>·</w:t>
      </w:r>
      <w:r w:rsidRPr="005616FF">
        <w:rPr>
          <w:color w:val="000000"/>
          <w:szCs w:val="21"/>
        </w:rPr>
        <w:t>拉</w:t>
      </w:r>
      <w:r w:rsidRPr="005616FF">
        <w:rPr>
          <w:color w:val="000000"/>
          <w:szCs w:val="21"/>
        </w:rPr>
        <w:t>·</w:t>
      </w:r>
      <w:r w:rsidRPr="005616FF">
        <w:rPr>
          <w:color w:val="000000"/>
          <w:szCs w:val="21"/>
        </w:rPr>
        <w:t>克鲁兹</w:t>
      </w:r>
      <w:r w:rsidRPr="005616FF">
        <w:rPr>
          <w:rFonts w:hint="eastAsia"/>
          <w:color w:val="000000"/>
          <w:szCs w:val="21"/>
        </w:rPr>
        <w:t>工作室，出版有趣、精彩、令人感觉良好的儿童故事。她和丈夫、女儿住在加利福尼亚州的洛杉矶。</w:t>
      </w:r>
    </w:p>
    <w:p w14:paraId="137545D7" w14:textId="77777777" w:rsidR="005616FF" w:rsidRPr="00BF6604" w:rsidRDefault="005616FF" w:rsidP="0021541B">
      <w:pPr>
        <w:widowControl/>
        <w:shd w:val="clear" w:color="auto" w:fill="FFFFFF"/>
        <w:ind w:firstLineChars="200" w:firstLine="420"/>
        <w:rPr>
          <w:color w:val="000000"/>
          <w:szCs w:val="21"/>
        </w:rPr>
      </w:pPr>
    </w:p>
    <w:p w14:paraId="553E832F" w14:textId="77777777" w:rsidR="00032536" w:rsidRDefault="00032536" w:rsidP="0021541B">
      <w:pPr>
        <w:rPr>
          <w:b/>
          <w:color w:val="000000"/>
          <w:szCs w:val="21"/>
        </w:rPr>
      </w:pPr>
    </w:p>
    <w:p w14:paraId="3C448578" w14:textId="77777777" w:rsidR="006C25CE" w:rsidRDefault="006C25CE" w:rsidP="0021541B">
      <w:pPr>
        <w:rPr>
          <w:b/>
          <w:color w:val="000000"/>
          <w:szCs w:val="21"/>
        </w:rPr>
      </w:pPr>
    </w:p>
    <w:p w14:paraId="2B40A535" w14:textId="37901AF1" w:rsidR="00C031AA" w:rsidRDefault="00F31314" w:rsidP="0021541B">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6A0EABE8" w14:textId="2DBBEBBC" w:rsidR="00C031AA" w:rsidRDefault="00F31314" w:rsidP="0021541B">
      <w:pPr>
        <w:rPr>
          <w:b/>
          <w:color w:val="000000"/>
          <w:szCs w:val="21"/>
        </w:rPr>
      </w:pPr>
      <w:r>
        <w:rPr>
          <w:b/>
          <w:color w:val="000000"/>
          <w:szCs w:val="21"/>
        </w:rPr>
        <w:t>Email</w:t>
      </w:r>
      <w:r>
        <w:rPr>
          <w:color w:val="000000"/>
          <w:szCs w:val="21"/>
        </w:rPr>
        <w:t>：</w:t>
      </w:r>
      <w:hyperlink r:id="rId9" w:history="1">
        <w:r>
          <w:rPr>
            <w:rStyle w:val="a5"/>
            <w:rFonts w:hint="eastAsia"/>
            <w:szCs w:val="21"/>
          </w:rPr>
          <w:t>Righ</w:t>
        </w:r>
        <w:r>
          <w:rPr>
            <w:rStyle w:val="a5"/>
            <w:szCs w:val="21"/>
          </w:rPr>
          <w:t>ts@nurnberg.com.cn</w:t>
        </w:r>
      </w:hyperlink>
    </w:p>
    <w:p w14:paraId="4FE5D253" w14:textId="3880955A" w:rsidR="00C031AA" w:rsidRDefault="00F31314" w:rsidP="0021541B">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EC29B56" w14:textId="6E0B8464" w:rsidR="00C031AA" w:rsidRDefault="00F31314" w:rsidP="0021541B">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ACDFC45" w14:textId="13681F8F" w:rsidR="00C031AA" w:rsidRDefault="00F31314" w:rsidP="0021541B">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5B53CE96" w14:textId="77777777" w:rsidR="00C031AA" w:rsidRDefault="00F31314" w:rsidP="0021541B">
      <w:pPr>
        <w:rPr>
          <w:rStyle w:val="a5"/>
          <w:szCs w:val="21"/>
        </w:rPr>
      </w:pPr>
      <w:r>
        <w:rPr>
          <w:color w:val="000000"/>
          <w:szCs w:val="21"/>
        </w:rPr>
        <w:t>公司网址：</w:t>
      </w:r>
      <w:hyperlink r:id="rId10" w:history="1">
        <w:r>
          <w:rPr>
            <w:rStyle w:val="a5"/>
            <w:szCs w:val="21"/>
          </w:rPr>
          <w:t>http://www.nurnberg.com.cn</w:t>
        </w:r>
      </w:hyperlink>
    </w:p>
    <w:p w14:paraId="3929436F" w14:textId="5284AAB4" w:rsidR="00C031AA" w:rsidRDefault="00F31314" w:rsidP="0021541B">
      <w:pPr>
        <w:rPr>
          <w:color w:val="000000"/>
          <w:szCs w:val="21"/>
        </w:rPr>
      </w:pPr>
      <w:r>
        <w:rPr>
          <w:color w:val="000000"/>
          <w:szCs w:val="21"/>
        </w:rPr>
        <w:t>书目下载</w:t>
      </w:r>
      <w:r>
        <w:rPr>
          <w:rFonts w:hint="eastAsia"/>
          <w:color w:val="000000"/>
          <w:szCs w:val="21"/>
        </w:rPr>
        <w:t>：</w:t>
      </w:r>
      <w:hyperlink r:id="rId11" w:history="1">
        <w:r>
          <w:rPr>
            <w:rStyle w:val="a5"/>
            <w:szCs w:val="21"/>
          </w:rPr>
          <w:t>http://www.nurnberg.com.cn/booklist_zh/list.aspx</w:t>
        </w:r>
      </w:hyperlink>
    </w:p>
    <w:p w14:paraId="7F0CC539" w14:textId="27F8DEDC" w:rsidR="00C031AA" w:rsidRDefault="00F31314" w:rsidP="0021541B">
      <w:pPr>
        <w:rPr>
          <w:color w:val="000000"/>
          <w:szCs w:val="21"/>
        </w:rPr>
      </w:pPr>
      <w:r>
        <w:rPr>
          <w:color w:val="000000"/>
          <w:szCs w:val="21"/>
        </w:rPr>
        <w:t>书讯浏览</w:t>
      </w:r>
      <w:r>
        <w:rPr>
          <w:rFonts w:hint="eastAsia"/>
          <w:color w:val="000000"/>
          <w:szCs w:val="21"/>
        </w:rPr>
        <w:t>：</w:t>
      </w:r>
      <w:hyperlink r:id="rId12" w:history="1">
        <w:r>
          <w:rPr>
            <w:rStyle w:val="a5"/>
            <w:szCs w:val="21"/>
          </w:rPr>
          <w:t>http://www.nurnberg.com.cn/book/book.aspx</w:t>
        </w:r>
      </w:hyperlink>
    </w:p>
    <w:p w14:paraId="27F71BFC" w14:textId="77777777" w:rsidR="00C031AA" w:rsidRDefault="00F31314" w:rsidP="0021541B">
      <w:pPr>
        <w:rPr>
          <w:color w:val="000000"/>
          <w:szCs w:val="21"/>
        </w:rPr>
      </w:pPr>
      <w:r>
        <w:rPr>
          <w:color w:val="000000"/>
          <w:szCs w:val="21"/>
        </w:rPr>
        <w:t>视频推荐</w:t>
      </w:r>
      <w:r>
        <w:rPr>
          <w:rFonts w:hint="eastAsia"/>
          <w:color w:val="000000"/>
          <w:szCs w:val="21"/>
        </w:rPr>
        <w:t>：</w:t>
      </w:r>
      <w:hyperlink r:id="rId13" w:history="1">
        <w:r>
          <w:rPr>
            <w:rStyle w:val="a5"/>
            <w:szCs w:val="21"/>
          </w:rPr>
          <w:t>http://www.nurnberg.com.cn/video/video.aspx</w:t>
        </w:r>
      </w:hyperlink>
    </w:p>
    <w:p w14:paraId="4DF96B30" w14:textId="66AF61AF" w:rsidR="00C031AA" w:rsidRDefault="00F31314" w:rsidP="0021541B">
      <w:pPr>
        <w:rPr>
          <w:rStyle w:val="a5"/>
          <w:szCs w:val="21"/>
        </w:rPr>
      </w:pPr>
      <w:r>
        <w:rPr>
          <w:color w:val="000000"/>
          <w:szCs w:val="21"/>
        </w:rPr>
        <w:t>豆瓣小站：</w:t>
      </w:r>
      <w:hyperlink r:id="rId14" w:history="1">
        <w:r>
          <w:rPr>
            <w:rStyle w:val="a5"/>
            <w:szCs w:val="21"/>
          </w:rPr>
          <w:t>http://site.douban.com/110577/</w:t>
        </w:r>
      </w:hyperlink>
    </w:p>
    <w:p w14:paraId="7491E5B4" w14:textId="129413CA" w:rsidR="00C031AA" w:rsidRDefault="00F31314" w:rsidP="0021541B">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5"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C261F5B" w14:textId="77777777" w:rsidR="00C031AA" w:rsidRDefault="00F31314" w:rsidP="0021541B">
      <w:pPr>
        <w:shd w:val="clear" w:color="auto" w:fill="FFFFFF"/>
        <w:rPr>
          <w:color w:val="000000"/>
          <w:szCs w:val="21"/>
        </w:rPr>
      </w:pPr>
      <w:r>
        <w:rPr>
          <w:color w:val="000000"/>
          <w:szCs w:val="21"/>
        </w:rPr>
        <w:t>微信订阅号：</w:t>
      </w:r>
      <w:r>
        <w:rPr>
          <w:color w:val="000000"/>
          <w:szCs w:val="21"/>
        </w:rPr>
        <w:t>ANABJ2002</w:t>
      </w:r>
    </w:p>
    <w:p w14:paraId="7D8DAE5C" w14:textId="77777777" w:rsidR="00C031AA" w:rsidRDefault="00F31314" w:rsidP="0021541B">
      <w:pPr>
        <w:rPr>
          <w:b/>
          <w:color w:val="000000"/>
        </w:rPr>
      </w:pPr>
      <w:r>
        <w:rPr>
          <w:noProof/>
          <w:color w:val="000000"/>
          <w:szCs w:val="21"/>
        </w:rPr>
        <w:drawing>
          <wp:inline distT="0" distB="0" distL="114300" distR="114300" wp14:anchorId="5AB47665" wp14:editId="582EEDC9">
            <wp:extent cx="625475" cy="678815"/>
            <wp:effectExtent l="0" t="0" r="14605" b="6985"/>
            <wp:docPr id="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安德鲁微信号二维码"/>
                    <pic:cNvPicPr>
                      <a:picLocks noChangeAspect="1"/>
                    </pic:cNvPicPr>
                  </pic:nvPicPr>
                  <pic:blipFill>
                    <a:blip r:embed="rId16"/>
                    <a:stretch>
                      <a:fillRect/>
                    </a:stretch>
                  </pic:blipFill>
                  <pic:spPr>
                    <a:xfrm>
                      <a:off x="0" y="0"/>
                      <a:ext cx="625475" cy="678815"/>
                    </a:xfrm>
                    <a:prstGeom prst="rect">
                      <a:avLst/>
                    </a:prstGeom>
                    <a:noFill/>
                    <a:ln>
                      <a:noFill/>
                    </a:ln>
                  </pic:spPr>
                </pic:pic>
              </a:graphicData>
            </a:graphic>
          </wp:inline>
        </w:drawing>
      </w:r>
    </w:p>
    <w:p w14:paraId="3F670A7D" w14:textId="77777777" w:rsidR="00C031AA" w:rsidRDefault="00C031AA" w:rsidP="0021541B"/>
    <w:sectPr w:rsidR="00C031AA">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FF885" w14:textId="77777777" w:rsidR="00536BE4" w:rsidRDefault="00536BE4">
      <w:r>
        <w:separator/>
      </w:r>
    </w:p>
  </w:endnote>
  <w:endnote w:type="continuationSeparator" w:id="0">
    <w:p w14:paraId="64E060F1" w14:textId="77777777" w:rsidR="00536BE4" w:rsidRDefault="0053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D48A6" w14:textId="77777777" w:rsidR="00C031AA" w:rsidRPr="003F7614" w:rsidRDefault="00C031AA">
    <w:pPr>
      <w:pBdr>
        <w:bottom w:val="single" w:sz="6" w:space="1" w:color="auto"/>
      </w:pBdr>
      <w:jc w:val="center"/>
      <w:rPr>
        <w:rFonts w:ascii="方正姚体" w:eastAsia="方正姚体"/>
        <w:sz w:val="2"/>
        <w:szCs w:val="2"/>
      </w:rPr>
    </w:pPr>
  </w:p>
  <w:p w14:paraId="1EE22A71" w14:textId="77777777" w:rsidR="00C031AA" w:rsidRDefault="00F31314">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6582F635" w14:textId="77777777" w:rsidR="00C031AA" w:rsidRDefault="00F31314">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14:paraId="6C2C4231" w14:textId="77777777" w:rsidR="00C031AA" w:rsidRDefault="00F31314">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rPr>
        <w:t>www.nurnberg.com.cn</w:t>
      </w:r>
    </w:hyperlink>
  </w:p>
  <w:p w14:paraId="4DE41A2A" w14:textId="77777777" w:rsidR="00C031AA" w:rsidRDefault="00F31314">
    <w:pPr>
      <w:pStyle w:val="a3"/>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94E45">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669BE" w14:textId="77777777" w:rsidR="00536BE4" w:rsidRDefault="00536BE4">
      <w:r>
        <w:separator/>
      </w:r>
    </w:p>
  </w:footnote>
  <w:footnote w:type="continuationSeparator" w:id="0">
    <w:p w14:paraId="1E7DD814" w14:textId="77777777" w:rsidR="00536BE4" w:rsidRDefault="00536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C5F8B" w14:textId="77777777" w:rsidR="00C031AA" w:rsidRDefault="00F31314">
    <w:pPr>
      <w:jc w:val="right"/>
      <w:rPr>
        <w:rFonts w:eastAsia="黑体"/>
        <w:b/>
        <w:bCs/>
      </w:rPr>
    </w:pPr>
    <w:r>
      <w:rPr>
        <w:noProof/>
      </w:rPr>
      <w:drawing>
        <wp:anchor distT="0" distB="0" distL="114300" distR="114300" simplePos="0" relativeHeight="251659264" behindDoc="0" locked="0" layoutInCell="1" allowOverlap="1" wp14:anchorId="261FE7FA" wp14:editId="311326E8">
          <wp:simplePos x="0" y="0"/>
          <wp:positionH relativeFrom="column">
            <wp:posOffset>0</wp:posOffset>
          </wp:positionH>
          <wp:positionV relativeFrom="paragraph">
            <wp:posOffset>-9525</wp:posOffset>
          </wp:positionV>
          <wp:extent cx="358140" cy="331470"/>
          <wp:effectExtent l="0" t="0" r="3810" b="0"/>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5B3A166F" w14:textId="799D585B" w:rsidR="00C031AA" w:rsidRDefault="00F31314" w:rsidP="004D140E">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227E1"/>
    <w:multiLevelType w:val="hybridMultilevel"/>
    <w:tmpl w:val="5734C9A2"/>
    <w:lvl w:ilvl="0" w:tplc="E0EC63FA">
      <w:start w:val="1"/>
      <w:numFmt w:val="bullet"/>
      <w:lvlText w:val="•"/>
      <w:lvlJc w:val="left"/>
      <w:pPr>
        <w:ind w:left="1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DEB0A3F0">
      <w:start w:val="1"/>
      <w:numFmt w:val="bullet"/>
      <w:lvlText w:val="o"/>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A4A27316">
      <w:start w:val="1"/>
      <w:numFmt w:val="bullet"/>
      <w:lvlText w:val="▪"/>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9E14EFAA">
      <w:start w:val="1"/>
      <w:numFmt w:val="bullet"/>
      <w:lvlText w:val="•"/>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D66EEC36">
      <w:start w:val="1"/>
      <w:numFmt w:val="bullet"/>
      <w:lvlText w:val="o"/>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712AB44A">
      <w:start w:val="1"/>
      <w:numFmt w:val="bullet"/>
      <w:lvlText w:val="▪"/>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1900767E">
      <w:start w:val="1"/>
      <w:numFmt w:val="bullet"/>
      <w:lvlText w:val="•"/>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5E36B3FC">
      <w:start w:val="1"/>
      <w:numFmt w:val="bullet"/>
      <w:lvlText w:val="o"/>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43C07E42">
      <w:start w:val="1"/>
      <w:numFmt w:val="bullet"/>
      <w:lvlText w:val="▪"/>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1" w15:restartNumberingAfterBreak="0">
    <w:nsid w:val="2BC32578"/>
    <w:multiLevelType w:val="hybridMultilevel"/>
    <w:tmpl w:val="1CC2A6D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6FE73703"/>
    <w:multiLevelType w:val="hybridMultilevel"/>
    <w:tmpl w:val="F332604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7F052A"/>
    <w:rsid w:val="00000252"/>
    <w:rsid w:val="00002225"/>
    <w:rsid w:val="000024E0"/>
    <w:rsid w:val="000061A2"/>
    <w:rsid w:val="0001474A"/>
    <w:rsid w:val="00016F32"/>
    <w:rsid w:val="000227F3"/>
    <w:rsid w:val="000247E6"/>
    <w:rsid w:val="000259E7"/>
    <w:rsid w:val="000262F9"/>
    <w:rsid w:val="00026339"/>
    <w:rsid w:val="00032536"/>
    <w:rsid w:val="000331E0"/>
    <w:rsid w:val="0003519D"/>
    <w:rsid w:val="00047A69"/>
    <w:rsid w:val="00073D8C"/>
    <w:rsid w:val="00074601"/>
    <w:rsid w:val="00075E9F"/>
    <w:rsid w:val="00077291"/>
    <w:rsid w:val="00077B9D"/>
    <w:rsid w:val="00083C24"/>
    <w:rsid w:val="00085462"/>
    <w:rsid w:val="000917B5"/>
    <w:rsid w:val="00093651"/>
    <w:rsid w:val="000A49BC"/>
    <w:rsid w:val="000A50F1"/>
    <w:rsid w:val="000B7BC8"/>
    <w:rsid w:val="000C66CF"/>
    <w:rsid w:val="000C7160"/>
    <w:rsid w:val="000D045D"/>
    <w:rsid w:val="000D05E9"/>
    <w:rsid w:val="000D6A3D"/>
    <w:rsid w:val="000E217C"/>
    <w:rsid w:val="000F0EFD"/>
    <w:rsid w:val="000F1C1C"/>
    <w:rsid w:val="000F2EE7"/>
    <w:rsid w:val="000F33CE"/>
    <w:rsid w:val="00105136"/>
    <w:rsid w:val="00107B5B"/>
    <w:rsid w:val="001114E9"/>
    <w:rsid w:val="001173E6"/>
    <w:rsid w:val="00123912"/>
    <w:rsid w:val="00130EC5"/>
    <w:rsid w:val="0013712D"/>
    <w:rsid w:val="00140E42"/>
    <w:rsid w:val="00152CB2"/>
    <w:rsid w:val="001544FF"/>
    <w:rsid w:val="00156735"/>
    <w:rsid w:val="001579E3"/>
    <w:rsid w:val="00171DE9"/>
    <w:rsid w:val="00172B27"/>
    <w:rsid w:val="00180691"/>
    <w:rsid w:val="00194AA9"/>
    <w:rsid w:val="00196DE3"/>
    <w:rsid w:val="001A29EE"/>
    <w:rsid w:val="001A5016"/>
    <w:rsid w:val="001A5043"/>
    <w:rsid w:val="001A6030"/>
    <w:rsid w:val="001A79E3"/>
    <w:rsid w:val="001B0DFB"/>
    <w:rsid w:val="001B4305"/>
    <w:rsid w:val="001C5BD5"/>
    <w:rsid w:val="001F5A0D"/>
    <w:rsid w:val="001F6FE6"/>
    <w:rsid w:val="002010E8"/>
    <w:rsid w:val="002037BB"/>
    <w:rsid w:val="002114CF"/>
    <w:rsid w:val="0021541B"/>
    <w:rsid w:val="002415F4"/>
    <w:rsid w:val="00250807"/>
    <w:rsid w:val="00250DDD"/>
    <w:rsid w:val="002737F2"/>
    <w:rsid w:val="002740EA"/>
    <w:rsid w:val="00275422"/>
    <w:rsid w:val="00280068"/>
    <w:rsid w:val="00280E46"/>
    <w:rsid w:val="002932A2"/>
    <w:rsid w:val="002939D1"/>
    <w:rsid w:val="00297D02"/>
    <w:rsid w:val="002C263D"/>
    <w:rsid w:val="002C3FCA"/>
    <w:rsid w:val="002C53B3"/>
    <w:rsid w:val="002D5256"/>
    <w:rsid w:val="002D5BD7"/>
    <w:rsid w:val="002D6A7D"/>
    <w:rsid w:val="002D70F0"/>
    <w:rsid w:val="002E3078"/>
    <w:rsid w:val="002F0F94"/>
    <w:rsid w:val="002F2E15"/>
    <w:rsid w:val="002F6264"/>
    <w:rsid w:val="00307CCC"/>
    <w:rsid w:val="00311AD8"/>
    <w:rsid w:val="003127C9"/>
    <w:rsid w:val="003133CC"/>
    <w:rsid w:val="00313D2D"/>
    <w:rsid w:val="00314575"/>
    <w:rsid w:val="003176D5"/>
    <w:rsid w:val="0033486F"/>
    <w:rsid w:val="00340677"/>
    <w:rsid w:val="00341157"/>
    <w:rsid w:val="003423EC"/>
    <w:rsid w:val="00346C3D"/>
    <w:rsid w:val="00346D0B"/>
    <w:rsid w:val="00346D3A"/>
    <w:rsid w:val="0034736E"/>
    <w:rsid w:val="00351A3C"/>
    <w:rsid w:val="00355AD3"/>
    <w:rsid w:val="00355D58"/>
    <w:rsid w:val="00357CEA"/>
    <w:rsid w:val="00362D74"/>
    <w:rsid w:val="003823A5"/>
    <w:rsid w:val="00384FD7"/>
    <w:rsid w:val="003869AC"/>
    <w:rsid w:val="00392752"/>
    <w:rsid w:val="003929E0"/>
    <w:rsid w:val="003A4554"/>
    <w:rsid w:val="003A539D"/>
    <w:rsid w:val="003A5618"/>
    <w:rsid w:val="003A6A3B"/>
    <w:rsid w:val="003A7CC8"/>
    <w:rsid w:val="003B2835"/>
    <w:rsid w:val="003B32E6"/>
    <w:rsid w:val="003C22B5"/>
    <w:rsid w:val="003C70BF"/>
    <w:rsid w:val="003C77DA"/>
    <w:rsid w:val="003D00BE"/>
    <w:rsid w:val="003D4F9F"/>
    <w:rsid w:val="003D6B81"/>
    <w:rsid w:val="003D6D42"/>
    <w:rsid w:val="003E3C12"/>
    <w:rsid w:val="003E6591"/>
    <w:rsid w:val="003E7F73"/>
    <w:rsid w:val="003F1929"/>
    <w:rsid w:val="003F2A10"/>
    <w:rsid w:val="003F41CA"/>
    <w:rsid w:val="003F43C8"/>
    <w:rsid w:val="003F7614"/>
    <w:rsid w:val="0042315F"/>
    <w:rsid w:val="00426356"/>
    <w:rsid w:val="00431AF8"/>
    <w:rsid w:val="004406E8"/>
    <w:rsid w:val="00442D40"/>
    <w:rsid w:val="0045033D"/>
    <w:rsid w:val="004538BF"/>
    <w:rsid w:val="00460C6F"/>
    <w:rsid w:val="00494C4E"/>
    <w:rsid w:val="004A042C"/>
    <w:rsid w:val="004A3FCA"/>
    <w:rsid w:val="004A4EAC"/>
    <w:rsid w:val="004A6FD6"/>
    <w:rsid w:val="004C229F"/>
    <w:rsid w:val="004C230E"/>
    <w:rsid w:val="004C37B0"/>
    <w:rsid w:val="004D140E"/>
    <w:rsid w:val="004D2FB9"/>
    <w:rsid w:val="004D56F8"/>
    <w:rsid w:val="004E5B9A"/>
    <w:rsid w:val="004E6D6A"/>
    <w:rsid w:val="004F0B05"/>
    <w:rsid w:val="004F71D4"/>
    <w:rsid w:val="00504405"/>
    <w:rsid w:val="00506F10"/>
    <w:rsid w:val="0050762D"/>
    <w:rsid w:val="00510C56"/>
    <w:rsid w:val="0052000D"/>
    <w:rsid w:val="00521465"/>
    <w:rsid w:val="0052696C"/>
    <w:rsid w:val="00526B8D"/>
    <w:rsid w:val="00530B08"/>
    <w:rsid w:val="00531DBC"/>
    <w:rsid w:val="00535EA5"/>
    <w:rsid w:val="00536BE4"/>
    <w:rsid w:val="00536E8E"/>
    <w:rsid w:val="0053729A"/>
    <w:rsid w:val="00542DCA"/>
    <w:rsid w:val="00544391"/>
    <w:rsid w:val="005456CD"/>
    <w:rsid w:val="00553C16"/>
    <w:rsid w:val="005616FF"/>
    <w:rsid w:val="005643FD"/>
    <w:rsid w:val="00566B1F"/>
    <w:rsid w:val="00584081"/>
    <w:rsid w:val="005872EC"/>
    <w:rsid w:val="005A46C5"/>
    <w:rsid w:val="005B2BAD"/>
    <w:rsid w:val="005B32B9"/>
    <w:rsid w:val="005B55C1"/>
    <w:rsid w:val="005B68BB"/>
    <w:rsid w:val="005C014B"/>
    <w:rsid w:val="005C58CC"/>
    <w:rsid w:val="005C5B65"/>
    <w:rsid w:val="005C5D68"/>
    <w:rsid w:val="005C7F43"/>
    <w:rsid w:val="005D548F"/>
    <w:rsid w:val="005E2DBB"/>
    <w:rsid w:val="005E62A7"/>
    <w:rsid w:val="005F2988"/>
    <w:rsid w:val="005F6020"/>
    <w:rsid w:val="006014AA"/>
    <w:rsid w:val="00605B2F"/>
    <w:rsid w:val="00610015"/>
    <w:rsid w:val="0061026D"/>
    <w:rsid w:val="00622778"/>
    <w:rsid w:val="006242E4"/>
    <w:rsid w:val="00631B79"/>
    <w:rsid w:val="00631CF4"/>
    <w:rsid w:val="00635AC1"/>
    <w:rsid w:val="00636179"/>
    <w:rsid w:val="0065342F"/>
    <w:rsid w:val="00653B56"/>
    <w:rsid w:val="00653DE1"/>
    <w:rsid w:val="00655DDC"/>
    <w:rsid w:val="0067007C"/>
    <w:rsid w:val="0067639B"/>
    <w:rsid w:val="00680693"/>
    <w:rsid w:val="0069499D"/>
    <w:rsid w:val="006B731F"/>
    <w:rsid w:val="006B7B1A"/>
    <w:rsid w:val="006C076F"/>
    <w:rsid w:val="006C25CE"/>
    <w:rsid w:val="006C2B4B"/>
    <w:rsid w:val="006E168D"/>
    <w:rsid w:val="006E4AAA"/>
    <w:rsid w:val="006E6483"/>
    <w:rsid w:val="006E697E"/>
    <w:rsid w:val="006F1486"/>
    <w:rsid w:val="006F7CBE"/>
    <w:rsid w:val="007004AE"/>
    <w:rsid w:val="00705B7F"/>
    <w:rsid w:val="0070721A"/>
    <w:rsid w:val="00716A39"/>
    <w:rsid w:val="0071785B"/>
    <w:rsid w:val="007216E3"/>
    <w:rsid w:val="00723865"/>
    <w:rsid w:val="00725065"/>
    <w:rsid w:val="00735B0B"/>
    <w:rsid w:val="007424CD"/>
    <w:rsid w:val="00743544"/>
    <w:rsid w:val="00744CCF"/>
    <w:rsid w:val="00747F4C"/>
    <w:rsid w:val="00752BFC"/>
    <w:rsid w:val="00753618"/>
    <w:rsid w:val="00757476"/>
    <w:rsid w:val="00761732"/>
    <w:rsid w:val="007676D2"/>
    <w:rsid w:val="00767716"/>
    <w:rsid w:val="007708E0"/>
    <w:rsid w:val="007747EF"/>
    <w:rsid w:val="00777C26"/>
    <w:rsid w:val="0078298B"/>
    <w:rsid w:val="00787573"/>
    <w:rsid w:val="0079459D"/>
    <w:rsid w:val="007A37D0"/>
    <w:rsid w:val="007B266D"/>
    <w:rsid w:val="007B3AE3"/>
    <w:rsid w:val="007B55AC"/>
    <w:rsid w:val="007C1C3E"/>
    <w:rsid w:val="007C1E4E"/>
    <w:rsid w:val="007C29DE"/>
    <w:rsid w:val="007E2259"/>
    <w:rsid w:val="007E33F3"/>
    <w:rsid w:val="007E5BB3"/>
    <w:rsid w:val="007F052A"/>
    <w:rsid w:val="0081585F"/>
    <w:rsid w:val="00817316"/>
    <w:rsid w:val="008217EE"/>
    <w:rsid w:val="00821AAF"/>
    <w:rsid w:val="0082401C"/>
    <w:rsid w:val="00836F08"/>
    <w:rsid w:val="00866276"/>
    <w:rsid w:val="0088507A"/>
    <w:rsid w:val="00886CD3"/>
    <w:rsid w:val="00890975"/>
    <w:rsid w:val="00892CAD"/>
    <w:rsid w:val="00895484"/>
    <w:rsid w:val="00895723"/>
    <w:rsid w:val="00896B44"/>
    <w:rsid w:val="008A2972"/>
    <w:rsid w:val="008A60FA"/>
    <w:rsid w:val="008B1575"/>
    <w:rsid w:val="008C19B5"/>
    <w:rsid w:val="008C1EA8"/>
    <w:rsid w:val="008C4AC8"/>
    <w:rsid w:val="008C6A8E"/>
    <w:rsid w:val="008D3E96"/>
    <w:rsid w:val="008D55F8"/>
    <w:rsid w:val="008D5843"/>
    <w:rsid w:val="008E4CFB"/>
    <w:rsid w:val="008E5DF9"/>
    <w:rsid w:val="008E79CD"/>
    <w:rsid w:val="008F08BE"/>
    <w:rsid w:val="00910DDF"/>
    <w:rsid w:val="00911430"/>
    <w:rsid w:val="009277B6"/>
    <w:rsid w:val="00951C2A"/>
    <w:rsid w:val="009617F8"/>
    <w:rsid w:val="009714E0"/>
    <w:rsid w:val="00971F15"/>
    <w:rsid w:val="00972599"/>
    <w:rsid w:val="009879C5"/>
    <w:rsid w:val="00993B18"/>
    <w:rsid w:val="00996F2F"/>
    <w:rsid w:val="009A1232"/>
    <w:rsid w:val="009A598B"/>
    <w:rsid w:val="009B0ECC"/>
    <w:rsid w:val="009D3D40"/>
    <w:rsid w:val="009D58D3"/>
    <w:rsid w:val="009D7A33"/>
    <w:rsid w:val="009E32AD"/>
    <w:rsid w:val="009E7D25"/>
    <w:rsid w:val="009F7535"/>
    <w:rsid w:val="00A01BEA"/>
    <w:rsid w:val="00A15354"/>
    <w:rsid w:val="00A16C0F"/>
    <w:rsid w:val="00A24E33"/>
    <w:rsid w:val="00A258B9"/>
    <w:rsid w:val="00A26879"/>
    <w:rsid w:val="00A2702D"/>
    <w:rsid w:val="00A31F80"/>
    <w:rsid w:val="00A3291F"/>
    <w:rsid w:val="00A32B4D"/>
    <w:rsid w:val="00A3330E"/>
    <w:rsid w:val="00A3656F"/>
    <w:rsid w:val="00A367F1"/>
    <w:rsid w:val="00A37E62"/>
    <w:rsid w:val="00A441C7"/>
    <w:rsid w:val="00A476CC"/>
    <w:rsid w:val="00A579E3"/>
    <w:rsid w:val="00A6249E"/>
    <w:rsid w:val="00A658C1"/>
    <w:rsid w:val="00A660D4"/>
    <w:rsid w:val="00A717C2"/>
    <w:rsid w:val="00A74003"/>
    <w:rsid w:val="00A876E6"/>
    <w:rsid w:val="00AA1765"/>
    <w:rsid w:val="00AA6771"/>
    <w:rsid w:val="00AA6990"/>
    <w:rsid w:val="00AB0754"/>
    <w:rsid w:val="00AB3B74"/>
    <w:rsid w:val="00AC12FF"/>
    <w:rsid w:val="00AC24CD"/>
    <w:rsid w:val="00AD0838"/>
    <w:rsid w:val="00AE2C59"/>
    <w:rsid w:val="00AE3B86"/>
    <w:rsid w:val="00AE3D23"/>
    <w:rsid w:val="00AF3E89"/>
    <w:rsid w:val="00B06362"/>
    <w:rsid w:val="00B33AB0"/>
    <w:rsid w:val="00B47ABE"/>
    <w:rsid w:val="00B50CA0"/>
    <w:rsid w:val="00B54084"/>
    <w:rsid w:val="00B64296"/>
    <w:rsid w:val="00B67B83"/>
    <w:rsid w:val="00B747D9"/>
    <w:rsid w:val="00B75BE0"/>
    <w:rsid w:val="00B768E3"/>
    <w:rsid w:val="00B80402"/>
    <w:rsid w:val="00B86395"/>
    <w:rsid w:val="00B94E45"/>
    <w:rsid w:val="00B9579B"/>
    <w:rsid w:val="00BA32C1"/>
    <w:rsid w:val="00BA33A5"/>
    <w:rsid w:val="00BC2294"/>
    <w:rsid w:val="00BC4826"/>
    <w:rsid w:val="00BD12A9"/>
    <w:rsid w:val="00BE5647"/>
    <w:rsid w:val="00BE67FE"/>
    <w:rsid w:val="00BF264B"/>
    <w:rsid w:val="00BF4A12"/>
    <w:rsid w:val="00BF6604"/>
    <w:rsid w:val="00C031AA"/>
    <w:rsid w:val="00C05DF8"/>
    <w:rsid w:val="00C107E7"/>
    <w:rsid w:val="00C11482"/>
    <w:rsid w:val="00C139BC"/>
    <w:rsid w:val="00C14A20"/>
    <w:rsid w:val="00C165AB"/>
    <w:rsid w:val="00C244A7"/>
    <w:rsid w:val="00C30C81"/>
    <w:rsid w:val="00C344E4"/>
    <w:rsid w:val="00C352BD"/>
    <w:rsid w:val="00C41A2C"/>
    <w:rsid w:val="00C437F7"/>
    <w:rsid w:val="00C4673C"/>
    <w:rsid w:val="00C476D4"/>
    <w:rsid w:val="00C5335A"/>
    <w:rsid w:val="00C67BBE"/>
    <w:rsid w:val="00C720E4"/>
    <w:rsid w:val="00C8286B"/>
    <w:rsid w:val="00C8464D"/>
    <w:rsid w:val="00C84679"/>
    <w:rsid w:val="00C975B6"/>
    <w:rsid w:val="00CA0608"/>
    <w:rsid w:val="00CA6FDC"/>
    <w:rsid w:val="00CB4A01"/>
    <w:rsid w:val="00CB4CD1"/>
    <w:rsid w:val="00CB7067"/>
    <w:rsid w:val="00CC48EF"/>
    <w:rsid w:val="00CD601B"/>
    <w:rsid w:val="00CF3324"/>
    <w:rsid w:val="00CF5B4D"/>
    <w:rsid w:val="00CF77C3"/>
    <w:rsid w:val="00D03C4C"/>
    <w:rsid w:val="00D0612C"/>
    <w:rsid w:val="00D341E1"/>
    <w:rsid w:val="00D4072F"/>
    <w:rsid w:val="00D42061"/>
    <w:rsid w:val="00D50835"/>
    <w:rsid w:val="00D50E13"/>
    <w:rsid w:val="00D50F46"/>
    <w:rsid w:val="00D55AE0"/>
    <w:rsid w:val="00D650E7"/>
    <w:rsid w:val="00D76DAB"/>
    <w:rsid w:val="00D770A3"/>
    <w:rsid w:val="00D80B23"/>
    <w:rsid w:val="00D8251A"/>
    <w:rsid w:val="00D8384D"/>
    <w:rsid w:val="00D92A21"/>
    <w:rsid w:val="00D96F46"/>
    <w:rsid w:val="00DA393B"/>
    <w:rsid w:val="00DA7BCD"/>
    <w:rsid w:val="00DB00F2"/>
    <w:rsid w:val="00DB4003"/>
    <w:rsid w:val="00DB61A8"/>
    <w:rsid w:val="00DC1BC1"/>
    <w:rsid w:val="00DD1E13"/>
    <w:rsid w:val="00DD2D98"/>
    <w:rsid w:val="00DD3FD8"/>
    <w:rsid w:val="00DD7E73"/>
    <w:rsid w:val="00DE03AF"/>
    <w:rsid w:val="00DE03E6"/>
    <w:rsid w:val="00DE58C7"/>
    <w:rsid w:val="00DF14F7"/>
    <w:rsid w:val="00E01458"/>
    <w:rsid w:val="00E0267E"/>
    <w:rsid w:val="00E02804"/>
    <w:rsid w:val="00E052D9"/>
    <w:rsid w:val="00E201E3"/>
    <w:rsid w:val="00E21570"/>
    <w:rsid w:val="00E2272F"/>
    <w:rsid w:val="00E2373B"/>
    <w:rsid w:val="00E2480C"/>
    <w:rsid w:val="00E2622A"/>
    <w:rsid w:val="00E300CD"/>
    <w:rsid w:val="00E373BB"/>
    <w:rsid w:val="00E40CB3"/>
    <w:rsid w:val="00E45542"/>
    <w:rsid w:val="00E65D4C"/>
    <w:rsid w:val="00E66FF0"/>
    <w:rsid w:val="00E7134F"/>
    <w:rsid w:val="00E734D2"/>
    <w:rsid w:val="00E74E37"/>
    <w:rsid w:val="00E77222"/>
    <w:rsid w:val="00E853CD"/>
    <w:rsid w:val="00E87273"/>
    <w:rsid w:val="00E95F4E"/>
    <w:rsid w:val="00E97565"/>
    <w:rsid w:val="00E97750"/>
    <w:rsid w:val="00EA3E3A"/>
    <w:rsid w:val="00EA74DB"/>
    <w:rsid w:val="00EB4C2D"/>
    <w:rsid w:val="00EC14D2"/>
    <w:rsid w:val="00EC22B0"/>
    <w:rsid w:val="00EC4B7C"/>
    <w:rsid w:val="00EC54C6"/>
    <w:rsid w:val="00EE3B80"/>
    <w:rsid w:val="00EF6C1B"/>
    <w:rsid w:val="00F0660C"/>
    <w:rsid w:val="00F116E8"/>
    <w:rsid w:val="00F31314"/>
    <w:rsid w:val="00F31C86"/>
    <w:rsid w:val="00F363CE"/>
    <w:rsid w:val="00F37A76"/>
    <w:rsid w:val="00F41E5E"/>
    <w:rsid w:val="00F42C79"/>
    <w:rsid w:val="00F4698A"/>
    <w:rsid w:val="00F50B46"/>
    <w:rsid w:val="00F52413"/>
    <w:rsid w:val="00F525CE"/>
    <w:rsid w:val="00F5372C"/>
    <w:rsid w:val="00F53C11"/>
    <w:rsid w:val="00F606A3"/>
    <w:rsid w:val="00F63797"/>
    <w:rsid w:val="00F701CD"/>
    <w:rsid w:val="00F709C0"/>
    <w:rsid w:val="00F737E3"/>
    <w:rsid w:val="00F75BB8"/>
    <w:rsid w:val="00F75BD9"/>
    <w:rsid w:val="00F92733"/>
    <w:rsid w:val="00F97ECA"/>
    <w:rsid w:val="00FA0A07"/>
    <w:rsid w:val="00FA1001"/>
    <w:rsid w:val="00FA66EF"/>
    <w:rsid w:val="00FA6A1F"/>
    <w:rsid w:val="00FA6F98"/>
    <w:rsid w:val="00FB14E9"/>
    <w:rsid w:val="00FB4CEA"/>
    <w:rsid w:val="00FB531E"/>
    <w:rsid w:val="00FD4394"/>
    <w:rsid w:val="00FD52F1"/>
    <w:rsid w:val="00FE3A11"/>
    <w:rsid w:val="00FE539C"/>
    <w:rsid w:val="00FE637B"/>
    <w:rsid w:val="00FF248F"/>
    <w:rsid w:val="00FF3B89"/>
    <w:rsid w:val="00FF6524"/>
    <w:rsid w:val="01510A39"/>
    <w:rsid w:val="027435A8"/>
    <w:rsid w:val="0416611E"/>
    <w:rsid w:val="069532CF"/>
    <w:rsid w:val="0D54283D"/>
    <w:rsid w:val="10071B8A"/>
    <w:rsid w:val="10FA5FB3"/>
    <w:rsid w:val="110566BD"/>
    <w:rsid w:val="118C1BCB"/>
    <w:rsid w:val="15770AE8"/>
    <w:rsid w:val="16A448E1"/>
    <w:rsid w:val="1A0C0C09"/>
    <w:rsid w:val="1C863E74"/>
    <w:rsid w:val="1D884F5D"/>
    <w:rsid w:val="1E71154D"/>
    <w:rsid w:val="1EFC572D"/>
    <w:rsid w:val="1F751511"/>
    <w:rsid w:val="21B04A82"/>
    <w:rsid w:val="239D1036"/>
    <w:rsid w:val="266C5C6C"/>
    <w:rsid w:val="266D2333"/>
    <w:rsid w:val="2701268A"/>
    <w:rsid w:val="27117D71"/>
    <w:rsid w:val="275B29B2"/>
    <w:rsid w:val="28661C35"/>
    <w:rsid w:val="2A5B13D3"/>
    <w:rsid w:val="2B2F6A18"/>
    <w:rsid w:val="2BD57E8E"/>
    <w:rsid w:val="2C183950"/>
    <w:rsid w:val="2DDA187D"/>
    <w:rsid w:val="2ED5296A"/>
    <w:rsid w:val="315A2315"/>
    <w:rsid w:val="319B4E07"/>
    <w:rsid w:val="31FE0CA6"/>
    <w:rsid w:val="35092F76"/>
    <w:rsid w:val="35C50D08"/>
    <w:rsid w:val="38A071A7"/>
    <w:rsid w:val="3ACA35AA"/>
    <w:rsid w:val="3C1B62EA"/>
    <w:rsid w:val="3DBA6615"/>
    <w:rsid w:val="4283791D"/>
    <w:rsid w:val="42D12A16"/>
    <w:rsid w:val="4DA87E9C"/>
    <w:rsid w:val="4F9C3DCC"/>
    <w:rsid w:val="4FF411BB"/>
    <w:rsid w:val="50F47C03"/>
    <w:rsid w:val="50FB228C"/>
    <w:rsid w:val="51901DFC"/>
    <w:rsid w:val="5225064F"/>
    <w:rsid w:val="52782C22"/>
    <w:rsid w:val="55E32FCD"/>
    <w:rsid w:val="56B6339E"/>
    <w:rsid w:val="57CD228B"/>
    <w:rsid w:val="59851D75"/>
    <w:rsid w:val="5A841F37"/>
    <w:rsid w:val="5C720ED8"/>
    <w:rsid w:val="5CB22424"/>
    <w:rsid w:val="5D003BC4"/>
    <w:rsid w:val="5FC0660C"/>
    <w:rsid w:val="5FCB2AB4"/>
    <w:rsid w:val="64325D98"/>
    <w:rsid w:val="693170B5"/>
    <w:rsid w:val="6B3474C9"/>
    <w:rsid w:val="6D1014FE"/>
    <w:rsid w:val="6E6B692F"/>
    <w:rsid w:val="700536FA"/>
    <w:rsid w:val="7007308C"/>
    <w:rsid w:val="73045661"/>
    <w:rsid w:val="74C9642E"/>
    <w:rsid w:val="76463F55"/>
    <w:rsid w:val="765C2507"/>
    <w:rsid w:val="76AF2240"/>
    <w:rsid w:val="7ABD0F17"/>
    <w:rsid w:val="7BCD518A"/>
    <w:rsid w:val="7BEC6177"/>
    <w:rsid w:val="7F9E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E095DB"/>
  <w15:docId w15:val="{A970C539-3C82-48EF-B242-33A0F1F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link w:val="2Char"/>
    <w:uiPriority w:val="9"/>
    <w:semiHidden/>
    <w:unhideWhenUsed/>
    <w:qFormat/>
    <w:rsid w:val="009E32A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uiPriority w:val="99"/>
    <w:qFormat/>
    <w:rPr>
      <w:color w:val="0000FF"/>
      <w:u w:val="single"/>
    </w:rPr>
  </w:style>
  <w:style w:type="character" w:customStyle="1" w:styleId="Char0">
    <w:name w:val="页眉 Char"/>
    <w:basedOn w:val="a0"/>
    <w:link w:val="a4"/>
    <w:qFormat/>
    <w:rPr>
      <w:rFonts w:ascii="Times New Roman" w:eastAsia="宋体" w:hAnsi="Times New Roman" w:cs="Times New Roman"/>
      <w:sz w:val="18"/>
      <w:szCs w:val="18"/>
    </w:rPr>
  </w:style>
  <w:style w:type="character" w:customStyle="1" w:styleId="Char">
    <w:name w:val="页脚 Char"/>
    <w:basedOn w:val="a0"/>
    <w:link w:val="a3"/>
    <w:qFormat/>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styleId="a7">
    <w:name w:val="Strong"/>
    <w:basedOn w:val="a0"/>
    <w:uiPriority w:val="22"/>
    <w:qFormat/>
    <w:rsid w:val="007E33F3"/>
    <w:rPr>
      <w:b/>
    </w:rPr>
  </w:style>
  <w:style w:type="character" w:customStyle="1" w:styleId="2Char">
    <w:name w:val="标题 2 Char"/>
    <w:basedOn w:val="a0"/>
    <w:link w:val="2"/>
    <w:uiPriority w:val="9"/>
    <w:semiHidden/>
    <w:rsid w:val="009E32AD"/>
    <w:rPr>
      <w:rFonts w:asciiTheme="majorHAnsi" w:eastAsiaTheme="majorEastAsia" w:hAnsiTheme="majorHAnsi" w:cstheme="majorBidi"/>
      <w:b/>
      <w:bCs/>
      <w:kern w:val="2"/>
      <w:sz w:val="32"/>
      <w:szCs w:val="32"/>
    </w:rPr>
  </w:style>
  <w:style w:type="character" w:customStyle="1" w:styleId="target-translate">
    <w:name w:val="target-translate"/>
    <w:basedOn w:val="a0"/>
    <w:rsid w:val="0034736E"/>
  </w:style>
  <w:style w:type="character" w:customStyle="1" w:styleId="a-text-bold">
    <w:name w:val="a-text-bold"/>
    <w:basedOn w:val="a0"/>
    <w:rsid w:val="0034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list_zh/list.aspx" TargetMode="External"/><Relationship Id="rId5" Type="http://schemas.openxmlformats.org/officeDocument/2006/relationships/webSettings" Target="webSetting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F281-B36D-44D8-91AC-327D24CE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2023-10-31T05:45:00Z</dcterms:created>
  <dcterms:modified xsi:type="dcterms:W3CDTF">2023-10-31T05:45:00Z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08902B547108433C8DD361383F24DD15_12</vt:lpwstr>
  </property>
</Properties>
</file>