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0CE5" w14:textId="77777777" w:rsidR="00BF5E4D" w:rsidRDefault="00BF5E4D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21FF8396" w14:textId="77777777" w:rsidR="00BF5E4D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6267D586" w14:textId="77777777" w:rsidR="00BF5E4D" w:rsidRDefault="00BF5E4D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4477732F" w14:textId="797E23FC" w:rsidR="00BF5E4D" w:rsidRDefault="00BF5E4D">
      <w:pPr>
        <w:rPr>
          <w:b/>
          <w:color w:val="000000"/>
          <w:szCs w:val="21"/>
        </w:rPr>
      </w:pPr>
    </w:p>
    <w:p w14:paraId="358AB56E" w14:textId="474D1A5F" w:rsidR="00BF5E4D" w:rsidRDefault="00996EC9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083764" wp14:editId="240DF73C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1520825" cy="2180590"/>
            <wp:effectExtent l="0" t="0" r="3175" b="0"/>
            <wp:wrapSquare wrapText="bothSides"/>
            <wp:docPr id="1236572474" name="图片 1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572474" name="图片 1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《一曲大西洋华尔兹》</w:t>
      </w:r>
    </w:p>
    <w:p w14:paraId="255F1142" w14:textId="08C1B663" w:rsidR="00BF5E4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996EC9" w:rsidRPr="00996EC9">
        <w:rPr>
          <w:b/>
          <w:color w:val="000000"/>
          <w:szCs w:val="21"/>
        </w:rPr>
        <w:t>THAT BEAUTIFUL ATLANTIC WALTZ</w:t>
      </w:r>
    </w:p>
    <w:p w14:paraId="4B25D1B7" w14:textId="5D2D49BC" w:rsidR="00BF5E4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996EC9" w:rsidRPr="00996EC9">
        <w:rPr>
          <w:b/>
          <w:color w:val="000000"/>
          <w:szCs w:val="21"/>
        </w:rPr>
        <w:t xml:space="preserve">Malachy </w:t>
      </w:r>
      <w:proofErr w:type="spellStart"/>
      <w:r w:rsidR="00996EC9" w:rsidRPr="00996EC9">
        <w:rPr>
          <w:b/>
          <w:color w:val="000000"/>
          <w:szCs w:val="21"/>
        </w:rPr>
        <w:t>Tallack</w:t>
      </w:r>
      <w:proofErr w:type="spellEnd"/>
    </w:p>
    <w:p w14:paraId="04EB30ED" w14:textId="3753F049" w:rsidR="00BF5E4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996EC9">
        <w:rPr>
          <w:rFonts w:hint="eastAsia"/>
          <w:b/>
          <w:color w:val="000000"/>
          <w:szCs w:val="21"/>
        </w:rPr>
        <w:t>C</w:t>
      </w:r>
      <w:r w:rsidR="00996EC9">
        <w:rPr>
          <w:b/>
          <w:color w:val="000000"/>
          <w:szCs w:val="21"/>
        </w:rPr>
        <w:t>anongate Books</w:t>
      </w:r>
    </w:p>
    <w:p w14:paraId="4DC0A699" w14:textId="77777777" w:rsidR="00BF5E4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ANA/Conor</w:t>
      </w:r>
    </w:p>
    <w:p w14:paraId="72C425C1" w14:textId="1D3B33C8" w:rsidR="00BF5E4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996EC9">
        <w:rPr>
          <w:rFonts w:hint="eastAsia"/>
          <w:b/>
          <w:color w:val="000000"/>
          <w:szCs w:val="21"/>
        </w:rPr>
        <w:t>3</w:t>
      </w:r>
      <w:r w:rsidR="00996EC9">
        <w:rPr>
          <w:b/>
          <w:color w:val="000000"/>
          <w:szCs w:val="21"/>
        </w:rPr>
        <w:t>04</w:t>
      </w:r>
      <w:r>
        <w:rPr>
          <w:b/>
          <w:color w:val="000000"/>
          <w:szCs w:val="21"/>
        </w:rPr>
        <w:t>页</w:t>
      </w:r>
    </w:p>
    <w:p w14:paraId="69E945B6" w14:textId="4FA39D96" w:rsidR="00BF5E4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996EC9">
        <w:rPr>
          <w:rFonts w:hint="eastAsia"/>
          <w:b/>
          <w:color w:val="000000"/>
          <w:szCs w:val="21"/>
        </w:rPr>
        <w:t>2</w:t>
      </w:r>
      <w:r w:rsidR="00996EC9"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 w:rsidR="00996EC9">
        <w:rPr>
          <w:rFonts w:hint="eastAsia"/>
          <w:b/>
          <w:color w:val="000000"/>
          <w:szCs w:val="21"/>
        </w:rPr>
        <w:t>1</w:t>
      </w:r>
      <w:r w:rsidR="00996EC9">
        <w:rPr>
          <w:b/>
          <w:color w:val="000000"/>
          <w:szCs w:val="21"/>
        </w:rPr>
        <w:t>0</w:t>
      </w:r>
      <w:r>
        <w:rPr>
          <w:b/>
          <w:color w:val="000000"/>
          <w:szCs w:val="21"/>
        </w:rPr>
        <w:t>月</w:t>
      </w:r>
    </w:p>
    <w:p w14:paraId="352446D6" w14:textId="77777777" w:rsidR="00BF5E4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4BBE52EA" w14:textId="77777777" w:rsidR="00BF5E4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5F7FA64F" w14:textId="52E167AC" w:rsidR="00BF5E4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996EC9">
        <w:rPr>
          <w:rFonts w:hint="eastAsia"/>
          <w:b/>
          <w:color w:val="000000"/>
          <w:szCs w:val="21"/>
        </w:rPr>
        <w:t>文学小说</w:t>
      </w:r>
    </w:p>
    <w:p w14:paraId="3F1C1398" w14:textId="6ECE181F" w:rsidR="00BF5E4D" w:rsidRPr="00996EC9" w:rsidRDefault="00996EC9">
      <w:pPr>
        <w:rPr>
          <w:b/>
          <w:bCs/>
          <w:color w:val="FF0000"/>
          <w:szCs w:val="21"/>
        </w:rPr>
      </w:pPr>
      <w:r w:rsidRPr="00996EC9">
        <w:rPr>
          <w:rFonts w:hint="eastAsia"/>
          <w:b/>
          <w:bCs/>
          <w:color w:val="FF0000"/>
          <w:szCs w:val="21"/>
        </w:rPr>
        <w:t>版权已授：德国、法国</w:t>
      </w:r>
    </w:p>
    <w:p w14:paraId="3AAAAC0A" w14:textId="77777777" w:rsidR="00996EC9" w:rsidRDefault="00996EC9">
      <w:pPr>
        <w:rPr>
          <w:b/>
          <w:bCs/>
          <w:color w:val="000000"/>
          <w:szCs w:val="21"/>
        </w:rPr>
      </w:pPr>
    </w:p>
    <w:p w14:paraId="33288177" w14:textId="77777777" w:rsidR="00BF5E4D" w:rsidRDefault="00BF5E4D">
      <w:pPr>
        <w:rPr>
          <w:b/>
          <w:bCs/>
          <w:color w:val="000000"/>
          <w:szCs w:val="21"/>
        </w:rPr>
      </w:pPr>
    </w:p>
    <w:p w14:paraId="33FB8481" w14:textId="77777777" w:rsidR="00BF5E4D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14D655EB" w14:textId="753C1A42" w:rsidR="00996EC9" w:rsidRDefault="00996EC9" w:rsidP="00996EC9">
      <w:pPr>
        <w:rPr>
          <w:color w:val="000000"/>
          <w:szCs w:val="21"/>
        </w:rPr>
      </w:pPr>
    </w:p>
    <w:p w14:paraId="213305D6" w14:textId="6C696950" w:rsidR="00996EC9" w:rsidRDefault="00996EC9" w:rsidP="00996EC9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当代苏格兰最令人惊艳的作家之一，探索“家”与“归属”的概念</w:t>
      </w:r>
      <w:r w:rsidR="00514837">
        <w:rPr>
          <w:rFonts w:hint="eastAsia"/>
          <w:color w:val="000000"/>
          <w:szCs w:val="21"/>
        </w:rPr>
        <w:t>。</w:t>
      </w:r>
    </w:p>
    <w:p w14:paraId="19AF4D7B" w14:textId="77777777" w:rsidR="00996EC9" w:rsidRDefault="00996EC9" w:rsidP="00996EC9">
      <w:pPr>
        <w:ind w:firstLineChars="200" w:firstLine="420"/>
        <w:rPr>
          <w:color w:val="000000"/>
          <w:szCs w:val="21"/>
        </w:rPr>
      </w:pPr>
    </w:p>
    <w:p w14:paraId="1FDD90EA" w14:textId="5106A764" w:rsidR="00996EC9" w:rsidRDefault="00996EC9" w:rsidP="00996EC9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一首献予深邃海洋的高歌，一曲送给广袤北境的舞蹈，</w:t>
      </w:r>
      <w:r w:rsidR="00514837">
        <w:rPr>
          <w:rFonts w:hint="eastAsia"/>
          <w:color w:val="000000"/>
          <w:szCs w:val="21"/>
        </w:rPr>
        <w:t>触动灵魂，</w:t>
      </w:r>
      <w:r>
        <w:rPr>
          <w:rFonts w:hint="eastAsia"/>
          <w:color w:val="000000"/>
          <w:szCs w:val="21"/>
        </w:rPr>
        <w:t>感人泪下</w:t>
      </w:r>
      <w:r w:rsidR="00514837">
        <w:rPr>
          <w:rFonts w:hint="eastAsia"/>
          <w:color w:val="000000"/>
          <w:szCs w:val="21"/>
        </w:rPr>
        <w:t>。</w:t>
      </w:r>
    </w:p>
    <w:p w14:paraId="376F6CCE" w14:textId="19335BCC" w:rsidR="00996EC9" w:rsidRDefault="00996EC9" w:rsidP="00996EC9">
      <w:pPr>
        <w:rPr>
          <w:color w:val="000000"/>
          <w:szCs w:val="21"/>
        </w:rPr>
      </w:pPr>
    </w:p>
    <w:p w14:paraId="4BDD7444" w14:textId="011A6F63" w:rsidR="00514837" w:rsidRPr="00514837" w:rsidRDefault="00514837" w:rsidP="00514837">
      <w:pPr>
        <w:ind w:firstLineChars="200" w:firstLine="420"/>
        <w:rPr>
          <w:color w:val="000000"/>
          <w:szCs w:val="21"/>
        </w:rPr>
      </w:pPr>
      <w:r w:rsidRPr="00514837">
        <w:rPr>
          <w:rFonts w:hint="eastAsia"/>
          <w:color w:val="000000"/>
          <w:szCs w:val="21"/>
        </w:rPr>
        <w:t>1957</w:t>
      </w:r>
      <w:r w:rsidRPr="00514837">
        <w:rPr>
          <w:rFonts w:hint="eastAsia"/>
          <w:color w:val="000000"/>
          <w:szCs w:val="21"/>
        </w:rPr>
        <w:t>年，大西洋</w:t>
      </w:r>
      <w:r>
        <w:rPr>
          <w:rFonts w:hint="eastAsia"/>
          <w:color w:val="000000"/>
          <w:szCs w:val="21"/>
        </w:rPr>
        <w:t>南部，</w:t>
      </w:r>
      <w:r w:rsidRPr="00514837">
        <w:rPr>
          <w:rFonts w:hint="eastAsia"/>
          <w:color w:val="000000"/>
          <w:szCs w:val="21"/>
        </w:rPr>
        <w:t>桑尼·巴顿</w:t>
      </w:r>
      <w:r>
        <w:rPr>
          <w:rFonts w:hint="eastAsia"/>
          <w:color w:val="000000"/>
          <w:szCs w:val="21"/>
        </w:rPr>
        <w:t>是</w:t>
      </w:r>
      <w:r w:rsidRPr="00514837">
        <w:rPr>
          <w:rFonts w:hint="eastAsia"/>
          <w:color w:val="000000"/>
          <w:szCs w:val="21"/>
        </w:rPr>
        <w:t>一艘捕鲸船</w:t>
      </w:r>
      <w:r>
        <w:rPr>
          <w:rFonts w:hint="eastAsia"/>
          <w:color w:val="000000"/>
          <w:szCs w:val="21"/>
        </w:rPr>
        <w:t>的水手</w:t>
      </w:r>
      <w:r w:rsidRPr="00514837">
        <w:rPr>
          <w:rFonts w:hint="eastAsia"/>
          <w:color w:val="000000"/>
          <w:szCs w:val="21"/>
        </w:rPr>
        <w:t>，正</w:t>
      </w:r>
      <w:r>
        <w:rPr>
          <w:rFonts w:hint="eastAsia"/>
          <w:color w:val="000000"/>
          <w:szCs w:val="21"/>
        </w:rPr>
        <w:t>面对</w:t>
      </w:r>
      <w:r w:rsidRPr="00514837">
        <w:rPr>
          <w:rFonts w:hint="eastAsia"/>
          <w:color w:val="000000"/>
          <w:szCs w:val="21"/>
        </w:rPr>
        <w:t>他</w:t>
      </w:r>
      <w:r>
        <w:rPr>
          <w:rFonts w:hint="eastAsia"/>
          <w:color w:val="000000"/>
          <w:szCs w:val="21"/>
        </w:rPr>
        <w:t>生平</w:t>
      </w:r>
      <w:r w:rsidRPr="00514837">
        <w:rPr>
          <w:rFonts w:hint="eastAsia"/>
          <w:color w:val="000000"/>
          <w:szCs w:val="21"/>
        </w:rPr>
        <w:t>所见过最凶猛的风暴和</w:t>
      </w:r>
      <w:r>
        <w:rPr>
          <w:rFonts w:hint="eastAsia"/>
          <w:color w:val="000000"/>
          <w:szCs w:val="21"/>
        </w:rPr>
        <w:t>最</w:t>
      </w:r>
      <w:r w:rsidRPr="00514837">
        <w:rPr>
          <w:rFonts w:hint="eastAsia"/>
          <w:color w:val="000000"/>
          <w:szCs w:val="21"/>
        </w:rPr>
        <w:t>可怕的海浪。</w:t>
      </w:r>
      <w:r>
        <w:rPr>
          <w:rFonts w:hint="eastAsia"/>
          <w:color w:val="000000"/>
          <w:szCs w:val="21"/>
        </w:rPr>
        <w:t>这只是水手</w:t>
      </w:r>
      <w:r w:rsidRPr="00514837">
        <w:rPr>
          <w:rFonts w:hint="eastAsia"/>
          <w:color w:val="000000"/>
          <w:szCs w:val="21"/>
        </w:rPr>
        <w:t>残酷而危险</w:t>
      </w:r>
      <w:r>
        <w:rPr>
          <w:rFonts w:hint="eastAsia"/>
          <w:color w:val="000000"/>
          <w:szCs w:val="21"/>
        </w:rPr>
        <w:t>生活的一部分</w:t>
      </w:r>
      <w:r w:rsidRPr="00514837">
        <w:rPr>
          <w:rFonts w:hint="eastAsia"/>
          <w:color w:val="000000"/>
          <w:szCs w:val="21"/>
        </w:rPr>
        <w:t>，但桑尼最终回到了他在设得兰</w:t>
      </w:r>
      <w:r>
        <w:rPr>
          <w:rFonts w:hint="eastAsia"/>
          <w:color w:val="000000"/>
          <w:szCs w:val="21"/>
        </w:rPr>
        <w:t>岛</w:t>
      </w:r>
      <w:r w:rsidRPr="00514837">
        <w:rPr>
          <w:rFonts w:hint="eastAsia"/>
          <w:color w:val="000000"/>
          <w:szCs w:val="21"/>
        </w:rPr>
        <w:t>的家，与妻子凯瑟琳和儿子杰克</w:t>
      </w:r>
      <w:r>
        <w:rPr>
          <w:rFonts w:hint="eastAsia"/>
          <w:color w:val="000000"/>
          <w:szCs w:val="21"/>
        </w:rPr>
        <w:t>重新开始</w:t>
      </w:r>
      <w:r w:rsidRPr="00514837">
        <w:rPr>
          <w:rFonts w:hint="eastAsia"/>
          <w:color w:val="000000"/>
          <w:szCs w:val="21"/>
        </w:rPr>
        <w:t>生活。然而，</w:t>
      </w:r>
      <w:r>
        <w:rPr>
          <w:rFonts w:hint="eastAsia"/>
          <w:color w:val="000000"/>
          <w:szCs w:val="21"/>
        </w:rPr>
        <w:t>过往岁月早已为其遗赠一一标价，</w:t>
      </w:r>
      <w:r w:rsidR="00926F47">
        <w:rPr>
          <w:rFonts w:hint="eastAsia"/>
          <w:color w:val="000000"/>
          <w:szCs w:val="21"/>
        </w:rPr>
        <w:t>将代价</w:t>
      </w:r>
      <w:r>
        <w:rPr>
          <w:rFonts w:hint="eastAsia"/>
          <w:color w:val="000000"/>
          <w:szCs w:val="21"/>
        </w:rPr>
        <w:t>留给这个小小家庭的所有成员</w:t>
      </w:r>
      <w:r w:rsidRPr="00514837">
        <w:rPr>
          <w:rFonts w:hint="eastAsia"/>
          <w:color w:val="000000"/>
          <w:szCs w:val="21"/>
        </w:rPr>
        <w:t>。</w:t>
      </w:r>
    </w:p>
    <w:p w14:paraId="7C2C7D63" w14:textId="77777777" w:rsidR="00514837" w:rsidRPr="00514837" w:rsidRDefault="00514837" w:rsidP="00514837">
      <w:pPr>
        <w:rPr>
          <w:color w:val="000000"/>
          <w:szCs w:val="21"/>
        </w:rPr>
      </w:pPr>
    </w:p>
    <w:p w14:paraId="51D328FD" w14:textId="0BBC068A" w:rsidR="00514837" w:rsidRPr="00514837" w:rsidRDefault="00514837" w:rsidP="00514837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而今</w:t>
      </w:r>
      <w:r w:rsidRPr="00514837">
        <w:rPr>
          <w:rFonts w:hint="eastAsia"/>
          <w:color w:val="000000"/>
          <w:szCs w:val="21"/>
        </w:rPr>
        <w:t>，桑尼和凯萨琳早已</w:t>
      </w:r>
      <w:r>
        <w:rPr>
          <w:rFonts w:hint="eastAsia"/>
          <w:color w:val="000000"/>
          <w:szCs w:val="21"/>
        </w:rPr>
        <w:t>作古</w:t>
      </w:r>
      <w:r w:rsidRPr="00514837">
        <w:rPr>
          <w:rFonts w:hint="eastAsia"/>
          <w:color w:val="000000"/>
          <w:szCs w:val="21"/>
        </w:rPr>
        <w:t>，杰克</w:t>
      </w:r>
      <w:r>
        <w:rPr>
          <w:rFonts w:hint="eastAsia"/>
          <w:color w:val="000000"/>
          <w:szCs w:val="21"/>
        </w:rPr>
        <w:t>业已垂垂老矣。杰克</w:t>
      </w:r>
      <w:r w:rsidRPr="00514837">
        <w:rPr>
          <w:rFonts w:hint="eastAsia"/>
          <w:color w:val="000000"/>
          <w:szCs w:val="21"/>
        </w:rPr>
        <w:t>仍然住在</w:t>
      </w:r>
      <w:r>
        <w:rPr>
          <w:rFonts w:hint="eastAsia"/>
          <w:color w:val="000000"/>
          <w:szCs w:val="21"/>
        </w:rPr>
        <w:t>儿时的小屋中，生活在那座</w:t>
      </w:r>
      <w:r w:rsidRPr="00514837">
        <w:rPr>
          <w:rFonts w:hint="eastAsia"/>
          <w:color w:val="000000"/>
          <w:szCs w:val="21"/>
        </w:rPr>
        <w:t>孤零零的山坡上。但有一天早上，家门口出现</w:t>
      </w:r>
      <w:r>
        <w:rPr>
          <w:rFonts w:hint="eastAsia"/>
          <w:color w:val="000000"/>
          <w:szCs w:val="21"/>
        </w:rPr>
        <w:t>了崭新的面孔</w:t>
      </w:r>
      <w:r w:rsidRPr="00514837">
        <w:rPr>
          <w:rFonts w:hint="eastAsia"/>
          <w:color w:val="000000"/>
          <w:szCs w:val="21"/>
        </w:rPr>
        <w:t>，以一种最意想不到的方式</w:t>
      </w:r>
      <w:r>
        <w:rPr>
          <w:rFonts w:hint="eastAsia"/>
          <w:color w:val="000000"/>
          <w:szCs w:val="21"/>
        </w:rPr>
        <w:t>，彻底改变了</w:t>
      </w:r>
      <w:r w:rsidRPr="00514837">
        <w:rPr>
          <w:rFonts w:hint="eastAsia"/>
          <w:color w:val="000000"/>
          <w:szCs w:val="21"/>
        </w:rPr>
        <w:t>他</w:t>
      </w:r>
      <w:r>
        <w:rPr>
          <w:rFonts w:hint="eastAsia"/>
          <w:color w:val="000000"/>
          <w:szCs w:val="21"/>
        </w:rPr>
        <w:t>孤独的生活</w:t>
      </w:r>
      <w:r w:rsidRPr="00514837">
        <w:rPr>
          <w:rFonts w:hint="eastAsia"/>
          <w:color w:val="000000"/>
          <w:szCs w:val="21"/>
        </w:rPr>
        <w:t>。</w:t>
      </w:r>
    </w:p>
    <w:p w14:paraId="2CD84CA6" w14:textId="77777777" w:rsidR="00514837" w:rsidRPr="00514837" w:rsidRDefault="00514837" w:rsidP="00514837">
      <w:pPr>
        <w:rPr>
          <w:color w:val="000000"/>
          <w:szCs w:val="21"/>
        </w:rPr>
      </w:pPr>
    </w:p>
    <w:p w14:paraId="33837ABD" w14:textId="7D46571D" w:rsidR="00514837" w:rsidRDefault="00514837" w:rsidP="00514837">
      <w:pPr>
        <w:ind w:firstLineChars="200" w:firstLine="420"/>
        <w:rPr>
          <w:color w:val="000000"/>
          <w:szCs w:val="21"/>
        </w:rPr>
      </w:pPr>
      <w:r w:rsidRPr="00514837">
        <w:rPr>
          <w:rFonts w:hint="eastAsia"/>
          <w:color w:val="000000"/>
          <w:szCs w:val="21"/>
        </w:rPr>
        <w:t>这是一个</w:t>
      </w:r>
      <w:r>
        <w:rPr>
          <w:rFonts w:hint="eastAsia"/>
          <w:color w:val="000000"/>
          <w:szCs w:val="21"/>
        </w:rPr>
        <w:t>生活的故事，主角是</w:t>
      </w:r>
      <w:r w:rsidRPr="00514837">
        <w:rPr>
          <w:rFonts w:hint="eastAsia"/>
          <w:color w:val="000000"/>
          <w:szCs w:val="21"/>
        </w:rPr>
        <w:t>一个</w:t>
      </w:r>
      <w:r>
        <w:rPr>
          <w:rFonts w:hint="eastAsia"/>
          <w:color w:val="000000"/>
          <w:szCs w:val="21"/>
        </w:rPr>
        <w:t>从没有过自己人生的人。故事</w:t>
      </w:r>
      <w:r w:rsidRPr="00514837">
        <w:rPr>
          <w:rFonts w:hint="eastAsia"/>
          <w:color w:val="000000"/>
          <w:szCs w:val="21"/>
        </w:rPr>
        <w:t>也讲述了</w:t>
      </w:r>
      <w:r>
        <w:rPr>
          <w:rFonts w:hint="eastAsia"/>
          <w:color w:val="000000"/>
          <w:szCs w:val="21"/>
        </w:rPr>
        <w:t>孤寂</w:t>
      </w:r>
      <w:r w:rsidRPr="00514837">
        <w:rPr>
          <w:rFonts w:hint="eastAsia"/>
          <w:color w:val="000000"/>
          <w:szCs w:val="21"/>
        </w:rPr>
        <w:t>生活是如何</w:t>
      </w:r>
      <w:r>
        <w:rPr>
          <w:rFonts w:hint="eastAsia"/>
          <w:color w:val="000000"/>
          <w:szCs w:val="21"/>
        </w:rPr>
        <w:t>一去不复返的</w:t>
      </w:r>
      <w:r w:rsidRPr="00514837">
        <w:rPr>
          <w:rFonts w:hint="eastAsia"/>
          <w:color w:val="000000"/>
          <w:szCs w:val="21"/>
        </w:rPr>
        <w:t>。这</w:t>
      </w:r>
      <w:r>
        <w:rPr>
          <w:rFonts w:hint="eastAsia"/>
          <w:color w:val="000000"/>
          <w:szCs w:val="21"/>
        </w:rPr>
        <w:t>部小说有关岁月、</w:t>
      </w:r>
      <w:r w:rsidRPr="00514837">
        <w:rPr>
          <w:rFonts w:hint="eastAsia"/>
          <w:color w:val="000000"/>
          <w:szCs w:val="21"/>
        </w:rPr>
        <w:t>激情、音乐</w:t>
      </w:r>
      <w:r>
        <w:rPr>
          <w:rFonts w:hint="eastAsia"/>
          <w:color w:val="000000"/>
          <w:szCs w:val="21"/>
        </w:rPr>
        <w:t>，还有关</w:t>
      </w:r>
      <w:r w:rsidRPr="00514837">
        <w:rPr>
          <w:rFonts w:hint="eastAsia"/>
          <w:color w:val="000000"/>
          <w:szCs w:val="21"/>
        </w:rPr>
        <w:t>一段</w:t>
      </w:r>
      <w:r>
        <w:rPr>
          <w:rFonts w:hint="eastAsia"/>
          <w:color w:val="000000"/>
          <w:szCs w:val="21"/>
        </w:rPr>
        <w:t>难以置信的</w:t>
      </w:r>
      <w:r w:rsidRPr="00514837">
        <w:rPr>
          <w:rFonts w:hint="eastAsia"/>
          <w:color w:val="000000"/>
          <w:szCs w:val="21"/>
        </w:rPr>
        <w:t>友谊</w:t>
      </w:r>
      <w:r>
        <w:rPr>
          <w:rFonts w:hint="eastAsia"/>
          <w:color w:val="000000"/>
          <w:szCs w:val="21"/>
        </w:rPr>
        <w:t>，</w:t>
      </w:r>
      <w:r w:rsidRPr="00514837">
        <w:rPr>
          <w:rFonts w:hint="eastAsia"/>
          <w:color w:val="000000"/>
          <w:szCs w:val="21"/>
        </w:rPr>
        <w:t>和一只名</w:t>
      </w:r>
      <w:r>
        <w:rPr>
          <w:rFonts w:hint="eastAsia"/>
          <w:color w:val="000000"/>
          <w:szCs w:val="21"/>
        </w:rPr>
        <w:t>为</w:t>
      </w:r>
      <w:r w:rsidRPr="00514837">
        <w:rPr>
          <w:rFonts w:hint="eastAsia"/>
          <w:color w:val="000000"/>
          <w:szCs w:val="21"/>
        </w:rPr>
        <w:t>洛蕾塔的</w:t>
      </w:r>
      <w:r>
        <w:rPr>
          <w:rFonts w:hint="eastAsia"/>
          <w:color w:val="000000"/>
          <w:szCs w:val="21"/>
        </w:rPr>
        <w:t>猫咪</w:t>
      </w:r>
      <w:r w:rsidRPr="00514837">
        <w:rPr>
          <w:rFonts w:hint="eastAsia"/>
          <w:color w:val="000000"/>
          <w:szCs w:val="21"/>
        </w:rPr>
        <w:t>。</w:t>
      </w:r>
    </w:p>
    <w:p w14:paraId="3748BF27" w14:textId="77777777" w:rsidR="00514837" w:rsidRDefault="00514837" w:rsidP="00996EC9">
      <w:pPr>
        <w:rPr>
          <w:color w:val="000000"/>
          <w:szCs w:val="21"/>
        </w:rPr>
      </w:pPr>
    </w:p>
    <w:p w14:paraId="560051F7" w14:textId="64FA841C" w:rsidR="00996EC9" w:rsidRDefault="00514837" w:rsidP="00514837">
      <w:pPr>
        <w:ind w:firstLineChars="200" w:firstLine="420"/>
        <w:rPr>
          <w:color w:val="000000"/>
          <w:szCs w:val="21"/>
        </w:rPr>
      </w:pPr>
      <w:r w:rsidRPr="00514837">
        <w:rPr>
          <w:rFonts w:hint="eastAsia"/>
          <w:color w:val="000000"/>
          <w:szCs w:val="21"/>
        </w:rPr>
        <w:t>《一曲大西洋华尔兹》</w:t>
      </w:r>
      <w:r>
        <w:rPr>
          <w:rFonts w:hint="eastAsia"/>
          <w:color w:val="000000"/>
          <w:szCs w:val="21"/>
        </w:rPr>
        <w:t>由</w:t>
      </w:r>
      <w:r>
        <w:rPr>
          <w:rFonts w:hint="eastAsia"/>
          <w:color w:val="000000"/>
          <w:szCs w:val="21"/>
        </w:rPr>
        <w:t>Canongate</w:t>
      </w:r>
      <w:r>
        <w:rPr>
          <w:rFonts w:hint="eastAsia"/>
          <w:color w:val="000000"/>
          <w:szCs w:val="21"/>
        </w:rPr>
        <w:t>的资深高级编辑</w:t>
      </w:r>
      <w:r w:rsidRPr="00514837">
        <w:rPr>
          <w:rFonts w:hint="eastAsia"/>
          <w:color w:val="000000"/>
          <w:szCs w:val="21"/>
        </w:rPr>
        <w:t>莉亚·伍德本</w:t>
      </w:r>
      <w:r>
        <w:rPr>
          <w:rFonts w:hint="eastAsia"/>
          <w:color w:val="000000"/>
          <w:szCs w:val="21"/>
        </w:rPr>
        <w:t>(</w:t>
      </w:r>
      <w:r w:rsidRPr="00514837">
        <w:rPr>
          <w:color w:val="000000"/>
          <w:szCs w:val="21"/>
        </w:rPr>
        <w:t>Leah Woodburn</w:t>
      </w:r>
      <w:r>
        <w:rPr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亲自操刀，谈及这部美丽动人的小说，莉亚表示：</w:t>
      </w:r>
    </w:p>
    <w:p w14:paraId="36650A0D" w14:textId="77777777" w:rsidR="00BF5E4D" w:rsidRPr="00996EC9" w:rsidRDefault="00BF5E4D">
      <w:pPr>
        <w:rPr>
          <w:color w:val="000000"/>
          <w:szCs w:val="21"/>
        </w:rPr>
      </w:pPr>
    </w:p>
    <w:p w14:paraId="5D3F6379" w14:textId="67F1B4E8" w:rsidR="00BF5E4D" w:rsidRDefault="00514837" w:rsidP="00514837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“作为小说家，马</w:t>
      </w:r>
      <w:r w:rsidRPr="00514837">
        <w:rPr>
          <w:rFonts w:hint="eastAsia"/>
          <w:color w:val="000000"/>
          <w:szCs w:val="21"/>
        </w:rPr>
        <w:t>拉奇天赋异禀</w:t>
      </w:r>
      <w:r>
        <w:rPr>
          <w:rFonts w:hint="eastAsia"/>
          <w:color w:val="000000"/>
          <w:szCs w:val="21"/>
        </w:rPr>
        <w:t>。</w:t>
      </w:r>
      <w:r w:rsidRPr="00514837">
        <w:rPr>
          <w:rFonts w:hint="eastAsia"/>
          <w:color w:val="000000"/>
          <w:szCs w:val="21"/>
        </w:rPr>
        <w:t>他的</w:t>
      </w:r>
      <w:r>
        <w:rPr>
          <w:rFonts w:hint="eastAsia"/>
          <w:color w:val="000000"/>
          <w:szCs w:val="21"/>
        </w:rPr>
        <w:t>文笔优美，几近诗歌，</w:t>
      </w:r>
      <w:r w:rsidRPr="00514837">
        <w:rPr>
          <w:rFonts w:hint="eastAsia"/>
          <w:color w:val="000000"/>
          <w:szCs w:val="21"/>
        </w:rPr>
        <w:t>简洁而深情。</w:t>
      </w:r>
      <w:r w:rsidR="0074353C">
        <w:rPr>
          <w:rFonts w:hint="eastAsia"/>
          <w:color w:val="000000"/>
          <w:szCs w:val="21"/>
        </w:rPr>
        <w:t>在我看来，</w:t>
      </w:r>
      <w:r w:rsidRPr="00514837">
        <w:rPr>
          <w:rFonts w:hint="eastAsia"/>
          <w:color w:val="000000"/>
          <w:szCs w:val="21"/>
        </w:rPr>
        <w:t>他的</w:t>
      </w:r>
      <w:r w:rsidR="0074353C">
        <w:rPr>
          <w:rFonts w:hint="eastAsia"/>
          <w:color w:val="000000"/>
          <w:szCs w:val="21"/>
        </w:rPr>
        <w:t>精湛技艺体现在从</w:t>
      </w:r>
      <w:r w:rsidRPr="00514837">
        <w:rPr>
          <w:rFonts w:hint="eastAsia"/>
          <w:color w:val="000000"/>
          <w:szCs w:val="21"/>
        </w:rPr>
        <w:t>日常生活中</w:t>
      </w:r>
      <w:r w:rsidR="0074353C">
        <w:rPr>
          <w:rFonts w:hint="eastAsia"/>
          <w:color w:val="000000"/>
          <w:szCs w:val="21"/>
        </w:rPr>
        <w:t>挖掘的</w:t>
      </w:r>
      <w:r w:rsidRPr="00514837">
        <w:rPr>
          <w:rFonts w:hint="eastAsia"/>
          <w:color w:val="000000"/>
          <w:szCs w:val="21"/>
        </w:rPr>
        <w:t>美</w:t>
      </w:r>
      <w:r w:rsidR="0074353C">
        <w:rPr>
          <w:rFonts w:hint="eastAsia"/>
          <w:color w:val="000000"/>
          <w:szCs w:val="21"/>
        </w:rPr>
        <w:t>。</w:t>
      </w:r>
      <w:r w:rsidRPr="00514837">
        <w:rPr>
          <w:rFonts w:hint="eastAsia"/>
          <w:color w:val="000000"/>
          <w:szCs w:val="21"/>
        </w:rPr>
        <w:t>《</w:t>
      </w:r>
      <w:r w:rsidR="0074353C">
        <w:rPr>
          <w:rFonts w:hint="eastAsia"/>
          <w:color w:val="000000"/>
          <w:szCs w:val="21"/>
        </w:rPr>
        <w:t>一曲</w:t>
      </w:r>
      <w:r w:rsidRPr="00514837">
        <w:rPr>
          <w:rFonts w:hint="eastAsia"/>
          <w:color w:val="000000"/>
          <w:szCs w:val="21"/>
        </w:rPr>
        <w:t>大西洋</w:t>
      </w:r>
      <w:r w:rsidR="0074353C">
        <w:rPr>
          <w:rFonts w:hint="eastAsia"/>
          <w:color w:val="000000"/>
          <w:szCs w:val="21"/>
        </w:rPr>
        <w:t>华尔兹</w:t>
      </w:r>
      <w:r w:rsidRPr="00514837">
        <w:rPr>
          <w:rFonts w:hint="eastAsia"/>
          <w:color w:val="000000"/>
          <w:szCs w:val="21"/>
        </w:rPr>
        <w:t>》中，他描绘了一种</w:t>
      </w:r>
      <w:r w:rsidR="0074353C">
        <w:rPr>
          <w:rFonts w:hint="eastAsia"/>
          <w:color w:val="000000"/>
          <w:szCs w:val="21"/>
        </w:rPr>
        <w:t>普通、平</w:t>
      </w:r>
      <w:r w:rsidR="0074353C">
        <w:rPr>
          <w:rFonts w:hint="eastAsia"/>
          <w:color w:val="000000"/>
          <w:szCs w:val="21"/>
        </w:rPr>
        <w:lastRenderedPageBreak/>
        <w:t>淡、</w:t>
      </w:r>
      <w:r w:rsidRPr="00514837">
        <w:rPr>
          <w:rFonts w:hint="eastAsia"/>
          <w:color w:val="000000"/>
          <w:szCs w:val="21"/>
        </w:rPr>
        <w:t>很容易</w:t>
      </w:r>
      <w:r w:rsidR="0074353C">
        <w:rPr>
          <w:rFonts w:hint="eastAsia"/>
          <w:color w:val="000000"/>
          <w:szCs w:val="21"/>
        </w:rPr>
        <w:t>遭到</w:t>
      </w:r>
      <w:r w:rsidRPr="00514837">
        <w:rPr>
          <w:rFonts w:hint="eastAsia"/>
          <w:color w:val="000000"/>
          <w:szCs w:val="21"/>
        </w:rPr>
        <w:t>忽视的</w:t>
      </w:r>
      <w:r w:rsidR="0074353C">
        <w:rPr>
          <w:rFonts w:hint="eastAsia"/>
          <w:color w:val="000000"/>
          <w:szCs w:val="21"/>
        </w:rPr>
        <w:t>平凡</w:t>
      </w:r>
      <w:r w:rsidRPr="00514837">
        <w:rPr>
          <w:rFonts w:hint="eastAsia"/>
          <w:color w:val="000000"/>
          <w:szCs w:val="21"/>
        </w:rPr>
        <w:t>生活，</w:t>
      </w:r>
      <w:r w:rsidR="0074353C">
        <w:rPr>
          <w:rFonts w:hint="eastAsia"/>
          <w:color w:val="000000"/>
          <w:szCs w:val="21"/>
        </w:rPr>
        <w:t>他在生活的表象之下挖掘</w:t>
      </w:r>
      <w:r w:rsidRPr="00514837">
        <w:rPr>
          <w:rFonts w:hint="eastAsia"/>
          <w:color w:val="000000"/>
          <w:szCs w:val="21"/>
        </w:rPr>
        <w:t>，揭示</w:t>
      </w:r>
      <w:r w:rsidR="0074353C">
        <w:rPr>
          <w:rFonts w:hint="eastAsia"/>
          <w:color w:val="000000"/>
          <w:szCs w:val="21"/>
        </w:rPr>
        <w:t>那非</w:t>
      </w:r>
      <w:r w:rsidRPr="00514837">
        <w:rPr>
          <w:rFonts w:hint="eastAsia"/>
          <w:color w:val="000000"/>
          <w:szCs w:val="21"/>
        </w:rPr>
        <w:t>凡的</w:t>
      </w:r>
      <w:r w:rsidR="0074353C">
        <w:rPr>
          <w:rFonts w:hint="eastAsia"/>
          <w:color w:val="000000"/>
          <w:szCs w:val="21"/>
        </w:rPr>
        <w:t>内在。”</w:t>
      </w:r>
    </w:p>
    <w:p w14:paraId="5F0ADE59" w14:textId="77777777" w:rsidR="00514837" w:rsidRDefault="00514837">
      <w:pPr>
        <w:rPr>
          <w:color w:val="000000"/>
          <w:szCs w:val="21"/>
        </w:rPr>
      </w:pPr>
    </w:p>
    <w:p w14:paraId="68C9A1EE" w14:textId="77777777" w:rsidR="0074353C" w:rsidRDefault="0074353C">
      <w:pPr>
        <w:rPr>
          <w:color w:val="000000"/>
          <w:szCs w:val="21"/>
        </w:rPr>
      </w:pPr>
    </w:p>
    <w:p w14:paraId="63D7EF1F" w14:textId="77777777" w:rsidR="00BF5E4D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3A33C2AC" w14:textId="77777777" w:rsidR="00514837" w:rsidRDefault="00514837" w:rsidP="00514837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6EC012FA" w14:textId="77777777" w:rsidR="00514837" w:rsidRDefault="00514837" w:rsidP="00514837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CDAB04" wp14:editId="6E2FE4D4">
            <wp:simplePos x="0" y="0"/>
            <wp:positionH relativeFrom="column">
              <wp:align>left</wp:align>
            </wp:positionH>
            <wp:positionV relativeFrom="paragraph">
              <wp:posOffset>17780</wp:posOffset>
            </wp:positionV>
            <wp:extent cx="1029335" cy="1078865"/>
            <wp:effectExtent l="0" t="0" r="0" b="0"/>
            <wp:wrapSquare wrapText="bothSides"/>
            <wp:docPr id="16" name="图片 2" descr="Malachy Tal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Malachy Tal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031">
        <w:rPr>
          <w:rFonts w:hint="eastAsia"/>
          <w:b/>
          <w:color w:val="000000"/>
          <w:shd w:val="clear" w:color="auto" w:fill="FFFFFF"/>
        </w:rPr>
        <w:t>马拉奇·塔莱克（</w:t>
      </w:r>
      <w:r w:rsidRPr="00772031">
        <w:rPr>
          <w:rFonts w:hint="eastAsia"/>
          <w:b/>
          <w:color w:val="000000"/>
          <w:shd w:val="clear" w:color="auto" w:fill="FFFFFF"/>
        </w:rPr>
        <w:t xml:space="preserve">Malachy </w:t>
      </w:r>
      <w:proofErr w:type="spellStart"/>
      <w:r w:rsidRPr="00772031">
        <w:rPr>
          <w:rFonts w:hint="eastAsia"/>
          <w:b/>
          <w:color w:val="000000"/>
          <w:shd w:val="clear" w:color="auto" w:fill="FFFFFF"/>
        </w:rPr>
        <w:t>Tallack</w:t>
      </w:r>
      <w:proofErr w:type="spellEnd"/>
      <w:r w:rsidRPr="00772031">
        <w:rPr>
          <w:rFonts w:hint="eastAsia"/>
          <w:b/>
          <w:color w:val="000000"/>
          <w:shd w:val="clear" w:color="auto" w:fill="FFFFFF"/>
        </w:rPr>
        <w:t>）</w:t>
      </w:r>
      <w:r>
        <w:rPr>
          <w:rFonts w:hint="eastAsia"/>
          <w:color w:val="000000"/>
          <w:shd w:val="clear" w:color="auto" w:fill="FFFFFF"/>
        </w:rPr>
        <w:t>曾著有两部非虚构作品，《北纬六十度》（</w:t>
      </w:r>
      <w:r>
        <w:rPr>
          <w:rFonts w:hint="eastAsia"/>
          <w:color w:val="000000"/>
          <w:shd w:val="clear" w:color="auto" w:fill="FFFFFF"/>
        </w:rPr>
        <w:t xml:space="preserve">60 DEGREES </w:t>
      </w:r>
      <w:proofErr w:type="spellStart"/>
      <w:r>
        <w:rPr>
          <w:rFonts w:hint="eastAsia"/>
          <w:color w:val="000000"/>
          <w:shd w:val="clear" w:color="auto" w:fill="FFFFFF"/>
        </w:rPr>
        <w:t>NOTRH</w:t>
      </w:r>
      <w:proofErr w:type="spellEnd"/>
      <w:r>
        <w:rPr>
          <w:rFonts w:hint="eastAsia"/>
          <w:color w:val="000000"/>
          <w:shd w:val="clear" w:color="auto" w:fill="FFFFFF"/>
        </w:rPr>
        <w:t>）和《未知的岛屿》（</w:t>
      </w:r>
      <w:r>
        <w:rPr>
          <w:rFonts w:hint="eastAsia"/>
          <w:color w:val="000000"/>
          <w:shd w:val="clear" w:color="auto" w:fill="FFFFFF"/>
        </w:rPr>
        <w:t>UN-DISCOVERED ISLANDS</w:t>
      </w:r>
      <w:r>
        <w:rPr>
          <w:rFonts w:hint="eastAsia"/>
          <w:color w:val="000000"/>
          <w:shd w:val="clear" w:color="auto" w:fill="FFFFFF"/>
        </w:rPr>
        <w:t>），这两本作品赢得了来自英国作家</w:t>
      </w:r>
      <w:r w:rsidRPr="00153E2B">
        <w:rPr>
          <w:rFonts w:hint="eastAsia"/>
          <w:color w:val="000000"/>
          <w:shd w:val="clear" w:color="auto" w:fill="FFFFFF"/>
        </w:rPr>
        <w:t>罗布</w:t>
      </w:r>
      <w:r>
        <w:rPr>
          <w:rFonts w:hint="eastAsia"/>
          <w:color w:val="000000"/>
          <w:shd w:val="clear" w:color="auto" w:fill="FFFFFF"/>
        </w:rPr>
        <w:t>·</w:t>
      </w:r>
      <w:r w:rsidRPr="00153E2B">
        <w:rPr>
          <w:rFonts w:hint="eastAsia"/>
          <w:color w:val="000000"/>
          <w:shd w:val="clear" w:color="auto" w:fill="FFFFFF"/>
        </w:rPr>
        <w:t>麦克法兰</w:t>
      </w:r>
      <w:r>
        <w:rPr>
          <w:rFonts w:hint="eastAsia"/>
          <w:color w:val="000000"/>
          <w:shd w:val="clear" w:color="auto" w:fill="FFFFFF"/>
        </w:rPr>
        <w:t>（</w:t>
      </w:r>
      <w:r w:rsidRPr="00153E2B">
        <w:rPr>
          <w:rFonts w:hint="eastAsia"/>
          <w:color w:val="000000"/>
          <w:shd w:val="clear" w:color="auto" w:fill="FFFFFF"/>
        </w:rPr>
        <w:t>Rob Macfarlane</w:t>
      </w:r>
      <w:r>
        <w:rPr>
          <w:rFonts w:hint="eastAsia"/>
          <w:color w:val="000000"/>
          <w:shd w:val="clear" w:color="auto" w:fill="FFFFFF"/>
        </w:rPr>
        <w:t>）以及威尔·塞尔夫（</w:t>
      </w:r>
      <w:r w:rsidRPr="00153E2B">
        <w:rPr>
          <w:rFonts w:hint="eastAsia"/>
          <w:color w:val="000000"/>
          <w:shd w:val="clear" w:color="auto" w:fill="FFFFFF"/>
        </w:rPr>
        <w:t>Will Self</w:t>
      </w:r>
      <w:r>
        <w:rPr>
          <w:rFonts w:hint="eastAsia"/>
          <w:color w:val="000000"/>
          <w:shd w:val="clear" w:color="auto" w:fill="FFFFFF"/>
        </w:rPr>
        <w:t>）的称赞。这两本书的主题都关注自然和历史，《北纬六十度》入围了</w:t>
      </w:r>
      <w:r w:rsidRPr="00153E2B">
        <w:rPr>
          <w:rFonts w:hint="eastAsia"/>
          <w:color w:val="000000"/>
          <w:shd w:val="clear" w:color="auto" w:fill="FFFFFF"/>
        </w:rPr>
        <w:t>圣安德鲁十字处女作奖（</w:t>
      </w:r>
      <w:r w:rsidRPr="00153E2B">
        <w:rPr>
          <w:rFonts w:hint="eastAsia"/>
          <w:color w:val="000000"/>
          <w:shd w:val="clear" w:color="auto" w:fill="FFFFFF"/>
        </w:rPr>
        <w:t>The Saltire First Book Award</w:t>
      </w:r>
      <w:r w:rsidRPr="00153E2B">
        <w:rPr>
          <w:rFonts w:hint="eastAsia"/>
          <w:color w:val="000000"/>
          <w:shd w:val="clear" w:color="auto" w:fill="FFFFFF"/>
        </w:rPr>
        <w:t>）</w:t>
      </w:r>
      <w:r>
        <w:rPr>
          <w:rFonts w:hint="eastAsia"/>
          <w:color w:val="000000"/>
          <w:shd w:val="clear" w:color="auto" w:fill="FFFFFF"/>
        </w:rPr>
        <w:t>短名单，《未知的岛屿》则被提名</w:t>
      </w:r>
      <w:r>
        <w:rPr>
          <w:rFonts w:hint="eastAsia"/>
          <w:color w:val="000000"/>
          <w:shd w:val="clear" w:color="auto" w:fill="FFFFFF"/>
        </w:rPr>
        <w:t>2016</w:t>
      </w:r>
      <w:r>
        <w:rPr>
          <w:rFonts w:hint="eastAsia"/>
          <w:color w:val="000000"/>
          <w:shd w:val="clear" w:color="auto" w:fill="FFFFFF"/>
        </w:rPr>
        <w:t>年爱德华·斯坦福游记写作奖（</w:t>
      </w:r>
      <w:r>
        <w:rPr>
          <w:rFonts w:hint="eastAsia"/>
          <w:color w:val="000000"/>
          <w:shd w:val="clear" w:color="auto" w:fill="FFFFFF"/>
        </w:rPr>
        <w:t>Edward</w:t>
      </w:r>
      <w:r>
        <w:rPr>
          <w:color w:val="000000"/>
          <w:shd w:val="clear" w:color="auto" w:fill="FFFFFF"/>
        </w:rPr>
        <w:t xml:space="preserve"> Stanford Travel Writing Awards</w:t>
      </w:r>
      <w:r>
        <w:rPr>
          <w:rFonts w:hint="eastAsia"/>
          <w:color w:val="000000"/>
          <w:shd w:val="clear" w:color="auto" w:fill="FFFFFF"/>
        </w:rPr>
        <w:t>）年度最佳插图游记图书。</w:t>
      </w:r>
    </w:p>
    <w:p w14:paraId="59A5007F" w14:textId="77777777" w:rsidR="00514837" w:rsidRDefault="00514837" w:rsidP="00514837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2A10F5C2" w14:textId="77777777" w:rsidR="00514837" w:rsidRDefault="00514837" w:rsidP="00514837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2014</w:t>
      </w:r>
      <w:r>
        <w:rPr>
          <w:rFonts w:hint="eastAsia"/>
          <w:color w:val="000000"/>
          <w:shd w:val="clear" w:color="auto" w:fill="FFFFFF"/>
        </w:rPr>
        <w:t>年，</w:t>
      </w:r>
      <w:r w:rsidRPr="003873EE">
        <w:rPr>
          <w:rFonts w:hint="eastAsia"/>
          <w:color w:val="000000"/>
          <w:shd w:val="clear" w:color="auto" w:fill="FFFFFF"/>
        </w:rPr>
        <w:t>塔莱克</w:t>
      </w:r>
      <w:r>
        <w:rPr>
          <w:rFonts w:hint="eastAsia"/>
          <w:color w:val="000000"/>
          <w:shd w:val="clear" w:color="auto" w:fill="FFFFFF"/>
        </w:rPr>
        <w:t>获得苏格兰图书基金会（</w:t>
      </w:r>
      <w:r>
        <w:rPr>
          <w:rFonts w:hint="eastAsia"/>
          <w:color w:val="000000"/>
          <w:shd w:val="clear" w:color="auto" w:fill="FFFFFF"/>
        </w:rPr>
        <w:t>Scottish</w:t>
      </w:r>
      <w:r>
        <w:rPr>
          <w:color w:val="000000"/>
          <w:shd w:val="clear" w:color="auto" w:fill="FFFFFF"/>
        </w:rPr>
        <w:t xml:space="preserve"> Book Trust</w:t>
      </w:r>
      <w:r>
        <w:rPr>
          <w:rFonts w:hint="eastAsia"/>
          <w:color w:val="000000"/>
          <w:shd w:val="clear" w:color="auto" w:fill="FFFFFF"/>
        </w:rPr>
        <w:t>）新人作者奖，</w:t>
      </w:r>
      <w:r>
        <w:rPr>
          <w:rFonts w:hint="eastAsia"/>
          <w:color w:val="000000"/>
          <w:shd w:val="clear" w:color="auto" w:fill="FFFFFF"/>
        </w:rPr>
        <w:t>2015</w:t>
      </w:r>
      <w:r>
        <w:rPr>
          <w:rFonts w:hint="eastAsia"/>
          <w:color w:val="000000"/>
          <w:shd w:val="clear" w:color="auto" w:fill="FFFFFF"/>
        </w:rPr>
        <w:t>年获得</w:t>
      </w:r>
      <w:r w:rsidRPr="00C54ACB">
        <w:rPr>
          <w:kern w:val="0"/>
          <w:szCs w:val="21"/>
        </w:rPr>
        <w:t>Robert Louis Stevenson Fellowship</w:t>
      </w:r>
      <w:r>
        <w:rPr>
          <w:rFonts w:hint="eastAsia"/>
          <w:kern w:val="0"/>
          <w:szCs w:val="21"/>
        </w:rPr>
        <w:t>。</w:t>
      </w:r>
      <w:r>
        <w:rPr>
          <w:kern w:val="0"/>
          <w:szCs w:val="21"/>
        </w:rPr>
        <w:t>除此之外</w:t>
      </w:r>
      <w:r>
        <w:rPr>
          <w:rFonts w:hint="eastAsia"/>
          <w:kern w:val="0"/>
          <w:szCs w:val="21"/>
        </w:rPr>
        <w:t>，</w:t>
      </w:r>
      <w:r w:rsidRPr="003873EE">
        <w:rPr>
          <w:rFonts w:hint="eastAsia"/>
          <w:color w:val="000000"/>
          <w:shd w:val="clear" w:color="auto" w:fill="FFFFFF"/>
        </w:rPr>
        <w:t>塔莱克</w:t>
      </w:r>
      <w:r>
        <w:rPr>
          <w:rFonts w:hint="eastAsia"/>
          <w:color w:val="000000"/>
          <w:shd w:val="clear" w:color="auto" w:fill="FFFFFF"/>
        </w:rPr>
        <w:t>还是一名唱作人和记者。他现在生活在格拉斯高。</w:t>
      </w:r>
    </w:p>
    <w:p w14:paraId="67B0E359" w14:textId="77777777" w:rsidR="00514837" w:rsidRDefault="00514837" w:rsidP="00514837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080EBF4D" w14:textId="77777777" w:rsidR="00514837" w:rsidRPr="00C54F6D" w:rsidRDefault="00514837" w:rsidP="00514837">
      <w:pPr>
        <w:autoSpaceDE w:val="0"/>
        <w:autoSpaceDN w:val="0"/>
        <w:adjustRightInd w:val="0"/>
        <w:ind w:firstLine="420"/>
        <w:rPr>
          <w:kern w:val="0"/>
          <w:szCs w:val="21"/>
        </w:rPr>
      </w:pPr>
      <w:r>
        <w:rPr>
          <w:color w:val="000000"/>
          <w:shd w:val="clear" w:color="auto" w:fill="FFFFFF"/>
        </w:rPr>
        <w:t>更多信息请参考作者网站</w:t>
      </w:r>
      <w:hyperlink r:id="rId8" w:history="1">
        <w:r w:rsidRPr="000F4B40">
          <w:rPr>
            <w:rStyle w:val="ab"/>
            <w:kern w:val="0"/>
            <w:szCs w:val="21"/>
          </w:rPr>
          <w:t>www.malachytallack.com</w:t>
        </w:r>
      </w:hyperlink>
      <w:r>
        <w:rPr>
          <w:rFonts w:hint="eastAsia"/>
          <w:kern w:val="0"/>
          <w:szCs w:val="21"/>
        </w:rPr>
        <w:t>。</w:t>
      </w:r>
    </w:p>
    <w:p w14:paraId="0B9CFFA7" w14:textId="77777777" w:rsidR="00BF5E4D" w:rsidRPr="00514837" w:rsidRDefault="00BF5E4D">
      <w:pPr>
        <w:rPr>
          <w:color w:val="000000"/>
          <w:szCs w:val="21"/>
        </w:rPr>
      </w:pPr>
    </w:p>
    <w:p w14:paraId="2108622B" w14:textId="77777777" w:rsidR="00BF5E4D" w:rsidRDefault="00BF5E4D">
      <w:pPr>
        <w:rPr>
          <w:color w:val="000000"/>
          <w:szCs w:val="21"/>
        </w:rPr>
      </w:pPr>
    </w:p>
    <w:p w14:paraId="59AABD72" w14:textId="77777777" w:rsidR="00BF5E4D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1FA60FCA" w14:textId="77777777" w:rsidR="0074353C" w:rsidRPr="0074353C" w:rsidRDefault="0074353C" w:rsidP="0074353C">
      <w:pPr>
        <w:ind w:firstLineChars="200" w:firstLine="420"/>
        <w:rPr>
          <w:bCs/>
          <w:color w:val="000000"/>
          <w:szCs w:val="21"/>
        </w:rPr>
      </w:pPr>
    </w:p>
    <w:p w14:paraId="58686F58" w14:textId="43794DAF" w:rsidR="0074353C" w:rsidRPr="0074353C" w:rsidRDefault="0074353C" w:rsidP="0074353C">
      <w:pPr>
        <w:ind w:firstLineChars="200" w:firstLine="420"/>
        <w:rPr>
          <w:bCs/>
          <w:color w:val="000000"/>
          <w:szCs w:val="21"/>
        </w:rPr>
      </w:pPr>
      <w:r w:rsidRPr="0074353C">
        <w:rPr>
          <w:rFonts w:hint="eastAsia"/>
          <w:bCs/>
          <w:color w:val="000000"/>
          <w:szCs w:val="21"/>
        </w:rPr>
        <w:t>“非常迷人。”</w:t>
      </w:r>
    </w:p>
    <w:p w14:paraId="398476CF" w14:textId="231B0037" w:rsidR="0074353C" w:rsidRPr="0074353C" w:rsidRDefault="0074353C" w:rsidP="0074353C">
      <w:pPr>
        <w:jc w:val="right"/>
        <w:rPr>
          <w:bCs/>
          <w:color w:val="000000"/>
          <w:szCs w:val="21"/>
        </w:rPr>
      </w:pPr>
      <w:r w:rsidRPr="0074353C">
        <w:rPr>
          <w:rFonts w:hint="eastAsia"/>
          <w:bCs/>
          <w:color w:val="000000"/>
          <w:szCs w:val="21"/>
        </w:rPr>
        <w:t>——《星期日泰晤士报》</w:t>
      </w:r>
    </w:p>
    <w:p w14:paraId="628BADA4" w14:textId="77777777" w:rsidR="0074353C" w:rsidRPr="0074353C" w:rsidRDefault="0074353C" w:rsidP="0074353C">
      <w:pPr>
        <w:rPr>
          <w:bCs/>
          <w:color w:val="000000"/>
          <w:szCs w:val="21"/>
        </w:rPr>
      </w:pPr>
    </w:p>
    <w:p w14:paraId="29CEB5FF" w14:textId="6419E278" w:rsidR="0074353C" w:rsidRPr="0074353C" w:rsidRDefault="0074353C" w:rsidP="0074353C">
      <w:pPr>
        <w:ind w:firstLineChars="200" w:firstLine="420"/>
        <w:rPr>
          <w:bCs/>
          <w:color w:val="000000"/>
          <w:szCs w:val="21"/>
        </w:rPr>
      </w:pPr>
      <w:r w:rsidRPr="0074353C">
        <w:rPr>
          <w:rFonts w:hint="eastAsia"/>
          <w:bCs/>
          <w:color w:val="000000"/>
          <w:szCs w:val="21"/>
        </w:rPr>
        <w:t>“肯定人生。马拉奇文笔的细致而简练。”</w:t>
      </w:r>
    </w:p>
    <w:p w14:paraId="7A28C675" w14:textId="06716302" w:rsidR="0074353C" w:rsidRPr="0074353C" w:rsidRDefault="0074353C" w:rsidP="0074353C">
      <w:pPr>
        <w:jc w:val="right"/>
        <w:rPr>
          <w:bCs/>
          <w:color w:val="000000"/>
          <w:szCs w:val="21"/>
        </w:rPr>
      </w:pPr>
      <w:r w:rsidRPr="0074353C">
        <w:rPr>
          <w:rFonts w:hint="eastAsia"/>
          <w:bCs/>
          <w:color w:val="000000"/>
          <w:szCs w:val="21"/>
        </w:rPr>
        <w:t>——《苏格兰人》</w:t>
      </w:r>
    </w:p>
    <w:p w14:paraId="1838BDAF" w14:textId="77777777" w:rsidR="0074353C" w:rsidRPr="0074353C" w:rsidRDefault="0074353C" w:rsidP="0074353C">
      <w:pPr>
        <w:rPr>
          <w:bCs/>
          <w:color w:val="000000"/>
          <w:szCs w:val="21"/>
        </w:rPr>
      </w:pPr>
    </w:p>
    <w:p w14:paraId="65E81A01" w14:textId="1B7DA4CE" w:rsidR="0074353C" w:rsidRPr="0074353C" w:rsidRDefault="0074353C" w:rsidP="0074353C">
      <w:pPr>
        <w:ind w:firstLineChars="200" w:firstLine="420"/>
        <w:rPr>
          <w:bCs/>
          <w:color w:val="000000"/>
          <w:szCs w:val="21"/>
        </w:rPr>
      </w:pPr>
      <w:r w:rsidRPr="0074353C">
        <w:rPr>
          <w:rFonts w:hint="eastAsia"/>
          <w:bCs/>
          <w:color w:val="000000"/>
          <w:szCs w:val="21"/>
        </w:rPr>
        <w:t>“敏锐地描绘着各种场所，令人回味无穷。”</w:t>
      </w:r>
    </w:p>
    <w:p w14:paraId="09527A02" w14:textId="4B93BA80" w:rsidR="0074353C" w:rsidRPr="0074353C" w:rsidRDefault="0074353C" w:rsidP="0074353C">
      <w:pPr>
        <w:jc w:val="right"/>
        <w:rPr>
          <w:bCs/>
          <w:color w:val="000000"/>
          <w:szCs w:val="21"/>
        </w:rPr>
      </w:pPr>
      <w:r w:rsidRPr="0074353C">
        <w:rPr>
          <w:rFonts w:hint="eastAsia"/>
          <w:bCs/>
          <w:color w:val="000000"/>
          <w:szCs w:val="21"/>
        </w:rPr>
        <w:t>——《每日邮报》</w:t>
      </w:r>
    </w:p>
    <w:p w14:paraId="10D4B796" w14:textId="77777777" w:rsidR="0074353C" w:rsidRPr="0074353C" w:rsidRDefault="0074353C" w:rsidP="0074353C">
      <w:pPr>
        <w:rPr>
          <w:bCs/>
          <w:color w:val="000000"/>
          <w:szCs w:val="21"/>
        </w:rPr>
      </w:pPr>
    </w:p>
    <w:p w14:paraId="6A3DCC69" w14:textId="77777777" w:rsidR="0074353C" w:rsidRPr="0074353C" w:rsidRDefault="0074353C" w:rsidP="0074353C">
      <w:pPr>
        <w:ind w:firstLineChars="200" w:firstLine="420"/>
        <w:rPr>
          <w:bCs/>
          <w:color w:val="000000"/>
          <w:szCs w:val="21"/>
        </w:rPr>
      </w:pPr>
      <w:r w:rsidRPr="0074353C">
        <w:rPr>
          <w:rFonts w:hint="eastAsia"/>
          <w:bCs/>
          <w:color w:val="000000"/>
          <w:szCs w:val="21"/>
        </w:rPr>
        <w:t>“抒情、大气、动人。”</w:t>
      </w:r>
    </w:p>
    <w:p w14:paraId="3C1F49D0" w14:textId="5FD7B8F3" w:rsidR="0074353C" w:rsidRPr="0074353C" w:rsidRDefault="0074353C" w:rsidP="0074353C">
      <w:pPr>
        <w:ind w:firstLineChars="200" w:firstLine="420"/>
        <w:jc w:val="right"/>
        <w:rPr>
          <w:bCs/>
          <w:color w:val="000000"/>
          <w:szCs w:val="21"/>
        </w:rPr>
      </w:pPr>
      <w:r w:rsidRPr="0074353C">
        <w:rPr>
          <w:rFonts w:hint="eastAsia"/>
          <w:bCs/>
          <w:color w:val="000000"/>
          <w:szCs w:val="21"/>
        </w:rPr>
        <w:t>——《星期日快报》</w:t>
      </w:r>
    </w:p>
    <w:p w14:paraId="4D945871" w14:textId="77777777" w:rsidR="0074353C" w:rsidRPr="0074353C" w:rsidRDefault="0074353C" w:rsidP="0074353C">
      <w:pPr>
        <w:rPr>
          <w:bCs/>
          <w:color w:val="000000"/>
          <w:szCs w:val="21"/>
        </w:rPr>
      </w:pPr>
    </w:p>
    <w:p w14:paraId="3A7B5FE8" w14:textId="7AA974A3" w:rsidR="0074353C" w:rsidRPr="0074353C" w:rsidRDefault="0074353C" w:rsidP="0074353C">
      <w:pPr>
        <w:ind w:firstLineChars="200" w:firstLine="420"/>
        <w:rPr>
          <w:bCs/>
          <w:color w:val="000000"/>
          <w:szCs w:val="21"/>
        </w:rPr>
      </w:pPr>
      <w:r w:rsidRPr="0074353C">
        <w:rPr>
          <w:rFonts w:hint="eastAsia"/>
          <w:bCs/>
          <w:color w:val="000000"/>
          <w:szCs w:val="21"/>
        </w:rPr>
        <w:t>“一首感人的挽歌。”</w:t>
      </w:r>
    </w:p>
    <w:p w14:paraId="2A1B1DD3" w14:textId="77777777" w:rsidR="0074353C" w:rsidRPr="0074353C" w:rsidRDefault="0074353C" w:rsidP="0074353C">
      <w:pPr>
        <w:jc w:val="right"/>
        <w:rPr>
          <w:bCs/>
          <w:color w:val="000000"/>
          <w:szCs w:val="21"/>
        </w:rPr>
      </w:pPr>
      <w:r w:rsidRPr="0074353C">
        <w:rPr>
          <w:rFonts w:hint="eastAsia"/>
          <w:bCs/>
          <w:color w:val="000000"/>
          <w:szCs w:val="21"/>
        </w:rPr>
        <w:t>----</w:t>
      </w:r>
      <w:r w:rsidRPr="0074353C">
        <w:rPr>
          <w:rFonts w:hint="eastAsia"/>
          <w:bCs/>
          <w:color w:val="000000"/>
          <w:szCs w:val="21"/>
        </w:rPr>
        <w:t>《爱尔兰时报》</w:t>
      </w:r>
    </w:p>
    <w:p w14:paraId="1F85D9F2" w14:textId="77777777" w:rsidR="0074353C" w:rsidRPr="0074353C" w:rsidRDefault="0074353C" w:rsidP="0074353C">
      <w:pPr>
        <w:rPr>
          <w:bCs/>
          <w:color w:val="000000"/>
          <w:szCs w:val="21"/>
        </w:rPr>
      </w:pPr>
    </w:p>
    <w:p w14:paraId="6D53F99F" w14:textId="2B017E99" w:rsidR="0074353C" w:rsidRPr="0074353C" w:rsidRDefault="0074353C" w:rsidP="0074353C">
      <w:pPr>
        <w:ind w:firstLineChars="200" w:firstLine="420"/>
        <w:rPr>
          <w:bCs/>
          <w:color w:val="000000"/>
          <w:szCs w:val="21"/>
        </w:rPr>
      </w:pPr>
      <w:r w:rsidRPr="0074353C">
        <w:rPr>
          <w:rFonts w:hint="eastAsia"/>
          <w:bCs/>
          <w:color w:val="000000"/>
          <w:szCs w:val="21"/>
        </w:rPr>
        <w:t>“马拉奇证明了自己：一位技艺精湛的小说家，一位自然作家。他将自己的才华与根植于土地的小说结合在一起，生动感人。”</w:t>
      </w:r>
    </w:p>
    <w:p w14:paraId="60DA9AA0" w14:textId="2F943110" w:rsidR="00BF5E4D" w:rsidRPr="0074353C" w:rsidRDefault="0074353C" w:rsidP="0074353C">
      <w:pPr>
        <w:jc w:val="right"/>
        <w:rPr>
          <w:bCs/>
          <w:i/>
          <w:iCs/>
          <w:color w:val="000000"/>
          <w:szCs w:val="21"/>
        </w:rPr>
      </w:pPr>
      <w:r w:rsidRPr="0074353C">
        <w:rPr>
          <w:rFonts w:hint="eastAsia"/>
          <w:bCs/>
          <w:color w:val="000000"/>
          <w:szCs w:val="21"/>
        </w:rPr>
        <w:t>----</w:t>
      </w:r>
      <w:r w:rsidRPr="0074353C">
        <w:rPr>
          <w:rFonts w:hint="eastAsia"/>
          <w:bCs/>
          <w:i/>
          <w:iCs/>
          <w:color w:val="000000"/>
          <w:szCs w:val="21"/>
        </w:rPr>
        <w:t>T</w:t>
      </w:r>
      <w:r w:rsidRPr="0074353C">
        <w:rPr>
          <w:bCs/>
          <w:i/>
          <w:iCs/>
          <w:color w:val="000000"/>
          <w:szCs w:val="21"/>
        </w:rPr>
        <w:t>he Skinny</w:t>
      </w:r>
    </w:p>
    <w:p w14:paraId="3D6ADEFE" w14:textId="77777777" w:rsidR="00BF5E4D" w:rsidRDefault="00BF5E4D">
      <w:pPr>
        <w:rPr>
          <w:b/>
          <w:color w:val="000000"/>
          <w:szCs w:val="21"/>
        </w:rPr>
      </w:pPr>
    </w:p>
    <w:p w14:paraId="47F97B35" w14:textId="77777777" w:rsidR="00BF5E4D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48F87E4A" w14:textId="77777777" w:rsidR="00BF5E4D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lastRenderedPageBreak/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0011B527" w14:textId="77777777" w:rsidR="00BF5E4D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9" w:history="1">
        <w:r>
          <w:rPr>
            <w:rStyle w:val="ab"/>
            <w:b/>
          </w:rPr>
          <w:t>Rights@nurnberg.com.cn</w:t>
        </w:r>
      </w:hyperlink>
    </w:p>
    <w:p w14:paraId="425F4B98" w14:textId="77777777" w:rsidR="00BF5E4D" w:rsidRDefault="0000000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5CE3E96C" w14:textId="77777777" w:rsidR="00BF5E4D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2E7ECE98" w14:textId="77777777" w:rsidR="00BF5E4D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51C86872" w14:textId="77777777" w:rsidR="00BF5E4D" w:rsidRDefault="00000000">
      <w:r>
        <w:rPr>
          <w:color w:val="000000"/>
          <w:lang w:bidi="ar"/>
        </w:rPr>
        <w:t>公司网址：</w:t>
      </w:r>
      <w:hyperlink r:id="rId10" w:history="1">
        <w:r>
          <w:rPr>
            <w:rStyle w:val="ab"/>
          </w:rPr>
          <w:t>http://www.nurnberg.com.cn</w:t>
        </w:r>
      </w:hyperlink>
    </w:p>
    <w:p w14:paraId="105BC558" w14:textId="77777777" w:rsidR="00BF5E4D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1" w:history="1">
        <w:r>
          <w:rPr>
            <w:rStyle w:val="ab"/>
          </w:rPr>
          <w:t>http://www.nurnberg.com.cn/booklist_zh/list.aspx</w:t>
        </w:r>
      </w:hyperlink>
    </w:p>
    <w:p w14:paraId="2BAE71F9" w14:textId="77777777" w:rsidR="00BF5E4D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2" w:history="1">
        <w:r>
          <w:rPr>
            <w:rStyle w:val="ab"/>
          </w:rPr>
          <w:t>http://www.nurnberg.com.cn/book/book.aspx</w:t>
        </w:r>
      </w:hyperlink>
    </w:p>
    <w:p w14:paraId="5E572F5A" w14:textId="77777777" w:rsidR="00BF5E4D" w:rsidRDefault="0000000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3" w:history="1">
        <w:r>
          <w:rPr>
            <w:rStyle w:val="ab"/>
          </w:rPr>
          <w:t>http://www.nurnberg.com.cn/video/video.aspx</w:t>
        </w:r>
      </w:hyperlink>
    </w:p>
    <w:p w14:paraId="51C07DFD" w14:textId="77777777" w:rsidR="00BF5E4D" w:rsidRDefault="00000000">
      <w:r>
        <w:rPr>
          <w:color w:val="000000"/>
          <w:lang w:bidi="ar"/>
        </w:rPr>
        <w:t>豆瓣小站：</w:t>
      </w:r>
      <w:hyperlink r:id="rId14" w:history="1">
        <w:r>
          <w:rPr>
            <w:rStyle w:val="ab"/>
          </w:rPr>
          <w:t>http://site.douban.com/110577/</w:t>
        </w:r>
      </w:hyperlink>
    </w:p>
    <w:p w14:paraId="60AE3B22" w14:textId="77777777" w:rsidR="00BF5E4D" w:rsidRDefault="0000000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5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14:paraId="171F7A98" w14:textId="77777777" w:rsidR="00BF5E4D" w:rsidRDefault="00000000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14:paraId="2DAEDAA2" w14:textId="77777777" w:rsidR="00BF5E4D" w:rsidRDefault="00000000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13299E4C" wp14:editId="3EAA90CB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64248" w14:textId="77777777" w:rsidR="00BF5E4D" w:rsidRDefault="00BF5E4D">
      <w:pPr>
        <w:ind w:right="420"/>
        <w:rPr>
          <w:rFonts w:eastAsia="Gungsuh"/>
          <w:color w:val="000000"/>
          <w:kern w:val="0"/>
          <w:szCs w:val="21"/>
        </w:rPr>
      </w:pPr>
    </w:p>
    <w:sectPr w:rsidR="00BF5E4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976D" w14:textId="77777777" w:rsidR="00013A25" w:rsidRDefault="00013A25">
      <w:r>
        <w:separator/>
      </w:r>
    </w:p>
  </w:endnote>
  <w:endnote w:type="continuationSeparator" w:id="0">
    <w:p w14:paraId="2AF2F50C" w14:textId="77777777" w:rsidR="00013A25" w:rsidRDefault="0001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506F" w14:textId="77777777" w:rsidR="00BF5E4D" w:rsidRDefault="00BF5E4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BD094A1" w14:textId="77777777" w:rsidR="00BF5E4D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3BE2CA51" w14:textId="77777777" w:rsidR="00BF5E4D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06785993" w14:textId="77777777" w:rsidR="00BF5E4D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52110F34" w14:textId="77777777" w:rsidR="00BF5E4D" w:rsidRDefault="00BF5E4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08A7" w14:textId="77777777" w:rsidR="00013A25" w:rsidRDefault="00013A25">
      <w:r>
        <w:separator/>
      </w:r>
    </w:p>
  </w:footnote>
  <w:footnote w:type="continuationSeparator" w:id="0">
    <w:p w14:paraId="34928B42" w14:textId="77777777" w:rsidR="00013A25" w:rsidRDefault="0001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6CC3" w14:textId="77777777" w:rsidR="00BF5E4D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AE812B" wp14:editId="469E3A1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735A5E" w14:textId="77777777" w:rsidR="00BF5E4D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A25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4837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353C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26F47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96EC9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8690C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BF5E4D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018766F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06329B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8EA3D4"/>
  <w15:docId w15:val="{AEC1B719-3D13-4F85-8388-A2C04841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achytallack.com" TargetMode="External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343</Words>
  <Characters>1960</Characters>
  <Application>Microsoft Office Word</Application>
  <DocSecurity>0</DocSecurity>
  <Lines>16</Lines>
  <Paragraphs>4</Paragraphs>
  <ScaleCrop>false</ScaleCrop>
  <Company>2ndSpAcE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8</cp:revision>
  <cp:lastPrinted>2005-06-10T06:33:00Z</cp:lastPrinted>
  <dcterms:created xsi:type="dcterms:W3CDTF">2023-08-01T02:53:00Z</dcterms:created>
  <dcterms:modified xsi:type="dcterms:W3CDTF">2023-11-01T06:22:00Z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EE75C4F0E3494CFAB4FB7A8D0C3BEE53</vt:lpwstr>
  </property>
</Properties>
</file>