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30F73" w:rsidRDefault="003C2DA6" w:rsidP="00547E7E">
      <w:pPr>
        <w:rPr>
          <w:b/>
          <w:bCs/>
          <w:szCs w:val="21"/>
        </w:rPr>
      </w:pPr>
    </w:p>
    <w:p w:rsidR="003C2DA6" w:rsidRPr="002A022A" w:rsidRDefault="004C59E8" w:rsidP="00547E7E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7882ECAF" wp14:editId="51BEEB23">
            <wp:simplePos x="0" y="0"/>
            <wp:positionH relativeFrom="column">
              <wp:posOffset>3868420</wp:posOffset>
            </wp:positionH>
            <wp:positionV relativeFrom="paragraph">
              <wp:posOffset>94615</wp:posOffset>
            </wp:positionV>
            <wp:extent cx="1346835" cy="202311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s cover image(11-11-17-01-0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B30F73">
        <w:rPr>
          <w:rFonts w:hint="eastAsia"/>
          <w:b/>
          <w:szCs w:val="21"/>
        </w:rPr>
        <w:t>中文书名：《</w:t>
      </w:r>
      <w:r w:rsidR="007C7277" w:rsidRPr="00B30F73">
        <w:rPr>
          <w:rFonts w:hint="eastAsia"/>
          <w:b/>
          <w:szCs w:val="21"/>
        </w:rPr>
        <w:t>狗狗智慧</w:t>
      </w:r>
      <w:r w:rsidR="00BC115F" w:rsidRPr="00B30F73">
        <w:rPr>
          <w:rFonts w:hint="eastAsia"/>
          <w:b/>
          <w:szCs w:val="21"/>
        </w:rPr>
        <w:t>的秘密</w:t>
      </w:r>
      <w:r w:rsidR="003C2DA6" w:rsidRPr="00B30F73">
        <w:rPr>
          <w:rFonts w:hint="eastAsia"/>
          <w:b/>
          <w:szCs w:val="21"/>
        </w:rPr>
        <w:t>》</w:t>
      </w:r>
    </w:p>
    <w:p w:rsidR="003C2DA6" w:rsidRPr="004C59E8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F1507" w:rsidRPr="004C59E8">
        <w:rPr>
          <w:b/>
          <w:szCs w:val="21"/>
        </w:rPr>
        <w:t>DOG SMART</w:t>
      </w:r>
      <w:r w:rsidR="004C59E8" w:rsidRPr="004C59E8">
        <w:rPr>
          <w:b/>
          <w:szCs w:val="21"/>
        </w:rPr>
        <w:t>：</w:t>
      </w:r>
      <w:r w:rsidR="004C59E8" w:rsidRPr="004C59E8">
        <w:rPr>
          <w:rStyle w:val="apple-converted-space"/>
          <w:b/>
          <w:color w:val="000000"/>
          <w:szCs w:val="21"/>
          <w:shd w:val="clear" w:color="auto" w:fill="FFFFFF"/>
        </w:rPr>
        <w:t> </w:t>
      </w:r>
      <w:r w:rsidR="004C59E8" w:rsidRPr="004C59E8">
        <w:rPr>
          <w:b/>
          <w:color w:val="000000"/>
          <w:szCs w:val="21"/>
          <w:shd w:val="clear" w:color="auto" w:fill="FFFFFF"/>
        </w:rPr>
        <w:t> Life Changing Lessons in Canine Intelligence 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F1507" w:rsidRPr="00EF1507">
        <w:rPr>
          <w:b/>
          <w:szCs w:val="21"/>
        </w:rPr>
        <w:t>Jennifer S. Holland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C7277" w:rsidRPr="007C7277">
        <w:rPr>
          <w:b/>
          <w:szCs w:val="21"/>
        </w:rPr>
        <w:t>National Geographic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F1507">
        <w:rPr>
          <w:rFonts w:hint="eastAsia"/>
          <w:b/>
          <w:szCs w:val="21"/>
        </w:rPr>
        <w:t>Martell</w:t>
      </w:r>
      <w:r w:rsidR="00556080" w:rsidRPr="003330B6">
        <w:rPr>
          <w:b/>
          <w:szCs w:val="21"/>
        </w:rPr>
        <w:t xml:space="preserve"> </w:t>
      </w:r>
      <w:r w:rsidR="003330B6" w:rsidRPr="003330B6">
        <w:rPr>
          <w:b/>
          <w:szCs w:val="21"/>
        </w:rPr>
        <w:t>/ANA/</w:t>
      </w:r>
      <w:r w:rsidR="00426AA8">
        <w:rPr>
          <w:b/>
          <w:szCs w:val="21"/>
        </w:rPr>
        <w:t>Jessica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7C7277">
        <w:rPr>
          <w:rFonts w:hint="eastAsia"/>
          <w:b/>
          <w:szCs w:val="21"/>
        </w:rPr>
        <w:t>数：</w:t>
      </w:r>
      <w:r w:rsidR="00883BC9">
        <w:rPr>
          <w:b/>
          <w:szCs w:val="21"/>
        </w:rPr>
        <w:t>304</w:t>
      </w:r>
      <w:r w:rsidR="00426AA8">
        <w:rPr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C7277">
        <w:rPr>
          <w:rFonts w:hint="eastAsia"/>
          <w:b/>
          <w:szCs w:val="21"/>
        </w:rPr>
        <w:t>202</w:t>
      </w:r>
      <w:r w:rsidR="00426AA8">
        <w:rPr>
          <w:b/>
          <w:szCs w:val="21"/>
        </w:rPr>
        <w:t>4</w:t>
      </w:r>
      <w:r w:rsidR="007C7277">
        <w:rPr>
          <w:b/>
          <w:szCs w:val="21"/>
        </w:rPr>
        <w:t>年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26AA8">
        <w:rPr>
          <w:rFonts w:hint="eastAsia"/>
          <w:b/>
          <w:szCs w:val="21"/>
        </w:rPr>
        <w:t>动物与人</w:t>
      </w:r>
    </w:p>
    <w:p w:rsidR="0082258D" w:rsidRDefault="0082258D" w:rsidP="00547E7E">
      <w:pPr>
        <w:rPr>
          <w:rFonts w:hint="eastAsia"/>
          <w:b/>
          <w:szCs w:val="21"/>
        </w:rPr>
      </w:pPr>
      <w:r>
        <w:rPr>
          <w:b/>
          <w:szCs w:val="21"/>
        </w:rPr>
        <w:t>亚马逊链接</w:t>
      </w:r>
      <w:r>
        <w:rPr>
          <w:rFonts w:hint="eastAsia"/>
          <w:b/>
          <w:szCs w:val="21"/>
        </w:rPr>
        <w:t>：</w:t>
      </w:r>
    </w:p>
    <w:p w:rsidR="003C2DA6" w:rsidRDefault="0082258D" w:rsidP="00547E7E">
      <w:hyperlink r:id="rId8" w:history="1">
        <w:r>
          <w:rPr>
            <w:rStyle w:val="a6"/>
          </w:rPr>
          <w:t>Dog Smart: Life-Changing Lessons in Canine Intelligence: Holland, Jennifer S.: 9781426222719: Amazon.com: Books</w:t>
        </w:r>
      </w:hyperlink>
    </w:p>
    <w:p w:rsidR="0082258D" w:rsidRDefault="0082258D" w:rsidP="00547E7E"/>
    <w:p w:rsidR="0082258D" w:rsidRPr="003330B6" w:rsidRDefault="0082258D" w:rsidP="00547E7E">
      <w:pPr>
        <w:rPr>
          <w:b/>
          <w:szCs w:val="21"/>
        </w:rPr>
      </w:pPr>
      <w:bookmarkStart w:id="0" w:name="_GoBack"/>
      <w:bookmarkEnd w:id="0"/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F1507" w:rsidRDefault="00EF1507" w:rsidP="00A910E5">
      <w:pPr>
        <w:rPr>
          <w:bCs/>
          <w:szCs w:val="21"/>
        </w:rPr>
      </w:pPr>
    </w:p>
    <w:p w:rsidR="003D6F60" w:rsidRPr="003D6F60" w:rsidRDefault="003D6F60" w:rsidP="00633A0C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3D6F60">
        <w:rPr>
          <w:rFonts w:asciiTheme="minorEastAsia" w:eastAsiaTheme="minorEastAsia" w:hAnsiTheme="minorEastAsia" w:hint="eastAsia"/>
          <w:bCs/>
          <w:szCs w:val="21"/>
        </w:rPr>
        <w:t>本书由畅销</w:t>
      </w:r>
      <w:r w:rsidR="004C56F2">
        <w:rPr>
          <w:rFonts w:asciiTheme="minorEastAsia" w:eastAsiaTheme="minorEastAsia" w:hAnsiTheme="minorEastAsia" w:hint="eastAsia"/>
          <w:bCs/>
          <w:szCs w:val="21"/>
        </w:rPr>
        <w:t>书</w:t>
      </w:r>
      <w:r w:rsidRPr="003D6F60">
        <w:rPr>
          <w:rFonts w:asciiTheme="minorEastAsia" w:eastAsiaTheme="minorEastAsia" w:hAnsiTheme="minorEastAsia" w:hint="eastAsia"/>
          <w:bCs/>
          <w:szCs w:val="21"/>
        </w:rPr>
        <w:t>科学作家和动物专家（深受喜爱的畅销书《不可能的朋友》系列的作者）撰写，这部调查性叙事书探讨了关于狗智力</w:t>
      </w:r>
      <w:r w:rsidR="004C56F2">
        <w:rPr>
          <w:rFonts w:asciiTheme="minorEastAsia" w:eastAsiaTheme="minorEastAsia" w:hAnsiTheme="minorEastAsia" w:hint="eastAsia"/>
          <w:bCs/>
          <w:szCs w:val="21"/>
        </w:rPr>
        <w:t>的最新研究，利用1</w:t>
      </w:r>
      <w:r w:rsidR="004C56F2">
        <w:rPr>
          <w:rFonts w:asciiTheme="minorEastAsia" w:eastAsiaTheme="minorEastAsia" w:hAnsiTheme="minorEastAsia"/>
          <w:bCs/>
          <w:szCs w:val="21"/>
        </w:rPr>
        <w:t>0</w:t>
      </w:r>
      <w:r w:rsidR="004C56F2">
        <w:rPr>
          <w:rFonts w:asciiTheme="minorEastAsia" w:eastAsiaTheme="minorEastAsia" w:hAnsiTheme="minorEastAsia" w:hint="eastAsia"/>
          <w:bCs/>
          <w:szCs w:val="21"/>
        </w:rPr>
        <w:t>个诱人的案例研究和大量的个人故事，揭示了我们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可以从人类最好的朋友那里学到什么。</w:t>
      </w:r>
    </w:p>
    <w:p w:rsidR="003D6F60" w:rsidRPr="003D6F60" w:rsidRDefault="003D6F60" w:rsidP="003D6F60">
      <w:pPr>
        <w:rPr>
          <w:rFonts w:asciiTheme="minorEastAsia" w:eastAsiaTheme="minorEastAsia" w:hAnsiTheme="minorEastAsia"/>
          <w:bCs/>
          <w:szCs w:val="21"/>
        </w:rPr>
      </w:pPr>
    </w:p>
    <w:p w:rsidR="003D6F60" w:rsidRPr="003D6F60" w:rsidRDefault="003D6F60" w:rsidP="00633A0C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3D6F60">
        <w:rPr>
          <w:rFonts w:asciiTheme="minorEastAsia" w:eastAsiaTheme="minorEastAsia" w:hAnsiTheme="minorEastAsia" w:hint="eastAsia"/>
          <w:bCs/>
          <w:szCs w:val="21"/>
        </w:rPr>
        <w:t>这部引人入胜的叙事书将读者带入一个强</w:t>
      </w:r>
      <w:r w:rsidR="00563A59">
        <w:rPr>
          <w:rFonts w:asciiTheme="minorEastAsia" w:eastAsiaTheme="minorEastAsia" w:hAnsiTheme="minorEastAsia" w:hint="eastAsia"/>
          <w:bCs/>
          <w:szCs w:val="21"/>
        </w:rPr>
        <w:t>有力</w:t>
      </w:r>
      <w:r w:rsidRPr="003D6F60">
        <w:rPr>
          <w:rFonts w:asciiTheme="minorEastAsia" w:eastAsiaTheme="minorEastAsia" w:hAnsiTheme="minorEastAsia" w:hint="eastAsia"/>
          <w:bCs/>
          <w:szCs w:val="21"/>
        </w:rPr>
        <w:t>的个人探索过程，根据与一系列训练师、主人、行为学家和</w:t>
      </w:r>
      <w:r w:rsidR="004C56F2">
        <w:rPr>
          <w:rFonts w:asciiTheme="minorEastAsia" w:eastAsiaTheme="minorEastAsia" w:hAnsiTheme="minorEastAsia" w:hint="eastAsia"/>
          <w:bCs/>
          <w:szCs w:val="21"/>
        </w:rPr>
        <w:t>与</w:t>
      </w:r>
      <w:r w:rsidRPr="003D6F60">
        <w:rPr>
          <w:rFonts w:asciiTheme="minorEastAsia" w:eastAsiaTheme="minorEastAsia" w:hAnsiTheme="minorEastAsia" w:hint="eastAsia"/>
          <w:bCs/>
          <w:szCs w:val="21"/>
        </w:rPr>
        <w:t>他们工作的狗相处的时间，解开狗认知的秘密。畅销书作者</w:t>
      </w:r>
      <w:r w:rsidR="00C00457" w:rsidRPr="00C00457">
        <w:rPr>
          <w:rFonts w:asciiTheme="minorEastAsia" w:eastAsiaTheme="minorEastAsia" w:hAnsiTheme="minorEastAsia" w:hint="eastAsia"/>
          <w:bCs/>
          <w:szCs w:val="21"/>
        </w:rPr>
        <w:t>詹妮弗·霍兰德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将通过10个创新的案例研究，挖掘智力的真正含义，同时穿插她与每种动物相处的生动故事。虽然最近许多关于狗的行为的书都</w:t>
      </w:r>
      <w:r w:rsidR="004C56F2" w:rsidRPr="003D6F60">
        <w:rPr>
          <w:rFonts w:asciiTheme="minorEastAsia" w:eastAsiaTheme="minorEastAsia" w:hAnsiTheme="minorEastAsia" w:hint="eastAsia"/>
          <w:bCs/>
          <w:szCs w:val="21"/>
        </w:rPr>
        <w:t>在</w:t>
      </w:r>
      <w:r w:rsidR="004C56F2">
        <w:rPr>
          <w:rFonts w:asciiTheme="minorEastAsia" w:eastAsiaTheme="minorEastAsia" w:hAnsiTheme="minorEastAsia" w:hint="eastAsia"/>
          <w:bCs/>
          <w:szCs w:val="21"/>
        </w:rPr>
        <w:t>关注</w:t>
      </w:r>
      <w:r w:rsidRPr="003D6F60">
        <w:rPr>
          <w:rFonts w:asciiTheme="minorEastAsia" w:eastAsiaTheme="minorEastAsia" w:hAnsiTheme="minorEastAsia" w:hint="eastAsia"/>
          <w:bCs/>
          <w:szCs w:val="21"/>
        </w:rPr>
        <w:t>狗的智力如何像</w:t>
      </w:r>
      <w:r w:rsidR="004C56F2">
        <w:rPr>
          <w:rFonts w:asciiTheme="minorEastAsia" w:eastAsiaTheme="minorEastAsia" w:hAnsiTheme="minorEastAsia" w:hint="eastAsia"/>
          <w:bCs/>
          <w:szCs w:val="21"/>
        </w:rPr>
        <w:t>人类</w:t>
      </w:r>
      <w:r w:rsidRPr="003D6F60">
        <w:rPr>
          <w:rFonts w:asciiTheme="minorEastAsia" w:eastAsiaTheme="minorEastAsia" w:hAnsiTheme="minorEastAsia" w:hint="eastAsia"/>
          <w:bCs/>
          <w:szCs w:val="21"/>
        </w:rPr>
        <w:t>一样</w:t>
      </w:r>
      <w:r w:rsidR="006A2413">
        <w:rPr>
          <w:rFonts w:asciiTheme="minorEastAsia" w:eastAsiaTheme="minorEastAsia" w:hAnsiTheme="minorEastAsia" w:hint="eastAsia"/>
          <w:bCs/>
          <w:szCs w:val="21"/>
        </w:rPr>
        <w:t>----</w:t>
      </w:r>
      <w:r w:rsidRPr="003D6F60">
        <w:rPr>
          <w:rFonts w:asciiTheme="minorEastAsia" w:eastAsiaTheme="minorEastAsia" w:hAnsiTheme="minorEastAsia" w:hint="eastAsia"/>
          <w:bCs/>
          <w:szCs w:val="21"/>
        </w:rPr>
        <w:t>通过大脑扫描和实验室观察获得的信息</w:t>
      </w:r>
      <w:r w:rsidR="006A2413">
        <w:rPr>
          <w:rFonts w:asciiTheme="minorEastAsia" w:eastAsiaTheme="minorEastAsia" w:hAnsiTheme="minorEastAsia" w:hint="eastAsia"/>
          <w:bCs/>
          <w:szCs w:val="21"/>
        </w:rPr>
        <w:t>----</w:t>
      </w:r>
      <w:r w:rsidRPr="003D6F60">
        <w:rPr>
          <w:rFonts w:asciiTheme="minorEastAsia" w:eastAsiaTheme="minorEastAsia" w:hAnsiTheme="minorEastAsia" w:hint="eastAsia"/>
          <w:bCs/>
          <w:szCs w:val="21"/>
        </w:rPr>
        <w:t>但</w:t>
      </w:r>
      <w:r w:rsidR="004C56F2" w:rsidRPr="00C00457">
        <w:rPr>
          <w:rFonts w:asciiTheme="minorEastAsia" w:eastAsiaTheme="minorEastAsia" w:hAnsiTheme="minorEastAsia" w:hint="eastAsia"/>
          <w:bCs/>
          <w:szCs w:val="21"/>
        </w:rPr>
        <w:t>詹妮弗</w:t>
      </w:r>
      <w:r w:rsidRPr="003D6F60">
        <w:rPr>
          <w:rFonts w:asciiTheme="minorEastAsia" w:eastAsiaTheme="minorEastAsia" w:hAnsiTheme="minorEastAsia" w:hint="eastAsia"/>
          <w:bCs/>
          <w:szCs w:val="21"/>
        </w:rPr>
        <w:t>最感兴趣的是狗如何在它们自己的权利中变得聪明。这是她希望学习并与读者分享的一个重要部分。</w:t>
      </w:r>
    </w:p>
    <w:p w:rsidR="003D6F60" w:rsidRPr="003D6F60" w:rsidRDefault="003D6F60" w:rsidP="003D6F60">
      <w:pPr>
        <w:rPr>
          <w:rFonts w:asciiTheme="minorEastAsia" w:eastAsiaTheme="minorEastAsia" w:hAnsiTheme="minorEastAsia"/>
          <w:bCs/>
          <w:szCs w:val="21"/>
        </w:rPr>
      </w:pPr>
    </w:p>
    <w:p w:rsidR="003D6F60" w:rsidRPr="003D6F60" w:rsidRDefault="003D6F60" w:rsidP="00633A0C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3D6F60">
        <w:rPr>
          <w:rFonts w:asciiTheme="minorEastAsia" w:eastAsiaTheme="minorEastAsia" w:hAnsiTheme="minorEastAsia" w:hint="eastAsia"/>
          <w:bCs/>
          <w:szCs w:val="21"/>
        </w:rPr>
        <w:t>举几个例子</w:t>
      </w:r>
      <w:r w:rsidR="004C56F2">
        <w:rPr>
          <w:rFonts w:asciiTheme="minorEastAsia" w:eastAsiaTheme="minorEastAsia" w:hAnsiTheme="minorEastAsia" w:hint="eastAsia"/>
          <w:bCs/>
          <w:szCs w:val="21"/>
        </w:rPr>
        <w:t>：</w:t>
      </w:r>
      <w:r w:rsidR="004C56F2" w:rsidRPr="00C00457">
        <w:rPr>
          <w:rFonts w:asciiTheme="minorEastAsia" w:eastAsiaTheme="minorEastAsia" w:hAnsiTheme="minorEastAsia" w:hint="eastAsia"/>
          <w:bCs/>
          <w:szCs w:val="21"/>
        </w:rPr>
        <w:t>詹妮弗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将花时间与训练</w:t>
      </w:r>
      <w:r w:rsidR="00563A59">
        <w:rPr>
          <w:rFonts w:asciiTheme="minorEastAsia" w:eastAsiaTheme="minorEastAsia" w:hAnsiTheme="minorEastAsia" w:hint="eastAsia"/>
          <w:bCs/>
          <w:szCs w:val="21"/>
        </w:rPr>
        <w:t>寻尸犬</w:t>
      </w:r>
      <w:r w:rsidRPr="003D6F60">
        <w:rPr>
          <w:rFonts w:asciiTheme="minorEastAsia" w:eastAsiaTheme="minorEastAsia" w:hAnsiTheme="minorEastAsia" w:hint="eastAsia"/>
          <w:bCs/>
          <w:szCs w:val="21"/>
        </w:rPr>
        <w:t>的卡特</w:t>
      </w:r>
      <w:r w:rsidR="00C00457" w:rsidRPr="00C00457">
        <w:rPr>
          <w:rFonts w:asciiTheme="minorEastAsia" w:eastAsiaTheme="minorEastAsia" w:hAnsiTheme="minorEastAsia" w:hint="eastAsia"/>
          <w:bCs/>
          <w:szCs w:val="21"/>
        </w:rPr>
        <w:t>·</w:t>
      </w:r>
      <w:r w:rsidR="00563A59">
        <w:rPr>
          <w:rFonts w:asciiTheme="minorEastAsia" w:eastAsiaTheme="minorEastAsia" w:hAnsiTheme="minorEastAsia" w:hint="eastAsia"/>
          <w:bCs/>
          <w:szCs w:val="21"/>
        </w:rPr>
        <w:t>沃伦</w:t>
      </w:r>
      <w:r w:rsidRPr="003D6F60">
        <w:rPr>
          <w:rFonts w:asciiTheme="minorEastAsia" w:eastAsiaTheme="minorEastAsia" w:hAnsiTheme="minorEastAsia" w:hint="eastAsia"/>
          <w:bCs/>
          <w:szCs w:val="21"/>
        </w:rPr>
        <w:t>一起，了解</w:t>
      </w:r>
      <w:r w:rsidR="00563A59">
        <w:rPr>
          <w:rFonts w:asciiTheme="minorEastAsia" w:eastAsiaTheme="minorEastAsia" w:hAnsiTheme="minorEastAsia" w:hint="eastAsia"/>
          <w:bCs/>
          <w:szCs w:val="21"/>
        </w:rPr>
        <w:t>“鼻子智慧”；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她将拜访那些与嗅探外来物种的狗一起工作的保护人士</w:t>
      </w:r>
      <w:r w:rsidR="00563A59">
        <w:rPr>
          <w:rFonts w:asciiTheme="minorEastAsia" w:eastAsiaTheme="minorEastAsia" w:hAnsiTheme="minorEastAsia" w:hint="eastAsia"/>
          <w:bCs/>
          <w:szCs w:val="21"/>
        </w:rPr>
        <w:t>；</w:t>
      </w:r>
      <w:r w:rsidRPr="003D6F60">
        <w:rPr>
          <w:rFonts w:asciiTheme="minorEastAsia" w:eastAsiaTheme="minorEastAsia" w:hAnsiTheme="minorEastAsia" w:hint="eastAsia"/>
          <w:bCs/>
          <w:szCs w:val="21"/>
        </w:rPr>
        <w:t>为了解读</w:t>
      </w:r>
      <w:r w:rsidR="00563A59">
        <w:rPr>
          <w:rFonts w:asciiTheme="minorEastAsia" w:eastAsiaTheme="minorEastAsia" w:hAnsiTheme="minorEastAsia" w:hint="eastAsia"/>
          <w:bCs/>
          <w:szCs w:val="21"/>
        </w:rPr>
        <w:t>“</w:t>
      </w:r>
      <w:r w:rsidR="00563A59" w:rsidRPr="003D6F60">
        <w:rPr>
          <w:rFonts w:asciiTheme="minorEastAsia" w:eastAsiaTheme="minorEastAsia" w:hAnsiTheme="minorEastAsia" w:hint="eastAsia"/>
          <w:bCs/>
          <w:szCs w:val="21"/>
        </w:rPr>
        <w:t>情商</w:t>
      </w:r>
      <w:r w:rsidR="00563A59">
        <w:rPr>
          <w:rFonts w:asciiTheme="minorEastAsia" w:eastAsiaTheme="minorEastAsia" w:hAnsiTheme="minorEastAsia" w:hint="eastAsia"/>
          <w:bCs/>
          <w:szCs w:val="21"/>
        </w:rPr>
        <w:t>”</w:t>
      </w:r>
      <w:r w:rsidRPr="003D6F60">
        <w:rPr>
          <w:rFonts w:asciiTheme="minorEastAsia" w:eastAsiaTheme="minorEastAsia" w:hAnsiTheme="minorEastAsia" w:hint="eastAsia"/>
          <w:bCs/>
          <w:szCs w:val="21"/>
        </w:rPr>
        <w:t>，她将研究一种惊人的</w:t>
      </w:r>
      <w:r w:rsidR="00C2299D">
        <w:rPr>
          <w:rFonts w:asciiTheme="minorEastAsia" w:eastAsiaTheme="minorEastAsia" w:hAnsiTheme="minorEastAsia" w:hint="eastAsia"/>
          <w:bCs/>
          <w:szCs w:val="21"/>
        </w:rPr>
        <w:t>、看上去</w:t>
      </w:r>
      <w:r w:rsidRPr="003D6F60">
        <w:rPr>
          <w:rFonts w:asciiTheme="minorEastAsia" w:eastAsiaTheme="minorEastAsia" w:hAnsiTheme="minorEastAsia" w:hint="eastAsia"/>
          <w:bCs/>
          <w:szCs w:val="21"/>
        </w:rPr>
        <w:t>不可能的狗的友谊；为了解读任务学习能力，她将</w:t>
      </w:r>
      <w:r w:rsidR="00563A59">
        <w:rPr>
          <w:rFonts w:asciiTheme="minorEastAsia" w:eastAsiaTheme="minorEastAsia" w:hAnsiTheme="minorEastAsia" w:hint="eastAsia"/>
          <w:bCs/>
          <w:szCs w:val="21"/>
        </w:rPr>
        <w:t>寻找一位敏捷训练师，观察狗如何学习课程以及如何才能成为优秀的狗；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她将会见警犬训练员和服务犬训练员，以及为</w:t>
      </w:r>
      <w:r w:rsidR="00563A59">
        <w:rPr>
          <w:rFonts w:asciiTheme="minorEastAsia" w:eastAsiaTheme="minorEastAsia" w:hAnsiTheme="minorEastAsia" w:hint="eastAsia"/>
          <w:bCs/>
          <w:szCs w:val="21"/>
        </w:rPr>
        <w:t>“</w:t>
      </w:r>
      <w:r w:rsidR="00563A59" w:rsidRPr="003D6F60">
        <w:rPr>
          <w:rFonts w:asciiTheme="minorEastAsia" w:eastAsiaTheme="minorEastAsia" w:hAnsiTheme="minorEastAsia" w:hint="eastAsia"/>
          <w:bCs/>
          <w:szCs w:val="21"/>
        </w:rPr>
        <w:t>坏</w:t>
      </w:r>
      <w:r w:rsidR="00563A59">
        <w:rPr>
          <w:rFonts w:asciiTheme="minorEastAsia" w:eastAsiaTheme="minorEastAsia" w:hAnsiTheme="minorEastAsia" w:hint="eastAsia"/>
          <w:bCs/>
          <w:szCs w:val="21"/>
        </w:rPr>
        <w:t>”</w:t>
      </w:r>
      <w:r w:rsidRPr="003D6F60">
        <w:rPr>
          <w:rFonts w:asciiTheme="minorEastAsia" w:eastAsiaTheme="minorEastAsia" w:hAnsiTheme="minorEastAsia" w:hint="eastAsia"/>
          <w:bCs/>
          <w:szCs w:val="21"/>
        </w:rPr>
        <w:t>狗进行康复</w:t>
      </w:r>
      <w:r w:rsidR="00C2299D">
        <w:rPr>
          <w:rFonts w:asciiTheme="minorEastAsia" w:eastAsiaTheme="minorEastAsia" w:hAnsiTheme="minorEastAsia" w:hint="eastAsia"/>
          <w:bCs/>
          <w:szCs w:val="21"/>
        </w:rPr>
        <w:t>的人；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她还将了解那些被认为特别聪明的</w:t>
      </w:r>
      <w:r w:rsidR="00C2299D">
        <w:rPr>
          <w:rFonts w:asciiTheme="minorEastAsia" w:eastAsiaTheme="minorEastAsia" w:hAnsiTheme="minorEastAsia" w:hint="eastAsia"/>
          <w:bCs/>
          <w:szCs w:val="21"/>
        </w:rPr>
        <w:t>犬类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品种（边境牧羊犬、牧羊犬、德国牧羊犬）的代表，以确定它们是否真的</w:t>
      </w:r>
      <w:r w:rsidR="00C2299D">
        <w:rPr>
          <w:rFonts w:asciiTheme="minorEastAsia" w:eastAsiaTheme="minorEastAsia" w:hAnsiTheme="minorEastAsia" w:hint="eastAsia"/>
          <w:bCs/>
          <w:szCs w:val="21"/>
        </w:rPr>
        <w:t>“</w:t>
      </w:r>
      <w:r w:rsidR="00C2299D" w:rsidRPr="003D6F60">
        <w:rPr>
          <w:rFonts w:asciiTheme="minorEastAsia" w:eastAsiaTheme="minorEastAsia" w:hAnsiTheme="minorEastAsia" w:hint="eastAsia"/>
          <w:bCs/>
          <w:szCs w:val="21"/>
        </w:rPr>
        <w:t>更聪明</w:t>
      </w:r>
      <w:r w:rsidR="00C2299D">
        <w:rPr>
          <w:rFonts w:asciiTheme="minorEastAsia" w:eastAsiaTheme="minorEastAsia" w:hAnsiTheme="minorEastAsia" w:hint="eastAsia"/>
          <w:bCs/>
          <w:szCs w:val="21"/>
        </w:rPr>
        <w:t>”</w:t>
      </w:r>
      <w:r w:rsidRPr="003D6F60">
        <w:rPr>
          <w:rFonts w:asciiTheme="minorEastAsia" w:eastAsiaTheme="minorEastAsia" w:hAnsiTheme="minorEastAsia" w:hint="eastAsia"/>
          <w:bCs/>
          <w:szCs w:val="21"/>
        </w:rPr>
        <w:t>，或者只是比其他</w:t>
      </w:r>
      <w:r w:rsidR="00C2299D">
        <w:rPr>
          <w:rFonts w:asciiTheme="minorEastAsia" w:eastAsiaTheme="minorEastAsia" w:hAnsiTheme="minorEastAsia" w:hint="eastAsia"/>
          <w:bCs/>
          <w:szCs w:val="21"/>
        </w:rPr>
        <w:t>品种</w:t>
      </w:r>
      <w:r w:rsidRPr="003D6F60">
        <w:rPr>
          <w:rFonts w:asciiTheme="minorEastAsia" w:eastAsiaTheme="minorEastAsia" w:hAnsiTheme="minorEastAsia" w:hint="eastAsia"/>
          <w:bCs/>
          <w:szCs w:val="21"/>
        </w:rPr>
        <w:t>更适应人类。</w:t>
      </w:r>
    </w:p>
    <w:p w:rsidR="003D6F60" w:rsidRPr="003D6F60" w:rsidRDefault="003D6F60" w:rsidP="003D6F60">
      <w:pPr>
        <w:rPr>
          <w:rFonts w:asciiTheme="minorEastAsia" w:eastAsiaTheme="minorEastAsia" w:hAnsiTheme="minorEastAsia"/>
          <w:bCs/>
          <w:szCs w:val="21"/>
        </w:rPr>
      </w:pPr>
    </w:p>
    <w:p w:rsidR="003D6F60" w:rsidRPr="003D6F60" w:rsidRDefault="003D6F60" w:rsidP="00633A0C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3D6F60">
        <w:rPr>
          <w:rFonts w:asciiTheme="minorEastAsia" w:eastAsiaTheme="minorEastAsia" w:hAnsiTheme="minorEastAsia" w:hint="eastAsia"/>
          <w:bCs/>
          <w:szCs w:val="21"/>
        </w:rPr>
        <w:t>在实地体验之间，</w:t>
      </w:r>
      <w:r w:rsidR="004C56F2" w:rsidRPr="00C00457">
        <w:rPr>
          <w:rFonts w:asciiTheme="minorEastAsia" w:eastAsiaTheme="minorEastAsia" w:hAnsiTheme="minorEastAsia" w:hint="eastAsia"/>
          <w:bCs/>
          <w:szCs w:val="21"/>
        </w:rPr>
        <w:t>詹妮弗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将在各种环境中与狗相处</w:t>
      </w:r>
      <w:r w:rsidR="006A2413">
        <w:rPr>
          <w:rFonts w:asciiTheme="minorEastAsia" w:eastAsiaTheme="minorEastAsia" w:hAnsiTheme="minorEastAsia" w:hint="eastAsia"/>
          <w:bCs/>
          <w:szCs w:val="21"/>
        </w:rPr>
        <w:t>----</w:t>
      </w:r>
      <w:r w:rsidRPr="003D6F60">
        <w:rPr>
          <w:rFonts w:asciiTheme="minorEastAsia" w:eastAsiaTheme="minorEastAsia" w:hAnsiTheme="minorEastAsia" w:hint="eastAsia"/>
          <w:bCs/>
          <w:szCs w:val="21"/>
        </w:rPr>
        <w:t>狗公园、救援中心、寄宿设施</w:t>
      </w:r>
      <w:r w:rsidR="006A2413">
        <w:rPr>
          <w:rFonts w:asciiTheme="minorEastAsia" w:eastAsiaTheme="minorEastAsia" w:hAnsiTheme="minorEastAsia" w:hint="eastAsia"/>
          <w:bCs/>
          <w:szCs w:val="21"/>
        </w:rPr>
        <w:t>----</w:t>
      </w:r>
      <w:r w:rsidRPr="003D6F60">
        <w:rPr>
          <w:rFonts w:asciiTheme="minorEastAsia" w:eastAsiaTheme="minorEastAsia" w:hAnsiTheme="minorEastAsia" w:hint="eastAsia"/>
          <w:bCs/>
          <w:szCs w:val="21"/>
        </w:rPr>
        <w:lastRenderedPageBreak/>
        <w:t>同时思考狗</w:t>
      </w:r>
      <w:r w:rsidR="00C2299D">
        <w:rPr>
          <w:rFonts w:asciiTheme="minorEastAsia" w:eastAsiaTheme="minorEastAsia" w:hAnsiTheme="minorEastAsia" w:hint="eastAsia"/>
          <w:bCs/>
          <w:szCs w:val="21"/>
        </w:rPr>
        <w:t>给我们带来的关于自身的意义。在整个过程中，她也会提出一些哲学问题，</w:t>
      </w:r>
      <w:r w:rsidR="00C2299D">
        <w:rPr>
          <w:rFonts w:asciiTheme="minorEastAsia" w:eastAsiaTheme="minorEastAsia" w:hAnsiTheme="minorEastAsia"/>
          <w:bCs/>
          <w:szCs w:val="21"/>
        </w:rPr>
        <w:t>例如</w:t>
      </w:r>
      <w:r w:rsidRPr="003D6F60">
        <w:rPr>
          <w:rFonts w:asciiTheme="minorEastAsia" w:eastAsiaTheme="minorEastAsia" w:hAnsiTheme="minorEastAsia" w:hint="eastAsia"/>
          <w:bCs/>
          <w:szCs w:val="21"/>
        </w:rPr>
        <w:t>我们如何定义另一种生物的智力？核磁共振图像到底能</w:t>
      </w:r>
      <w:r w:rsidR="00C2299D">
        <w:rPr>
          <w:rFonts w:asciiTheme="minorEastAsia" w:eastAsiaTheme="minorEastAsia" w:hAnsiTheme="minorEastAsia" w:hint="eastAsia"/>
          <w:bCs/>
          <w:szCs w:val="21"/>
        </w:rPr>
        <w:t>否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告诉我们狗是如何思考的？</w:t>
      </w:r>
      <w:r w:rsidR="00C2299D">
        <w:rPr>
          <w:rFonts w:asciiTheme="minorEastAsia" w:eastAsiaTheme="minorEastAsia" w:hAnsiTheme="minorEastAsia" w:hint="eastAsia"/>
          <w:bCs/>
          <w:szCs w:val="21"/>
        </w:rPr>
        <w:t>“</w:t>
      </w:r>
      <w:r w:rsidR="00C2299D" w:rsidRPr="003D6F60">
        <w:rPr>
          <w:rFonts w:asciiTheme="minorEastAsia" w:eastAsiaTheme="minorEastAsia" w:hAnsiTheme="minorEastAsia" w:hint="eastAsia"/>
          <w:bCs/>
          <w:szCs w:val="21"/>
        </w:rPr>
        <w:t>本能</w:t>
      </w:r>
      <w:r w:rsidR="00C2299D">
        <w:rPr>
          <w:rFonts w:asciiTheme="minorEastAsia" w:eastAsiaTheme="minorEastAsia" w:hAnsiTheme="minorEastAsia" w:hint="eastAsia"/>
          <w:bCs/>
          <w:szCs w:val="21"/>
        </w:rPr>
        <w:t>”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和</w:t>
      </w:r>
      <w:r w:rsidR="00C2299D">
        <w:rPr>
          <w:rFonts w:asciiTheme="minorEastAsia" w:eastAsiaTheme="minorEastAsia" w:hAnsiTheme="minorEastAsia" w:hint="eastAsia"/>
          <w:bCs/>
          <w:szCs w:val="21"/>
        </w:rPr>
        <w:t>“</w:t>
      </w:r>
      <w:r w:rsidR="00C2299D" w:rsidRPr="003D6F60">
        <w:rPr>
          <w:rFonts w:asciiTheme="minorEastAsia" w:eastAsiaTheme="minorEastAsia" w:hAnsiTheme="minorEastAsia" w:hint="eastAsia"/>
          <w:bCs/>
          <w:szCs w:val="21"/>
        </w:rPr>
        <w:t>智慧</w:t>
      </w:r>
      <w:r w:rsidR="00C2299D">
        <w:rPr>
          <w:rFonts w:asciiTheme="minorEastAsia" w:eastAsiaTheme="minorEastAsia" w:hAnsiTheme="minorEastAsia" w:hint="eastAsia"/>
          <w:bCs/>
          <w:szCs w:val="21"/>
        </w:rPr>
        <w:t>”何时相遇又在</w:t>
      </w:r>
      <w:r w:rsidR="00C2299D">
        <w:rPr>
          <w:rFonts w:asciiTheme="minorEastAsia" w:eastAsiaTheme="minorEastAsia" w:hAnsiTheme="minorEastAsia"/>
          <w:bCs/>
          <w:szCs w:val="21"/>
        </w:rPr>
        <w:t>何处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分离？</w:t>
      </w:r>
    </w:p>
    <w:p w:rsidR="003D6F60" w:rsidRPr="003D6F60" w:rsidRDefault="003D6F60" w:rsidP="003D6F60">
      <w:pPr>
        <w:rPr>
          <w:rFonts w:asciiTheme="minorEastAsia" w:eastAsiaTheme="minorEastAsia" w:hAnsiTheme="minorEastAsia"/>
          <w:bCs/>
          <w:szCs w:val="21"/>
        </w:rPr>
      </w:pPr>
    </w:p>
    <w:p w:rsidR="003D6F60" w:rsidRPr="003D6F60" w:rsidRDefault="003D6F60" w:rsidP="00633A0C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3D6F60">
        <w:rPr>
          <w:rFonts w:asciiTheme="minorEastAsia" w:eastAsiaTheme="minorEastAsia" w:hAnsiTheme="minorEastAsia" w:hint="eastAsia"/>
          <w:bCs/>
          <w:szCs w:val="21"/>
        </w:rPr>
        <w:t>本书信息量</w:t>
      </w:r>
      <w:r w:rsidR="00C2299D">
        <w:rPr>
          <w:rFonts w:asciiTheme="minorEastAsia" w:eastAsiaTheme="minorEastAsia" w:hAnsiTheme="minorEastAsia" w:hint="eastAsia"/>
          <w:bCs/>
          <w:szCs w:val="21"/>
        </w:rPr>
        <w:t>巨大，引人入胜，令人惊讶，感人至深，这部令人愉快的叙述作品将最终回答一</w:t>
      </w:r>
      <w:r w:rsidRPr="003D6F60">
        <w:rPr>
          <w:rFonts w:asciiTheme="minorEastAsia" w:eastAsiaTheme="minorEastAsia" w:hAnsiTheme="minorEastAsia" w:hint="eastAsia"/>
          <w:bCs/>
          <w:szCs w:val="21"/>
        </w:rPr>
        <w:t>个古老的问题</w:t>
      </w:r>
      <w:r w:rsidR="00C2299D">
        <w:rPr>
          <w:rFonts w:asciiTheme="minorEastAsia" w:eastAsiaTheme="minorEastAsia" w:hAnsiTheme="minorEastAsia" w:hint="eastAsia"/>
          <w:bCs/>
          <w:szCs w:val="21"/>
        </w:rPr>
        <w:t>：什么才是</w:t>
      </w:r>
      <w:r w:rsidRPr="003D6F60">
        <w:rPr>
          <w:rFonts w:asciiTheme="minorEastAsia" w:eastAsiaTheme="minorEastAsia" w:hAnsiTheme="minorEastAsia" w:hint="eastAsia"/>
          <w:bCs/>
          <w:szCs w:val="21"/>
        </w:rPr>
        <w:t>好</w:t>
      </w:r>
      <w:r w:rsidR="006A2413">
        <w:rPr>
          <w:rFonts w:asciiTheme="minorEastAsia" w:eastAsiaTheme="minorEastAsia" w:hAnsiTheme="minorEastAsia" w:hint="eastAsia"/>
          <w:bCs/>
          <w:szCs w:val="21"/>
        </w:rPr>
        <w:t>狗狗</w:t>
      </w:r>
      <w:r w:rsidRPr="003D6F60">
        <w:rPr>
          <w:rFonts w:asciiTheme="minorEastAsia" w:eastAsiaTheme="minorEastAsia" w:hAnsiTheme="minorEastAsia" w:hint="eastAsia"/>
          <w:bCs/>
          <w:szCs w:val="21"/>
        </w:rPr>
        <w:t>？</w:t>
      </w:r>
    </w:p>
    <w:p w:rsidR="003D6F60" w:rsidRPr="00EF1507" w:rsidRDefault="003D6F60" w:rsidP="00A910E5">
      <w:pPr>
        <w:rPr>
          <w:bCs/>
          <w:szCs w:val="21"/>
        </w:rPr>
      </w:pPr>
    </w:p>
    <w:p w:rsidR="008B3081" w:rsidRPr="000A276C" w:rsidRDefault="003C2DA6" w:rsidP="00A910E5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1" w:name="productDetails"/>
      <w:bookmarkEnd w:id="1"/>
    </w:p>
    <w:p w:rsidR="00EF1507" w:rsidRDefault="00587366" w:rsidP="003F6D00">
      <w:pPr>
        <w:tabs>
          <w:tab w:val="left" w:pos="629"/>
        </w:tabs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5A05FD" wp14:editId="43A478CD">
            <wp:simplePos x="0" y="0"/>
            <wp:positionH relativeFrom="column">
              <wp:posOffset>13335</wp:posOffset>
            </wp:positionH>
            <wp:positionV relativeFrom="paragraph">
              <wp:posOffset>200660</wp:posOffset>
            </wp:positionV>
            <wp:extent cx="1262380" cy="1263015"/>
            <wp:effectExtent l="19050" t="0" r="0" b="0"/>
            <wp:wrapSquare wrapText="bothSides"/>
            <wp:docPr id="3" name="图片 2" descr="QQ截图2021110718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10718343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507">
        <w:t xml:space="preserve"> </w:t>
      </w:r>
    </w:p>
    <w:p w:rsidR="003D6F60" w:rsidRPr="003D6F60" w:rsidRDefault="00633A0C" w:rsidP="00633A0C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633A0C">
        <w:rPr>
          <w:rFonts w:asciiTheme="minorEastAsia" w:eastAsiaTheme="minorEastAsia" w:hAnsiTheme="minorEastAsia" w:hint="eastAsia"/>
          <w:b/>
          <w:bCs/>
          <w:szCs w:val="21"/>
        </w:rPr>
        <w:t>詹妮弗·霍兰德（</w:t>
      </w:r>
      <w:r w:rsidRPr="00633A0C">
        <w:rPr>
          <w:b/>
        </w:rPr>
        <w:t>Jennifer S. Holland</w:t>
      </w:r>
      <w:r w:rsidRPr="00633A0C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="003F6D00">
        <w:rPr>
          <w:rFonts w:asciiTheme="minorEastAsia" w:eastAsiaTheme="minorEastAsia" w:hAnsiTheme="minorEastAsia" w:hint="eastAsia"/>
          <w:bCs/>
          <w:szCs w:val="21"/>
        </w:rPr>
        <w:t>是一位科学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自然作家，拥有保护生物学硕士学位，有三十多年</w:t>
      </w:r>
      <w:r w:rsidR="003F6D00">
        <w:rPr>
          <w:rFonts w:asciiTheme="minorEastAsia" w:eastAsiaTheme="minorEastAsia" w:hAnsiTheme="minorEastAsia" w:hint="eastAsia"/>
          <w:bCs/>
          <w:szCs w:val="21"/>
        </w:rPr>
        <w:t>出版物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写作的经验，包括《国家地理》</w:t>
      </w:r>
      <w:r w:rsidR="003F6D00">
        <w:rPr>
          <w:rFonts w:asciiTheme="minorEastAsia" w:eastAsiaTheme="minorEastAsia" w:hAnsiTheme="minorEastAsia" w:hint="eastAsia"/>
          <w:bCs/>
          <w:szCs w:val="21"/>
        </w:rPr>
        <w:t>（</w:t>
      </w:r>
      <w:r w:rsidR="003F6D00" w:rsidRPr="00EF1507">
        <w:rPr>
          <w:i/>
        </w:rPr>
        <w:t>National Geographic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）（她曾在那里担任工作人员，报道野生动物及相关主题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长达11</w:t>
      </w:r>
      <w:r w:rsidR="003F6D00">
        <w:rPr>
          <w:rFonts w:asciiTheme="minorEastAsia" w:eastAsiaTheme="minorEastAsia" w:hAnsiTheme="minorEastAsia" w:hint="eastAsia"/>
          <w:bCs/>
          <w:szCs w:val="21"/>
        </w:rPr>
        <w:t>年），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及其他出版物</w:t>
      </w:r>
      <w:r w:rsidR="003F6D00">
        <w:rPr>
          <w:rFonts w:asciiTheme="minorEastAsia" w:eastAsiaTheme="minorEastAsia" w:hAnsiTheme="minorEastAsia" w:hint="eastAsia"/>
          <w:bCs/>
          <w:szCs w:val="21"/>
        </w:rPr>
        <w:t>，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例如《国家野生动物》</w:t>
      </w:r>
      <w:r w:rsidR="003F6D00">
        <w:rPr>
          <w:rFonts w:asciiTheme="minorEastAsia" w:eastAsiaTheme="minorEastAsia" w:hAnsiTheme="minorEastAsia" w:hint="eastAsia"/>
          <w:bCs/>
          <w:szCs w:val="21"/>
        </w:rPr>
        <w:t>（</w:t>
      </w:r>
      <w:r w:rsidR="003F6D00" w:rsidRPr="00EF1507">
        <w:rPr>
          <w:i/>
        </w:rPr>
        <w:t>National Wildlife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、《纽约时报》</w:t>
      </w:r>
      <w:r w:rsidR="003F6D00">
        <w:rPr>
          <w:rFonts w:asciiTheme="minorEastAsia" w:eastAsiaTheme="minorEastAsia" w:hAnsiTheme="minorEastAsia" w:hint="eastAsia"/>
          <w:bCs/>
          <w:szCs w:val="21"/>
        </w:rPr>
        <w:t>（</w:t>
      </w:r>
      <w:r w:rsidR="003F6D00" w:rsidRPr="00EF1507">
        <w:rPr>
          <w:i/>
        </w:rPr>
        <w:t>the NYT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、《华盛顿邮报》</w:t>
      </w:r>
      <w:r w:rsidR="003F6D00">
        <w:rPr>
          <w:rFonts w:asciiTheme="minorEastAsia" w:eastAsiaTheme="minorEastAsia" w:hAnsiTheme="minorEastAsia" w:hint="eastAsia"/>
          <w:bCs/>
          <w:szCs w:val="21"/>
        </w:rPr>
        <w:t>（</w:t>
      </w:r>
      <w:r w:rsidR="003F6D00" w:rsidRPr="00EF1507">
        <w:rPr>
          <w:i/>
        </w:rPr>
        <w:t>Washington Post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、</w:t>
      </w:r>
      <w:r w:rsidR="003F6D00" w:rsidRPr="003F6D00">
        <w:rPr>
          <w:rFonts w:asciiTheme="minorEastAsia" w:eastAsiaTheme="minorEastAsia" w:hAnsiTheme="minorEastAsia" w:hint="eastAsia"/>
          <w:bCs/>
          <w:szCs w:val="21"/>
        </w:rPr>
        <w:t>美国国家公共电台</w:t>
      </w:r>
      <w:r w:rsidR="003F6D00">
        <w:rPr>
          <w:rFonts w:asciiTheme="minorEastAsia" w:eastAsiaTheme="minorEastAsia" w:hAnsiTheme="minorEastAsia" w:hint="eastAsia"/>
          <w:bCs/>
          <w:szCs w:val="21"/>
        </w:rPr>
        <w:t>（</w:t>
      </w:r>
      <w:r w:rsidR="003F6D00" w:rsidRPr="003F6D00">
        <w:rPr>
          <w:rFonts w:eastAsiaTheme="minorEastAsia"/>
          <w:bCs/>
          <w:szCs w:val="21"/>
        </w:rPr>
        <w:t>NPR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）、《自然保护协会》杂志（</w:t>
      </w:r>
      <w:r w:rsidR="003F6D00" w:rsidRPr="00EF1507">
        <w:rPr>
          <w:i/>
        </w:rPr>
        <w:t>the Nature Conservancy magazine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）、《哈凯》杂志（</w:t>
      </w:r>
      <w:r w:rsidR="003F6D00" w:rsidRPr="00EF1507">
        <w:rPr>
          <w:i/>
        </w:rPr>
        <w:t>Hakai magazine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等。</w:t>
      </w:r>
    </w:p>
    <w:p w:rsidR="003D6F60" w:rsidRPr="003F6D00" w:rsidRDefault="003D6F60" w:rsidP="003D6F60">
      <w:pPr>
        <w:rPr>
          <w:rFonts w:asciiTheme="minorEastAsia" w:eastAsiaTheme="minorEastAsia" w:hAnsiTheme="minorEastAsia"/>
          <w:bCs/>
          <w:szCs w:val="21"/>
        </w:rPr>
      </w:pPr>
    </w:p>
    <w:p w:rsidR="003D6F60" w:rsidRPr="003D6F60" w:rsidRDefault="003D6F60" w:rsidP="00633A0C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3D6F60">
        <w:rPr>
          <w:rFonts w:asciiTheme="minorEastAsia" w:eastAsiaTheme="minorEastAsia" w:hAnsiTheme="minorEastAsia" w:hint="eastAsia"/>
          <w:bCs/>
          <w:szCs w:val="21"/>
        </w:rPr>
        <w:t>她的第一本书《不可能的友谊</w:t>
      </w:r>
      <w:r w:rsidR="003F6D00">
        <w:rPr>
          <w:rFonts w:asciiTheme="minorEastAsia" w:eastAsiaTheme="minorEastAsia" w:hAnsiTheme="minorEastAsia" w:hint="eastAsia"/>
          <w:bCs/>
          <w:szCs w:val="21"/>
        </w:rPr>
        <w:t>：</w:t>
      </w:r>
      <w:r w:rsidRPr="003D6F60">
        <w:rPr>
          <w:rFonts w:asciiTheme="minorEastAsia" w:eastAsiaTheme="minorEastAsia" w:hAnsiTheme="minorEastAsia" w:hint="eastAsia"/>
          <w:bCs/>
          <w:szCs w:val="21"/>
        </w:rPr>
        <w:t>来自动物王国的47个了不起的故事》</w:t>
      </w:r>
      <w:r w:rsidR="003F6D00">
        <w:rPr>
          <w:rFonts w:asciiTheme="minorEastAsia" w:eastAsiaTheme="minorEastAsia" w:hAnsiTheme="minorEastAsia" w:hint="eastAsia"/>
          <w:bCs/>
          <w:szCs w:val="21"/>
        </w:rPr>
        <w:t>（</w:t>
      </w:r>
      <w:r w:rsidR="003F6D00" w:rsidRPr="00EF1507">
        <w:rPr>
          <w:i/>
        </w:rPr>
        <w:t>Unlikely Friendships: 47 Remarkable Stories from the Animal Kingdom</w:t>
      </w:r>
      <w:r w:rsidR="003F6D00">
        <w:rPr>
          <w:rFonts w:asciiTheme="minorEastAsia" w:eastAsiaTheme="minorEastAsia" w:hAnsiTheme="minorEastAsia" w:hint="eastAsia"/>
          <w:bCs/>
          <w:szCs w:val="21"/>
        </w:rPr>
        <w:t>）</w:t>
      </w:r>
      <w:r w:rsidRPr="003D6F60">
        <w:rPr>
          <w:rFonts w:asciiTheme="minorEastAsia" w:eastAsiaTheme="minorEastAsia" w:hAnsiTheme="minorEastAsia" w:hint="eastAsia"/>
          <w:bCs/>
          <w:szCs w:val="21"/>
        </w:rPr>
        <w:t>（</w:t>
      </w:r>
      <w:r w:rsidRPr="003F6D00">
        <w:rPr>
          <w:rFonts w:eastAsiaTheme="minorEastAsia"/>
          <w:bCs/>
          <w:szCs w:val="21"/>
        </w:rPr>
        <w:t>Workman</w:t>
      </w:r>
      <w:r w:rsidRPr="003D6F60">
        <w:rPr>
          <w:rFonts w:asciiTheme="minorEastAsia" w:eastAsiaTheme="minorEastAsia" w:hAnsiTheme="minorEastAsia" w:hint="eastAsia"/>
          <w:bCs/>
          <w:szCs w:val="21"/>
        </w:rPr>
        <w:t>, 2011）在《纽约时报》畅销书排行榜上停留了40周，目前销量超过93万册。</w:t>
      </w:r>
    </w:p>
    <w:p w:rsidR="003D6F60" w:rsidRPr="003D6F60" w:rsidRDefault="003D6F60" w:rsidP="003D6F60">
      <w:pPr>
        <w:rPr>
          <w:rFonts w:asciiTheme="minorEastAsia" w:eastAsiaTheme="minorEastAsia" w:hAnsiTheme="minorEastAsia"/>
          <w:bCs/>
          <w:szCs w:val="21"/>
        </w:rPr>
      </w:pPr>
    </w:p>
    <w:p w:rsidR="00EF1507" w:rsidRPr="003D6F60" w:rsidRDefault="003F6D00" w:rsidP="006A241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三部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后续</w:t>
      </w:r>
      <w:r>
        <w:rPr>
          <w:rFonts w:asciiTheme="minorEastAsia" w:eastAsiaTheme="minorEastAsia" w:hAnsiTheme="minorEastAsia" w:hint="eastAsia"/>
          <w:bCs/>
          <w:szCs w:val="21"/>
        </w:rPr>
        <w:t>作品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《不可能的爱情》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EF1507">
        <w:rPr>
          <w:i/>
        </w:rPr>
        <w:t>Unlikely Loves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（2013年，31.5万册）、《不可能的英雄》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EF1507">
        <w:rPr>
          <w:i/>
        </w:rPr>
        <w:t>Unlikely Heroes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（2015年，18.5万册）和《不可能的友谊</w:t>
      </w:r>
      <w:r>
        <w:rPr>
          <w:rFonts w:asciiTheme="minorEastAsia" w:eastAsiaTheme="minorEastAsia" w:hAnsiTheme="minorEastAsia" w:hint="eastAsia"/>
          <w:bCs/>
          <w:szCs w:val="21"/>
        </w:rPr>
        <w:t>：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狗》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EF1507">
        <w:rPr>
          <w:i/>
        </w:rPr>
        <w:t>Unlikely Friendships: Dogs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（2016年，18.3</w:t>
      </w:r>
      <w:r>
        <w:rPr>
          <w:rFonts w:asciiTheme="minorEastAsia" w:eastAsiaTheme="minorEastAsia" w:hAnsiTheme="minorEastAsia" w:hint="eastAsia"/>
          <w:bCs/>
          <w:szCs w:val="21"/>
        </w:rPr>
        <w:t>万册）也是《纽约时报》（</w:t>
      </w:r>
      <w:r w:rsidRPr="003D6F60">
        <w:rPr>
          <w:rFonts w:asciiTheme="minorEastAsia" w:eastAsiaTheme="minorEastAsia" w:hAnsiTheme="minorEastAsia" w:hint="eastAsia"/>
          <w:bCs/>
          <w:szCs w:val="21"/>
        </w:rPr>
        <w:t>《爱情》和《英雄》</w:t>
      </w:r>
      <w:r>
        <w:rPr>
          <w:rFonts w:asciiTheme="minorEastAsia" w:eastAsiaTheme="minorEastAsia" w:hAnsiTheme="minorEastAsia" w:hint="eastAsia"/>
          <w:bCs/>
          <w:szCs w:val="21"/>
        </w:rPr>
        <w:t>2册）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独立书店和地区排行榜上的畅销书。上述所有作品</w:t>
      </w:r>
      <w:r>
        <w:rPr>
          <w:rFonts w:asciiTheme="minorEastAsia" w:eastAsiaTheme="minorEastAsia" w:hAnsiTheme="minorEastAsia" w:hint="eastAsia"/>
          <w:bCs/>
          <w:szCs w:val="21"/>
        </w:rPr>
        <w:t>皆有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电子</w:t>
      </w:r>
      <w:r>
        <w:rPr>
          <w:rFonts w:asciiTheme="minorEastAsia" w:eastAsiaTheme="minorEastAsia" w:hAnsiTheme="minorEastAsia" w:hint="eastAsia"/>
          <w:bCs/>
          <w:szCs w:val="21"/>
        </w:rPr>
        <w:t>版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，</w:t>
      </w:r>
      <w:r>
        <w:rPr>
          <w:rFonts w:asciiTheme="minorEastAsia" w:eastAsiaTheme="minorEastAsia" w:hAnsiTheme="minorEastAsia"/>
          <w:bCs/>
          <w:szCs w:val="21"/>
        </w:rPr>
        <w:t>外语</w:t>
      </w:r>
      <w:r>
        <w:rPr>
          <w:rFonts w:asciiTheme="minorEastAsia" w:eastAsiaTheme="minorEastAsia" w:hAnsiTheme="minorEastAsia" w:hint="eastAsia"/>
          <w:bCs/>
          <w:szCs w:val="21"/>
        </w:rPr>
        <w:t>译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本</w:t>
      </w:r>
      <w:r>
        <w:rPr>
          <w:rFonts w:asciiTheme="minorEastAsia" w:eastAsiaTheme="minorEastAsia" w:hAnsiTheme="minorEastAsia" w:hint="eastAsia"/>
          <w:bCs/>
          <w:szCs w:val="21"/>
        </w:rPr>
        <w:t>也</w:t>
      </w:r>
      <w:r>
        <w:rPr>
          <w:rFonts w:asciiTheme="minorEastAsia" w:eastAsiaTheme="minorEastAsia" w:hAnsiTheme="minorEastAsia"/>
          <w:bCs/>
          <w:szCs w:val="21"/>
        </w:rPr>
        <w:t>非常多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（包括西班牙语、法语、德语、中文、韩语和其他</w:t>
      </w:r>
      <w:r>
        <w:rPr>
          <w:rFonts w:asciiTheme="minorEastAsia" w:eastAsiaTheme="minorEastAsia" w:hAnsiTheme="minorEastAsia" w:hint="eastAsia"/>
          <w:bCs/>
          <w:szCs w:val="21"/>
        </w:rPr>
        <w:t>语种</w:t>
      </w:r>
      <w:r w:rsidR="003D6F60" w:rsidRPr="003D6F60">
        <w:rPr>
          <w:rFonts w:asciiTheme="minorEastAsia" w:eastAsiaTheme="minorEastAsia" w:hAnsiTheme="minorEastAsia" w:hint="eastAsia"/>
          <w:bCs/>
          <w:szCs w:val="21"/>
        </w:rPr>
        <w:t>）。</w:t>
      </w:r>
    </w:p>
    <w:p w:rsidR="00547E7E" w:rsidRDefault="00547E7E" w:rsidP="00547E7E">
      <w:pPr>
        <w:rPr>
          <w:rFonts w:asciiTheme="minorEastAsia" w:eastAsiaTheme="minorEastAsia" w:hAnsiTheme="minorEastAsia"/>
          <w:bCs/>
          <w:szCs w:val="21"/>
        </w:rPr>
      </w:pPr>
    </w:p>
    <w:p w:rsidR="00792BBE" w:rsidRPr="003D6F60" w:rsidRDefault="00792BBE" w:rsidP="00547E7E">
      <w:pPr>
        <w:rPr>
          <w:rFonts w:asciiTheme="minorEastAsia" w:eastAsiaTheme="minorEastAsia" w:hAnsiTheme="minorEastAsia"/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426AA8" w:rsidRPr="0013605C" w:rsidRDefault="00426AA8" w:rsidP="00426AA8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bookmarkStart w:id="4" w:name="OLE_LINK44"/>
      <w:bookmarkStart w:id="5" w:name="OLE_LINK45"/>
      <w:bookmarkStart w:id="6" w:name="OLE_LINK46"/>
      <w:bookmarkStart w:id="7" w:name="OLE_LINK47"/>
      <w:bookmarkStart w:id="8" w:name="OLE_LINK50"/>
      <w:bookmarkStart w:id="9" w:name="OLE_LINK51"/>
      <w:bookmarkStart w:id="10" w:name="OLE_LINK52"/>
      <w:bookmarkStart w:id="11" w:name="OLE_LINK48"/>
      <w:bookmarkStart w:id="12" w:name="OLE_LINK49"/>
      <w:bookmarkStart w:id="13" w:name="OLE_LINK53"/>
      <w:bookmarkStart w:id="14" w:name="OLE_LINK54"/>
      <w:bookmarkStart w:id="15" w:name="OLE_LINK55"/>
      <w:bookmarkStart w:id="16" w:name="OLE_LINK56"/>
      <w:bookmarkStart w:id="17" w:name="OLE_LINK60"/>
      <w:bookmarkStart w:id="18" w:name="OLE_LINK57"/>
      <w:bookmarkStart w:id="19" w:name="OLE_LINK58"/>
      <w:bookmarkStart w:id="20" w:name="OLE_LINK59"/>
      <w:bookmarkStart w:id="21" w:name="OLE_LINK61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426AA8" w:rsidRPr="001365C8" w:rsidRDefault="00426AA8" w:rsidP="00426AA8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26AA8" w:rsidRPr="00E556A0" w:rsidRDefault="00426AA8" w:rsidP="00426AA8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0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426AA8" w:rsidRPr="0013605C" w:rsidRDefault="00426AA8" w:rsidP="00426AA8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426AA8" w:rsidRPr="0013605C" w:rsidRDefault="00426AA8" w:rsidP="00426AA8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426AA8" w:rsidRPr="0013605C" w:rsidRDefault="00426AA8" w:rsidP="00426AA8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426AA8" w:rsidRPr="00D6262A" w:rsidRDefault="00426AA8" w:rsidP="00426AA8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1" w:history="1">
        <w:r w:rsidRPr="00D6262A">
          <w:rPr>
            <w:rStyle w:val="a6"/>
            <w:szCs w:val="21"/>
          </w:rPr>
          <w:t>http://www.nurnberg.com.cn</w:t>
        </w:r>
      </w:hyperlink>
    </w:p>
    <w:p w:rsidR="00426AA8" w:rsidRPr="00D6262A" w:rsidRDefault="00426AA8" w:rsidP="00426AA8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2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426AA8" w:rsidRPr="00D6262A" w:rsidRDefault="00426AA8" w:rsidP="00426AA8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3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426AA8" w:rsidRPr="00D6262A" w:rsidRDefault="00426AA8" w:rsidP="00426AA8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4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426AA8" w:rsidRPr="00D6262A" w:rsidRDefault="00426AA8" w:rsidP="00426AA8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5" w:history="1">
        <w:r w:rsidRPr="00D6262A">
          <w:rPr>
            <w:rStyle w:val="a6"/>
            <w:szCs w:val="21"/>
          </w:rPr>
          <w:t>http://site.douban.com/110577/</w:t>
        </w:r>
      </w:hyperlink>
    </w:p>
    <w:p w:rsidR="00426AA8" w:rsidRPr="00D6262A" w:rsidRDefault="00426AA8" w:rsidP="00426AA8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lastRenderedPageBreak/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26AA8" w:rsidRPr="0013605C" w:rsidRDefault="00426AA8" w:rsidP="00426AA8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426AA8" w:rsidRPr="00115765" w:rsidRDefault="00426AA8" w:rsidP="00426AA8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D3EB789" wp14:editId="5A13CB60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426AA8" w:rsidRDefault="00426AA8" w:rsidP="00426AA8"/>
    <w:bookmarkEnd w:id="18"/>
    <w:bookmarkEnd w:id="19"/>
    <w:bookmarkEnd w:id="20"/>
    <w:bookmarkEnd w:id="21"/>
    <w:p w:rsidR="00C638BC" w:rsidRPr="003D6F60" w:rsidRDefault="00C638BC" w:rsidP="00094A9E">
      <w:pPr>
        <w:shd w:val="clear" w:color="auto" w:fill="FFFFFF"/>
        <w:rPr>
          <w:color w:val="000000"/>
          <w:szCs w:val="21"/>
        </w:rPr>
      </w:pPr>
    </w:p>
    <w:sectPr w:rsidR="00C638BC" w:rsidRPr="003D6F60" w:rsidSect="00942AC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37" w:rsidRDefault="00444337">
      <w:r>
        <w:separator/>
      </w:r>
    </w:p>
  </w:endnote>
  <w:endnote w:type="continuationSeparator" w:id="0">
    <w:p w:rsidR="00444337" w:rsidRDefault="0044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52D0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52D09">
      <w:rPr>
        <w:rFonts w:ascii="方正姚体" w:eastAsia="方正姚体"/>
        <w:kern w:val="0"/>
        <w:szCs w:val="21"/>
      </w:rPr>
      <w:fldChar w:fldCharType="separate"/>
    </w:r>
    <w:r w:rsidR="0082258D">
      <w:rPr>
        <w:rFonts w:ascii="方正姚体" w:eastAsia="方正姚体"/>
        <w:noProof/>
        <w:kern w:val="0"/>
        <w:szCs w:val="21"/>
      </w:rPr>
      <w:t>3</w:t>
    </w:r>
    <w:r w:rsidR="00452D0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37" w:rsidRDefault="00444337">
      <w:r>
        <w:separator/>
      </w:r>
    </w:p>
  </w:footnote>
  <w:footnote w:type="continuationSeparator" w:id="0">
    <w:p w:rsidR="00444337" w:rsidRDefault="0044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34C8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1FCB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6F60"/>
    <w:rsid w:val="003E754D"/>
    <w:rsid w:val="003F05DE"/>
    <w:rsid w:val="003F0933"/>
    <w:rsid w:val="003F0CD0"/>
    <w:rsid w:val="003F187E"/>
    <w:rsid w:val="003F39B7"/>
    <w:rsid w:val="003F5825"/>
    <w:rsid w:val="003F6D00"/>
    <w:rsid w:val="004148D5"/>
    <w:rsid w:val="00414A9C"/>
    <w:rsid w:val="00426AA8"/>
    <w:rsid w:val="00431D1E"/>
    <w:rsid w:val="0043213E"/>
    <w:rsid w:val="00444337"/>
    <w:rsid w:val="00452828"/>
    <w:rsid w:val="00452D09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56F2"/>
    <w:rsid w:val="004C59E8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3A59"/>
    <w:rsid w:val="005664AD"/>
    <w:rsid w:val="005737DB"/>
    <w:rsid w:val="00577751"/>
    <w:rsid w:val="00582EAD"/>
    <w:rsid w:val="00583966"/>
    <w:rsid w:val="00587366"/>
    <w:rsid w:val="005A40A1"/>
    <w:rsid w:val="005B6FB0"/>
    <w:rsid w:val="005B7CEB"/>
    <w:rsid w:val="005C6904"/>
    <w:rsid w:val="00602E6C"/>
    <w:rsid w:val="00610C62"/>
    <w:rsid w:val="00620FE6"/>
    <w:rsid w:val="00633A0C"/>
    <w:rsid w:val="006453B2"/>
    <w:rsid w:val="00653EE1"/>
    <w:rsid w:val="006628D4"/>
    <w:rsid w:val="00697196"/>
    <w:rsid w:val="006A0FFB"/>
    <w:rsid w:val="006A2413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2BBE"/>
    <w:rsid w:val="00797837"/>
    <w:rsid w:val="007A4BED"/>
    <w:rsid w:val="007B0D11"/>
    <w:rsid w:val="007B543B"/>
    <w:rsid w:val="007C7277"/>
    <w:rsid w:val="007D22D2"/>
    <w:rsid w:val="00805130"/>
    <w:rsid w:val="00805764"/>
    <w:rsid w:val="0082258D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3BC9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00EC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96130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30F73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115F"/>
    <w:rsid w:val="00BC6148"/>
    <w:rsid w:val="00BD5420"/>
    <w:rsid w:val="00BF4E7A"/>
    <w:rsid w:val="00BF5E63"/>
    <w:rsid w:val="00BF6386"/>
    <w:rsid w:val="00C00457"/>
    <w:rsid w:val="00C06640"/>
    <w:rsid w:val="00C12C57"/>
    <w:rsid w:val="00C2257A"/>
    <w:rsid w:val="00C2299D"/>
    <w:rsid w:val="00C238EF"/>
    <w:rsid w:val="00C32C47"/>
    <w:rsid w:val="00C57ECE"/>
    <w:rsid w:val="00C612DF"/>
    <w:rsid w:val="00C61B8D"/>
    <w:rsid w:val="00C6321D"/>
    <w:rsid w:val="00C638BC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1671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6F77"/>
    <w:rsid w:val="00EB1F90"/>
    <w:rsid w:val="00EB2DAE"/>
    <w:rsid w:val="00EB5E3B"/>
    <w:rsid w:val="00EB6513"/>
    <w:rsid w:val="00EB6580"/>
    <w:rsid w:val="00EC7589"/>
    <w:rsid w:val="00EF1507"/>
    <w:rsid w:val="00EF51BA"/>
    <w:rsid w:val="00F07D39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E4A9EB-2452-4D28-8AA5-0AA6C09C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07D39"/>
    <w:rPr>
      <w:sz w:val="18"/>
      <w:szCs w:val="18"/>
    </w:rPr>
  </w:style>
  <w:style w:type="character" w:customStyle="1" w:styleId="Char">
    <w:name w:val="批注框文本 Char"/>
    <w:basedOn w:val="a0"/>
    <w:link w:val="ab"/>
    <w:rsid w:val="00F07D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og-Smart-Life-Changing-Lessons-Intelligence/dp/1426222718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403</Words>
  <Characters>2301</Characters>
  <Application>Microsoft Office Word</Application>
  <DocSecurity>0</DocSecurity>
  <Lines>19</Lines>
  <Paragraphs>5</Paragraphs>
  <ScaleCrop>false</ScaleCrop>
  <Company>2ndSpAcE</Company>
  <LinksUpToDate>false</LinksUpToDate>
  <CharactersWithSpaces>2699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26</cp:revision>
  <cp:lastPrinted>2004-04-23T07:06:00Z</cp:lastPrinted>
  <dcterms:created xsi:type="dcterms:W3CDTF">2019-05-09T07:35:00Z</dcterms:created>
  <dcterms:modified xsi:type="dcterms:W3CDTF">2023-11-11T09:10:00Z</dcterms:modified>
</cp:coreProperties>
</file>