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6350</wp:posOffset>
            </wp:positionV>
            <wp:extent cx="1563370" cy="1799590"/>
            <wp:effectExtent l="0" t="0" r="0" b="0"/>
            <wp:wrapSquare wrapText="bothSides"/>
            <wp:docPr id="11" name="图片 11" descr="https://cdn.hardiegrant.com/api/v2/hostedcover/bda8854b-0875-4316-b362-aff7007f66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cdn.hardiegrant.com/api/v2/hostedcover/bda8854b-0875-4316-b362-aff7007f665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63370" cy="1799590"/>
                    </a:xfrm>
                    <a:prstGeom prst="rect">
                      <a:avLst/>
                    </a:prstGeom>
                    <a:noFill/>
                    <a:ln>
                      <a:noFill/>
                    </a:ln>
                  </pic:spPr>
                </pic:pic>
              </a:graphicData>
            </a:graphic>
          </wp:anchor>
        </w:drawing>
      </w:r>
      <w:r>
        <w:rPr>
          <w:b/>
          <w:color w:val="000000"/>
          <w:szCs w:val="21"/>
        </w:rPr>
        <w:t>中文书名：《有个性的鸟类：世界上最迷人的50种鸟类指南》</w:t>
      </w:r>
    </w:p>
    <w:p>
      <w:pPr>
        <w:rPr>
          <w:b/>
        </w:rPr>
      </w:pPr>
      <w:r>
        <w:rPr>
          <w:b/>
          <w:color w:val="000000"/>
          <w:szCs w:val="21"/>
        </w:rPr>
        <w:t>英文书名：</w:t>
      </w:r>
      <w:r>
        <w:rPr>
          <w:b/>
        </w:rPr>
        <w:t xml:space="preserve">BIRDS WITH PERSONALITY: A Guide to 50 of </w:t>
      </w:r>
    </w:p>
    <w:p>
      <w:pPr>
        <w:rPr>
          <w:b/>
          <w:color w:val="000000"/>
          <w:szCs w:val="21"/>
        </w:rPr>
      </w:pPr>
      <w:bookmarkStart w:id="2" w:name="_GoBack"/>
      <w:bookmarkEnd w:id="2"/>
      <w:r>
        <w:rPr>
          <w:b/>
        </w:rPr>
        <w:t>the World's Most Beguiling Birds</w:t>
      </w:r>
    </w:p>
    <w:p>
      <w:pPr>
        <w:rPr>
          <w:b/>
          <w:color w:val="000000"/>
          <w:szCs w:val="21"/>
        </w:rPr>
      </w:pPr>
      <w:r>
        <w:rPr>
          <w:b/>
          <w:color w:val="000000"/>
          <w:szCs w:val="21"/>
        </w:rPr>
        <w:t xml:space="preserve">作    者：Georgia Angus </w:t>
      </w:r>
    </w:p>
    <w:p>
      <w:pPr>
        <w:rPr>
          <w:b/>
          <w:color w:val="000000"/>
          <w:szCs w:val="21"/>
        </w:rPr>
      </w:pPr>
      <w:r>
        <w:rPr>
          <w:b/>
          <w:color w:val="000000"/>
          <w:szCs w:val="21"/>
        </w:rPr>
        <w:t>出 版 社：Hardie Grant Publishing</w:t>
      </w:r>
    </w:p>
    <w:p>
      <w:pPr>
        <w:rPr>
          <w:b/>
          <w:color w:val="000000"/>
          <w:szCs w:val="21"/>
        </w:rPr>
      </w:pPr>
      <w:r>
        <w:rPr>
          <w:b/>
          <w:color w:val="000000"/>
          <w:szCs w:val="21"/>
        </w:rPr>
        <w:t>代理公司：ANA/Jessica</w:t>
      </w:r>
    </w:p>
    <w:p>
      <w:pPr>
        <w:rPr>
          <w:b/>
          <w:color w:val="000000"/>
          <w:szCs w:val="21"/>
        </w:rPr>
      </w:pPr>
      <w:r>
        <w:rPr>
          <w:b/>
          <w:color w:val="000000"/>
          <w:szCs w:val="21"/>
        </w:rPr>
        <w:t>页    数：144页</w:t>
      </w:r>
    </w:p>
    <w:p>
      <w:pPr>
        <w:rPr>
          <w:b/>
          <w:color w:val="000000"/>
          <w:szCs w:val="21"/>
        </w:rPr>
      </w:pPr>
      <w:r>
        <w:rPr>
          <w:b/>
          <w:color w:val="000000"/>
          <w:szCs w:val="21"/>
        </w:rPr>
        <w:t>出版时间：2023年8月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型：科普</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pPr>
      <w:r>
        <w:rPr>
          <w:iCs/>
        </w:rPr>
        <w:t>《有个性的鸟</w:t>
      </w:r>
      <w:r>
        <w:rPr>
          <w:rFonts w:hint="eastAsia"/>
          <w:iCs/>
        </w:rPr>
        <w:t>类</w:t>
      </w:r>
      <w:r>
        <w:rPr>
          <w:iCs/>
        </w:rPr>
        <w:t>》</w:t>
      </w:r>
      <w:r>
        <w:t>是一本有趣的礼品书，</w:t>
      </w:r>
      <w:r>
        <w:rPr>
          <w:rFonts w:hint="eastAsia"/>
        </w:rPr>
        <w:t>带你通过地球上一些最具魅力的鸟类的眼睛环游世界</w:t>
      </w:r>
      <w:r>
        <w:t>。</w:t>
      </w:r>
    </w:p>
    <w:p>
      <w:pPr>
        <w:ind w:firstLine="420" w:firstLineChars="200"/>
      </w:pPr>
    </w:p>
    <w:p>
      <w:pPr>
        <w:ind w:firstLine="420" w:firstLineChars="200"/>
      </w:pPr>
      <w:r>
        <w:t>从墨西哥的沙漠到巴布亚新几内亚热带雨林覆盖的山脉，在地球上多样化的生态系统中，鸟类已经找到了克服巨大困难的非凡生存方式。本书以作者乔治亚·安格斯 （Georgia Angus） 令人惊叹的栩栩如生的插图为特色，将向您介绍50种此类物种，并提供有关每种鸟类的大小、饮食、迁徙模式、行为和保护问题的信息，以及分布图。特色鸟类各不相同，从体重只有两克的小型尊尊西托蜂鸟到一年内可以环游南大洋三次的巨大流浪信天翁。</w:t>
      </w:r>
    </w:p>
    <w:p>
      <w:pPr>
        <w:ind w:firstLine="420" w:firstLineChars="200"/>
      </w:pPr>
    </w:p>
    <w:p>
      <w:pPr>
        <w:ind w:firstLine="420" w:firstLineChars="200"/>
        <w:rPr>
          <w:color w:val="000000"/>
          <w:szCs w:val="21"/>
        </w:rPr>
      </w:pPr>
      <w:r>
        <w:t xml:space="preserve">从跳舞的天堂鸟，到迷人的苍鹭、火热的阿德利企鹅和爱吃水果的德古拉鹦鹉，这本书将带您前往遥远的土地，在那里您可以观察世界上最具标志性的鸟类，并欣赏它们的美丽和光彩。  </w:t>
      </w:r>
    </w:p>
    <w:p>
      <w:pPr>
        <w:rPr>
          <w:color w:val="000000"/>
          <w:szCs w:val="21"/>
        </w:rPr>
      </w:pPr>
    </w:p>
    <w:p>
      <w:pPr>
        <w:rPr>
          <w:color w:val="000000"/>
          <w:szCs w:val="21"/>
        </w:rPr>
      </w:pPr>
    </w:p>
    <w:p>
      <w:pPr>
        <w:rPr>
          <w:b/>
          <w:bCs/>
          <w:color w:val="000000"/>
          <w:szCs w:val="21"/>
        </w:rPr>
      </w:pPr>
      <w:r>
        <w:rPr>
          <w:b/>
          <w:bCs/>
          <w:color w:val="000000"/>
          <w:szCs w:val="21"/>
        </w:rPr>
        <w:t>作者简介：</w:t>
      </w:r>
    </w:p>
    <w:p>
      <w:pPr>
        <w:rPr>
          <w:color w:val="000000"/>
          <w:szCs w:val="21"/>
        </w:rPr>
      </w:pPr>
    </w:p>
    <w:p>
      <w:pPr>
        <w:ind w:firstLine="422" w:firstLineChars="200"/>
      </w:pPr>
      <w:r>
        <w:rPr>
          <w:b/>
        </w:rPr>
        <w:t>乔治亚·安格斯 （Georgia Angus</w:t>
      </w:r>
      <w:r>
        <w:t xml:space="preserve"> ） 是一位作家、艺术家和自然</w:t>
      </w:r>
      <w:r>
        <w:rPr>
          <w:rFonts w:hint="eastAsia"/>
        </w:rPr>
        <w:t>爱好者</w:t>
      </w:r>
      <w:r>
        <w:t>，</w:t>
      </w:r>
      <w:r>
        <w:rPr>
          <w:rFonts w:hint="eastAsia"/>
        </w:rPr>
        <w:t>住在澳大利亚东南部的库林部落</w:t>
      </w:r>
      <w:r>
        <w:t>。她将时间分配在学习环境科学、写作和丛林漫步之间。她的第一本书《100 只澳大利亚鸟类》</w:t>
      </w:r>
      <w:r>
        <w:rPr>
          <w:rFonts w:hint="eastAsia"/>
        </w:rPr>
        <w:t>（</w:t>
      </w:r>
      <w:r>
        <w:rPr>
          <w:i/>
          <w:iCs/>
        </w:rPr>
        <w:t>100 Australian Birds</w:t>
      </w:r>
      <w:r>
        <w:rPr>
          <w:rFonts w:hint="eastAsia"/>
        </w:rPr>
        <w:t>）</w:t>
      </w:r>
      <w:r>
        <w:t>于2021年由哈迪·格兰特探索</w:t>
      </w:r>
      <w:r>
        <w:rPr>
          <w:rFonts w:hint="eastAsia"/>
        </w:rPr>
        <w:t>出版社</w:t>
      </w:r>
      <w:r>
        <w:t>出版。她即将出版的新书《100 澳大利亚蝴蝶、蜜蜂、甲虫和虫子》</w:t>
      </w:r>
      <w:r>
        <w:rPr>
          <w:rFonts w:hint="eastAsia"/>
        </w:rPr>
        <w:t>（</w:t>
      </w:r>
      <w:r>
        <w:rPr>
          <w:i/>
          <w:iCs/>
        </w:rPr>
        <w:t>100 Australian Butterflies, Bees, Beetles &amp; Bugs</w:t>
      </w:r>
      <w:r>
        <w:rPr>
          <w:rFonts w:hint="eastAsia"/>
        </w:rPr>
        <w:t>）</w:t>
      </w:r>
      <w:r>
        <w:t>将于2023年由哈迪·格兰特探索</w:t>
      </w:r>
      <w:r>
        <w:rPr>
          <w:rFonts w:hint="eastAsia"/>
        </w:rPr>
        <w:t>出版社</w:t>
      </w:r>
      <w:r>
        <w:t>出版。</w:t>
      </w:r>
    </w:p>
    <w:p/>
    <w:p>
      <w:pPr>
        <w:rPr>
          <w:color w:val="000000"/>
          <w:szCs w:val="21"/>
        </w:rPr>
      </w:pPr>
    </w:p>
    <w:p>
      <w:pPr>
        <w:shd w:val="clear" w:color="auto" w:fill="FFFFFF"/>
        <w:rPr>
          <w:rFonts w:hint="eastAsia"/>
          <w:b/>
          <w:bCs/>
          <w:color w:val="000000"/>
          <w:szCs w:val="21"/>
          <w:lang w:val="en-US" w:eastAsia="zh-CN"/>
        </w:rPr>
      </w:pPr>
      <w:bookmarkStart w:id="0" w:name="OLE_LINK43"/>
      <w:bookmarkStart w:id="1" w:name="OLE_LINK38"/>
      <w:r>
        <w:rPr>
          <w:rFonts w:hint="eastAsia"/>
          <w:b/>
          <w:bCs/>
          <w:color w:val="000000"/>
          <w:szCs w:val="21"/>
          <w:lang w:val="en-US" w:eastAsia="zh-CN"/>
        </w:rPr>
        <w:t>内文展示：</w:t>
      </w:r>
    </w:p>
    <w:p>
      <w:pPr>
        <w:shd w:val="clear" w:color="auto" w:fill="FFFFFF"/>
        <w:rPr>
          <w:rFonts w:hint="eastAsia"/>
          <w:b/>
          <w:bCs/>
          <w:color w:val="000000"/>
          <w:szCs w:val="21"/>
          <w:lang w:val="en-US" w:eastAsia="zh-CN"/>
        </w:rPr>
      </w:pPr>
    </w:p>
    <w:p>
      <w:pPr>
        <w:shd w:val="clear" w:color="auto" w:fill="FFFFFF"/>
      </w:pPr>
      <w:r>
        <w:drawing>
          <wp:inline distT="0" distB="0" distL="114300" distR="114300">
            <wp:extent cx="5398770" cy="2790825"/>
            <wp:effectExtent l="0" t="0" r="1143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98770" cy="2790825"/>
                    </a:xfrm>
                    <a:prstGeom prst="rect">
                      <a:avLst/>
                    </a:prstGeom>
                    <a:noFill/>
                    <a:ln>
                      <a:noFill/>
                    </a:ln>
                  </pic:spPr>
                </pic:pic>
              </a:graphicData>
            </a:graphic>
          </wp:inline>
        </w:drawing>
      </w:r>
    </w:p>
    <w:p>
      <w:pPr>
        <w:shd w:val="clear" w:color="auto" w:fill="FFFFFF"/>
        <w:rPr>
          <w:rFonts w:hint="eastAsia"/>
          <w:lang w:val="en-US" w:eastAsia="zh-CN"/>
        </w:rPr>
      </w:pPr>
      <w:r>
        <w:drawing>
          <wp:inline distT="0" distB="0" distL="114300" distR="114300">
            <wp:extent cx="5396865" cy="2908300"/>
            <wp:effectExtent l="0" t="0" r="1333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396865" cy="2908300"/>
                    </a:xfrm>
                    <a:prstGeom prst="rect">
                      <a:avLst/>
                    </a:prstGeom>
                    <a:noFill/>
                    <a:ln>
                      <a:noFill/>
                    </a:ln>
                  </pic:spPr>
                </pic:pic>
              </a:graphicData>
            </a:graphic>
          </wp:inline>
        </w:drawing>
      </w:r>
    </w:p>
    <w:p>
      <w:pPr>
        <w:shd w:val="clear" w:color="auto" w:fill="FFFFFF"/>
        <w:rPr>
          <w:b/>
          <w:bCs/>
          <w:color w:val="000000"/>
          <w:szCs w:val="21"/>
        </w:rPr>
      </w:pPr>
    </w:p>
    <w:p>
      <w:pPr>
        <w:shd w:val="clear" w:color="auto" w:fill="FFFFFF"/>
        <w:rPr>
          <w:color w:val="000000"/>
          <w:szCs w:val="21"/>
        </w:rPr>
      </w:pPr>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EC4"/>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7C2"/>
    <w:rsid w:val="000D3D3A"/>
    <w:rsid w:val="000D5F8D"/>
    <w:rsid w:val="000F4183"/>
    <w:rsid w:val="001017C7"/>
    <w:rsid w:val="00102500"/>
    <w:rsid w:val="00110260"/>
    <w:rsid w:val="0011264B"/>
    <w:rsid w:val="00121268"/>
    <w:rsid w:val="001274A8"/>
    <w:rsid w:val="00132348"/>
    <w:rsid w:val="00132921"/>
    <w:rsid w:val="00133C63"/>
    <w:rsid w:val="00134987"/>
    <w:rsid w:val="00137C6A"/>
    <w:rsid w:val="00146F1E"/>
    <w:rsid w:val="00163F80"/>
    <w:rsid w:val="00167007"/>
    <w:rsid w:val="00193733"/>
    <w:rsid w:val="00195D6F"/>
    <w:rsid w:val="001B05AB"/>
    <w:rsid w:val="001B2196"/>
    <w:rsid w:val="001B679D"/>
    <w:rsid w:val="001C311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4BD"/>
    <w:rsid w:val="0029676A"/>
    <w:rsid w:val="002B5ADD"/>
    <w:rsid w:val="002C0257"/>
    <w:rsid w:val="002D009B"/>
    <w:rsid w:val="002E13E2"/>
    <w:rsid w:val="002E21FA"/>
    <w:rsid w:val="002E25C3"/>
    <w:rsid w:val="002E4527"/>
    <w:rsid w:val="002F4176"/>
    <w:rsid w:val="00304C83"/>
    <w:rsid w:val="00310AD2"/>
    <w:rsid w:val="00312D3B"/>
    <w:rsid w:val="00314D8C"/>
    <w:rsid w:val="003169AA"/>
    <w:rsid w:val="003212C8"/>
    <w:rsid w:val="003250A9"/>
    <w:rsid w:val="0033179B"/>
    <w:rsid w:val="00335DEA"/>
    <w:rsid w:val="00336416"/>
    <w:rsid w:val="00340C73"/>
    <w:rsid w:val="00341881"/>
    <w:rsid w:val="0034331D"/>
    <w:rsid w:val="00351334"/>
    <w:rsid w:val="003514A6"/>
    <w:rsid w:val="00357F6D"/>
    <w:rsid w:val="003646A1"/>
    <w:rsid w:val="003702ED"/>
    <w:rsid w:val="00374360"/>
    <w:rsid w:val="003803C5"/>
    <w:rsid w:val="00387E71"/>
    <w:rsid w:val="003935E9"/>
    <w:rsid w:val="0039543C"/>
    <w:rsid w:val="003A3601"/>
    <w:rsid w:val="003B116B"/>
    <w:rsid w:val="003C524C"/>
    <w:rsid w:val="003D49B4"/>
    <w:rsid w:val="003F4DC2"/>
    <w:rsid w:val="003F745B"/>
    <w:rsid w:val="004039C9"/>
    <w:rsid w:val="00422383"/>
    <w:rsid w:val="00427236"/>
    <w:rsid w:val="00435906"/>
    <w:rsid w:val="004572B5"/>
    <w:rsid w:val="004655CB"/>
    <w:rsid w:val="0046576F"/>
    <w:rsid w:val="00485E2E"/>
    <w:rsid w:val="00486E31"/>
    <w:rsid w:val="004C4664"/>
    <w:rsid w:val="004D5ADA"/>
    <w:rsid w:val="004F6FDA"/>
    <w:rsid w:val="0050133A"/>
    <w:rsid w:val="00507886"/>
    <w:rsid w:val="00512B81"/>
    <w:rsid w:val="00516879"/>
    <w:rsid w:val="00517D24"/>
    <w:rsid w:val="00527595"/>
    <w:rsid w:val="00531E34"/>
    <w:rsid w:val="00542854"/>
    <w:rsid w:val="0054434C"/>
    <w:rsid w:val="00547A52"/>
    <w:rsid w:val="005508BD"/>
    <w:rsid w:val="00553CE6"/>
    <w:rsid w:val="00554EB4"/>
    <w:rsid w:val="00564FD9"/>
    <w:rsid w:val="005B2CF5"/>
    <w:rsid w:val="005B444D"/>
    <w:rsid w:val="005B5B9E"/>
    <w:rsid w:val="005C244E"/>
    <w:rsid w:val="005C27DC"/>
    <w:rsid w:val="005D167F"/>
    <w:rsid w:val="005D3FD9"/>
    <w:rsid w:val="005D743E"/>
    <w:rsid w:val="005E31E5"/>
    <w:rsid w:val="005F2EC6"/>
    <w:rsid w:val="005F4D4D"/>
    <w:rsid w:val="005F5420"/>
    <w:rsid w:val="00616A0F"/>
    <w:rsid w:val="006176AA"/>
    <w:rsid w:val="00624D2F"/>
    <w:rsid w:val="00655FA9"/>
    <w:rsid w:val="006656BA"/>
    <w:rsid w:val="00667C85"/>
    <w:rsid w:val="00680EFB"/>
    <w:rsid w:val="006B6CAB"/>
    <w:rsid w:val="006C15B4"/>
    <w:rsid w:val="006D37ED"/>
    <w:rsid w:val="006E2E2E"/>
    <w:rsid w:val="007078E0"/>
    <w:rsid w:val="00715F9D"/>
    <w:rsid w:val="007419C0"/>
    <w:rsid w:val="00747520"/>
    <w:rsid w:val="0075196D"/>
    <w:rsid w:val="0076478F"/>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E5BCC"/>
    <w:rsid w:val="007F1B8C"/>
    <w:rsid w:val="007F652C"/>
    <w:rsid w:val="00805ED5"/>
    <w:rsid w:val="008129CA"/>
    <w:rsid w:val="00816558"/>
    <w:rsid w:val="0086691C"/>
    <w:rsid w:val="008833DC"/>
    <w:rsid w:val="00895CB6"/>
    <w:rsid w:val="008A6811"/>
    <w:rsid w:val="008A7AE7"/>
    <w:rsid w:val="008C0420"/>
    <w:rsid w:val="008C4BCC"/>
    <w:rsid w:val="008D07F2"/>
    <w:rsid w:val="008D278C"/>
    <w:rsid w:val="008D4F84"/>
    <w:rsid w:val="008E1206"/>
    <w:rsid w:val="008E5DFE"/>
    <w:rsid w:val="008F31C8"/>
    <w:rsid w:val="008F46C1"/>
    <w:rsid w:val="00906691"/>
    <w:rsid w:val="00916A50"/>
    <w:rsid w:val="009222F0"/>
    <w:rsid w:val="009228C9"/>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00815"/>
    <w:rsid w:val="00A10F0C"/>
    <w:rsid w:val="00A1225E"/>
    <w:rsid w:val="00A22DA3"/>
    <w:rsid w:val="00A45A3D"/>
    <w:rsid w:val="00A54A8E"/>
    <w:rsid w:val="00A71EAE"/>
    <w:rsid w:val="00A866EC"/>
    <w:rsid w:val="00A90D6D"/>
    <w:rsid w:val="00A90FC8"/>
    <w:rsid w:val="00A91D49"/>
    <w:rsid w:val="00AA73A4"/>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F5E"/>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004A"/>
    <w:rsid w:val="00CB6027"/>
    <w:rsid w:val="00CC69DA"/>
    <w:rsid w:val="00CD3036"/>
    <w:rsid w:val="00CD409A"/>
    <w:rsid w:val="00D068E5"/>
    <w:rsid w:val="00D17732"/>
    <w:rsid w:val="00D24A70"/>
    <w:rsid w:val="00D24E00"/>
    <w:rsid w:val="00D26B31"/>
    <w:rsid w:val="00D341FB"/>
    <w:rsid w:val="00D500BB"/>
    <w:rsid w:val="00D5176B"/>
    <w:rsid w:val="00D52750"/>
    <w:rsid w:val="00D55CF3"/>
    <w:rsid w:val="00D56A6F"/>
    <w:rsid w:val="00D56DBD"/>
    <w:rsid w:val="00D6132C"/>
    <w:rsid w:val="00D63010"/>
    <w:rsid w:val="00D64EE2"/>
    <w:rsid w:val="00D738A1"/>
    <w:rsid w:val="00D762D4"/>
    <w:rsid w:val="00D76715"/>
    <w:rsid w:val="00D848AF"/>
    <w:rsid w:val="00D95AFB"/>
    <w:rsid w:val="00DB3297"/>
    <w:rsid w:val="00DB7D8F"/>
    <w:rsid w:val="00DF0BB7"/>
    <w:rsid w:val="00E00CC0"/>
    <w:rsid w:val="00E10AA5"/>
    <w:rsid w:val="00E132E9"/>
    <w:rsid w:val="00E15659"/>
    <w:rsid w:val="00E43598"/>
    <w:rsid w:val="00E509A5"/>
    <w:rsid w:val="00E54E5E"/>
    <w:rsid w:val="00E557C1"/>
    <w:rsid w:val="00E65115"/>
    <w:rsid w:val="00E725A1"/>
    <w:rsid w:val="00E76F8E"/>
    <w:rsid w:val="00EA6987"/>
    <w:rsid w:val="00EA74CC"/>
    <w:rsid w:val="00EB27B1"/>
    <w:rsid w:val="00EC129D"/>
    <w:rsid w:val="00ED1D72"/>
    <w:rsid w:val="00EE4676"/>
    <w:rsid w:val="00EF3A46"/>
    <w:rsid w:val="00EF46C4"/>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252E"/>
    <w:rsid w:val="00FC3699"/>
    <w:rsid w:val="00FC6961"/>
    <w:rsid w:val="00FD049B"/>
    <w:rsid w:val="00FD21D5"/>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C135EB1"/>
    <w:rsid w:val="7C7E539B"/>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245</Words>
  <Characters>1397</Characters>
  <Lines>11</Lines>
  <Paragraphs>3</Paragraphs>
  <TotalTime>20</TotalTime>
  <ScaleCrop>false</ScaleCrop>
  <LinksUpToDate>false</LinksUpToDate>
  <CharactersWithSpaces>1639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2023-11-07T09:28:00Z</dcterms:created>
  <dc:creator>Image</dc:creator>
  <cp:lastModifiedBy>Jessica_Wu</cp:lastModifiedBy>
  <cp:lastPrinted>2005-06-10T06:33:00Z</cp:lastPrinted>
  <dcterms:modified xsi:type="dcterms:W3CDTF">2023-11-27T03:32:33Z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EE75C4F0E3494CFAB4FB7A8D0C3BEE53</vt:lpwstr>
  </property>
</Properties>
</file>