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bookmarkStart w:id="0" w:name="OLE_LINK1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69060" cy="1799590"/>
            <wp:effectExtent l="0" t="0" r="2540" b="0"/>
            <wp:wrapSquare wrapText="bothSides"/>
            <wp:docPr id="2" name="图片 2" descr="https://m.media-amazon.com/images/I/81kv5gzGQ2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m.media-amazon.com/images/I/81kv5gzGQ2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5分钟艺术水彩</w:t>
      </w:r>
      <w:r>
        <w:rPr>
          <w:rFonts w:hint="eastAsia"/>
          <w:b/>
          <w:color w:val="000000"/>
          <w:szCs w:val="21"/>
          <w:lang w:val="en-US" w:eastAsia="zh-CN"/>
        </w:rPr>
        <w:t>画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六</w:t>
      </w:r>
      <w:r>
        <w:rPr>
          <w:rFonts w:hint="eastAsia"/>
          <w:b/>
          <w:color w:val="000000"/>
          <w:szCs w:val="21"/>
        </w:rPr>
        <w:t>步内学会绘画</w:t>
      </w:r>
      <w:r>
        <w:rPr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英文书名：15-MINUTE ART WATERCOLOUR</w:t>
      </w:r>
      <w:r>
        <w:rPr>
          <w:rFonts w:hint="eastAsia"/>
          <w:b/>
          <w:color w:val="000000"/>
          <w:szCs w:val="21"/>
        </w:rPr>
        <w:t>:</w:t>
      </w:r>
      <w:r>
        <w:rPr>
          <w:b/>
          <w:color w:val="000000"/>
          <w:szCs w:val="21"/>
        </w:rPr>
        <w:t xml:space="preserve"> Learn to Paint in Six Steps or Less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者：Jola Sopek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社：Hardie Grant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绘画</w:t>
      </w:r>
      <w:bookmarkEnd w:id="0"/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bookmarkStart w:id="1" w:name="OLE_LINK2"/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</w:pPr>
      <w:r>
        <w:rPr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15分钟艺术水彩画：六步内学会绘画</w:t>
      </w:r>
      <w:r>
        <w:rPr>
          <w:bCs/>
          <w:color w:val="000000"/>
          <w:szCs w:val="21"/>
        </w:rPr>
        <w:t>》</w:t>
      </w:r>
      <w:r>
        <w:rPr>
          <w:iCs/>
        </w:rPr>
        <w:t>通过50个15分钟的项目探索</w:t>
      </w:r>
      <w:r>
        <w:rPr>
          <w:rFonts w:hint="eastAsia"/>
          <w:iCs/>
        </w:rPr>
        <w:t>了</w:t>
      </w:r>
      <w:r>
        <w:rPr>
          <w:iCs/>
        </w:rPr>
        <w:t>水彩艺术。</w:t>
      </w:r>
      <w:r>
        <w:rPr>
          <w:i/>
        </w:rPr>
        <w:t xml:space="preserve"> </w:t>
      </w:r>
      <w:r>
        <w:t xml:space="preserve"> </w:t>
      </w:r>
    </w:p>
    <w:p>
      <w:pPr>
        <w:ind w:firstLine="420" w:firstLineChars="200"/>
      </w:pPr>
    </w:p>
    <w:p>
      <w:pPr>
        <w:ind w:firstLine="420" w:firstLineChars="200"/>
      </w:pPr>
      <w:r>
        <w:t>从水果和鱼到花卉、动物和图案，插画家乔拉·索佩克</w:t>
      </w:r>
      <w:r>
        <w:rPr>
          <w:rFonts w:hint="eastAsia"/>
        </w:rPr>
        <w:t>（</w:t>
      </w:r>
      <w:r>
        <w:t>Jola Sopek</w:t>
      </w:r>
      <w:r>
        <w:rPr>
          <w:rFonts w:hint="eastAsia"/>
        </w:rPr>
        <w:t>）</w:t>
      </w:r>
      <w:r>
        <w:t>鼓励您以轻松、自由和有趣的方式探索这种流行的工艺品。</w:t>
      </w:r>
      <w:r>
        <w:rPr>
          <w:rFonts w:hint="eastAsia"/>
        </w:rPr>
        <w:t>每个项目可以在不超过六个步骤中完成</w:t>
      </w:r>
      <w:r>
        <w:t>，包括练习页、色板和有用的提示，让您的作品</w:t>
      </w:r>
      <w:r>
        <w:rPr>
          <w:rFonts w:hint="eastAsia"/>
        </w:rPr>
        <w:t>能</w:t>
      </w:r>
      <w:r>
        <w:t xml:space="preserve">轻松完成。 </w:t>
      </w:r>
    </w:p>
    <w:p>
      <w:pPr>
        <w:ind w:firstLine="420" w:firstLineChars="200"/>
      </w:pPr>
    </w:p>
    <w:p>
      <w:pPr>
        <w:ind w:firstLine="420" w:firstLineChars="200"/>
      </w:pPr>
      <w:r>
        <w:t>这本书为</w:t>
      </w:r>
      <w:r>
        <w:rPr>
          <w:rFonts w:hint="eastAsia"/>
        </w:rPr>
        <w:t>绘画</w:t>
      </w:r>
      <w:r>
        <w:t xml:space="preserve">提供了可追溯的模板，将帮助您克服对空白页的恐惧，并证明水彩画不一定是令人生畏的。 </w:t>
      </w:r>
    </w:p>
    <w:p>
      <w:pPr>
        <w:ind w:firstLine="420" w:firstLineChars="200"/>
      </w:pPr>
    </w:p>
    <w:p>
      <w:pPr>
        <w:ind w:firstLine="420" w:firstLineChars="200"/>
        <w:rPr>
          <w:color w:val="000000"/>
          <w:szCs w:val="21"/>
        </w:rPr>
      </w:pPr>
      <w:r>
        <w:rPr>
          <w:bCs/>
          <w:color w:val="000000"/>
          <w:szCs w:val="21"/>
        </w:rPr>
        <w:t>《</w:t>
      </w:r>
      <w:r>
        <w:rPr>
          <w:rFonts w:hint="eastAsia"/>
          <w:bCs/>
          <w:color w:val="000000"/>
          <w:szCs w:val="21"/>
        </w:rPr>
        <w:t>15分钟艺术水彩画：六步内学会绘画</w:t>
      </w:r>
      <w:r>
        <w:rPr>
          <w:bCs/>
          <w:color w:val="000000"/>
          <w:szCs w:val="21"/>
        </w:rPr>
        <w:t>》</w:t>
      </w:r>
      <w:r>
        <w:rPr>
          <w:iCs/>
        </w:rPr>
        <w:t>是一个引人入胜且鼓舞人心的爱好，每</w:t>
      </w:r>
      <w:r>
        <w:t>天只需几分钟，就能激发您的创造力。</w:t>
      </w:r>
    </w:p>
    <w:p>
      <w:pPr>
        <w:rPr>
          <w:color w:val="000000"/>
          <w:szCs w:val="21"/>
        </w:rPr>
      </w:pPr>
      <w:bookmarkStart w:id="4" w:name="_GoBack"/>
      <w:bookmarkEnd w:id="4"/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706755" cy="706755"/>
            <wp:effectExtent l="0" t="0" r="0" b="0"/>
            <wp:wrapTight wrapText="bothSides">
              <wp:wrapPolygon>
                <wp:start x="0" y="0"/>
                <wp:lineTo x="0" y="20960"/>
                <wp:lineTo x="20960" y="20960"/>
                <wp:lineTo x="20960" y="0"/>
                <wp:lineTo x="0" y="0"/>
              </wp:wrapPolygon>
            </wp:wrapTight>
            <wp:docPr id="3" name="图片 3" descr="乔拉·索佩克,Jola·Sopek,水彩画水果,水彩画蔬菜,水彩画花卉,夏天的味道，索佩克水彩插画欣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乔拉·索佩克,Jola·Sopek,水彩画水果,水彩画蔬菜,水彩画花卉,夏天的味道，索佩克水彩插画欣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4085" cy="72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b/>
        </w:rPr>
        <w:t>乔拉·索佩克（Jola Sopek</w:t>
      </w:r>
      <w:r>
        <w:t xml:space="preserve"> ）是一位专门从事水彩画的自由插画家。</w:t>
      </w:r>
      <w:r>
        <w:rPr>
          <w:rFonts w:hint="eastAsia"/>
        </w:rPr>
        <w:t>她接受委托制作食品和植物插图、图案和标志设计，并在网上教授水彩画课程</w:t>
      </w:r>
      <w:r>
        <w:t>。</w:t>
      </w:r>
    </w:p>
    <w:p/>
    <w:p>
      <w:pPr>
        <w:rPr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bookmarkStart w:id="2" w:name="OLE_LINK43"/>
      <w:bookmarkStart w:id="3" w:name="OLE_LINK38"/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内容展示：</w:t>
      </w:r>
    </w:p>
    <w:p>
      <w:pPr>
        <w:shd w:val="clear" w:color="auto" w:fill="FFFFFF"/>
      </w:pPr>
      <w:r>
        <w:drawing>
          <wp:inline distT="0" distB="0" distL="114300" distR="114300">
            <wp:extent cx="5395595" cy="3573145"/>
            <wp:effectExtent l="0" t="0" r="1460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rFonts w:hint="default"/>
          <w:lang w:val="en-US" w:eastAsia="zh-CN"/>
        </w:rPr>
      </w:pPr>
      <w:r>
        <w:drawing>
          <wp:inline distT="0" distB="0" distL="114300" distR="114300">
            <wp:extent cx="5399405" cy="3368675"/>
            <wp:effectExtent l="0" t="0" r="10795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36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bookmarkEnd w:id="1"/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4183"/>
    <w:rsid w:val="000F4796"/>
    <w:rsid w:val="001017C7"/>
    <w:rsid w:val="00102500"/>
    <w:rsid w:val="00110260"/>
    <w:rsid w:val="0011264B"/>
    <w:rsid w:val="00121268"/>
    <w:rsid w:val="00132921"/>
    <w:rsid w:val="00133C63"/>
    <w:rsid w:val="00134987"/>
    <w:rsid w:val="00137C6A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D733B"/>
    <w:rsid w:val="001F0F15"/>
    <w:rsid w:val="001F185F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675F"/>
    <w:rsid w:val="002727E9"/>
    <w:rsid w:val="0027765C"/>
    <w:rsid w:val="00295FD8"/>
    <w:rsid w:val="002964BD"/>
    <w:rsid w:val="0029676A"/>
    <w:rsid w:val="002B5ADD"/>
    <w:rsid w:val="002C0257"/>
    <w:rsid w:val="002D009B"/>
    <w:rsid w:val="002D4415"/>
    <w:rsid w:val="002E13E2"/>
    <w:rsid w:val="002E21FA"/>
    <w:rsid w:val="002E25C3"/>
    <w:rsid w:val="002E4527"/>
    <w:rsid w:val="002F417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1C30"/>
    <w:rsid w:val="003646A1"/>
    <w:rsid w:val="003702ED"/>
    <w:rsid w:val="00374360"/>
    <w:rsid w:val="003803C5"/>
    <w:rsid w:val="00380A11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72B5"/>
    <w:rsid w:val="004655CB"/>
    <w:rsid w:val="00485E2E"/>
    <w:rsid w:val="00486E31"/>
    <w:rsid w:val="004C4664"/>
    <w:rsid w:val="004D5ADA"/>
    <w:rsid w:val="004F6FDA"/>
    <w:rsid w:val="0050133A"/>
    <w:rsid w:val="00505F3D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B5B9E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8587F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BCC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2211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77DF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2B2B"/>
    <w:rsid w:val="00C40DC8"/>
    <w:rsid w:val="00C60B95"/>
    <w:rsid w:val="00C71DBF"/>
    <w:rsid w:val="00C835AD"/>
    <w:rsid w:val="00C9021F"/>
    <w:rsid w:val="00CA1DDF"/>
    <w:rsid w:val="00CB6027"/>
    <w:rsid w:val="00CC34CC"/>
    <w:rsid w:val="00CC69DA"/>
    <w:rsid w:val="00CD3036"/>
    <w:rsid w:val="00CD409A"/>
    <w:rsid w:val="00D068E5"/>
    <w:rsid w:val="00D17732"/>
    <w:rsid w:val="00D24A70"/>
    <w:rsid w:val="00D24E00"/>
    <w:rsid w:val="00D26B31"/>
    <w:rsid w:val="00D341FB"/>
    <w:rsid w:val="00D3662F"/>
    <w:rsid w:val="00D500BB"/>
    <w:rsid w:val="00D5176B"/>
    <w:rsid w:val="00D55CF3"/>
    <w:rsid w:val="00D56A6F"/>
    <w:rsid w:val="00D56DBD"/>
    <w:rsid w:val="00D6132C"/>
    <w:rsid w:val="00D63010"/>
    <w:rsid w:val="00D64EE2"/>
    <w:rsid w:val="00D738A1"/>
    <w:rsid w:val="00D762D4"/>
    <w:rsid w:val="00D76715"/>
    <w:rsid w:val="00D848AF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5D9A"/>
    <w:rsid w:val="00E7174C"/>
    <w:rsid w:val="00E725A1"/>
    <w:rsid w:val="00E76F8E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0AE8"/>
    <w:rsid w:val="00FA2346"/>
    <w:rsid w:val="00FB277E"/>
    <w:rsid w:val="00FB5963"/>
    <w:rsid w:val="00FC3699"/>
    <w:rsid w:val="00FC6961"/>
    <w:rsid w:val="00FD049B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BC74169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9FB4A02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C92911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35D2-84B3-4AF0-A43C-175DCB61F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205</Words>
  <Characters>1169</Characters>
  <Lines>9</Lines>
  <Paragraphs>2</Paragraphs>
  <TotalTime>18</TotalTime>
  <ScaleCrop>false</ScaleCrop>
  <LinksUpToDate>false</LinksUpToDate>
  <CharactersWithSpaces>1372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2023-11-07T06:00:00Z</dcterms:created>
  <dc:creator>Image</dc:creator>
  <cp:lastModifiedBy>Jessica_Wu</cp:lastModifiedBy>
  <cp:lastPrinted>2005-06-10T06:33:00Z</cp:lastPrinted>
  <dcterms:modified xsi:type="dcterms:W3CDTF">2023-11-30T02:33:59Z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EE75C4F0E3494CFAB4FB7A8D0C3BEE53</vt:lpwstr>
  </property>
</Properties>
</file>