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31220/61cMp9TK5VL._SY466_.jpg61cMp9TK5V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31220/61cMp9TK5VL._SY466_.jpg61cMp9TK5V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3964" r="3964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：《创新加拿大人：改变世界的开拓者和创意》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Canadians Who Innovate: The Trailblazers and Ideas That Are Changing the World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者：Roseann O'Reilly Runte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出 版 社：Simon &amp; Schuster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5月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336页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审读资料：电子稿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非小说</w:t>
      </w:r>
    </w:p>
    <w:p>
      <w:pPr>
        <w:rPr>
          <w:rFonts w:hint="eastAsia"/>
          <w:bCs/>
          <w:color w:val="FF0000"/>
          <w:szCs w:val="21"/>
          <w:highlight w:val="non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jc w:val="both"/>
        <w:textAlignment w:val="auto"/>
        <w:rPr>
          <w:rFonts w:hint="default" w:ascii="Times New Roman" w:hAnsi="Times New Roman" w:cs="Times New Roman"/>
          <w:kern w:val="0"/>
          <w:szCs w:val="21"/>
          <w:highlight w:val="none"/>
          <w:lang w:val="en-US" w:eastAsia="zh-CN"/>
        </w:rPr>
      </w:pPr>
      <w:bookmarkStart w:id="4" w:name="#author"/>
      <w:bookmarkEnd w:id="4"/>
      <w:bookmarkStart w:id="5" w:name="#alsoinseries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介绍最具创造力和创</w:t>
      </w:r>
      <w:r>
        <w:rPr>
          <w:rFonts w:hint="eastAsia"/>
          <w:lang w:val="en-US" w:eastAsia="zh-CN"/>
        </w:rPr>
        <w:t>新性</w:t>
      </w:r>
      <w:r>
        <w:rPr>
          <w:rFonts w:hint="eastAsia"/>
        </w:rPr>
        <w:t>的加拿大人，以及</w:t>
      </w:r>
      <w:r>
        <w:rPr>
          <w:rFonts w:hint="eastAsia"/>
          <w:lang w:val="en-US" w:eastAsia="zh-CN"/>
        </w:rPr>
        <w:t>让</w:t>
      </w:r>
      <w:r>
        <w:rPr>
          <w:rFonts w:hint="eastAsia"/>
        </w:rPr>
        <w:t>加拿大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创新</w:t>
      </w:r>
      <w:r>
        <w:rPr>
          <w:rFonts w:hint="eastAsia"/>
          <w:lang w:val="en-US" w:eastAsia="zh-CN"/>
        </w:rPr>
        <w:t>上</w:t>
      </w:r>
      <w:r>
        <w:rPr>
          <w:rFonts w:hint="eastAsia"/>
        </w:rPr>
        <w:t>领先的创意。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从拯救生命到挽救收成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从发现远古钻石到确定第一颗外行星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从无人驾驶汽车到量子计算机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从诺贝尔奖获得者到你的隔壁邻居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本书讲述了加拿大人令人振奋的创新故事。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创新加拿大人》收录了两位诺贝尔奖获得者、一位宇航员、</w:t>
      </w:r>
      <w:r>
        <w:rPr>
          <w:rFonts w:hint="eastAsia"/>
          <w:lang w:val="en-US" w:eastAsia="zh-CN"/>
        </w:rPr>
        <w:t>数位</w:t>
      </w:r>
      <w:r>
        <w:rPr>
          <w:rFonts w:hint="eastAsia"/>
        </w:rPr>
        <w:t>商界领袖、人工智能</w:t>
      </w:r>
      <w:r>
        <w:rPr>
          <w:rFonts w:hint="eastAsia"/>
          <w:lang w:val="en-US" w:eastAsia="zh-CN"/>
        </w:rPr>
        <w:t>发明者们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包括有望成为</w:t>
      </w:r>
      <w:r>
        <w:rPr>
          <w:rFonts w:hint="eastAsia"/>
        </w:rPr>
        <w:t>下一代量子计算机发明者</w:t>
      </w:r>
      <w:r>
        <w:rPr>
          <w:rFonts w:hint="eastAsia"/>
          <w:lang w:val="en-US" w:eastAsia="zh-CN"/>
        </w:rPr>
        <w:t>在内的多位</w:t>
      </w:r>
      <w:r>
        <w:rPr>
          <w:rFonts w:hint="eastAsia"/>
        </w:rPr>
        <w:t>顶级量子专家。书中还介绍了谷歌的第一位工程总监，他现在正在研究核聚变；一位医学研究员，他在TikTok上介绍了RNA疫苗技术的功效和潜力；以及一位核物理博士，他曾两次获得丰业银行吉勒奖（Scotiabank Giller Prize）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还有与土著人合作制作在线词典的语言学家、国际移民咨询专家、农业科技投资者、世界永冻土专家，以及有办法解决医疗保健问题的系统和数论专家。</w:t>
      </w:r>
      <w:r>
        <w:rPr>
          <w:rFonts w:hint="eastAsia"/>
          <w:lang w:eastAsia="zh-CN"/>
        </w:rPr>
        <w:t>哦！</w:t>
      </w:r>
      <w:r>
        <w:rPr>
          <w:rFonts w:hint="eastAsia"/>
        </w:rPr>
        <w:t>还有一位工程师，他在苹果上培育出了人体细胞，这</w:t>
      </w:r>
      <w:r>
        <w:rPr>
          <w:rFonts w:hint="eastAsia"/>
          <w:lang w:val="en-US" w:eastAsia="zh-CN"/>
        </w:rPr>
        <w:t>或许能</w:t>
      </w:r>
      <w:r>
        <w:rPr>
          <w:rFonts w:hint="eastAsia"/>
        </w:rPr>
        <w:t>促成无需捐献者的替代器官</w:t>
      </w:r>
      <w:r>
        <w:rPr>
          <w:rFonts w:hint="eastAsia"/>
          <w:lang w:val="en-US" w:eastAsia="zh-CN"/>
        </w:rPr>
        <w:t>培育；以及一位</w:t>
      </w:r>
      <w:r>
        <w:rPr>
          <w:rFonts w:hint="eastAsia"/>
        </w:rPr>
        <w:t>航天技术开发人员，</w:t>
      </w:r>
      <w:r>
        <w:rPr>
          <w:rFonts w:hint="eastAsia"/>
          <w:lang w:val="en-US" w:eastAsia="zh-CN"/>
        </w:rPr>
        <w:t>他</w:t>
      </w:r>
      <w:r>
        <w:rPr>
          <w:rFonts w:hint="eastAsia"/>
        </w:rPr>
        <w:t>创造出了清理太空碎片的系留系统和打印生物的3-D打印机。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《</w:t>
      </w:r>
      <w:r>
        <w:rPr>
          <w:rFonts w:hint="eastAsia"/>
        </w:rPr>
        <w:t>创新加拿大人》介绍了来自加拿大各地的杰出思想家，以及来自世界各地、现在以加拿大为家的其他人士，</w:t>
      </w:r>
      <w:r>
        <w:rPr>
          <w:rFonts w:hint="eastAsia"/>
          <w:lang w:val="en-US" w:eastAsia="zh-CN"/>
        </w:rPr>
        <w:t>向我们展现</w:t>
      </w:r>
      <w:r>
        <w:rPr>
          <w:rFonts w:hint="eastAsia"/>
        </w:rPr>
        <w:t>了一个更清洁、更健康、更具创新性的未来。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zh-CN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</w:p>
    <w:p>
      <w:pPr>
        <w:ind w:firstLine="422" w:firstLineChars="200"/>
        <w:rPr>
          <w:rFonts w:hint="eastAsia"/>
        </w:rPr>
      </w:pPr>
      <w:bookmarkStart w:id="10" w:name="_GoBack"/>
      <w:bookmarkEnd w:id="10"/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86995</wp:posOffset>
            </wp:positionV>
            <wp:extent cx="804545" cy="804545"/>
            <wp:effectExtent l="0" t="0" r="14605" b="14605"/>
            <wp:wrapSquare wrapText="bothSides"/>
            <wp:docPr id="5" name="图片 5" descr="H:/安德鲁/书讯/231220/dr.runte_web_5715-390x390.jpgdr.runte_web_5715-390x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/安德鲁/书讯/231220/dr.runte_web_5715-390x390.jpgdr.runte_web_5715-390x390"/>
                    <pic:cNvPicPr>
                      <a:picLocks noChangeAspect="1"/>
                    </pic:cNvPicPr>
                  </pic:nvPicPr>
                  <pic:blipFill>
                    <a:blip r:embed="rId7"/>
                    <a:srcRect t="39" b="39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罗莎恩-奥莱利-伦特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Roseann O'Reilly Runte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是加拿大创新基金会主席。此前，她曾领导过五所学术机构，担任</w:t>
      </w:r>
      <w:r>
        <w:rPr>
          <w:rFonts w:hint="eastAsia"/>
          <w:lang w:val="en-US" w:eastAsia="zh-CN"/>
        </w:rPr>
        <w:t>过</w:t>
      </w:r>
      <w:r>
        <w:rPr>
          <w:rFonts w:hint="eastAsia"/>
        </w:rPr>
        <w:t>弗吉尼亚州诺福克老多米尼克大学第七任校长、维多利亚大学校长、格伦登学院校长</w:t>
      </w:r>
      <w:r>
        <w:rPr>
          <w:rFonts w:hint="eastAsia"/>
          <w:lang w:eastAsia="zh-CN"/>
        </w:rPr>
        <w:t>、</w:t>
      </w:r>
      <w:r>
        <w:rPr>
          <w:rFonts w:hint="eastAsia"/>
        </w:rPr>
        <w:t>圣安娜大学校长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卡尔顿大学校长兼副校长。她</w:t>
      </w:r>
      <w:r>
        <w:rPr>
          <w:rFonts w:hint="eastAsia"/>
          <w:lang w:val="en-US" w:eastAsia="zh-CN"/>
        </w:rPr>
        <w:t>还</w:t>
      </w:r>
      <w:r>
        <w:rPr>
          <w:rFonts w:hint="eastAsia"/>
        </w:rPr>
        <w:t>曾在世界各地众多商业、医疗和文化委员会任职，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担任联合国教科文组织加拿大委员会主席、加拿大富布赖特委员会主席，以及国家银行、让-库图药房、联合之路和罗马俱乐部的董事会成员。她拥有加拿大和美国双重国籍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现居安大略省渥太华市。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Cs/>
          <w:kern w:val="0"/>
          <w:szCs w:val="21"/>
          <w:highlight w:val="none"/>
        </w:rPr>
      </w:pPr>
    </w:p>
    <w:bookmarkEnd w:id="2"/>
    <w:bookmarkEnd w:id="3"/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  <w:bookmarkStart w:id="6" w:name="OLE_LINK43"/>
      <w:bookmarkStart w:id="7" w:name="OLE_LINK45"/>
      <w:bookmarkStart w:id="8" w:name="OLE_LINK38"/>
      <w:bookmarkStart w:id="9" w:name="OLE_LINK44"/>
    </w:p>
    <w:p>
      <w:pPr>
        <w:shd w:val="clear" w:color="auto" w:fill="FFFFFF"/>
        <w:jc w:val="right"/>
        <w:rPr>
          <w:rFonts w:hint="eastAsia"/>
          <w:b/>
          <w:bCs/>
          <w:color w:val="000000"/>
          <w:szCs w:val="21"/>
          <w:highlight w:val="none"/>
        </w:rPr>
      </w:pP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4A50EEC"/>
    <w:rsid w:val="08AE13C9"/>
    <w:rsid w:val="097E11FF"/>
    <w:rsid w:val="391E5FA3"/>
    <w:rsid w:val="3DC47A8A"/>
    <w:rsid w:val="41787651"/>
    <w:rsid w:val="489D136C"/>
    <w:rsid w:val="4A1C5173"/>
    <w:rsid w:val="647153D0"/>
    <w:rsid w:val="65BC6B1F"/>
    <w:rsid w:val="70527CD6"/>
    <w:rsid w:val="77C627D4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1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2023-12-20T03:31:19Z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A567699F703A4D79BA68777A678A81E9_13</vt:lpwstr>
  </property>
</Properties>
</file>