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献给信息时代的田园牧歌</w:t>
      </w:r>
    </w:p>
    <w:p>
      <w:pPr>
        <w:tabs>
          <w:tab w:val="left" w:pos="341"/>
          <w:tab w:val="left" w:pos="5235"/>
        </w:tabs>
        <w:jc w:val="center"/>
        <w:rPr>
          <w:b/>
          <w:bCs/>
          <w:color w:val="000000"/>
          <w:sz w:val="36"/>
          <w:szCs w:val="36"/>
        </w:rPr>
      </w:pPr>
      <w:r>
        <w:rPr>
          <w:b/>
          <w:kern w:val="0"/>
          <w:sz w:val="36"/>
          <w:szCs w:val="36"/>
        </w:rPr>
        <w:t>黛西·希尔德亚德（</w:t>
      </w:r>
      <w:r>
        <w:rPr>
          <w:b/>
          <w:color w:val="000000"/>
          <w:sz w:val="36"/>
          <w:szCs w:val="36"/>
          <w:shd w:val="clear" w:color="auto" w:fill="FFFFFF"/>
        </w:rPr>
        <w:t>Daisy Hildyard</w:t>
      </w:r>
      <w:r>
        <w:rPr>
          <w:b/>
          <w:kern w:val="0"/>
          <w:sz w:val="36"/>
          <w:szCs w:val="36"/>
        </w:rPr>
        <w:t>）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autoSpaceDE w:val="0"/>
        <w:autoSpaceDN w:val="0"/>
        <w:adjustRightInd w:val="0"/>
        <w:rPr>
          <w:b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1139825" cy="1130300"/>
            <wp:effectExtent l="0" t="0" r="3175" b="0"/>
            <wp:wrapSquare wrapText="bothSides"/>
            <wp:docPr id="1493343416" name="图片 1" descr="Daisy Hildyard's EMERGENCY Book Tour - Fitzcarraldo Edi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343416" name="图片 1" descr="Daisy Hildyard's EMERGENCY Book Tour - Fitzcarraldo Editi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kern w:val="0"/>
          <w:szCs w:val="21"/>
        </w:rPr>
        <w:t>黛西·希尔德亚德（</w:t>
      </w:r>
      <w:r>
        <w:rPr>
          <w:b/>
          <w:color w:val="000000"/>
          <w:shd w:val="clear" w:color="auto" w:fill="FFFFFF"/>
        </w:rPr>
        <w:t>Daisy Hildyard</w:t>
      </w:r>
      <w:r>
        <w:rPr>
          <w:b/>
          <w:kern w:val="0"/>
          <w:szCs w:val="21"/>
        </w:rPr>
        <w:t>）</w:t>
      </w:r>
      <w:r>
        <w:rPr>
          <w:kern w:val="0"/>
          <w:szCs w:val="21"/>
        </w:rPr>
        <w:t>拥有科学史博士学位，此前曾发表过关于科学语言和十七世纪数学的文章。她的第一部小说《雪中猎人》（</w:t>
      </w:r>
      <w:r>
        <w:rPr>
          <w:i/>
          <w:color w:val="000000"/>
          <w:shd w:val="clear" w:color="auto" w:fill="FFFFFF"/>
        </w:rPr>
        <w:t>Hunters in the Snow</w:t>
      </w:r>
      <w:r>
        <w:rPr>
          <w:kern w:val="0"/>
          <w:szCs w:val="21"/>
        </w:rPr>
        <w:t>）获得了萨默塞特·毛姆奖（</w:t>
      </w:r>
      <w:r>
        <w:rPr>
          <w:i/>
          <w:color w:val="000000"/>
          <w:shd w:val="clear" w:color="auto" w:fill="FFFFFF"/>
        </w:rPr>
        <w:t>Somerset Maugham Award</w:t>
      </w:r>
      <w:r>
        <w:rPr>
          <w:kern w:val="0"/>
          <w:szCs w:val="21"/>
        </w:rPr>
        <w:t>）和美国国家图书奖（</w:t>
      </w:r>
      <w:r>
        <w:rPr>
          <w:i/>
          <w:color w:val="000000"/>
          <w:shd w:val="clear" w:color="auto" w:fill="FFFFFF"/>
        </w:rPr>
        <w:t>USA National Book Awards</w:t>
      </w:r>
      <w:r>
        <w:rPr>
          <w:kern w:val="0"/>
          <w:szCs w:val="21"/>
        </w:rPr>
        <w:t>）“35岁以下影响力最大的5人”荣誉奖（</w:t>
      </w:r>
      <w:r>
        <w:rPr>
          <w:i/>
          <w:color w:val="000000"/>
          <w:shd w:val="clear" w:color="auto" w:fill="FFFFFF"/>
        </w:rPr>
        <w:t>'5 under 35' honorarium</w:t>
      </w:r>
      <w:r>
        <w:rPr>
          <w:kern w:val="0"/>
          <w:szCs w:val="21"/>
        </w:rPr>
        <w:t>）。她的非虚构作品《</w:t>
      </w:r>
      <w:bookmarkStart w:id="0" w:name="_Hlk155807025"/>
      <w:r>
        <w:rPr>
          <w:kern w:val="0"/>
          <w:szCs w:val="21"/>
        </w:rPr>
        <w:t>第二具身体</w:t>
      </w:r>
      <w:bookmarkEnd w:id="0"/>
      <w:r>
        <w:rPr>
          <w:kern w:val="0"/>
          <w:szCs w:val="21"/>
        </w:rPr>
        <w:t>》（</w:t>
      </w:r>
      <w:r>
        <w:rPr>
          <w:i/>
          <w:kern w:val="0"/>
          <w:szCs w:val="21"/>
        </w:rPr>
        <w:t>The Second Body</w:t>
      </w:r>
      <w:r>
        <w:rPr>
          <w:kern w:val="0"/>
          <w:szCs w:val="21"/>
        </w:rPr>
        <w:t>）对地球上所有生命之间界限的消解进行了精彩清晰的描述，此书由Fitzcarraldo Editions于2017年出版。她出生于北约克郡，现与家人也住在那里。</w:t>
      </w: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3936365</wp:posOffset>
            </wp:positionH>
            <wp:positionV relativeFrom="paragraph">
              <wp:posOffset>17780</wp:posOffset>
            </wp:positionV>
            <wp:extent cx="1465580" cy="2237105"/>
            <wp:effectExtent l="0" t="0" r="1270" b="0"/>
            <wp:wrapSquare wrapText="bothSides"/>
            <wp:docPr id="124709887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098875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5580" cy="22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中文书名：《第二具身体》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英文书名：THE SECOND BODY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</w:t>
      </w:r>
      <w:r>
        <w:rPr>
          <w:b/>
          <w:bCs/>
          <w:szCs w:val="21"/>
        </w:rPr>
        <w:t>Daisy Hildyard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</w:t>
      </w:r>
      <w:r>
        <w:rPr>
          <w:b/>
          <w:bCs/>
          <w:szCs w:val="21"/>
        </w:rPr>
        <w:t>‎Fitzcarraldo Editions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数：128页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出版时间：2017年11月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型：散文随笔</w:t>
      </w:r>
    </w:p>
    <w:p>
      <w:pPr>
        <w:rPr>
          <w:color w:val="000000"/>
          <w:szCs w:val="21"/>
        </w:rPr>
      </w:pPr>
    </w:p>
    <w:p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·2018年《怀特书评》年度最佳图书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每个生物都有两个身体。一个是作为动物的身体，我们用这个身体进食、睡觉，加入生物循环；另一个是被嵌入全球性生态系统网络的身体。每个人体内都不可思议地装着全世界，我们该如何与“自己”相处？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这部优雅的散文中，通过探讨人类作为动物的那一部分，</w:t>
      </w:r>
      <w:r>
        <w:rPr>
          <w:bCs/>
          <w:kern w:val="0"/>
          <w:szCs w:val="21"/>
        </w:rPr>
        <w:t>希尔德亚德敏锐</w:t>
      </w:r>
      <w:r>
        <w:rPr>
          <w:color w:val="000000"/>
          <w:szCs w:val="21"/>
        </w:rPr>
        <w:t>捕捉到了人类的第二具身体。她来到约克郡，与屠夫理查德相遇，目睹肉猪制成水煮火腿的全过程；她见到环境犯罪学家吉娜，吉娜描述着一间豪华公寓，豹子和银狐作为宠物饲养其中；她与生物学家路易斯讨论生命起源，与娜杰日达讨论真菌，试图了解我们如何定义动物生命。最后，她的第二具躯体来探望她的第一具躯体，因为去年河水暴涨，淹没了她的家。地球上，所有生命之间的界限不断消融，由《第二具身体》以生动的语言讲述。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>
      <w:pPr>
        <w:rPr>
          <w:b/>
          <w:color w:val="000000"/>
          <w:szCs w:val="21"/>
        </w:rPr>
      </w:pPr>
    </w:p>
    <w:p>
      <w:pPr>
        <w:ind w:firstLine="420" w:firstLineChars="20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“这些文章充满焦虑和质疑，美感闪现其中，带领读者思考人类活动对气候和生态造成的严重破坏。”</w:t>
      </w:r>
    </w:p>
    <w:p>
      <w:pPr>
        <w:jc w:val="righ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——加文·弗朗西斯，《卫报》</w:t>
      </w:r>
    </w:p>
    <w:p>
      <w:pPr>
        <w:rPr>
          <w:bCs/>
          <w:color w:val="000000"/>
          <w:szCs w:val="21"/>
        </w:rPr>
      </w:pPr>
    </w:p>
    <w:p>
      <w:pPr>
        <w:ind w:firstLine="420" w:firstLineChars="20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“‘另一种生物显然与我不同，但我不知道究竟有哪里不同。’这部俏皮而新颖散文触及了我们想象力和共情能力的局限。作为一位接受过科学史训练的小说家，希尔德亚德试图找到我们直觉身体与生态系统之间、我们与其他动物之间的界限。”</w:t>
      </w:r>
    </w:p>
    <w:p>
      <w:pPr>
        <w:jc w:val="righ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——詹妮·艾琳·史密斯，《泰晤士报文学增刊》</w:t>
      </w:r>
    </w:p>
    <w:p>
      <w:pPr>
        <w:rPr>
          <w:bCs/>
          <w:color w:val="000000"/>
          <w:szCs w:val="21"/>
        </w:rPr>
      </w:pPr>
    </w:p>
    <w:p>
      <w:pPr>
        <w:ind w:firstLine="420" w:firstLineChars="20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“以一种既亲切又富有想象力的口吻，从生物学、生态学、文学和社会学等多方面入手，阐述了人类生存的悖论：人类的行为既是个体的，又是全球的——我们既游走在世界之中，也迈步在世界之上……人如何既是一个独特的存在，又是世界上众多存在之一？这部散文给出了强有力的探索。”</w:t>
      </w:r>
    </w:p>
    <w:p>
      <w:pPr>
        <w:jc w:val="righ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——《出版者周刊》</w:t>
      </w:r>
    </w:p>
    <w:p>
      <w:pPr>
        <w:rPr>
          <w:bCs/>
          <w:color w:val="000000"/>
          <w:szCs w:val="21"/>
        </w:rPr>
      </w:pPr>
    </w:p>
    <w:p>
      <w:pPr>
        <w:ind w:firstLine="420" w:firstLineChars="20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“希尔德亚德与屠夫们一起切肉，叙述河水如何淹没了她的房子，并提出了界限的渗透。她探索着既分离又紧密结合的存在状态......给了我所期待的感官轰炸。”</w:t>
      </w:r>
    </w:p>
    <w:p>
      <w:pPr>
        <w:jc w:val="righ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——妮娜·麦克劳克林，《巴黎书评》</w:t>
      </w:r>
    </w:p>
    <w:p>
      <w:pPr>
        <w:rPr>
          <w:b/>
          <w:color w:val="000000"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99060</wp:posOffset>
            </wp:positionV>
            <wp:extent cx="1414780" cy="2161540"/>
            <wp:effectExtent l="0" t="0" r="0" b="0"/>
            <wp:wrapSquare wrapText="bothSides"/>
            <wp:docPr id="15" name="imgBlkFront" descr="https://images-na.ssl-images-amazon.com/images/I/21eePamMLnL._SX325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BlkFront" descr="https://images-na.ssl-images-amazon.com/images/I/21eePamMLnL._SX325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4780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中文书名：《突发事件》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英文书名：EMERGENCY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    者：Daisy Hildyard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 版 社：‎Fitzcarraldo Editions</w:t>
      </w:r>
      <w:bookmarkStart w:id="3" w:name="_GoBack"/>
      <w:bookmarkEnd w:id="3"/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代理公司：ANA/Conor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出版时间：2022年4月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数：224页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  <w:r>
        <w:rPr>
          <w:b/>
          <w:bCs/>
          <w:szCs w:val="21"/>
        </w:rPr>
        <w:tab/>
      </w:r>
    </w:p>
    <w:p>
      <w:pPr>
        <w:rPr>
          <w:b/>
          <w:bCs/>
          <w:szCs w:val="21"/>
        </w:rPr>
      </w:pPr>
      <w:r>
        <w:rPr>
          <w:b/>
          <w:bCs/>
          <w:szCs w:val="21"/>
        </w:rPr>
        <w:t>类    型：文学小说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  <w:r>
        <w:rPr>
          <w:b/>
          <w:bCs/>
          <w:color w:val="FF0000"/>
          <w:kern w:val="0"/>
          <w:szCs w:val="21"/>
        </w:rPr>
        <w:t>·2023年英国皇家文学会安可奖获奖作品(Winner of the 2023 RSL Encore Award)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>
      <w:pPr>
        <w:autoSpaceDE w:val="0"/>
        <w:autoSpaceDN w:val="0"/>
        <w:adjustRightInd w:val="0"/>
        <w:ind w:firstLine="420" w:firstLineChars="20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全球互联互通的时代，生命的边界早已轰然瓦解。</w:t>
      </w:r>
    </w:p>
    <w:p>
      <w:pPr>
        <w:autoSpaceDE w:val="0"/>
        <w:autoSpaceDN w:val="0"/>
        <w:adjustRightInd w:val="0"/>
        <w:ind w:firstLine="420" w:firstLineChars="200"/>
        <w:rPr>
          <w:color w:val="000000"/>
          <w:shd w:val="clear" w:color="auto" w:fill="FFFFFF"/>
        </w:rPr>
      </w:pPr>
    </w:p>
    <w:p>
      <w:pPr>
        <w:autoSpaceDE w:val="0"/>
        <w:autoSpaceDN w:val="0"/>
        <w:adjustRightInd w:val="0"/>
        <w:ind w:firstLine="420" w:firstLineChars="20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全城隔离，女主人公独自困在家中，向读者讲述上个世纪九十年代她在约克郡乡下度过的童年。她看红隼打猎，帮助村民处理叛逆的公牛，和最好的朋友克莱尔四处玩耍。邻居们偶有争吵，为彼此保守秘密，互相照顾，努力工作。树林和采石场里，小狐狸打架嬉闹，植物争夺土壤和水源，有老化的机器，还有一只喜欢蛋糕的三条腿的鹿。</w:t>
      </w:r>
    </w:p>
    <w:p>
      <w:pPr>
        <w:autoSpaceDE w:val="0"/>
        <w:autoSpaceDN w:val="0"/>
        <w:adjustRightInd w:val="0"/>
        <w:ind w:firstLine="420" w:firstLineChars="200"/>
        <w:rPr>
          <w:color w:val="000000"/>
          <w:shd w:val="clear" w:color="auto" w:fill="FFFFFF"/>
        </w:rPr>
      </w:pPr>
    </w:p>
    <w:p>
      <w:pPr>
        <w:autoSpaceDE w:val="0"/>
        <w:autoSpaceDN w:val="0"/>
        <w:adjustRightInd w:val="0"/>
        <w:ind w:firstLine="420" w:firstLineChars="20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而今，杀虫剂和金钱在全球范围内流动，生命与生命的边界轰然倒塌，从中国到尼加拉瓜，每个人都感受到了权力的诱人力量，以及信息时代赋予每个人的强大力量。</w:t>
      </w:r>
      <w:r>
        <w:rPr>
          <w:kern w:val="0"/>
          <w:szCs w:val="21"/>
        </w:rPr>
        <w:t>黛西·希尔德亚德</w:t>
      </w:r>
      <w:r>
        <w:rPr>
          <w:color w:val="000000"/>
          <w:shd w:val="clear" w:color="auto" w:fill="FFFFFF"/>
        </w:rPr>
        <w:t>的</w:t>
      </w:r>
      <w:r>
        <w:rPr>
          <w:bCs/>
          <w:color w:val="000000"/>
          <w:shd w:val="clear" w:color="auto" w:fill="FFFFFF"/>
        </w:rPr>
        <w:t>《突发事件》</w:t>
      </w:r>
      <w:r>
        <w:rPr>
          <w:color w:val="000000"/>
          <w:shd w:val="clear" w:color="auto" w:fill="FFFFFF"/>
        </w:rPr>
        <w:t>有关远程暴力，同时也赞美了这个日渐活跃的世界，引人深思，回味无穷，也令人坐立难安。这是一部全球变暖时代的田园牧歌。</w:t>
      </w:r>
    </w:p>
    <w:p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>
      <w:pPr>
        <w:autoSpaceDE w:val="0"/>
        <w:autoSpaceDN w:val="0"/>
        <w:adjustRightInd w:val="0"/>
        <w:rPr>
          <w:b/>
          <w:kern w:val="0"/>
          <w:szCs w:val="21"/>
        </w:rPr>
      </w:pPr>
      <w:r>
        <w:rPr>
          <w:b/>
          <w:kern w:val="0"/>
          <w:szCs w:val="21"/>
        </w:rPr>
        <w:t>媒体评价：</w:t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kern w:val="0"/>
          <w:szCs w:val="21"/>
        </w:rPr>
        <w:t>“精确细致，令人心痛，捕捉到了非人类之物的惊人特质，他们闪闪发光、不可否认地存在着，同时也巧妙地勾勒出了他们在无数宏大组织和框架中的纠缠……通过她非凡的感官意识和多尺度思维能力，叙事者以美丽、可怕、不可思议的方式将世界变得更加奇异。令人惊叹，必读之作。”</w:t>
      </w:r>
    </w:p>
    <w:p>
      <w:pPr>
        <w:autoSpaceDE w:val="0"/>
        <w:autoSpaceDN w:val="0"/>
        <w:adjustRightInd w:val="0"/>
        <w:jc w:val="right"/>
        <w:rPr>
          <w:kern w:val="0"/>
          <w:szCs w:val="21"/>
        </w:rPr>
      </w:pPr>
      <w:r>
        <w:rPr>
          <w:kern w:val="0"/>
          <w:szCs w:val="21"/>
        </w:rPr>
        <w:t>——《肯扬书评》(</w:t>
      </w:r>
      <w:r>
        <w:rPr>
          <w:i/>
          <w:iCs/>
          <w:kern w:val="0"/>
          <w:szCs w:val="21"/>
        </w:rPr>
        <w:t>Kenyon Review)</w:t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kern w:val="0"/>
          <w:szCs w:val="21"/>
        </w:rPr>
        <w:t>“希尔德亚德的写作使人的思想得到了延伸。”</w:t>
      </w:r>
    </w:p>
    <w:p>
      <w:pPr>
        <w:autoSpaceDE w:val="0"/>
        <w:autoSpaceDN w:val="0"/>
        <w:adjustRightInd w:val="0"/>
        <w:jc w:val="right"/>
        <w:rPr>
          <w:kern w:val="0"/>
          <w:szCs w:val="21"/>
        </w:rPr>
      </w:pPr>
      <w:r>
        <w:rPr>
          <w:kern w:val="0"/>
          <w:szCs w:val="21"/>
        </w:rPr>
        <w:t>——亚历珊德拉·克勒曼（Alexandra Kleeman），著有《太阳底下的新奇事》（</w:t>
      </w:r>
      <w:r>
        <w:rPr>
          <w:i/>
        </w:rPr>
        <w:t>Something New Under the Sun</w:t>
      </w:r>
      <w:r>
        <w:rPr>
          <w:kern w:val="0"/>
          <w:szCs w:val="21"/>
        </w:rPr>
        <w:t>）</w:t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kern w:val="0"/>
          <w:szCs w:val="21"/>
        </w:rPr>
        <w:t>“这部强有力的小说中，自然环境拒绝成为单纯的背景，而是全方位渗透其中。从叙述者童年时丢弃的塑料，到她成年后见证的周围世界的微观循环，再到草经过动物的身体、回到田野作为肥料的旅程，《突发事件》向我们展示了一个‘致命的相互联系’的世界，展现这个世界中的代价和矛盾。文笔令人迷人，毫不妥协，活生生地把残酷与关怀交织在一起，阐明了我们——人类和非人类——共同的存在。”</w:t>
      </w:r>
    </w:p>
    <w:p>
      <w:pPr>
        <w:autoSpaceDE w:val="0"/>
        <w:autoSpaceDN w:val="0"/>
        <w:adjustRightInd w:val="0"/>
        <w:jc w:val="right"/>
        <w:rPr>
          <w:kern w:val="0"/>
          <w:szCs w:val="21"/>
        </w:rPr>
      </w:pPr>
      <w:r>
        <w:rPr>
          <w:kern w:val="0"/>
          <w:szCs w:val="21"/>
        </w:rPr>
        <w:t>——《保罗》（</w:t>
      </w:r>
      <w:r>
        <w:rPr>
          <w:i/>
        </w:rPr>
        <w:t>Paul</w:t>
      </w:r>
      <w:r>
        <w:rPr>
          <w:kern w:val="0"/>
          <w:szCs w:val="21"/>
        </w:rPr>
        <w:t>）的作者黛西·拉法基（</w:t>
      </w:r>
      <w:r>
        <w:t>Daisy Lafarge</w:t>
      </w:r>
      <w:r>
        <w:rPr>
          <w:kern w:val="0"/>
          <w:szCs w:val="21"/>
        </w:rPr>
        <w:t>）</w:t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kern w:val="0"/>
          <w:szCs w:val="21"/>
        </w:rPr>
        <w:t>“这部作品内容丰富，毫不含糊，扩大了我们对生活在危机时期的意义的认识。它引导我们超越理性的气候辩论，进入我们内心和外部世界接触的深层感性，有时甚至是噩梦般的地方。”</w:t>
      </w:r>
    </w:p>
    <w:p>
      <w:pPr>
        <w:autoSpaceDE w:val="0"/>
        <w:autoSpaceDN w:val="0"/>
        <w:adjustRightInd w:val="0"/>
        <w:jc w:val="right"/>
        <w:rPr>
          <w:kern w:val="0"/>
          <w:szCs w:val="21"/>
        </w:rPr>
      </w:pPr>
      <w:r>
        <w:rPr>
          <w:kern w:val="0"/>
          <w:szCs w:val="21"/>
        </w:rPr>
        <w:t>——《好的，菲尔德先生》（</w:t>
      </w:r>
      <w:r>
        <w:rPr>
          <w:i/>
        </w:rPr>
        <w:t>OK, Mr Field</w:t>
      </w:r>
      <w:r>
        <w:rPr>
          <w:kern w:val="0"/>
          <w:szCs w:val="21"/>
        </w:rPr>
        <w:t>）的作者凯瑟琳·拉利尔（Katharine Kilalea）</w:t>
      </w: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</w:p>
    <w:p>
      <w:pPr>
        <w:shd w:val="clear" w:color="auto" w:fill="FFFFFF"/>
        <w:rPr>
          <w:color w:val="000000"/>
          <w:shd w:val="clear" w:color="auto" w:fill="FFFFFF"/>
        </w:rPr>
      </w:pPr>
      <w:bookmarkStart w:id="1" w:name="OLE_LINK43"/>
      <w:bookmarkEnd w:id="1"/>
      <w:bookmarkStart w:id="2" w:name="OLE_LINK38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2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</w:rPr>
        <w:t>Rights@nurnberg.com.cn</w:t>
      </w:r>
      <w:r>
        <w:rPr>
          <w:rStyle w:val="16"/>
          <w:b/>
        </w:rPr>
        <w:fldChar w:fldCharType="end"/>
      </w:r>
    </w:p>
    <w:p>
      <w:pPr>
        <w:rPr>
          <w:b/>
          <w:color w:val="000000"/>
        </w:rPr>
      </w:pPr>
      <w:r>
        <w:rPr>
          <w:color w:val="000000"/>
          <w:lang w:bidi="ar"/>
        </w:rPr>
        <w:t>安德鲁·纳伯格联合国际有限公司北京代表处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北京市海淀区中关村大街甲59号中国人民大学文化大厦1705室, 邮编：100872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电话：010-82504106, 传真：010-82504200</w:t>
      </w:r>
    </w:p>
    <w:p>
      <w:r>
        <w:rPr>
          <w:color w:val="000000"/>
          <w:lang w:bidi="ar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</w:rPr>
        <w:t>http://www.nurnberg.com.cn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</w:rPr>
        <w:t>http://www.nurnberg.com.cn/booklist_zh/list.aspx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</w:rPr>
        <w:t>http://www.nurnberg.com.cn/book/book.aspx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</w:rPr>
        <w:t>http://www.nurnberg.com.cn/video/video.aspx</w:t>
      </w:r>
      <w:r>
        <w:rPr>
          <w:rStyle w:val="16"/>
        </w:rPr>
        <w:fldChar w:fldCharType="end"/>
      </w:r>
    </w:p>
    <w:p>
      <w:r>
        <w:rPr>
          <w:color w:val="000000"/>
          <w:lang w:bidi="ar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</w:rPr>
        <w:t>http://site.douban.com/110577/</w:t>
      </w:r>
      <w:r>
        <w:rPr>
          <w:rStyle w:val="16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Style w:val="16"/>
          <w:shd w:val="clear" w:color="auto" w:fill="FFFFFF"/>
        </w:rPr>
        <w:t>安德鲁纳伯格公司的微博_微博 (weibo.com)</w:t>
      </w:r>
      <w:r>
        <w:rPr>
          <w:rStyle w:val="16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微信订阅号：ANABJ2002</w:t>
      </w:r>
    </w:p>
    <w:p>
      <w:pPr>
        <w:rPr>
          <w:color w:val="000000"/>
        </w:rPr>
      </w:pPr>
      <w:r>
        <w:rPr>
          <w:bCs/>
          <w:szCs w:val="21"/>
          <w:lang w:bidi="ar"/>
        </w:rPr>
        <w:t xml:space="preserve"> </w:t>
      </w:r>
      <w:r>
        <w:rPr>
          <w:bCs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150"/>
    <w:rsid w:val="00082504"/>
    <w:rsid w:val="0008781E"/>
    <w:rsid w:val="000A01BD"/>
    <w:rsid w:val="000A57E2"/>
    <w:rsid w:val="000B3141"/>
    <w:rsid w:val="000B3EED"/>
    <w:rsid w:val="000B4830"/>
    <w:rsid w:val="000B4D73"/>
    <w:rsid w:val="000C04A9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356F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A4AB3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2384C"/>
    <w:rsid w:val="00652605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4D06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04FD3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A0E5F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E3E77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B7C79C4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D525041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jc w:val="left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FollowedHyperlink"/>
    <w:basedOn w:val="12"/>
    <w:autoRedefine/>
    <w:qFormat/>
    <w:uiPriority w:val="0"/>
    <w:rPr>
      <w:color w:val="954F72"/>
      <w:u w:val="single"/>
    </w:rPr>
  </w:style>
  <w:style w:type="character" w:styleId="15">
    <w:name w:val="Emphasis"/>
    <w:autoRedefine/>
    <w:qFormat/>
    <w:uiPriority w:val="20"/>
    <w:rPr>
      <w:i/>
      <w:iCs/>
    </w:rPr>
  </w:style>
  <w:style w:type="character" w:styleId="16">
    <w:name w:val="Hyperlink"/>
    <w:basedOn w:val="12"/>
    <w:autoRedefine/>
    <w:qFormat/>
    <w:uiPriority w:val="0"/>
    <w:rPr>
      <w:color w:val="0000FF"/>
      <w:u w:val="single"/>
    </w:rPr>
  </w:style>
  <w:style w:type="paragraph" w:customStyle="1" w:styleId="17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autoRedefine/>
    <w:qFormat/>
    <w:uiPriority w:val="0"/>
  </w:style>
  <w:style w:type="paragraph" w:customStyle="1" w:styleId="21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autoRedefine/>
    <w:qFormat/>
    <w:uiPriority w:val="99"/>
    <w:rPr>
      <w:rFonts w:cs="Myriad Pro"/>
      <w:color w:val="000014"/>
    </w:rPr>
  </w:style>
  <w:style w:type="character" w:customStyle="1" w:styleId="34">
    <w:name w:val="apple-converted-space"/>
    <w:autoRedefine/>
    <w:qFormat/>
    <w:uiPriority w:val="0"/>
  </w:style>
  <w:style w:type="paragraph" w:customStyle="1" w:styleId="35">
    <w:name w:val="Headline"/>
    <w:basedOn w:val="1"/>
    <w:autoRedefine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autoRedefine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15"/>
    <w:basedOn w:val="12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4</Pages>
  <Words>491</Words>
  <Characters>2800</Characters>
  <Lines>23</Lines>
  <Paragraphs>6</Paragraphs>
  <TotalTime>6</TotalTime>
  <ScaleCrop>false</ScaleCrop>
  <LinksUpToDate>false</LinksUpToDate>
  <CharactersWithSpaces>3285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2024-01-10T11:24:00Z</dcterms:created>
  <dc:creator>Image</dc:creator>
  <cp:lastModifiedBy>Conor</cp:lastModifiedBy>
  <cp:lastPrinted>2005-06-10T06:33:00Z</cp:lastPrinted>
  <dcterms:modified xsi:type="dcterms:W3CDTF">2024-01-10T11:32:18Z</dcterms:modified>
  <dc:title>新 书 推 荐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EE75C4F0E3494CFAB4FB7A8D0C3BEE53</vt:lpwstr>
  </property>
</Properties>
</file>