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31" w:rsidRDefault="00710EC8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b/>
          <w:kern w:val="0"/>
          <w:sz w:val="36"/>
          <w:szCs w:val="36"/>
          <w:shd w:val="pct10" w:color="auto" w:fill="FFFFFF"/>
        </w:rPr>
        <w:t>作</w:t>
      </w:r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者</w:t>
      </w:r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 w:rsidR="0099347D">
        <w:rPr>
          <w:b/>
          <w:kern w:val="0"/>
          <w:sz w:val="36"/>
          <w:szCs w:val="36"/>
          <w:shd w:val="pct10" w:color="auto" w:fill="FFFFFF"/>
        </w:rPr>
        <w:t>推</w:t>
      </w:r>
      <w:r w:rsidR="0099347D">
        <w:rPr>
          <w:b/>
          <w:kern w:val="0"/>
          <w:sz w:val="36"/>
          <w:szCs w:val="36"/>
          <w:shd w:val="pct10" w:color="auto" w:fill="FFFFFF"/>
        </w:rPr>
        <w:t xml:space="preserve"> </w:t>
      </w:r>
      <w:r w:rsidR="0099347D">
        <w:rPr>
          <w:b/>
          <w:kern w:val="0"/>
          <w:sz w:val="36"/>
          <w:szCs w:val="36"/>
          <w:shd w:val="pct10" w:color="auto" w:fill="FFFFFF"/>
        </w:rPr>
        <w:t>荐</w:t>
      </w:r>
    </w:p>
    <w:p w:rsidR="003F1531" w:rsidRDefault="00710EC8" w:rsidP="00710EC8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bookmarkStart w:id="2" w:name="OLE_LINK1"/>
      <w:bookmarkStart w:id="3" w:name="OLE_LINK4"/>
      <w:r w:rsidRPr="00710EC8">
        <w:rPr>
          <w:rFonts w:ascii="宋体" w:hAnsi="宋体" w:hint="eastAsia"/>
          <w:b/>
          <w:bCs/>
          <w:color w:val="000000"/>
          <w:sz w:val="36"/>
          <w:szCs w:val="36"/>
        </w:rPr>
        <w:t>罗丝·特里梅因（</w:t>
      </w:r>
      <w:r w:rsidRPr="00710EC8">
        <w:rPr>
          <w:b/>
          <w:bCs/>
          <w:color w:val="000000"/>
          <w:sz w:val="36"/>
          <w:szCs w:val="36"/>
          <w:shd w:val="clear" w:color="auto" w:fill="FFFFFF"/>
        </w:rPr>
        <w:t xml:space="preserve">Rose </w:t>
      </w:r>
      <w:proofErr w:type="spellStart"/>
      <w:r w:rsidRPr="00710EC8">
        <w:rPr>
          <w:b/>
          <w:bCs/>
          <w:color w:val="000000"/>
          <w:sz w:val="36"/>
          <w:szCs w:val="36"/>
          <w:shd w:val="clear" w:color="auto" w:fill="FFFFFF"/>
        </w:rPr>
        <w:t>Tremain</w:t>
      </w:r>
      <w:proofErr w:type="spellEnd"/>
      <w:r w:rsidRPr="00710EC8">
        <w:rPr>
          <w:rFonts w:ascii="宋体" w:hAnsi="宋体" w:hint="eastAsia"/>
          <w:b/>
          <w:bCs/>
          <w:color w:val="000000"/>
          <w:sz w:val="36"/>
          <w:szCs w:val="36"/>
        </w:rPr>
        <w:t>）</w:t>
      </w:r>
    </w:p>
    <w:p w:rsidR="00710EC8" w:rsidRPr="00710EC8" w:rsidRDefault="00710EC8" w:rsidP="00710EC8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rFonts w:hint="eastAsia"/>
          <w:b/>
          <w:bCs/>
          <w:sz w:val="36"/>
          <w:szCs w:val="36"/>
        </w:rPr>
      </w:pPr>
    </w:p>
    <w:p w:rsidR="00710EC8" w:rsidRDefault="00710EC8" w:rsidP="00710EC8">
      <w:pPr>
        <w:widowControl/>
        <w:shd w:val="clear" w:color="auto" w:fill="FFFFFF"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>作者简介：</w:t>
      </w:r>
    </w:p>
    <w:p w:rsidR="00710EC8" w:rsidRDefault="00710EC8" w:rsidP="00710EC8">
      <w:pPr>
        <w:widowControl/>
        <w:shd w:val="clear" w:color="auto" w:fill="FFFFFF"/>
        <w:rPr>
          <w:bCs/>
          <w:kern w:val="0"/>
          <w:szCs w:val="21"/>
        </w:rPr>
      </w:pPr>
    </w:p>
    <w:p w:rsidR="00710EC8" w:rsidRDefault="00710EC8" w:rsidP="00710EC8">
      <w:pPr>
        <w:ind w:firstLineChars="200" w:firstLine="420"/>
        <w:rPr>
          <w:rFonts w:ascii="宋体" w:hAnsi="宋体"/>
          <w:bCs/>
          <w:color w:val="000000"/>
          <w:szCs w:val="21"/>
        </w:rPr>
      </w:pPr>
      <w:r>
        <w:rPr>
          <w:bCs/>
          <w:noProof/>
          <w:kern w:val="0"/>
          <w:szCs w:val="21"/>
        </w:rPr>
        <w:drawing>
          <wp:anchor distT="0" distB="0" distL="114300" distR="114300" simplePos="0" relativeHeight="251664896" behindDoc="0" locked="0" layoutInCell="1" allowOverlap="1" wp14:anchorId="302DC22E" wp14:editId="667F3ACC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1419225" cy="1076960"/>
            <wp:effectExtent l="0" t="0" r="9525" b="8890"/>
            <wp:wrapSquare wrapText="bothSides"/>
            <wp:docPr id="2" name="图片 2" descr="31v7TWhygLL._SY6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1v7TWhygLL._SY600_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bCs/>
          <w:color w:val="000000"/>
          <w:szCs w:val="21"/>
        </w:rPr>
        <w:t>罗丝·特里梅因（</w:t>
      </w:r>
      <w:r>
        <w:rPr>
          <w:b/>
          <w:bCs/>
          <w:color w:val="000000"/>
          <w:szCs w:val="21"/>
          <w:shd w:val="clear" w:color="auto" w:fill="FFFFFF"/>
        </w:rPr>
        <w:t xml:space="preserve">Rose </w:t>
      </w:r>
      <w:proofErr w:type="spellStart"/>
      <w:r>
        <w:rPr>
          <w:b/>
          <w:bCs/>
          <w:color w:val="000000"/>
          <w:szCs w:val="21"/>
          <w:shd w:val="clear" w:color="auto" w:fill="FFFFFF"/>
        </w:rPr>
        <w:t>Tremain</w:t>
      </w:r>
      <w:proofErr w:type="spellEnd"/>
      <w:r>
        <w:rPr>
          <w:rFonts w:ascii="宋体" w:hAnsi="宋体" w:hint="eastAsia"/>
          <w:b/>
          <w:bCs/>
          <w:color w:val="000000"/>
          <w:szCs w:val="21"/>
        </w:rPr>
        <w:t>）</w:t>
      </w:r>
      <w:r>
        <w:rPr>
          <w:rFonts w:ascii="宋体" w:hAnsi="宋体" w:hint="eastAsia"/>
          <w:bCs/>
          <w:color w:val="000000"/>
          <w:szCs w:val="21"/>
        </w:rPr>
        <w:t>的小说和短篇小说已在30多个国家出版，赢得了许多奖项：橙色奖（</w:t>
      </w:r>
      <w:r>
        <w:rPr>
          <w:i/>
          <w:color w:val="000000"/>
          <w:szCs w:val="21"/>
          <w:shd w:val="clear" w:color="auto" w:fill="FFFFFF"/>
        </w:rPr>
        <w:t>Orange Prize</w:t>
      </w:r>
      <w:r>
        <w:rPr>
          <w:rFonts w:ascii="宋体" w:hAnsi="宋体" w:hint="eastAsia"/>
          <w:bCs/>
          <w:color w:val="000000"/>
          <w:szCs w:val="21"/>
        </w:rPr>
        <w:t>）（</w:t>
      </w:r>
      <w:hyperlink r:id="rId7" w:history="1">
        <w:r w:rsidRPr="007A3039">
          <w:rPr>
            <w:rStyle w:val="ab"/>
            <w:rFonts w:ascii="宋体" w:hAnsi="宋体" w:hint="eastAsia"/>
            <w:bCs/>
            <w:szCs w:val="21"/>
          </w:rPr>
          <w:t>《回家的路》</w:t>
        </w:r>
      </w:hyperlink>
      <w:r>
        <w:rPr>
          <w:rFonts w:ascii="宋体" w:hAnsi="宋体" w:hint="eastAsia"/>
          <w:bCs/>
          <w:color w:val="000000"/>
          <w:szCs w:val="21"/>
        </w:rPr>
        <w:t>（</w:t>
      </w:r>
      <w:r>
        <w:rPr>
          <w:i/>
          <w:iCs/>
          <w:color w:val="000000"/>
          <w:szCs w:val="21"/>
          <w:shd w:val="clear" w:color="auto" w:fill="FFFFFF"/>
        </w:rPr>
        <w:t>The Road Home</w:t>
      </w:r>
      <w:r>
        <w:rPr>
          <w:rFonts w:ascii="宋体" w:hAnsi="宋体" w:hint="eastAsia"/>
          <w:bCs/>
          <w:color w:val="000000"/>
          <w:szCs w:val="21"/>
        </w:rPr>
        <w:t>））、迪伦·托马斯奖（</w:t>
      </w:r>
      <w:r>
        <w:rPr>
          <w:i/>
          <w:color w:val="000000"/>
          <w:szCs w:val="21"/>
          <w:shd w:val="clear" w:color="auto" w:fill="FFFFFF"/>
        </w:rPr>
        <w:t>Dylan Thomas Award</w:t>
      </w:r>
      <w:r>
        <w:rPr>
          <w:rFonts w:ascii="宋体" w:hAnsi="宋体" w:hint="eastAsia"/>
          <w:bCs/>
          <w:color w:val="000000"/>
          <w:szCs w:val="21"/>
        </w:rPr>
        <w:t>）（《上校的女儿和其他故事》（</w:t>
      </w:r>
      <w:r>
        <w:rPr>
          <w:i/>
          <w:iCs/>
          <w:color w:val="000000"/>
          <w:szCs w:val="21"/>
          <w:shd w:val="clear" w:color="auto" w:fill="FFFFFF"/>
        </w:rPr>
        <w:t>The Colonel's Daughter and Other Stories</w:t>
      </w:r>
      <w:r>
        <w:rPr>
          <w:rFonts w:ascii="宋体" w:hAnsi="宋体" w:hint="eastAsia"/>
          <w:bCs/>
          <w:color w:val="000000"/>
          <w:szCs w:val="21"/>
        </w:rPr>
        <w:t>））、惠特布雷德年度小说奖（</w:t>
      </w:r>
      <w:r>
        <w:rPr>
          <w:i/>
          <w:color w:val="000000"/>
          <w:szCs w:val="21"/>
          <w:shd w:val="clear" w:color="auto" w:fill="FFFFFF"/>
        </w:rPr>
        <w:t>Whitbread Novel of the Year</w:t>
      </w:r>
      <w:r>
        <w:rPr>
          <w:rFonts w:ascii="宋体" w:hAnsi="宋体" w:hint="eastAsia"/>
          <w:bCs/>
          <w:color w:val="000000"/>
          <w:szCs w:val="21"/>
        </w:rPr>
        <w:t>）（《音乐与沉默》（</w:t>
      </w:r>
      <w:r>
        <w:rPr>
          <w:i/>
          <w:iCs/>
          <w:color w:val="000000"/>
          <w:szCs w:val="21"/>
          <w:shd w:val="clear" w:color="auto" w:fill="FFFFFF"/>
        </w:rPr>
        <w:t>Music &amp; Silence</w:t>
      </w:r>
      <w:r>
        <w:rPr>
          <w:rFonts w:ascii="宋体" w:hAnsi="宋体" w:hint="eastAsia"/>
          <w:bCs/>
          <w:color w:val="000000"/>
          <w:szCs w:val="21"/>
        </w:rPr>
        <w:t>））和詹姆斯·泰特·布莱克纪念奖（</w:t>
      </w:r>
      <w:r>
        <w:rPr>
          <w:i/>
          <w:color w:val="000000"/>
          <w:szCs w:val="21"/>
          <w:shd w:val="clear" w:color="auto" w:fill="FFFFFF"/>
        </w:rPr>
        <w:t>James Tait Black Memorial Prize</w:t>
      </w:r>
      <w:r>
        <w:rPr>
          <w:rFonts w:ascii="宋体" w:hAnsi="宋体" w:hint="eastAsia"/>
          <w:bCs/>
          <w:color w:val="000000"/>
          <w:szCs w:val="21"/>
        </w:rPr>
        <w:t>）（《神圣的国家》（</w:t>
      </w:r>
      <w:r>
        <w:rPr>
          <w:i/>
          <w:iCs/>
          <w:color w:val="000000"/>
          <w:szCs w:val="21"/>
          <w:shd w:val="clear" w:color="auto" w:fill="FFFFFF"/>
        </w:rPr>
        <w:t>Sacred Country</w:t>
      </w:r>
      <w:r>
        <w:rPr>
          <w:rFonts w:ascii="宋体" w:hAnsi="宋体" w:hint="eastAsia"/>
          <w:bCs/>
          <w:color w:val="000000"/>
          <w:szCs w:val="21"/>
        </w:rPr>
        <w:t>））。她的小说</w:t>
      </w:r>
      <w:r w:rsidR="007A3039">
        <w:rPr>
          <w:rFonts w:ascii="宋体" w:hAnsi="宋体"/>
          <w:bCs/>
          <w:color w:val="000000"/>
          <w:szCs w:val="21"/>
        </w:rPr>
        <w:fldChar w:fldCharType="begin"/>
      </w:r>
      <w:r w:rsidR="007A3039">
        <w:rPr>
          <w:rFonts w:ascii="宋体" w:hAnsi="宋体"/>
          <w:bCs/>
          <w:color w:val="000000"/>
          <w:szCs w:val="21"/>
        </w:rPr>
        <w:instrText xml:space="preserve"> HYPERLINK "https://book.douban.com/subject/27614640/" </w:instrText>
      </w:r>
      <w:r w:rsidR="007A3039">
        <w:rPr>
          <w:rFonts w:ascii="宋体" w:hAnsi="宋体"/>
          <w:bCs/>
          <w:color w:val="000000"/>
          <w:szCs w:val="21"/>
        </w:rPr>
      </w:r>
      <w:r w:rsidR="007A3039">
        <w:rPr>
          <w:rFonts w:ascii="宋体" w:hAnsi="宋体"/>
          <w:bCs/>
          <w:color w:val="000000"/>
          <w:szCs w:val="21"/>
        </w:rPr>
        <w:fldChar w:fldCharType="separate"/>
      </w:r>
      <w:r w:rsidRPr="007A3039">
        <w:rPr>
          <w:rStyle w:val="ab"/>
          <w:rFonts w:ascii="宋体" w:hAnsi="宋体" w:hint="eastAsia"/>
          <w:bCs/>
          <w:szCs w:val="21"/>
        </w:rPr>
        <w:t>《古斯塔夫奏鸣曲》</w:t>
      </w:r>
      <w:r w:rsidR="007A3039">
        <w:rPr>
          <w:rFonts w:ascii="宋体" w:hAnsi="宋体"/>
          <w:bCs/>
          <w:color w:val="000000"/>
          <w:szCs w:val="21"/>
        </w:rPr>
        <w:fldChar w:fldCharType="end"/>
      </w:r>
      <w:r>
        <w:rPr>
          <w:rFonts w:ascii="宋体" w:hAnsi="宋体" w:hint="eastAsia"/>
          <w:bCs/>
          <w:color w:val="000000"/>
          <w:szCs w:val="21"/>
        </w:rPr>
        <w:t>（</w:t>
      </w:r>
      <w:r>
        <w:rPr>
          <w:i/>
          <w:iCs/>
          <w:color w:val="000000"/>
          <w:szCs w:val="21"/>
          <w:shd w:val="clear" w:color="auto" w:fill="FFFFFF"/>
        </w:rPr>
        <w:t>The Gustav Sonata</w:t>
      </w:r>
      <w:r>
        <w:rPr>
          <w:rFonts w:ascii="宋体" w:hAnsi="宋体" w:hint="eastAsia"/>
          <w:bCs/>
          <w:color w:val="000000"/>
          <w:szCs w:val="21"/>
        </w:rPr>
        <w:t>）是《星期日泰晤士报》（</w:t>
      </w:r>
      <w:r>
        <w:rPr>
          <w:i/>
          <w:iCs/>
          <w:color w:val="000000"/>
          <w:szCs w:val="21"/>
          <w:shd w:val="clear" w:color="auto" w:fill="FFFFFF"/>
        </w:rPr>
        <w:t>Sunday Times</w:t>
      </w:r>
      <w:r>
        <w:rPr>
          <w:rFonts w:ascii="宋体" w:hAnsi="宋体" w:hint="eastAsia"/>
          <w:bCs/>
          <w:color w:val="000000"/>
          <w:szCs w:val="21"/>
        </w:rPr>
        <w:t>）评选的十大畅销书之一，该书在美国赢得了国家犹太图书奖（</w:t>
      </w:r>
      <w:r>
        <w:rPr>
          <w:i/>
          <w:color w:val="000000"/>
          <w:szCs w:val="21"/>
          <w:shd w:val="clear" w:color="auto" w:fill="FFFFFF"/>
        </w:rPr>
        <w:t>National Jewish Book Award</w:t>
      </w:r>
      <w:r>
        <w:rPr>
          <w:rFonts w:ascii="宋体" w:hAnsi="宋体" w:hint="eastAsia"/>
          <w:bCs/>
          <w:color w:val="000000"/>
          <w:szCs w:val="21"/>
        </w:rPr>
        <w:t>），在英国赢得了南岸天空艺术奖（</w:t>
      </w:r>
      <w:r>
        <w:rPr>
          <w:i/>
          <w:color w:val="000000"/>
          <w:szCs w:val="21"/>
          <w:shd w:val="clear" w:color="auto" w:fill="FFFFFF"/>
        </w:rPr>
        <w:t>South Bank Sky Arts Award</w:t>
      </w:r>
      <w:r>
        <w:rPr>
          <w:rFonts w:ascii="宋体" w:hAnsi="宋体" w:hint="eastAsia"/>
          <w:bCs/>
          <w:color w:val="000000"/>
          <w:szCs w:val="21"/>
        </w:rPr>
        <w:t>），并入围了科斯塔小说奖（</w:t>
      </w:r>
      <w:r>
        <w:rPr>
          <w:i/>
          <w:color w:val="000000"/>
          <w:szCs w:val="21"/>
          <w:shd w:val="clear" w:color="auto" w:fill="FFFFFF"/>
        </w:rPr>
        <w:t>Costa Novel Award</w:t>
      </w:r>
      <w:r>
        <w:rPr>
          <w:rFonts w:ascii="宋体" w:hAnsi="宋体" w:hint="eastAsia"/>
          <w:bCs/>
          <w:color w:val="000000"/>
          <w:szCs w:val="21"/>
        </w:rPr>
        <w:t>）的候选名单。罗丝·特里梅因于2007年被授予英帝国二等勋位爵士（</w:t>
      </w:r>
      <w:r>
        <w:rPr>
          <w:bCs/>
          <w:color w:val="000000"/>
          <w:szCs w:val="21"/>
        </w:rPr>
        <w:t>CBE</w:t>
      </w:r>
      <w:r>
        <w:rPr>
          <w:rFonts w:ascii="宋体" w:hAnsi="宋体" w:hint="eastAsia"/>
          <w:bCs/>
          <w:color w:val="000000"/>
          <w:szCs w:val="21"/>
        </w:rPr>
        <w:t>）勋章，2020年被授予贵族勋章。她与传记作家理查德·霍姆斯（</w:t>
      </w:r>
      <w:r>
        <w:rPr>
          <w:color w:val="000000"/>
          <w:szCs w:val="21"/>
          <w:shd w:val="clear" w:color="auto" w:fill="FFFFFF"/>
        </w:rPr>
        <w:t>Richard Holmes</w:t>
      </w:r>
      <w:r>
        <w:rPr>
          <w:rFonts w:ascii="宋体" w:hAnsi="宋体" w:hint="eastAsia"/>
          <w:bCs/>
          <w:color w:val="000000"/>
          <w:szCs w:val="21"/>
        </w:rPr>
        <w:t>）一起生活在诺福克和伦敦。</w:t>
      </w:r>
    </w:p>
    <w:p w:rsidR="00710EC8" w:rsidRDefault="00710EC8" w:rsidP="00710EC8">
      <w:pPr>
        <w:ind w:firstLineChars="200" w:firstLine="420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官方网站：</w:t>
      </w:r>
      <w:hyperlink r:id="rId8" w:history="1">
        <w:r>
          <w:rPr>
            <w:rStyle w:val="ab"/>
            <w:bCs/>
            <w:szCs w:val="21"/>
          </w:rPr>
          <w:t>https://www.rosetremain.co.uk/</w:t>
        </w:r>
      </w:hyperlink>
    </w:p>
    <w:p w:rsidR="00710EC8" w:rsidRDefault="00710EC8" w:rsidP="00710EC8">
      <w:pPr>
        <w:widowControl/>
        <w:shd w:val="clear" w:color="auto" w:fill="FFFFFF"/>
        <w:rPr>
          <w:b/>
          <w:bCs/>
          <w:kern w:val="0"/>
          <w:szCs w:val="21"/>
        </w:rPr>
      </w:pPr>
    </w:p>
    <w:p w:rsidR="00710EC8" w:rsidRPr="00710EC8" w:rsidRDefault="00710EC8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hint="eastAsia"/>
          <w:b/>
          <w:bCs/>
          <w:szCs w:val="21"/>
        </w:rPr>
      </w:pPr>
    </w:p>
    <w:p w:rsidR="003F1531" w:rsidRDefault="0099347D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4199255</wp:posOffset>
            </wp:positionH>
            <wp:positionV relativeFrom="paragraph">
              <wp:posOffset>45968</wp:posOffset>
            </wp:positionV>
            <wp:extent cx="1232535" cy="1988820"/>
            <wp:effectExtent l="0" t="0" r="571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：《绝对</w:t>
      </w:r>
      <w:r>
        <w:rPr>
          <w:rFonts w:hint="eastAsia"/>
          <w:b/>
          <w:bCs/>
          <w:szCs w:val="21"/>
        </w:rPr>
        <w:t>&amp;</w:t>
      </w:r>
      <w:r>
        <w:rPr>
          <w:rFonts w:hint="eastAsia"/>
          <w:b/>
          <w:bCs/>
          <w:szCs w:val="21"/>
        </w:rPr>
        <w:t>永恒》</w:t>
      </w:r>
    </w:p>
    <w:p w:rsidR="003F1531" w:rsidRDefault="0099347D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i/>
          <w:iCs/>
          <w:szCs w:val="21"/>
        </w:rPr>
        <w:t>A</w:t>
      </w:r>
      <w:r>
        <w:rPr>
          <w:b/>
          <w:bCs/>
          <w:i/>
          <w:iCs/>
          <w:szCs w:val="21"/>
        </w:rPr>
        <w:t>bsolutely and Forever</w:t>
      </w:r>
    </w:p>
    <w:p w:rsidR="003F1531" w:rsidRDefault="0099347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b/>
          <w:bCs/>
          <w:szCs w:val="21"/>
        </w:rPr>
        <w:t xml:space="preserve">Rose </w:t>
      </w:r>
      <w:proofErr w:type="spellStart"/>
      <w:r>
        <w:rPr>
          <w:b/>
          <w:bCs/>
          <w:szCs w:val="21"/>
        </w:rPr>
        <w:t>Tremain</w:t>
      </w:r>
      <w:proofErr w:type="spellEnd"/>
    </w:p>
    <w:p w:rsidR="003F1531" w:rsidRDefault="0099347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proofErr w:type="spellStart"/>
      <w:r>
        <w:rPr>
          <w:b/>
          <w:bCs/>
          <w:szCs w:val="21"/>
        </w:rPr>
        <w:t>Chatto</w:t>
      </w:r>
      <w:proofErr w:type="spellEnd"/>
      <w:r>
        <w:rPr>
          <w:b/>
          <w:bCs/>
          <w:szCs w:val="21"/>
        </w:rPr>
        <w:t xml:space="preserve"> &amp; </w:t>
      </w:r>
      <w:proofErr w:type="spellStart"/>
      <w:r>
        <w:rPr>
          <w:b/>
          <w:bCs/>
          <w:szCs w:val="21"/>
        </w:rPr>
        <w:t>Windus</w:t>
      </w:r>
      <w:proofErr w:type="spellEnd"/>
    </w:p>
    <w:p w:rsidR="003F1531" w:rsidRDefault="0099347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PFD/ANA/</w:t>
      </w:r>
      <w:r w:rsidR="00710EC8">
        <w:rPr>
          <w:b/>
          <w:bCs/>
          <w:szCs w:val="21"/>
        </w:rPr>
        <w:t>Zoey</w:t>
      </w:r>
    </w:p>
    <w:p w:rsidR="003F1531" w:rsidRDefault="0099347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023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9</w:t>
      </w:r>
      <w:r>
        <w:rPr>
          <w:rFonts w:hint="eastAsia"/>
          <w:b/>
          <w:bCs/>
          <w:szCs w:val="21"/>
        </w:rPr>
        <w:t>月</w:t>
      </w:r>
    </w:p>
    <w:p w:rsidR="003F1531" w:rsidRDefault="0099347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3F1531" w:rsidRDefault="0099347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b/>
          <w:bCs/>
          <w:szCs w:val="21"/>
        </w:rPr>
        <w:t>192</w:t>
      </w:r>
      <w:r>
        <w:rPr>
          <w:rFonts w:hint="eastAsia"/>
          <w:b/>
          <w:bCs/>
          <w:szCs w:val="21"/>
        </w:rPr>
        <w:t>页</w:t>
      </w:r>
    </w:p>
    <w:p w:rsidR="003F1531" w:rsidRDefault="0099347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:rsidR="003F1531" w:rsidRDefault="0099347D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文学小说</w:t>
      </w:r>
    </w:p>
    <w:p w:rsidR="003F1531" w:rsidRPr="00710EC8" w:rsidRDefault="00710EC8">
      <w:pPr>
        <w:rPr>
          <w:b/>
          <w:bCs/>
          <w:color w:val="FF0000"/>
          <w:szCs w:val="21"/>
        </w:rPr>
      </w:pPr>
      <w:r w:rsidRPr="00710EC8">
        <w:rPr>
          <w:b/>
          <w:bCs/>
          <w:color w:val="FF0000"/>
          <w:szCs w:val="21"/>
        </w:rPr>
        <w:t>版权已授：法国</w:t>
      </w:r>
    </w:p>
    <w:p w:rsidR="00710EC8" w:rsidRDefault="00710EC8">
      <w:pPr>
        <w:rPr>
          <w:rFonts w:hint="eastAsia"/>
          <w:bCs/>
          <w:color w:val="FF0000"/>
          <w:szCs w:val="21"/>
        </w:rPr>
      </w:pPr>
    </w:p>
    <w:p w:rsidR="003F1531" w:rsidRDefault="0099347D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:rsidR="003F1531" w:rsidRDefault="003F1531">
      <w:pPr>
        <w:widowControl/>
        <w:shd w:val="clear" w:color="auto" w:fill="FFFFFF"/>
        <w:rPr>
          <w:rFonts w:ascii="Calibri" w:hAnsi="Calibri" w:cs="宋体"/>
          <w:b/>
          <w:bCs/>
          <w:color w:val="000000"/>
          <w:kern w:val="0"/>
          <w:sz w:val="22"/>
          <w:szCs w:val="22"/>
        </w:rPr>
      </w:pPr>
    </w:p>
    <w:p w:rsidR="003F1531" w:rsidRDefault="0099347D">
      <w:pPr>
        <w:widowControl/>
        <w:shd w:val="clear" w:color="auto" w:fill="FFFFFF"/>
        <w:ind w:firstLineChars="200" w:firstLine="420"/>
        <w:rPr>
          <w:rFonts w:ascii="Calibri" w:hAnsi="Calibri" w:cs="宋体"/>
          <w:b/>
          <w:bCs/>
          <w:color w:val="000000"/>
          <w:kern w:val="0"/>
          <w:sz w:val="22"/>
          <w:szCs w:val="22"/>
        </w:rPr>
      </w:pPr>
      <w:r>
        <w:rPr>
          <w:rFonts w:ascii="Calibri" w:hAnsi="Calibri" w:cs="宋体" w:hint="eastAsia"/>
          <w:color w:val="000000"/>
          <w:kern w:val="0"/>
          <w:szCs w:val="21"/>
        </w:rPr>
        <w:t>叛逆的玛丽安·克利福德（</w:t>
      </w:r>
      <w:r>
        <w:rPr>
          <w:color w:val="000000"/>
          <w:kern w:val="0"/>
          <w:szCs w:val="21"/>
        </w:rPr>
        <w:t>Marianne Clifford</w:t>
      </w:r>
      <w:r>
        <w:rPr>
          <w:rFonts w:ascii="Calibri" w:hAnsi="Calibri" w:cs="宋体" w:hint="eastAsia"/>
          <w:color w:val="000000"/>
          <w:kern w:val="0"/>
          <w:szCs w:val="21"/>
        </w:rPr>
        <w:t>）在</w:t>
      </w:r>
      <w:r>
        <w:rPr>
          <w:color w:val="000000"/>
          <w:kern w:val="0"/>
          <w:szCs w:val="21"/>
        </w:rPr>
        <w:t>20</w:t>
      </w:r>
      <w:r>
        <w:rPr>
          <w:rFonts w:ascii="Calibri" w:hAnsi="Calibri" w:cs="宋体" w:hint="eastAsia"/>
          <w:color w:val="000000"/>
          <w:kern w:val="0"/>
          <w:szCs w:val="21"/>
        </w:rPr>
        <w:t>世纪</w:t>
      </w:r>
      <w:r>
        <w:rPr>
          <w:color w:val="000000"/>
          <w:kern w:val="0"/>
          <w:szCs w:val="21"/>
        </w:rPr>
        <w:t>60</w:t>
      </w:r>
      <w:r>
        <w:rPr>
          <w:rFonts w:ascii="Calibri" w:hAnsi="Calibri" w:cs="宋体" w:hint="eastAsia"/>
          <w:color w:val="000000"/>
          <w:kern w:val="0"/>
          <w:szCs w:val="21"/>
        </w:rPr>
        <w:t>年代的伦敦</w:t>
      </w:r>
      <w:r>
        <w:rPr>
          <w:rFonts w:ascii="Calibri" w:hAnsi="Calibri" w:cs="宋体" w:hint="eastAsia"/>
          <w:color w:val="000000"/>
          <w:kern w:val="0"/>
          <w:szCs w:val="21"/>
        </w:rPr>
        <w:t>不懈地</w:t>
      </w:r>
      <w:r>
        <w:rPr>
          <w:rFonts w:ascii="Calibri" w:hAnsi="Calibri" w:cs="宋体" w:hint="eastAsia"/>
          <w:color w:val="000000"/>
          <w:kern w:val="0"/>
          <w:szCs w:val="21"/>
        </w:rPr>
        <w:t>寻找爱情和自由。</w:t>
      </w:r>
    </w:p>
    <w:p w:rsidR="003F1531" w:rsidRDefault="003F1531">
      <w:pPr>
        <w:widowControl/>
        <w:shd w:val="clear" w:color="auto" w:fill="FFFFFF"/>
        <w:jc w:val="left"/>
        <w:rPr>
          <w:rFonts w:ascii="Calibri" w:hAnsi="Calibri" w:cs="宋体"/>
          <w:b/>
          <w:bCs/>
          <w:color w:val="000000"/>
          <w:kern w:val="0"/>
          <w:sz w:val="22"/>
          <w:szCs w:val="22"/>
        </w:rPr>
      </w:pPr>
    </w:p>
    <w:p w:rsidR="003F1531" w:rsidRDefault="0099347D">
      <w:pPr>
        <w:widowControl/>
        <w:shd w:val="clear" w:color="auto" w:fill="FFFFFF"/>
        <w:ind w:firstLineChars="200" w:firstLine="422"/>
        <w:rPr>
          <w:rFonts w:ascii="Calibri" w:hAnsi="Calibri" w:cs="宋体"/>
          <w:b/>
          <w:bCs/>
          <w:color w:val="000000"/>
          <w:kern w:val="0"/>
          <w:szCs w:val="21"/>
        </w:rPr>
      </w:pPr>
      <w:r>
        <w:rPr>
          <w:rFonts w:ascii="Calibri" w:hAnsi="Calibri" w:cs="宋体" w:hint="eastAsia"/>
          <w:b/>
          <w:bCs/>
          <w:color w:val="000000"/>
          <w:kern w:val="0"/>
          <w:szCs w:val="21"/>
        </w:rPr>
        <w:t>“你如何鼓起勇气去创造属于自己的生活？”</w:t>
      </w:r>
    </w:p>
    <w:p w:rsidR="003F1531" w:rsidRDefault="003F1531">
      <w:pPr>
        <w:widowControl/>
        <w:shd w:val="clear" w:color="auto" w:fill="FFFFFF"/>
        <w:ind w:firstLineChars="200" w:firstLine="442"/>
        <w:jc w:val="left"/>
        <w:rPr>
          <w:rFonts w:ascii="Calibri" w:hAnsi="Calibri" w:cs="宋体"/>
          <w:b/>
          <w:bCs/>
          <w:color w:val="000000"/>
          <w:kern w:val="0"/>
          <w:sz w:val="22"/>
          <w:szCs w:val="22"/>
        </w:rPr>
      </w:pPr>
      <w:bookmarkStart w:id="4" w:name="_GoBack"/>
      <w:bookmarkEnd w:id="4"/>
    </w:p>
    <w:p w:rsidR="003F1531" w:rsidRDefault="0099347D">
      <w:pPr>
        <w:widowControl/>
        <w:shd w:val="clear" w:color="auto" w:fill="FFFFFF"/>
        <w:ind w:firstLineChars="200" w:firstLine="420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玛丽安·克利福德的父亲是一位傲慢的陆军上校，母亲爱慕虚荣，她</w:t>
      </w:r>
      <w:r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自己则</w:t>
      </w:r>
      <w:r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无可救药地爱上了</w:t>
      </w:r>
      <w:r>
        <w:rPr>
          <w:rFonts w:eastAsiaTheme="minorEastAsia"/>
          <w:color w:val="000000"/>
          <w:kern w:val="0"/>
          <w:szCs w:val="21"/>
        </w:rPr>
        <w:t>18</w:t>
      </w:r>
      <w:r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岁的西蒙·赫斯特（</w:t>
      </w:r>
      <w:r>
        <w:rPr>
          <w:rFonts w:eastAsiaTheme="minorEastAsia"/>
          <w:color w:val="000000"/>
          <w:kern w:val="0"/>
          <w:szCs w:val="21"/>
        </w:rPr>
        <w:t>Simon Hurst</w:t>
      </w:r>
      <w:r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）。西蒙聪明</w:t>
      </w:r>
      <w:r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又</w:t>
      </w:r>
      <w:r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俊美</w:t>
      </w:r>
      <w:r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，</w:t>
      </w:r>
      <w:r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加上</w:t>
      </w:r>
      <w:r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父母的宠爱</w:t>
      </w:r>
      <w:r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，</w:t>
      </w:r>
      <w:r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可以预见前</w:t>
      </w:r>
      <w:r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lastRenderedPageBreak/>
        <w:t>途一片光明</w:t>
      </w:r>
      <w:r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。然而，命运</w:t>
      </w:r>
      <w:r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总是叫人措手不及</w:t>
      </w:r>
      <w:r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。西蒙</w:t>
      </w:r>
      <w:r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原有的</w:t>
      </w:r>
      <w:r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计划被打乱，去了巴黎，玛丽安也被迫葬送自己的梦想。</w:t>
      </w:r>
    </w:p>
    <w:p w:rsidR="003F1531" w:rsidRDefault="003F1531">
      <w:pPr>
        <w:widowControl/>
        <w:shd w:val="clear" w:color="auto" w:fill="FFFFFF"/>
        <w:ind w:firstLineChars="200" w:firstLine="442"/>
        <w:jc w:val="left"/>
        <w:rPr>
          <w:rFonts w:ascii="Calibri" w:hAnsi="Calibri" w:cs="宋体"/>
          <w:b/>
          <w:bCs/>
          <w:color w:val="000000"/>
          <w:kern w:val="0"/>
          <w:sz w:val="22"/>
          <w:szCs w:val="22"/>
        </w:rPr>
      </w:pPr>
    </w:p>
    <w:p w:rsidR="003F1531" w:rsidRDefault="0099347D">
      <w:pPr>
        <w:widowControl/>
        <w:shd w:val="clear" w:color="auto" w:fill="FFFFFF"/>
        <w:ind w:firstLineChars="200" w:firstLine="420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>
        <w:rPr>
          <w:rFonts w:ascii="Calibri" w:hAnsi="Calibri" w:cs="宋体" w:hint="eastAsia"/>
          <w:color w:val="000000"/>
          <w:kern w:val="0"/>
          <w:szCs w:val="21"/>
        </w:rPr>
        <w:t>这个令人心碎的初恋故事</w:t>
      </w:r>
      <w:r>
        <w:rPr>
          <w:rFonts w:ascii="Calibri" w:hAnsi="Calibri" w:cs="宋体" w:hint="eastAsia"/>
          <w:color w:val="000000"/>
          <w:kern w:val="0"/>
          <w:szCs w:val="21"/>
        </w:rPr>
        <w:t>由</w:t>
      </w:r>
      <w:r>
        <w:rPr>
          <w:rFonts w:ascii="Calibri" w:hAnsi="Calibri" w:cs="宋体" w:hint="eastAsia"/>
          <w:color w:val="000000"/>
          <w:kern w:val="0"/>
          <w:szCs w:val="21"/>
        </w:rPr>
        <w:t>玛丽安亲自讲述，</w:t>
      </w:r>
      <w:r>
        <w:rPr>
          <w:rFonts w:ascii="Calibri" w:hAnsi="Calibri" w:cs="宋体" w:hint="eastAsia"/>
          <w:color w:val="000000"/>
          <w:kern w:val="0"/>
          <w:szCs w:val="21"/>
        </w:rPr>
        <w:t>她眼中的自己</w:t>
      </w:r>
      <w:r>
        <w:rPr>
          <w:rFonts w:ascii="Calibri" w:hAnsi="Calibri" w:cs="宋体" w:hint="eastAsia"/>
          <w:color w:val="000000"/>
          <w:kern w:val="0"/>
          <w:szCs w:val="21"/>
        </w:rPr>
        <w:t>无知</w:t>
      </w:r>
      <w:r>
        <w:rPr>
          <w:rFonts w:ascii="Calibri" w:hAnsi="Calibri" w:cs="宋体" w:hint="eastAsia"/>
          <w:color w:val="000000"/>
          <w:kern w:val="0"/>
          <w:szCs w:val="21"/>
        </w:rPr>
        <w:t>且</w:t>
      </w:r>
      <w:r>
        <w:rPr>
          <w:rFonts w:ascii="Calibri" w:hAnsi="Calibri" w:cs="宋体" w:hint="eastAsia"/>
          <w:color w:val="000000"/>
          <w:kern w:val="0"/>
          <w:szCs w:val="21"/>
        </w:rPr>
        <w:t>毫无自我价值。而她充满睿智、讽刺的叙述则揭示了</w:t>
      </w:r>
      <w:r>
        <w:rPr>
          <w:rFonts w:ascii="Calibri" w:hAnsi="Calibri" w:cs="宋体" w:hint="eastAsia"/>
          <w:color w:val="000000"/>
          <w:kern w:val="0"/>
          <w:szCs w:val="21"/>
        </w:rPr>
        <w:t>很多不曾为人知晓以及当时忽视了的事情</w:t>
      </w:r>
      <w:r>
        <w:rPr>
          <w:rFonts w:ascii="Calibri" w:hAnsi="Calibri" w:cs="宋体" w:hint="eastAsia"/>
          <w:color w:val="000000"/>
          <w:kern w:val="0"/>
          <w:szCs w:val="21"/>
        </w:rPr>
        <w:t>。在朋友佩特罗内拉（</w:t>
      </w:r>
      <w:r>
        <w:rPr>
          <w:color w:val="000000"/>
          <w:kern w:val="0"/>
          <w:szCs w:val="21"/>
        </w:rPr>
        <w:t>Petronella</w:t>
      </w:r>
      <w:r>
        <w:rPr>
          <w:rFonts w:ascii="Calibri" w:hAnsi="Calibri" w:cs="宋体" w:hint="eastAsia"/>
          <w:color w:val="000000"/>
          <w:kern w:val="0"/>
          <w:szCs w:val="21"/>
        </w:rPr>
        <w:t>）的支持下，玛丽安在切尔西找到了自己的方向，继续</w:t>
      </w:r>
      <w:r>
        <w:rPr>
          <w:rFonts w:ascii="Calibri" w:hAnsi="Calibri" w:cs="宋体" w:hint="eastAsia"/>
          <w:color w:val="000000"/>
          <w:kern w:val="0"/>
          <w:szCs w:val="21"/>
        </w:rPr>
        <w:t>追求梦想中的生活</w:t>
      </w:r>
      <w:r>
        <w:rPr>
          <w:rFonts w:ascii="Calibri" w:hAnsi="Calibri" w:cs="宋体" w:hint="eastAsia"/>
          <w:color w:val="000000"/>
          <w:kern w:val="0"/>
          <w:szCs w:val="21"/>
        </w:rPr>
        <w:t>。而在巴黎</w:t>
      </w:r>
      <w:r>
        <w:rPr>
          <w:rFonts w:ascii="Calibri" w:hAnsi="Calibri" w:cs="宋体" w:hint="eastAsia"/>
          <w:color w:val="000000"/>
          <w:kern w:val="0"/>
          <w:szCs w:val="21"/>
        </w:rPr>
        <w:t>的</w:t>
      </w:r>
      <w:r>
        <w:rPr>
          <w:rFonts w:ascii="Calibri" w:hAnsi="Calibri" w:cs="宋体" w:hint="eastAsia"/>
          <w:color w:val="000000"/>
          <w:kern w:val="0"/>
          <w:szCs w:val="21"/>
        </w:rPr>
        <w:t>西蒙，</w:t>
      </w:r>
      <w:r>
        <w:rPr>
          <w:rFonts w:ascii="Calibri" w:hAnsi="Calibri" w:cs="宋体" w:hint="eastAsia"/>
          <w:color w:val="000000"/>
          <w:kern w:val="0"/>
          <w:szCs w:val="21"/>
        </w:rPr>
        <w:t>一边</w:t>
      </w:r>
      <w:r>
        <w:rPr>
          <w:rFonts w:ascii="Calibri" w:hAnsi="Calibri" w:cs="宋体" w:hint="eastAsia"/>
          <w:color w:val="000000"/>
          <w:kern w:val="0"/>
          <w:szCs w:val="21"/>
        </w:rPr>
        <w:t>过着无忧无虑生活</w:t>
      </w:r>
      <w:r>
        <w:rPr>
          <w:rFonts w:ascii="Calibri" w:hAnsi="Calibri" w:cs="宋体" w:hint="eastAsia"/>
          <w:color w:val="000000"/>
          <w:kern w:val="0"/>
          <w:szCs w:val="21"/>
        </w:rPr>
        <w:t>，</w:t>
      </w:r>
      <w:r>
        <w:rPr>
          <w:rFonts w:ascii="Calibri" w:hAnsi="Calibri" w:cs="宋体" w:hint="eastAsia"/>
          <w:color w:val="000000"/>
          <w:kern w:val="0"/>
          <w:szCs w:val="21"/>
        </w:rPr>
        <w:t>一边</w:t>
      </w:r>
      <w:r>
        <w:rPr>
          <w:rFonts w:ascii="Calibri" w:hAnsi="Calibri" w:cs="宋体" w:hint="eastAsia"/>
          <w:color w:val="000000"/>
          <w:kern w:val="0"/>
          <w:szCs w:val="21"/>
        </w:rPr>
        <w:t>酝酿着</w:t>
      </w:r>
      <w:r>
        <w:rPr>
          <w:rFonts w:ascii="Calibri" w:hAnsi="Calibri" w:cs="宋体" w:hint="eastAsia"/>
          <w:color w:val="000000"/>
          <w:kern w:val="0"/>
          <w:szCs w:val="21"/>
        </w:rPr>
        <w:t>或将</w:t>
      </w:r>
      <w:r>
        <w:rPr>
          <w:rFonts w:ascii="Calibri" w:hAnsi="Calibri" w:cs="宋体" w:hint="eastAsia"/>
          <w:color w:val="000000"/>
          <w:kern w:val="0"/>
          <w:szCs w:val="21"/>
        </w:rPr>
        <w:t>改变一切的</w:t>
      </w:r>
      <w:r>
        <w:rPr>
          <w:rFonts w:ascii="Calibri" w:hAnsi="Calibri" w:cs="宋体" w:hint="eastAsia"/>
          <w:color w:val="000000"/>
          <w:kern w:val="0"/>
          <w:szCs w:val="21"/>
        </w:rPr>
        <w:t>行动</w:t>
      </w:r>
      <w:r>
        <w:rPr>
          <w:rFonts w:ascii="Calibri" w:hAnsi="Calibri" w:cs="宋体" w:hint="eastAsia"/>
          <w:color w:val="000000"/>
          <w:kern w:val="0"/>
          <w:szCs w:val="21"/>
        </w:rPr>
        <w:t>......</w:t>
      </w:r>
    </w:p>
    <w:bookmarkEnd w:id="0"/>
    <w:bookmarkEnd w:id="1"/>
    <w:bookmarkEnd w:id="2"/>
    <w:bookmarkEnd w:id="3"/>
    <w:p w:rsidR="003F1531" w:rsidRDefault="003F1531">
      <w:pPr>
        <w:widowControl/>
        <w:shd w:val="clear" w:color="auto" w:fill="FFFFFF"/>
        <w:rPr>
          <w:rFonts w:hint="eastAsia"/>
          <w:b/>
          <w:bCs/>
          <w:kern w:val="0"/>
          <w:szCs w:val="21"/>
        </w:rPr>
      </w:pPr>
    </w:p>
    <w:p w:rsidR="003F1531" w:rsidRDefault="0099347D">
      <w:pPr>
        <w:widowControl/>
        <w:shd w:val="clear" w:color="auto" w:fill="FFFFFF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媒体评价：</w:t>
      </w:r>
    </w:p>
    <w:p w:rsidR="003F1531" w:rsidRPr="00710EC8" w:rsidRDefault="0099347D">
      <w:pPr>
        <w:widowControl/>
        <w:shd w:val="clear" w:color="auto" w:fill="FFFFFF"/>
        <w:rPr>
          <w:rFonts w:ascii="Calibri" w:hAnsi="Calibri" w:cs="宋体"/>
          <w:color w:val="000000"/>
          <w:kern w:val="0"/>
          <w:szCs w:val="21"/>
        </w:rPr>
      </w:pPr>
      <w:r>
        <w:rPr>
          <w:rFonts w:ascii="Calibri" w:hAnsi="Calibri" w:cs="宋体"/>
          <w:b/>
          <w:bCs/>
          <w:color w:val="000000"/>
          <w:kern w:val="0"/>
          <w:sz w:val="22"/>
          <w:szCs w:val="22"/>
        </w:rPr>
        <w:br/>
      </w:r>
      <w:r w:rsidRPr="00710EC8">
        <w:rPr>
          <w:rFonts w:ascii="Calibri" w:hAnsi="Calibri" w:cs="宋体" w:hint="eastAsia"/>
          <w:color w:val="000000"/>
          <w:kern w:val="0"/>
          <w:szCs w:val="21"/>
        </w:rPr>
        <w:t xml:space="preserve"> </w:t>
      </w:r>
      <w:r w:rsidRPr="00710EC8">
        <w:rPr>
          <w:rFonts w:ascii="Calibri" w:hAnsi="Calibri" w:cs="宋体"/>
          <w:color w:val="000000"/>
          <w:kern w:val="0"/>
          <w:szCs w:val="21"/>
        </w:rPr>
        <w:t xml:space="preserve">   </w:t>
      </w:r>
      <w:r w:rsidRPr="00710EC8">
        <w:rPr>
          <w:rFonts w:ascii="Calibri" w:hAnsi="Calibri" w:cs="宋体" w:hint="eastAsia"/>
          <w:color w:val="000000"/>
          <w:kern w:val="0"/>
          <w:szCs w:val="21"/>
        </w:rPr>
        <w:t>“内容有趣、尖锐、独一无二……没有理由不买来读一读。”</w:t>
      </w:r>
    </w:p>
    <w:p w:rsidR="003F1531" w:rsidRPr="00710EC8" w:rsidRDefault="0099347D">
      <w:pPr>
        <w:widowControl/>
        <w:shd w:val="clear" w:color="auto" w:fill="FFFFFF"/>
        <w:jc w:val="right"/>
        <w:rPr>
          <w:rFonts w:ascii="Calibri" w:hAnsi="Calibri" w:cs="宋体"/>
          <w:bCs/>
          <w:color w:val="000000"/>
          <w:kern w:val="0"/>
          <w:szCs w:val="21"/>
        </w:rPr>
      </w:pPr>
      <w:r w:rsidRPr="00710EC8">
        <w:rPr>
          <w:rFonts w:ascii="Calibri" w:hAnsi="Calibri" w:cs="宋体" w:hint="eastAsia"/>
          <w:bCs/>
          <w:color w:val="000000"/>
          <w:kern w:val="0"/>
          <w:szCs w:val="21"/>
        </w:rPr>
        <w:t>-</w:t>
      </w:r>
      <w:r w:rsidRPr="00710EC8">
        <w:rPr>
          <w:rFonts w:ascii="Calibri" w:hAnsi="Calibri" w:cs="宋体"/>
          <w:bCs/>
          <w:color w:val="000000"/>
          <w:kern w:val="0"/>
          <w:szCs w:val="21"/>
        </w:rPr>
        <w:t>---</w:t>
      </w:r>
      <w:r w:rsidRPr="00710EC8">
        <w:rPr>
          <w:rFonts w:ascii="Calibri" w:hAnsi="Calibri" w:cs="宋体" w:hint="eastAsia"/>
          <w:bCs/>
          <w:color w:val="000000"/>
          <w:kern w:val="0"/>
          <w:szCs w:val="21"/>
        </w:rPr>
        <w:t>《观察家》（</w:t>
      </w:r>
      <w:r w:rsidRPr="00710EC8">
        <w:rPr>
          <w:bCs/>
          <w:i/>
          <w:iCs/>
          <w:color w:val="000000"/>
          <w:kern w:val="0"/>
          <w:szCs w:val="21"/>
        </w:rPr>
        <w:t>The Observer</w:t>
      </w:r>
      <w:r w:rsidRPr="00710EC8">
        <w:rPr>
          <w:rFonts w:ascii="Calibri" w:hAnsi="Calibri" w:cs="宋体" w:hint="eastAsia"/>
          <w:bCs/>
          <w:color w:val="000000"/>
          <w:kern w:val="0"/>
          <w:szCs w:val="21"/>
        </w:rPr>
        <w:t>）</w:t>
      </w:r>
    </w:p>
    <w:p w:rsidR="003F1531" w:rsidRPr="00710EC8" w:rsidRDefault="003F1531">
      <w:pPr>
        <w:widowControl/>
        <w:shd w:val="clear" w:color="auto" w:fill="FFFFFF"/>
        <w:jc w:val="right"/>
        <w:rPr>
          <w:rFonts w:ascii="Calibri" w:hAnsi="Calibri" w:cs="宋体"/>
          <w:color w:val="000000"/>
          <w:kern w:val="0"/>
          <w:szCs w:val="21"/>
        </w:rPr>
      </w:pPr>
    </w:p>
    <w:p w:rsidR="003F1531" w:rsidRPr="00710EC8" w:rsidRDefault="0099347D">
      <w:pPr>
        <w:widowControl/>
        <w:shd w:val="clear" w:color="auto" w:fill="FFFFFF"/>
        <w:ind w:firstLineChars="200" w:firstLine="420"/>
        <w:jc w:val="left"/>
        <w:rPr>
          <w:rFonts w:ascii="Calibri" w:hAnsi="Calibri" w:cs="宋体"/>
          <w:color w:val="000000"/>
          <w:kern w:val="0"/>
          <w:szCs w:val="21"/>
        </w:rPr>
      </w:pPr>
      <w:r w:rsidRPr="00710EC8">
        <w:rPr>
          <w:rFonts w:ascii="Calibri" w:hAnsi="Calibri" w:cs="宋体" w:hint="eastAsia"/>
          <w:color w:val="000000"/>
          <w:kern w:val="0"/>
          <w:szCs w:val="21"/>
        </w:rPr>
        <w:t>“内容生动而富有情感，读起来如此轻松，让人爱不释手。这样的小说家并不多见。”</w:t>
      </w:r>
    </w:p>
    <w:p w:rsidR="003F1531" w:rsidRPr="00710EC8" w:rsidRDefault="0099347D">
      <w:pPr>
        <w:widowControl/>
        <w:shd w:val="clear" w:color="auto" w:fill="FFFFFF"/>
        <w:jc w:val="right"/>
        <w:rPr>
          <w:rFonts w:ascii="Calibri" w:hAnsi="Calibri" w:cs="宋体"/>
          <w:bCs/>
          <w:color w:val="000000"/>
          <w:kern w:val="0"/>
          <w:szCs w:val="21"/>
        </w:rPr>
      </w:pPr>
      <w:r w:rsidRPr="00710EC8">
        <w:rPr>
          <w:rFonts w:ascii="Calibri" w:hAnsi="Calibri" w:cs="宋体" w:hint="eastAsia"/>
          <w:bCs/>
          <w:color w:val="000000"/>
          <w:kern w:val="0"/>
          <w:szCs w:val="21"/>
        </w:rPr>
        <w:t>-</w:t>
      </w:r>
      <w:r w:rsidRPr="00710EC8">
        <w:rPr>
          <w:rFonts w:ascii="Calibri" w:hAnsi="Calibri" w:cs="宋体"/>
          <w:bCs/>
          <w:color w:val="000000"/>
          <w:kern w:val="0"/>
          <w:szCs w:val="21"/>
        </w:rPr>
        <w:t>---</w:t>
      </w:r>
      <w:r w:rsidRPr="00710EC8">
        <w:rPr>
          <w:rFonts w:ascii="Calibri" w:hAnsi="Calibri" w:cs="宋体" w:hint="eastAsia"/>
          <w:bCs/>
          <w:color w:val="000000"/>
          <w:kern w:val="0"/>
          <w:szCs w:val="21"/>
        </w:rPr>
        <w:t>《星期日泰晤士报》（</w:t>
      </w:r>
      <w:r w:rsidRPr="00710EC8">
        <w:rPr>
          <w:bCs/>
          <w:i/>
          <w:iCs/>
          <w:color w:val="000000"/>
          <w:kern w:val="0"/>
          <w:szCs w:val="21"/>
        </w:rPr>
        <w:t>The Sunday Times</w:t>
      </w:r>
      <w:r w:rsidRPr="00710EC8">
        <w:rPr>
          <w:rFonts w:ascii="Calibri" w:hAnsi="Calibri" w:cs="宋体" w:hint="eastAsia"/>
          <w:bCs/>
          <w:color w:val="000000"/>
          <w:kern w:val="0"/>
          <w:szCs w:val="21"/>
        </w:rPr>
        <w:t>）</w:t>
      </w:r>
    </w:p>
    <w:p w:rsidR="003F1531" w:rsidRPr="00710EC8" w:rsidRDefault="003F1531">
      <w:pPr>
        <w:widowControl/>
        <w:shd w:val="clear" w:color="auto" w:fill="FFFFFF"/>
        <w:jc w:val="right"/>
        <w:rPr>
          <w:rFonts w:ascii="Calibri" w:hAnsi="Calibri" w:cs="宋体"/>
          <w:color w:val="000000"/>
          <w:kern w:val="0"/>
          <w:szCs w:val="21"/>
        </w:rPr>
      </w:pPr>
    </w:p>
    <w:p w:rsidR="003F1531" w:rsidRPr="00710EC8" w:rsidRDefault="0099347D">
      <w:pPr>
        <w:widowControl/>
        <w:shd w:val="clear" w:color="auto" w:fill="FFFFFF"/>
        <w:ind w:firstLineChars="200" w:firstLine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szCs w:val="22"/>
        </w:rPr>
      </w:pPr>
      <w:r w:rsidRPr="00710EC8">
        <w:rPr>
          <w:rFonts w:asciiTheme="minorEastAsia" w:eastAsiaTheme="minorEastAsia" w:hAnsiTheme="minorEastAsia" w:cs="宋体"/>
          <w:color w:val="000000"/>
          <w:kern w:val="0"/>
          <w:sz w:val="22"/>
          <w:szCs w:val="22"/>
        </w:rPr>
        <w:t>“</w:t>
      </w:r>
      <w:r w:rsidRPr="00710EC8">
        <w:rPr>
          <w:rFonts w:asciiTheme="minorEastAsia" w:eastAsiaTheme="minorEastAsia" w:hAnsiTheme="minorEastAsia" w:cs="宋体" w:hint="eastAsia"/>
          <w:color w:val="000000"/>
          <w:kern w:val="0"/>
          <w:sz w:val="22"/>
          <w:szCs w:val="22"/>
        </w:rPr>
        <w:t>写作手法精湛，深入人心。</w:t>
      </w:r>
      <w:r w:rsidRPr="00710EC8">
        <w:rPr>
          <w:rFonts w:asciiTheme="minorEastAsia" w:eastAsiaTheme="minorEastAsia" w:hAnsiTheme="minorEastAsia" w:cs="宋体"/>
          <w:color w:val="000000"/>
          <w:kern w:val="0"/>
          <w:sz w:val="22"/>
          <w:szCs w:val="22"/>
        </w:rPr>
        <w:t>”</w:t>
      </w:r>
    </w:p>
    <w:p w:rsidR="003F1531" w:rsidRPr="00710EC8" w:rsidRDefault="0099347D">
      <w:pPr>
        <w:widowControl/>
        <w:shd w:val="clear" w:color="auto" w:fill="FFFFFF"/>
        <w:jc w:val="right"/>
        <w:rPr>
          <w:rFonts w:asciiTheme="minorEastAsia" w:eastAsiaTheme="minorEastAsia" w:hAnsiTheme="minorEastAsia" w:cs="宋体"/>
          <w:bCs/>
          <w:color w:val="000000"/>
          <w:kern w:val="0"/>
          <w:sz w:val="22"/>
          <w:szCs w:val="22"/>
        </w:rPr>
      </w:pPr>
      <w:r w:rsidRPr="00710EC8">
        <w:rPr>
          <w:rFonts w:eastAsiaTheme="minorEastAsia"/>
          <w:bCs/>
          <w:color w:val="000000"/>
          <w:kern w:val="0"/>
          <w:sz w:val="22"/>
          <w:szCs w:val="22"/>
        </w:rPr>
        <w:t>----</w:t>
      </w:r>
      <w:r w:rsidRPr="00710EC8">
        <w:rPr>
          <w:rFonts w:asciiTheme="minorEastAsia" w:eastAsiaTheme="minorEastAsia" w:hAnsiTheme="minorEastAsia" w:cs="宋体" w:hint="eastAsia"/>
          <w:bCs/>
          <w:color w:val="000000"/>
          <w:kern w:val="0"/>
          <w:sz w:val="22"/>
          <w:szCs w:val="22"/>
        </w:rPr>
        <w:t>《金融时报》（</w:t>
      </w:r>
      <w:r w:rsidRPr="00710EC8">
        <w:rPr>
          <w:rFonts w:eastAsiaTheme="minorEastAsia"/>
          <w:bCs/>
          <w:i/>
          <w:iCs/>
          <w:color w:val="000000"/>
          <w:kern w:val="0"/>
          <w:sz w:val="22"/>
          <w:szCs w:val="22"/>
        </w:rPr>
        <w:t>Financial Times</w:t>
      </w:r>
      <w:r w:rsidRPr="00710EC8">
        <w:rPr>
          <w:rFonts w:asciiTheme="minorEastAsia" w:eastAsiaTheme="minorEastAsia" w:hAnsiTheme="minorEastAsia" w:cs="宋体" w:hint="eastAsia"/>
          <w:bCs/>
          <w:color w:val="000000"/>
          <w:kern w:val="0"/>
          <w:sz w:val="22"/>
          <w:szCs w:val="22"/>
        </w:rPr>
        <w:t>）</w:t>
      </w:r>
    </w:p>
    <w:p w:rsidR="003F1531" w:rsidRPr="00710EC8" w:rsidRDefault="003F1531">
      <w:pPr>
        <w:widowControl/>
        <w:shd w:val="clear" w:color="auto" w:fill="FFFFFF"/>
        <w:jc w:val="right"/>
        <w:rPr>
          <w:rFonts w:asciiTheme="minorEastAsia" w:eastAsiaTheme="minorEastAsia" w:hAnsiTheme="minorEastAsia" w:cs="宋体"/>
          <w:color w:val="000000"/>
          <w:kern w:val="0"/>
          <w:sz w:val="22"/>
          <w:szCs w:val="22"/>
        </w:rPr>
      </w:pPr>
    </w:p>
    <w:p w:rsidR="003F1531" w:rsidRPr="00710EC8" w:rsidRDefault="0099347D">
      <w:pPr>
        <w:widowControl/>
        <w:shd w:val="clear" w:color="auto" w:fill="FFFFFF"/>
        <w:ind w:firstLineChars="200" w:firstLine="420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710EC8">
        <w:rPr>
          <w:rFonts w:asciiTheme="minorEastAsia" w:eastAsiaTheme="minorEastAsia" w:hAnsiTheme="minorEastAsia" w:cs="宋体"/>
          <w:color w:val="000000"/>
          <w:kern w:val="0"/>
          <w:szCs w:val="21"/>
        </w:rPr>
        <w:t>“</w:t>
      </w:r>
      <w:r w:rsidRPr="00710EC8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内容的敏锐度令人感动、回味无穷、如痴如醉。</w:t>
      </w:r>
      <w:r w:rsidRPr="00710EC8">
        <w:rPr>
          <w:rFonts w:asciiTheme="minorEastAsia" w:eastAsiaTheme="minorEastAsia" w:hAnsiTheme="minorEastAsia" w:cs="宋体"/>
          <w:color w:val="000000"/>
          <w:kern w:val="0"/>
          <w:szCs w:val="21"/>
        </w:rPr>
        <w:t>”</w:t>
      </w:r>
    </w:p>
    <w:p w:rsidR="003F1531" w:rsidRPr="00710EC8" w:rsidRDefault="0099347D">
      <w:pPr>
        <w:widowControl/>
        <w:shd w:val="clear" w:color="auto" w:fill="FFFFFF"/>
        <w:jc w:val="right"/>
        <w:rPr>
          <w:rFonts w:asciiTheme="minorEastAsia" w:eastAsiaTheme="minorEastAsia" w:hAnsiTheme="minorEastAsia" w:cs="宋体"/>
          <w:bCs/>
          <w:color w:val="000000"/>
          <w:kern w:val="0"/>
          <w:szCs w:val="21"/>
        </w:rPr>
      </w:pPr>
      <w:r w:rsidRPr="00710EC8">
        <w:rPr>
          <w:rFonts w:eastAsiaTheme="minorEastAsia"/>
          <w:bCs/>
          <w:color w:val="000000"/>
          <w:kern w:val="0"/>
          <w:szCs w:val="21"/>
        </w:rPr>
        <w:t>----</w:t>
      </w:r>
      <w:r w:rsidRPr="00710EC8">
        <w:rPr>
          <w:rFonts w:asciiTheme="minorEastAsia" w:eastAsiaTheme="minorEastAsia" w:hAnsiTheme="minorEastAsia" w:cs="宋体" w:hint="eastAsia"/>
          <w:bCs/>
          <w:color w:val="000000"/>
          <w:kern w:val="0"/>
          <w:szCs w:val="21"/>
        </w:rPr>
        <w:t>《星期日邮报》（</w:t>
      </w:r>
      <w:r w:rsidRPr="00710EC8">
        <w:rPr>
          <w:rFonts w:eastAsiaTheme="minorEastAsia"/>
          <w:bCs/>
          <w:i/>
          <w:iCs/>
          <w:color w:val="000000"/>
          <w:kern w:val="0"/>
          <w:szCs w:val="21"/>
        </w:rPr>
        <w:t>Mail on Sunday</w:t>
      </w:r>
      <w:r w:rsidRPr="00710EC8">
        <w:rPr>
          <w:rFonts w:asciiTheme="minorEastAsia" w:eastAsiaTheme="minorEastAsia" w:hAnsiTheme="minorEastAsia" w:cs="宋体" w:hint="eastAsia"/>
          <w:bCs/>
          <w:color w:val="000000"/>
          <w:kern w:val="0"/>
          <w:szCs w:val="21"/>
        </w:rPr>
        <w:t>）</w:t>
      </w:r>
    </w:p>
    <w:p w:rsidR="003F1531" w:rsidRPr="00710EC8" w:rsidRDefault="003F1531">
      <w:pPr>
        <w:widowControl/>
        <w:shd w:val="clear" w:color="auto" w:fill="FFFFFF"/>
        <w:ind w:right="440"/>
        <w:rPr>
          <w:rFonts w:ascii="Calibri" w:hAnsi="Calibri" w:cs="宋体"/>
          <w:bCs/>
          <w:color w:val="000000"/>
          <w:kern w:val="0"/>
          <w:sz w:val="22"/>
          <w:szCs w:val="22"/>
        </w:rPr>
      </w:pPr>
    </w:p>
    <w:p w:rsidR="003F1531" w:rsidRPr="00710EC8" w:rsidRDefault="0099347D">
      <w:pPr>
        <w:widowControl/>
        <w:shd w:val="clear" w:color="auto" w:fill="FFFFFF"/>
        <w:ind w:right="440" w:firstLineChars="200" w:firstLine="440"/>
        <w:rPr>
          <w:rFonts w:ascii="Calibri" w:hAnsi="Calibri" w:cs="宋体"/>
          <w:color w:val="000000"/>
          <w:kern w:val="0"/>
          <w:sz w:val="22"/>
          <w:szCs w:val="22"/>
        </w:rPr>
      </w:pPr>
      <w:r w:rsidRPr="00710EC8">
        <w:rPr>
          <w:rFonts w:asciiTheme="minorEastAsia" w:eastAsiaTheme="minorEastAsia" w:hAnsiTheme="minorEastAsia" w:cs="宋体"/>
          <w:color w:val="000000"/>
          <w:kern w:val="0"/>
          <w:sz w:val="22"/>
          <w:szCs w:val="22"/>
        </w:rPr>
        <w:t xml:space="preserve"> “</w:t>
      </w:r>
      <w:r w:rsidRPr="00710EC8">
        <w:rPr>
          <w:rFonts w:ascii="Calibri" w:hAnsi="Calibri" w:cs="宋体" w:hint="eastAsia"/>
          <w:color w:val="000000"/>
          <w:kern w:val="0"/>
          <w:sz w:val="22"/>
          <w:szCs w:val="22"/>
        </w:rPr>
        <w:t>一部心思细腻、心胸宽广的小说。”</w:t>
      </w:r>
    </w:p>
    <w:p w:rsidR="003F1531" w:rsidRPr="00710EC8" w:rsidRDefault="0099347D">
      <w:pPr>
        <w:widowControl/>
        <w:shd w:val="clear" w:color="auto" w:fill="FFFFFF"/>
        <w:jc w:val="right"/>
        <w:rPr>
          <w:bCs/>
          <w:kern w:val="0"/>
          <w:szCs w:val="21"/>
        </w:rPr>
      </w:pPr>
      <w:r w:rsidRPr="00710EC8">
        <w:rPr>
          <w:rFonts w:hint="eastAsia"/>
          <w:bCs/>
          <w:kern w:val="0"/>
          <w:szCs w:val="21"/>
        </w:rPr>
        <w:t>-</w:t>
      </w:r>
      <w:r w:rsidRPr="00710EC8">
        <w:rPr>
          <w:bCs/>
          <w:kern w:val="0"/>
          <w:szCs w:val="21"/>
        </w:rPr>
        <w:t>---</w:t>
      </w:r>
      <w:r w:rsidRPr="00710EC8">
        <w:rPr>
          <w:rFonts w:hint="eastAsia"/>
          <w:bCs/>
          <w:kern w:val="0"/>
          <w:szCs w:val="21"/>
        </w:rPr>
        <w:t>《旁观者》（</w:t>
      </w:r>
      <w:r w:rsidRPr="00710EC8">
        <w:rPr>
          <w:rFonts w:hint="eastAsia"/>
          <w:bCs/>
          <w:i/>
          <w:iCs/>
          <w:kern w:val="0"/>
          <w:szCs w:val="21"/>
        </w:rPr>
        <w:t>T</w:t>
      </w:r>
      <w:r w:rsidRPr="00710EC8">
        <w:rPr>
          <w:bCs/>
          <w:i/>
          <w:iCs/>
          <w:kern w:val="0"/>
          <w:szCs w:val="21"/>
        </w:rPr>
        <w:t>he Spectator</w:t>
      </w:r>
      <w:r w:rsidRPr="00710EC8">
        <w:rPr>
          <w:rFonts w:hint="eastAsia"/>
          <w:bCs/>
          <w:kern w:val="0"/>
          <w:szCs w:val="21"/>
        </w:rPr>
        <w:t>）</w:t>
      </w:r>
    </w:p>
    <w:p w:rsidR="00710EC8" w:rsidRPr="00710EC8" w:rsidRDefault="00710EC8" w:rsidP="00710EC8">
      <w:pPr>
        <w:rPr>
          <w:rFonts w:hint="eastAsia"/>
          <w:bCs/>
          <w:sz w:val="36"/>
          <w:shd w:val="pct15" w:color="auto" w:fill="FFFFFF"/>
        </w:rPr>
      </w:pPr>
    </w:p>
    <w:p w:rsidR="00710EC8" w:rsidRPr="00710EC8" w:rsidRDefault="00710EC8" w:rsidP="00710EC8">
      <w:pPr>
        <w:ind w:firstLineChars="1004" w:firstLine="2108"/>
        <w:rPr>
          <w:bCs/>
          <w:szCs w:val="21"/>
        </w:rPr>
      </w:pPr>
      <w:r w:rsidRPr="00A63193">
        <w:rPr>
          <w:noProof/>
          <w:szCs w:val="21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4086225</wp:posOffset>
            </wp:positionH>
            <wp:positionV relativeFrom="margin">
              <wp:posOffset>5334579</wp:posOffset>
            </wp:positionV>
            <wp:extent cx="1245235" cy="1915795"/>
            <wp:effectExtent l="0" t="0" r="0" b="8255"/>
            <wp:wrapSquare wrapText="bothSides"/>
            <wp:docPr id="5" name="图片 5" descr="Lily: A Tale of Revenge from the Sunday Times bestselling author by [Rose Tremain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ly: A Tale of Revenge from the Sunday Times bestselling author by [Rose Tremain]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EC8" w:rsidRPr="00A63193" w:rsidRDefault="00710EC8" w:rsidP="00710EC8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A63193">
        <w:rPr>
          <w:b/>
          <w:bCs/>
          <w:color w:val="000000"/>
          <w:szCs w:val="21"/>
        </w:rPr>
        <w:t>中文书名：</w:t>
      </w:r>
      <w:r w:rsidRPr="00A63193">
        <w:rPr>
          <w:rFonts w:hint="eastAsia"/>
          <w:b/>
          <w:bCs/>
          <w:color w:val="000000"/>
          <w:szCs w:val="21"/>
        </w:rPr>
        <w:t>《</w:t>
      </w:r>
      <w:r w:rsidRPr="00D43A78">
        <w:rPr>
          <w:rFonts w:hint="eastAsia"/>
          <w:b/>
          <w:bCs/>
          <w:color w:val="000000"/>
          <w:szCs w:val="21"/>
        </w:rPr>
        <w:t>莉莉</w:t>
      </w:r>
      <w:r w:rsidRPr="00A63193">
        <w:rPr>
          <w:rFonts w:hint="eastAsia"/>
          <w:b/>
          <w:bCs/>
          <w:color w:val="000000"/>
          <w:szCs w:val="21"/>
        </w:rPr>
        <w:t>》</w:t>
      </w:r>
    </w:p>
    <w:p w:rsidR="00710EC8" w:rsidRDefault="00710EC8" w:rsidP="00710EC8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Pr="00220293">
        <w:rPr>
          <w:b/>
          <w:color w:val="000000"/>
          <w:szCs w:val="21"/>
        </w:rPr>
        <w:t>LILY</w:t>
      </w:r>
    </w:p>
    <w:p w:rsidR="00710EC8" w:rsidRPr="00B30FF6" w:rsidRDefault="00710EC8" w:rsidP="00710EC8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Pr="00220293">
        <w:rPr>
          <w:b/>
          <w:bCs/>
          <w:color w:val="000000"/>
          <w:szCs w:val="21"/>
        </w:rPr>
        <w:t xml:space="preserve">Rose </w:t>
      </w:r>
      <w:proofErr w:type="spellStart"/>
      <w:r w:rsidRPr="00220293">
        <w:rPr>
          <w:b/>
          <w:bCs/>
          <w:color w:val="000000"/>
          <w:szCs w:val="21"/>
        </w:rPr>
        <w:t>Tremain</w:t>
      </w:r>
      <w:proofErr w:type="spellEnd"/>
      <w:r w:rsidRPr="00220293">
        <w:rPr>
          <w:b/>
          <w:bCs/>
          <w:color w:val="000000"/>
          <w:szCs w:val="21"/>
        </w:rPr>
        <w:t xml:space="preserve"> </w:t>
      </w:r>
      <w:hyperlink r:id="rId12" w:history="1"/>
    </w:p>
    <w:p w:rsidR="00710EC8" w:rsidRPr="00B30FF6" w:rsidRDefault="00710EC8" w:rsidP="00710EC8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proofErr w:type="spellStart"/>
      <w:r>
        <w:rPr>
          <w:b/>
          <w:color w:val="000000"/>
          <w:szCs w:val="21"/>
        </w:rPr>
        <w:t>Chatto</w:t>
      </w:r>
      <w:proofErr w:type="spellEnd"/>
    </w:p>
    <w:p w:rsidR="00710EC8" w:rsidRPr="00B30FF6" w:rsidRDefault="00710EC8" w:rsidP="00710EC8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</w:rPr>
        <w:t>PFD/</w:t>
      </w:r>
      <w:r w:rsidRPr="00B30FF6">
        <w:rPr>
          <w:b/>
          <w:bCs/>
          <w:color w:val="000000"/>
          <w:szCs w:val="21"/>
        </w:rPr>
        <w:t>ANA/</w:t>
      </w:r>
      <w:r>
        <w:rPr>
          <w:b/>
          <w:bCs/>
          <w:color w:val="000000"/>
          <w:szCs w:val="21"/>
        </w:rPr>
        <w:t>Zoey</w:t>
      </w:r>
    </w:p>
    <w:p w:rsidR="00710EC8" w:rsidRPr="00B30FF6" w:rsidRDefault="00710EC8" w:rsidP="00710EC8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>
        <w:rPr>
          <w:b/>
          <w:bCs/>
          <w:color w:val="000000"/>
          <w:szCs w:val="21"/>
        </w:rPr>
        <w:t>2</w:t>
      </w:r>
      <w:r>
        <w:rPr>
          <w:rFonts w:hint="eastAsia"/>
          <w:b/>
          <w:bCs/>
          <w:color w:val="000000"/>
          <w:szCs w:val="21"/>
        </w:rPr>
        <w:t>88</w:t>
      </w:r>
      <w:r w:rsidRPr="00B30FF6">
        <w:rPr>
          <w:b/>
          <w:bCs/>
          <w:color w:val="000000"/>
          <w:szCs w:val="21"/>
        </w:rPr>
        <w:t>页</w:t>
      </w:r>
    </w:p>
    <w:p w:rsidR="00710EC8" w:rsidRPr="00B30FF6" w:rsidRDefault="00710EC8" w:rsidP="00710EC8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</w:t>
      </w:r>
      <w:r>
        <w:rPr>
          <w:rFonts w:hint="eastAsia"/>
          <w:b/>
          <w:bCs/>
          <w:color w:val="000000"/>
          <w:szCs w:val="21"/>
        </w:rPr>
        <w:t>21</w:t>
      </w:r>
      <w:r w:rsidRPr="00B30FF6">
        <w:rPr>
          <w:b/>
          <w:bCs/>
          <w:color w:val="000000"/>
          <w:szCs w:val="21"/>
        </w:rPr>
        <w:t>年</w:t>
      </w:r>
      <w:r w:rsidRPr="00B30FF6">
        <w:rPr>
          <w:b/>
          <w:bCs/>
          <w:color w:val="000000"/>
          <w:szCs w:val="21"/>
        </w:rPr>
        <w:t>11</w:t>
      </w:r>
      <w:r w:rsidRPr="00B30FF6">
        <w:rPr>
          <w:b/>
          <w:bCs/>
          <w:color w:val="000000"/>
          <w:szCs w:val="21"/>
        </w:rPr>
        <w:t>月</w:t>
      </w:r>
    </w:p>
    <w:p w:rsidR="00710EC8" w:rsidRPr="00B30FF6" w:rsidRDefault="00710EC8" w:rsidP="00710EC8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710EC8" w:rsidRPr="00B30FF6" w:rsidRDefault="00710EC8" w:rsidP="00710EC8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审读资料：电子稿</w:t>
      </w:r>
    </w:p>
    <w:p w:rsidR="00710EC8" w:rsidRPr="00220293" w:rsidRDefault="00710EC8" w:rsidP="00710EC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220293">
        <w:rPr>
          <w:b/>
          <w:bCs/>
          <w:szCs w:val="21"/>
        </w:rPr>
        <w:t>类</w:t>
      </w:r>
      <w:r w:rsidRPr="00220293">
        <w:rPr>
          <w:b/>
          <w:bCs/>
          <w:szCs w:val="21"/>
        </w:rPr>
        <w:t xml:space="preserve">    </w:t>
      </w:r>
      <w:r w:rsidRPr="00220293">
        <w:rPr>
          <w:b/>
          <w:bCs/>
          <w:szCs w:val="21"/>
        </w:rPr>
        <w:t>型：</w:t>
      </w:r>
      <w:r w:rsidRPr="00220293">
        <w:rPr>
          <w:rFonts w:hint="eastAsia"/>
          <w:b/>
          <w:bCs/>
          <w:szCs w:val="21"/>
        </w:rPr>
        <w:t>文学</w:t>
      </w:r>
      <w:r>
        <w:rPr>
          <w:rFonts w:hint="eastAsia"/>
          <w:b/>
          <w:bCs/>
          <w:szCs w:val="21"/>
        </w:rPr>
        <w:t>小说</w:t>
      </w:r>
    </w:p>
    <w:p w:rsidR="00710EC8" w:rsidRPr="00710EC8" w:rsidRDefault="00710EC8" w:rsidP="00710EC8">
      <w:pPr>
        <w:rPr>
          <w:b/>
          <w:bCs/>
          <w:color w:val="FF0000"/>
        </w:rPr>
      </w:pPr>
      <w:r w:rsidRPr="00710EC8">
        <w:rPr>
          <w:b/>
          <w:bCs/>
          <w:color w:val="FF0000"/>
        </w:rPr>
        <w:t>*ONE OF THE TIMES' BOOKS OF THE YEAR*</w:t>
      </w:r>
    </w:p>
    <w:p w:rsidR="00710EC8" w:rsidRPr="00B30FF6" w:rsidRDefault="00710EC8" w:rsidP="00710EC8">
      <w:pPr>
        <w:rPr>
          <w:b/>
          <w:bCs/>
          <w:color w:val="000000"/>
        </w:rPr>
      </w:pPr>
    </w:p>
    <w:p w:rsidR="00710EC8" w:rsidRDefault="00710EC8" w:rsidP="00710EC8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710EC8" w:rsidRDefault="00710EC8" w:rsidP="00710EC8">
      <w:pPr>
        <w:rPr>
          <w:b/>
          <w:bCs/>
          <w:color w:val="000000"/>
        </w:rPr>
      </w:pPr>
    </w:p>
    <w:p w:rsidR="00710EC8" w:rsidRPr="00D43A78" w:rsidRDefault="00710EC8" w:rsidP="00710EC8">
      <w:pPr>
        <w:ind w:firstLineChars="200" w:firstLine="422"/>
        <w:rPr>
          <w:rFonts w:ascii="宋体" w:hAnsi="宋体" w:hint="eastAsia"/>
          <w:b/>
          <w:bCs/>
          <w:color w:val="000000"/>
        </w:rPr>
      </w:pPr>
      <w:r w:rsidRPr="00D43A78">
        <w:rPr>
          <w:rFonts w:ascii="宋体" w:hAnsi="宋体" w:hint="eastAsia"/>
          <w:b/>
          <w:bCs/>
          <w:color w:val="000000"/>
        </w:rPr>
        <w:t>“还没有人知道她是一个杀人犯……”</w:t>
      </w:r>
    </w:p>
    <w:p w:rsidR="00710EC8" w:rsidRPr="00D16E3B" w:rsidRDefault="00710EC8" w:rsidP="00710EC8">
      <w:pPr>
        <w:rPr>
          <w:rFonts w:ascii="宋体" w:hAnsi="宋体"/>
          <w:bCs/>
          <w:color w:val="000000"/>
        </w:rPr>
      </w:pPr>
    </w:p>
    <w:p w:rsidR="00710EC8" w:rsidRPr="00D16E3B" w:rsidRDefault="00710EC8" w:rsidP="00710EC8">
      <w:pPr>
        <w:ind w:firstLineChars="200" w:firstLine="420"/>
        <w:rPr>
          <w:rFonts w:ascii="宋体" w:hAnsi="宋体" w:hint="eastAsia"/>
          <w:bCs/>
          <w:color w:val="000000"/>
        </w:rPr>
      </w:pPr>
      <w:r w:rsidRPr="00D16E3B">
        <w:rPr>
          <w:rFonts w:ascii="宋体" w:hAnsi="宋体" w:hint="eastAsia"/>
          <w:bCs/>
          <w:color w:val="000000"/>
        </w:rPr>
        <w:t>1850年的一个冬夜，婴儿莉莉</w:t>
      </w:r>
      <w:r w:rsidRPr="00A03135">
        <w:rPr>
          <w:rFonts w:ascii="宋体" w:hAnsi="宋体" w:hint="eastAsia"/>
          <w:bCs/>
          <w:color w:val="000000"/>
          <w:szCs w:val="21"/>
        </w:rPr>
        <w:t>·</w:t>
      </w:r>
      <w:r w:rsidRPr="00D16E3B">
        <w:rPr>
          <w:rFonts w:ascii="宋体" w:hAnsi="宋体" w:hint="eastAsia"/>
          <w:bCs/>
          <w:color w:val="000000"/>
        </w:rPr>
        <w:t>莫蒂默</w:t>
      </w:r>
      <w:r>
        <w:rPr>
          <w:rFonts w:ascii="宋体" w:hAnsi="宋体" w:hint="eastAsia"/>
          <w:bCs/>
          <w:color w:val="000000"/>
        </w:rPr>
        <w:t>（</w:t>
      </w:r>
      <w:r w:rsidRPr="00674D96">
        <w:rPr>
          <w:bCs/>
          <w:color w:val="000000"/>
        </w:rPr>
        <w:t>Lily Mortimer</w:t>
      </w:r>
      <w:r>
        <w:rPr>
          <w:rFonts w:ascii="宋体" w:hAnsi="宋体" w:hint="eastAsia"/>
          <w:bCs/>
          <w:color w:val="000000"/>
        </w:rPr>
        <w:t>）</w:t>
      </w:r>
      <w:r w:rsidRPr="00D16E3B">
        <w:rPr>
          <w:rFonts w:ascii="宋体" w:hAnsi="宋体" w:hint="eastAsia"/>
          <w:bCs/>
          <w:color w:val="000000"/>
        </w:rPr>
        <w:t>被遗弃在伦敦的一个公园门口，</w:t>
      </w:r>
      <w:r w:rsidRPr="00D16E3B">
        <w:rPr>
          <w:rFonts w:ascii="宋体" w:hAnsi="宋体" w:hint="eastAsia"/>
          <w:bCs/>
          <w:color w:val="000000"/>
        </w:rPr>
        <w:lastRenderedPageBreak/>
        <w:t>她被一名年轻的警察救下，并被</w:t>
      </w:r>
      <w:r>
        <w:rPr>
          <w:rFonts w:ascii="宋体" w:hAnsi="宋体" w:hint="eastAsia"/>
          <w:bCs/>
          <w:color w:val="000000"/>
        </w:rPr>
        <w:t>送往伦敦弃儿医院。莉莉被寄养在</w:t>
      </w:r>
      <w:proofErr w:type="gramStart"/>
      <w:r>
        <w:rPr>
          <w:rFonts w:ascii="宋体" w:hAnsi="宋体" w:hint="eastAsia"/>
          <w:bCs/>
          <w:color w:val="000000"/>
        </w:rPr>
        <w:t>萨</w:t>
      </w:r>
      <w:proofErr w:type="gramEnd"/>
      <w:r>
        <w:rPr>
          <w:rFonts w:ascii="宋体" w:hAnsi="宋体" w:hint="eastAsia"/>
          <w:bCs/>
          <w:color w:val="000000"/>
        </w:rPr>
        <w:t>福</w:t>
      </w:r>
      <w:proofErr w:type="gramStart"/>
      <w:r>
        <w:rPr>
          <w:rFonts w:ascii="宋体" w:hAnsi="宋体" w:hint="eastAsia"/>
          <w:bCs/>
          <w:color w:val="000000"/>
        </w:rPr>
        <w:t>克农村</w:t>
      </w:r>
      <w:proofErr w:type="gramEnd"/>
      <w:r>
        <w:rPr>
          <w:rFonts w:ascii="宋体" w:hAnsi="宋体" w:hint="eastAsia"/>
          <w:bCs/>
          <w:color w:val="000000"/>
        </w:rPr>
        <w:t>的一个亲切的农家，享受了</w:t>
      </w:r>
      <w:r>
        <w:rPr>
          <w:rFonts w:ascii="宋体" w:hAnsi="宋体"/>
          <w:bCs/>
          <w:color w:val="000000"/>
        </w:rPr>
        <w:t>一段</w:t>
      </w:r>
      <w:r w:rsidRPr="00D16E3B">
        <w:rPr>
          <w:rFonts w:ascii="宋体" w:hAnsi="宋体" w:hint="eastAsia"/>
          <w:bCs/>
          <w:color w:val="000000"/>
        </w:rPr>
        <w:t>短暂的童年田园生活</w:t>
      </w:r>
      <w:r>
        <w:rPr>
          <w:rFonts w:ascii="宋体" w:hAnsi="宋体" w:hint="eastAsia"/>
          <w:bCs/>
          <w:color w:val="000000"/>
        </w:rPr>
        <w:t>之后</w:t>
      </w:r>
      <w:r w:rsidRPr="00D16E3B">
        <w:rPr>
          <w:rFonts w:ascii="宋体" w:hAnsi="宋体" w:hint="eastAsia"/>
          <w:bCs/>
          <w:color w:val="000000"/>
        </w:rPr>
        <w:t>，</w:t>
      </w:r>
      <w:r>
        <w:rPr>
          <w:rFonts w:ascii="宋体" w:hAnsi="宋体" w:hint="eastAsia"/>
          <w:bCs/>
          <w:color w:val="000000"/>
        </w:rPr>
        <w:t>又被送回医院，在医院</w:t>
      </w:r>
      <w:r w:rsidRPr="00D16E3B">
        <w:rPr>
          <w:rFonts w:ascii="宋体" w:hAnsi="宋体" w:hint="eastAsia"/>
          <w:bCs/>
          <w:color w:val="000000"/>
        </w:rPr>
        <w:t>里她因叛逆受到惩罚。被释放到维多利亚时代的伦敦，莉莉成为贝勒-普雷特伍德假发店的一名受宠员工，但同时她也隐藏着一个可怕的秘密</w:t>
      </w:r>
      <w:r>
        <w:rPr>
          <w:rFonts w:ascii="宋体" w:hAnsi="宋体" w:hint="eastAsia"/>
          <w:bCs/>
          <w:color w:val="000000"/>
        </w:rPr>
        <w:t>……</w:t>
      </w:r>
    </w:p>
    <w:p w:rsidR="00710EC8" w:rsidRPr="00D16E3B" w:rsidRDefault="00710EC8" w:rsidP="00710EC8">
      <w:pPr>
        <w:rPr>
          <w:rFonts w:ascii="宋体" w:hAnsi="宋体"/>
          <w:bCs/>
          <w:color w:val="000000"/>
        </w:rPr>
      </w:pPr>
    </w:p>
    <w:p w:rsidR="00710EC8" w:rsidRPr="00D16E3B" w:rsidRDefault="00710EC8" w:rsidP="00710EC8">
      <w:pPr>
        <w:ind w:firstLineChars="200" w:firstLine="420"/>
        <w:rPr>
          <w:rFonts w:ascii="宋体" w:hAnsi="宋体"/>
          <w:bCs/>
          <w:color w:val="000000"/>
        </w:rPr>
      </w:pPr>
      <w:r w:rsidRPr="00D16E3B">
        <w:rPr>
          <w:rFonts w:ascii="宋体" w:hAnsi="宋体" w:hint="eastAsia"/>
          <w:bCs/>
          <w:color w:val="000000"/>
        </w:rPr>
        <w:t>多年来，警察山姆</w:t>
      </w:r>
      <w:r w:rsidRPr="00A03135">
        <w:rPr>
          <w:rFonts w:ascii="宋体" w:hAnsi="宋体" w:hint="eastAsia"/>
          <w:bCs/>
          <w:color w:val="000000"/>
          <w:szCs w:val="21"/>
        </w:rPr>
        <w:t>·</w:t>
      </w:r>
      <w:r w:rsidRPr="00D16E3B">
        <w:rPr>
          <w:rFonts w:ascii="宋体" w:hAnsi="宋体" w:hint="eastAsia"/>
          <w:bCs/>
          <w:color w:val="000000"/>
        </w:rPr>
        <w:t>特伦奇</w:t>
      </w:r>
      <w:r>
        <w:rPr>
          <w:rFonts w:ascii="宋体" w:hAnsi="宋体" w:hint="eastAsia"/>
          <w:bCs/>
          <w:color w:val="000000"/>
        </w:rPr>
        <w:t>（</w:t>
      </w:r>
      <w:r w:rsidRPr="00674D96">
        <w:rPr>
          <w:bCs/>
          <w:color w:val="000000"/>
        </w:rPr>
        <w:t>Sam Trench</w:t>
      </w:r>
      <w:r>
        <w:rPr>
          <w:rFonts w:ascii="宋体" w:hAnsi="宋体" w:hint="eastAsia"/>
          <w:bCs/>
          <w:color w:val="000000"/>
        </w:rPr>
        <w:t>）</w:t>
      </w:r>
      <w:r w:rsidRPr="00D16E3B">
        <w:rPr>
          <w:rFonts w:ascii="宋体" w:hAnsi="宋体" w:hint="eastAsia"/>
          <w:bCs/>
          <w:color w:val="000000"/>
        </w:rPr>
        <w:t>一直关注着他曾经救过的那个年轻女子。当</w:t>
      </w:r>
      <w:r>
        <w:rPr>
          <w:rFonts w:ascii="宋体" w:hAnsi="宋体" w:hint="eastAsia"/>
          <w:bCs/>
          <w:color w:val="000000"/>
        </w:rPr>
        <w:t>山</w:t>
      </w:r>
      <w:r w:rsidRPr="00D16E3B">
        <w:rPr>
          <w:rFonts w:ascii="宋体" w:hAnsi="宋体" w:hint="eastAsia"/>
          <w:bCs/>
          <w:color w:val="000000"/>
        </w:rPr>
        <w:t>姆再次遇到莉莉时，他们</w:t>
      </w:r>
      <w:r>
        <w:rPr>
          <w:rFonts w:ascii="宋体" w:hAnsi="宋体" w:hint="eastAsia"/>
          <w:bCs/>
          <w:color w:val="000000"/>
        </w:rPr>
        <w:t>一见钟情，莉莉确信山</w:t>
      </w:r>
      <w:r w:rsidRPr="00D16E3B">
        <w:rPr>
          <w:rFonts w:ascii="宋体" w:hAnsi="宋体" w:hint="eastAsia"/>
          <w:bCs/>
          <w:color w:val="000000"/>
        </w:rPr>
        <w:t>姆掌握着她幸福的关键</w:t>
      </w:r>
      <w:r>
        <w:rPr>
          <w:rFonts w:ascii="宋体" w:hAnsi="宋体" w:hint="eastAsia"/>
          <w:bCs/>
          <w:color w:val="000000"/>
        </w:rPr>
        <w:t>——</w:t>
      </w:r>
      <w:r w:rsidRPr="00D16E3B">
        <w:rPr>
          <w:rFonts w:ascii="宋体" w:hAnsi="宋体" w:hint="eastAsia"/>
          <w:bCs/>
          <w:color w:val="000000"/>
        </w:rPr>
        <w:t>但</w:t>
      </w:r>
      <w:r>
        <w:rPr>
          <w:rFonts w:ascii="宋体" w:hAnsi="宋体" w:hint="eastAsia"/>
          <w:bCs/>
          <w:color w:val="000000"/>
        </w:rPr>
        <w:t>山姆是否会成为揭发她的罪行并</w:t>
      </w:r>
      <w:r w:rsidRPr="00D16E3B">
        <w:rPr>
          <w:rFonts w:ascii="宋体" w:hAnsi="宋体" w:hint="eastAsia"/>
          <w:bCs/>
          <w:color w:val="000000"/>
        </w:rPr>
        <w:t>判处她死刑的人呢？</w:t>
      </w:r>
    </w:p>
    <w:p w:rsidR="003F1531" w:rsidRPr="00710EC8" w:rsidRDefault="003F1531">
      <w:pPr>
        <w:widowControl/>
        <w:jc w:val="left"/>
        <w:rPr>
          <w:kern w:val="0"/>
          <w:szCs w:val="21"/>
        </w:rPr>
      </w:pPr>
    </w:p>
    <w:p w:rsidR="003F1531" w:rsidRDefault="003F1531">
      <w:pPr>
        <w:shd w:val="clear" w:color="auto" w:fill="FFFFFF"/>
        <w:rPr>
          <w:b/>
          <w:bCs/>
          <w:color w:val="000000"/>
          <w:szCs w:val="21"/>
        </w:rPr>
      </w:pPr>
      <w:bookmarkStart w:id="5" w:name="OLE_LINK43"/>
      <w:bookmarkStart w:id="6" w:name="OLE_LINK38"/>
      <w:bookmarkStart w:id="7" w:name="OLE_LINK45"/>
      <w:bookmarkStart w:id="8" w:name="OLE_LINK44"/>
    </w:p>
    <w:p w:rsidR="003F1531" w:rsidRDefault="0099347D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3F1531" w:rsidRDefault="0099347D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3F1531" w:rsidRDefault="0099347D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3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:rsidR="003F1531" w:rsidRDefault="0099347D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3F1531" w:rsidRDefault="0099347D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3F1531" w:rsidRDefault="0099347D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3F1531" w:rsidRDefault="0099347D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4" w:history="1">
        <w:r>
          <w:rPr>
            <w:rStyle w:val="ab"/>
            <w:szCs w:val="21"/>
          </w:rPr>
          <w:t>http://www.nurnberg.com.cn</w:t>
        </w:r>
      </w:hyperlink>
    </w:p>
    <w:p w:rsidR="003F1531" w:rsidRDefault="0099347D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5" w:history="1">
        <w:r>
          <w:rPr>
            <w:rStyle w:val="ab"/>
            <w:szCs w:val="21"/>
          </w:rPr>
          <w:t>http://www.nurnberg.com.cn/booklist_zh/list.aspx</w:t>
        </w:r>
      </w:hyperlink>
    </w:p>
    <w:p w:rsidR="003F1531" w:rsidRDefault="0099347D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6" w:history="1">
        <w:r>
          <w:rPr>
            <w:rStyle w:val="ab"/>
            <w:szCs w:val="21"/>
          </w:rPr>
          <w:t>http://www.nurnberg.com.cn/book/book.aspx</w:t>
        </w:r>
      </w:hyperlink>
    </w:p>
    <w:p w:rsidR="003F1531" w:rsidRDefault="0099347D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7" w:history="1">
        <w:r>
          <w:rPr>
            <w:rStyle w:val="ab"/>
            <w:szCs w:val="21"/>
          </w:rPr>
          <w:t>http://www.nurnberg.com.cn/video/video.aspx</w:t>
        </w:r>
      </w:hyperlink>
    </w:p>
    <w:p w:rsidR="003F1531" w:rsidRDefault="0099347D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8" w:history="1">
        <w:r>
          <w:rPr>
            <w:rStyle w:val="ab"/>
            <w:szCs w:val="21"/>
          </w:rPr>
          <w:t>http://site.douban.com/110577/</w:t>
        </w:r>
      </w:hyperlink>
    </w:p>
    <w:p w:rsidR="003F1531" w:rsidRDefault="0099347D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9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3F1531" w:rsidRDefault="0099347D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:rsidR="003F1531" w:rsidRDefault="0099347D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5"/>
    <w:bookmarkEnd w:id="6"/>
    <w:bookmarkEnd w:id="7"/>
    <w:bookmarkEnd w:id="8"/>
    <w:p w:rsidR="003F1531" w:rsidRDefault="003F1531">
      <w:pPr>
        <w:widowControl/>
        <w:shd w:val="clear" w:color="auto" w:fill="FFFFFF"/>
        <w:rPr>
          <w:kern w:val="0"/>
          <w:szCs w:val="21"/>
        </w:rPr>
      </w:pPr>
    </w:p>
    <w:sectPr w:rsidR="003F1531">
      <w:headerReference w:type="default" r:id="rId21"/>
      <w:footerReference w:type="default" r:id="rId2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47D" w:rsidRDefault="0099347D">
      <w:r>
        <w:separator/>
      </w:r>
    </w:p>
  </w:endnote>
  <w:endnote w:type="continuationSeparator" w:id="0">
    <w:p w:rsidR="0099347D" w:rsidRDefault="0099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31" w:rsidRDefault="0099347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A3039" w:rsidRPr="007A3039">
      <w:rPr>
        <w:noProof/>
        <w:lang w:val="zh-CN"/>
      </w:rPr>
      <w:t>1</w:t>
    </w:r>
    <w:r>
      <w:fldChar w:fldCharType="end"/>
    </w:r>
  </w:p>
  <w:p w:rsidR="003F1531" w:rsidRDefault="003F1531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47D" w:rsidRDefault="0099347D">
      <w:r>
        <w:separator/>
      </w:r>
    </w:p>
  </w:footnote>
  <w:footnote w:type="continuationSeparator" w:id="0">
    <w:p w:rsidR="0099347D" w:rsidRDefault="00993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31" w:rsidRDefault="009934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F1531" w:rsidRDefault="0099347D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0095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3E2C"/>
    <w:rsid w:val="00175A69"/>
    <w:rsid w:val="00186F61"/>
    <w:rsid w:val="00193733"/>
    <w:rsid w:val="00195459"/>
    <w:rsid w:val="0019586E"/>
    <w:rsid w:val="00196295"/>
    <w:rsid w:val="00196FA1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02B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280"/>
    <w:rsid w:val="001F27B1"/>
    <w:rsid w:val="001F373D"/>
    <w:rsid w:val="001F43A6"/>
    <w:rsid w:val="001F55A2"/>
    <w:rsid w:val="002042A9"/>
    <w:rsid w:val="002243E8"/>
    <w:rsid w:val="002305EA"/>
    <w:rsid w:val="00235E01"/>
    <w:rsid w:val="00236060"/>
    <w:rsid w:val="0023741B"/>
    <w:rsid w:val="00237A49"/>
    <w:rsid w:val="0024266B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12C1"/>
    <w:rsid w:val="003D205A"/>
    <w:rsid w:val="003D49B4"/>
    <w:rsid w:val="003E5CA5"/>
    <w:rsid w:val="003E7B13"/>
    <w:rsid w:val="003F01F4"/>
    <w:rsid w:val="003F0EAE"/>
    <w:rsid w:val="003F1531"/>
    <w:rsid w:val="003F2222"/>
    <w:rsid w:val="003F2C26"/>
    <w:rsid w:val="003F4DC2"/>
    <w:rsid w:val="003F6BB5"/>
    <w:rsid w:val="00403023"/>
    <w:rsid w:val="0040358E"/>
    <w:rsid w:val="004039C9"/>
    <w:rsid w:val="00405595"/>
    <w:rsid w:val="00415E72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43A7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92A75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1DE9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E63F1"/>
    <w:rsid w:val="006F11BB"/>
    <w:rsid w:val="006F7ED2"/>
    <w:rsid w:val="00700831"/>
    <w:rsid w:val="00703EC1"/>
    <w:rsid w:val="00706325"/>
    <w:rsid w:val="00710EC8"/>
    <w:rsid w:val="00710FCE"/>
    <w:rsid w:val="007134FD"/>
    <w:rsid w:val="00715F9D"/>
    <w:rsid w:val="007169B1"/>
    <w:rsid w:val="0072237B"/>
    <w:rsid w:val="0072490F"/>
    <w:rsid w:val="007348A5"/>
    <w:rsid w:val="00734ED1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59A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039"/>
    <w:rsid w:val="007A335A"/>
    <w:rsid w:val="007A4AF3"/>
    <w:rsid w:val="007A513F"/>
    <w:rsid w:val="007A5AA6"/>
    <w:rsid w:val="007A613E"/>
    <w:rsid w:val="007A7237"/>
    <w:rsid w:val="007B2806"/>
    <w:rsid w:val="007B2852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294B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63D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347D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27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6D2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2E22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3FD4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3393"/>
    <w:rsid w:val="00D059EC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04D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3D60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00A9"/>
    <w:rsid w:val="00FE7E98"/>
    <w:rsid w:val="00FF01D6"/>
    <w:rsid w:val="00FF3636"/>
    <w:rsid w:val="00FF639A"/>
    <w:rsid w:val="00FF6DB0"/>
    <w:rsid w:val="00FF6EC1"/>
    <w:rsid w:val="097E11FF"/>
    <w:rsid w:val="391E5FA3"/>
    <w:rsid w:val="41787651"/>
    <w:rsid w:val="489D136C"/>
    <w:rsid w:val="489E7790"/>
    <w:rsid w:val="499F13E5"/>
    <w:rsid w:val="647153D0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5396A9A-1F59-48E1-BC3A-7E878F8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-text-italic">
    <w:name w:val="a-text-italic"/>
    <w:basedOn w:val="a0"/>
  </w:style>
  <w:style w:type="character" w:customStyle="1" w:styleId="a-text-bold">
    <w:name w:val="a-text-bol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tremain.co.uk/" TargetMode="External"/><Relationship Id="rId13" Type="http://schemas.openxmlformats.org/officeDocument/2006/relationships/hyperlink" Target="mailto:Rights@nurnberg.com.cn" TargetMode="External"/><Relationship Id="rId18" Type="http://schemas.openxmlformats.org/officeDocument/2006/relationships/hyperlink" Target="http://site.douban.com/110577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book.douban.com/subject/25956676/" TargetMode="External"/><Relationship Id="rId12" Type="http://schemas.openxmlformats.org/officeDocument/2006/relationships/hyperlink" Target="http://www.penguin.com.au/lookinside/spotlight.cfm?SBN=9780143009177&amp;AuthId=0000004220&amp;Page=Profile" TargetMode="External"/><Relationship Id="rId17" Type="http://schemas.openxmlformats.org/officeDocument/2006/relationships/hyperlink" Target="http://www.nurnberg.com.cn/video/video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urnberg.com.cn/book/book.aspx" TargetMode="External"/><Relationship Id="rId20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s://m.media-amazon.com/images/I/51GKGTknbFL.jp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nurnberg.com.cn/booklist_zh/list.asp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eibo.com/1877653117/profile?topnav=1&amp;wvr=6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2612</Characters>
  <Application>Microsoft Office Word</Application>
  <DocSecurity>0</DocSecurity>
  <Lines>21</Lines>
  <Paragraphs>6</Paragraphs>
  <ScaleCrop>false</ScaleCrop>
  <Company>2ndSpAcE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4</cp:revision>
  <cp:lastPrinted>2005-06-10T06:33:00Z</cp:lastPrinted>
  <dcterms:created xsi:type="dcterms:W3CDTF">2024-01-23T02:34:00Z</dcterms:created>
  <dcterms:modified xsi:type="dcterms:W3CDTF">2024-01-23T02:38:00Z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559F587937E34EA0AD6C2145D6871CBC_13</vt:lpwstr>
  </property>
</Properties>
</file>