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318260" cy="1889125"/>
            <wp:effectExtent l="0" t="0" r="0" b="0"/>
            <wp:wrapSquare wrapText="bothSides"/>
            <wp:docPr id="15527460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746097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《惊马》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英文书名：FRIGHTEN THE HORSES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者：Oliver Radclyffe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社：Grove/Atlantic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352页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传记和回忆录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“我不在乎他们私底下做些什么，只要他们别跑到大街上，把马都吓到了就行。”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——某位英国演员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对于詹妮弗·芬尼·博伊兰（</w:t>
      </w:r>
      <w:r>
        <w:rPr>
          <w:color w:val="000000"/>
          <w:szCs w:val="21"/>
        </w:rPr>
        <w:t>Jennifer Finney Boylanand</w:t>
      </w:r>
      <w:r>
        <w:rPr>
          <w:rFonts w:hint="eastAsia"/>
          <w:color w:val="000000"/>
          <w:szCs w:val="21"/>
        </w:rPr>
        <w:t>）的《她不在那儿》（</w:t>
      </w:r>
      <w:r>
        <w:rPr>
          <w:i/>
          <w:iCs/>
          <w:color w:val="000000"/>
          <w:szCs w:val="21"/>
        </w:rPr>
        <w:t>She’s Not There</w:t>
      </w:r>
      <w:r>
        <w:rPr>
          <w:rFonts w:hint="eastAsia"/>
          <w:color w:val="000000"/>
          <w:szCs w:val="21"/>
        </w:rPr>
        <w:t>）和托马斯·佩奇·麦克比（</w:t>
      </w:r>
      <w:r>
        <w:rPr>
          <w:color w:val="000000"/>
          <w:szCs w:val="21"/>
        </w:rPr>
        <w:t>Thomas Page McBee</w:t>
      </w:r>
      <w:r>
        <w:rPr>
          <w:rFonts w:hint="eastAsia"/>
          <w:color w:val="000000"/>
          <w:szCs w:val="21"/>
        </w:rPr>
        <w:t>）的粉丝来说，《惊马》是一本情感细腻、文笔犀利的酷儿回忆录，讲述了在希望人人相同的世界里，一个人迈入不惑之年，拥抱最真实自我的故事。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表面上看，40年来，奥利弗·拉德克里夫（</w:t>
      </w:r>
      <w:r>
        <w:rPr>
          <w:color w:val="000000"/>
          <w:szCs w:val="21"/>
        </w:rPr>
        <w:t>Oliver Radclyffe</w:t>
      </w:r>
      <w:r>
        <w:rPr>
          <w:rFonts w:hint="eastAsia"/>
          <w:color w:val="000000"/>
          <w:szCs w:val="21"/>
        </w:rPr>
        <w:t>）过着极其优越的美好生活。奥利弗的英国父母家庭富裕，丈夫同样出身优越、英俊成功，奥利弗扮演着理想女儿、理想妻子，完成了所有任务——结婚、抚养（四名）孩子、打理康涅狄格州的庄严独栋、修理房子四周的白色尖桩栅栏、抚养一只名叫饼干的金毛猎犬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但闪亮的外表下，奥利弗脱发严重、食不下咽、情绪波动、时常流泪，奥利弗拼命保持正常的外表。九月，一个平常的午后，奥利弗·拉德克里夫醒来，意识到，困在四壁之间的家庭主妇生活绝不是他想要的。过去这么多年间，奥利弗穷尽所有以否认自己最深沉、最真实的部分。意识到这点后，冒着摧毁过往人生的风险，奥利弗开启了充满挑战、混乱的自我接纳之旅，过上更真实的生活。奥利弗要离婚，重新向孩子介绍自己，奥利弗该称呼为“他”，踏上一段令人担忧的旅程。尽管挑战重重，奥利弗意识到，如果自己想活下去，就决不能再沉溺于美丽的谎言，重蹈覆辙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惊马》是一个跨性别酷儿的成长故事，主角是原家庭主妇、出柜的女同性恋奥利弗·拉德克里夫。这部回忆录以机智、引人注目、令人难忘的叙述声音，讲述了“他”初次踏入酷儿世界，完成一次华丽转身。奥利弗越发勇敢，社区也支持他，“他”终于能够直面自己的性别身份问题，成为内心那个应该成为的人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90600" cy="1486535"/>
            <wp:effectExtent l="0" t="0" r="0" b="0"/>
            <wp:wrapSquare wrapText="bothSides"/>
            <wp:docPr id="5707904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90428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1" t="10071" r="32205" b="49785"/>
                    <a:stretch>
                      <a:fillRect/>
                    </a:stretch>
                  </pic:blipFill>
                  <pic:spPr>
                    <a:xfrm>
                      <a:off x="0" y="0"/>
                      <a:ext cx="991783" cy="148847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奥利弗·拉德克里夫（</w:t>
      </w:r>
      <w:r>
        <w:rPr>
          <w:b/>
          <w:bCs/>
          <w:color w:val="000000"/>
          <w:szCs w:val="21"/>
        </w:rPr>
        <w:t>Oliver Radclyffe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新一代跨性别作家，敢于解决变性过程中复杂而细微的差别，研究性别身份、性取向、女权主义忠诚、社会阶层、家族历史的重叠。他的作品曾刊登于《纽约时报》《电子文学》，他的一本散文集于2023年10月由未装订版出版社（Unbound Edition Press）出版。现居康涅狄格州海岸，抚养四名孩子。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wNTAwM7MwNjE2tjRS0lEKTi0uzszPAykwqgUAgVnQzy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0815"/>
    <w:rsid w:val="00013D7A"/>
    <w:rsid w:val="00014408"/>
    <w:rsid w:val="000226FA"/>
    <w:rsid w:val="00030B2E"/>
    <w:rsid w:val="00030D63"/>
    <w:rsid w:val="00040304"/>
    <w:rsid w:val="00061C2C"/>
    <w:rsid w:val="00061DFE"/>
    <w:rsid w:val="000803A7"/>
    <w:rsid w:val="00080CD8"/>
    <w:rsid w:val="000810D5"/>
    <w:rsid w:val="00081D87"/>
    <w:rsid w:val="00082504"/>
    <w:rsid w:val="0008781E"/>
    <w:rsid w:val="00092931"/>
    <w:rsid w:val="00093A8B"/>
    <w:rsid w:val="000A01BD"/>
    <w:rsid w:val="000A57E2"/>
    <w:rsid w:val="000B3141"/>
    <w:rsid w:val="000B3EED"/>
    <w:rsid w:val="000B4D73"/>
    <w:rsid w:val="000C0951"/>
    <w:rsid w:val="000C18AC"/>
    <w:rsid w:val="000D0A7C"/>
    <w:rsid w:val="000D14C8"/>
    <w:rsid w:val="000D293D"/>
    <w:rsid w:val="000D34C3"/>
    <w:rsid w:val="000D3D3A"/>
    <w:rsid w:val="000D4624"/>
    <w:rsid w:val="000D5F8D"/>
    <w:rsid w:val="000E2415"/>
    <w:rsid w:val="000E5222"/>
    <w:rsid w:val="001017C7"/>
    <w:rsid w:val="00102500"/>
    <w:rsid w:val="00110260"/>
    <w:rsid w:val="0011264B"/>
    <w:rsid w:val="00121268"/>
    <w:rsid w:val="00132921"/>
    <w:rsid w:val="00133C63"/>
    <w:rsid w:val="00134987"/>
    <w:rsid w:val="00137C08"/>
    <w:rsid w:val="001438B6"/>
    <w:rsid w:val="00146F1E"/>
    <w:rsid w:val="00163F80"/>
    <w:rsid w:val="00167007"/>
    <w:rsid w:val="0017606A"/>
    <w:rsid w:val="00193733"/>
    <w:rsid w:val="00195D6F"/>
    <w:rsid w:val="001B15BD"/>
    <w:rsid w:val="001B2196"/>
    <w:rsid w:val="001B679D"/>
    <w:rsid w:val="001C26D2"/>
    <w:rsid w:val="001C3184"/>
    <w:rsid w:val="001C598B"/>
    <w:rsid w:val="001C6D65"/>
    <w:rsid w:val="001D0115"/>
    <w:rsid w:val="001D0FAF"/>
    <w:rsid w:val="001D16EC"/>
    <w:rsid w:val="001D4E4F"/>
    <w:rsid w:val="001D5B20"/>
    <w:rsid w:val="001F0F15"/>
    <w:rsid w:val="0020608F"/>
    <w:rsid w:val="002068EA"/>
    <w:rsid w:val="00215BF8"/>
    <w:rsid w:val="002243E8"/>
    <w:rsid w:val="00236060"/>
    <w:rsid w:val="00244604"/>
    <w:rsid w:val="00244F8F"/>
    <w:rsid w:val="002516C3"/>
    <w:rsid w:val="00252352"/>
    <w:rsid w:val="002523C1"/>
    <w:rsid w:val="00265795"/>
    <w:rsid w:val="00266589"/>
    <w:rsid w:val="002673E2"/>
    <w:rsid w:val="002727E9"/>
    <w:rsid w:val="0027353E"/>
    <w:rsid w:val="002746FB"/>
    <w:rsid w:val="00276DAB"/>
    <w:rsid w:val="0027765C"/>
    <w:rsid w:val="00295FD8"/>
    <w:rsid w:val="0029676A"/>
    <w:rsid w:val="002B222F"/>
    <w:rsid w:val="002B5ADD"/>
    <w:rsid w:val="002C0257"/>
    <w:rsid w:val="002C391A"/>
    <w:rsid w:val="002C700D"/>
    <w:rsid w:val="002D009B"/>
    <w:rsid w:val="002D77FF"/>
    <w:rsid w:val="002E13E2"/>
    <w:rsid w:val="002E21FA"/>
    <w:rsid w:val="002E25C3"/>
    <w:rsid w:val="002E4527"/>
    <w:rsid w:val="002E4E97"/>
    <w:rsid w:val="002E547E"/>
    <w:rsid w:val="002E64AA"/>
    <w:rsid w:val="002F307E"/>
    <w:rsid w:val="00304C83"/>
    <w:rsid w:val="00310AD2"/>
    <w:rsid w:val="00312D3B"/>
    <w:rsid w:val="00314D8C"/>
    <w:rsid w:val="003169AA"/>
    <w:rsid w:val="0031742A"/>
    <w:rsid w:val="003212C8"/>
    <w:rsid w:val="003250A9"/>
    <w:rsid w:val="00327A05"/>
    <w:rsid w:val="0033179B"/>
    <w:rsid w:val="00333BE0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2336"/>
    <w:rsid w:val="00387E71"/>
    <w:rsid w:val="003935E9"/>
    <w:rsid w:val="0039543C"/>
    <w:rsid w:val="003A3601"/>
    <w:rsid w:val="003C524C"/>
    <w:rsid w:val="003C7149"/>
    <w:rsid w:val="003D49B4"/>
    <w:rsid w:val="003F4DC2"/>
    <w:rsid w:val="003F745B"/>
    <w:rsid w:val="004039C9"/>
    <w:rsid w:val="004169C0"/>
    <w:rsid w:val="00422383"/>
    <w:rsid w:val="00427236"/>
    <w:rsid w:val="00435906"/>
    <w:rsid w:val="004515D7"/>
    <w:rsid w:val="004655CB"/>
    <w:rsid w:val="0048042D"/>
    <w:rsid w:val="00485E2E"/>
    <w:rsid w:val="00486E31"/>
    <w:rsid w:val="004C1C9C"/>
    <w:rsid w:val="004C289A"/>
    <w:rsid w:val="004C4664"/>
    <w:rsid w:val="004D5ADA"/>
    <w:rsid w:val="004F21E8"/>
    <w:rsid w:val="004F6FDA"/>
    <w:rsid w:val="00501105"/>
    <w:rsid w:val="0050133A"/>
    <w:rsid w:val="00503974"/>
    <w:rsid w:val="005075D0"/>
    <w:rsid w:val="00507886"/>
    <w:rsid w:val="00512B81"/>
    <w:rsid w:val="00516879"/>
    <w:rsid w:val="00521C6F"/>
    <w:rsid w:val="00527595"/>
    <w:rsid w:val="00531E34"/>
    <w:rsid w:val="00537815"/>
    <w:rsid w:val="00542854"/>
    <w:rsid w:val="0054434C"/>
    <w:rsid w:val="00545C50"/>
    <w:rsid w:val="005508BD"/>
    <w:rsid w:val="00553CE6"/>
    <w:rsid w:val="00554EB4"/>
    <w:rsid w:val="00562C63"/>
    <w:rsid w:val="00564FD9"/>
    <w:rsid w:val="005705AC"/>
    <w:rsid w:val="00594810"/>
    <w:rsid w:val="005B1633"/>
    <w:rsid w:val="005B2CF5"/>
    <w:rsid w:val="005B444D"/>
    <w:rsid w:val="005C244E"/>
    <w:rsid w:val="005C27DC"/>
    <w:rsid w:val="005C33E9"/>
    <w:rsid w:val="005C535F"/>
    <w:rsid w:val="005C69C5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71A5"/>
    <w:rsid w:val="00655FA9"/>
    <w:rsid w:val="006656BA"/>
    <w:rsid w:val="00667C85"/>
    <w:rsid w:val="006746DC"/>
    <w:rsid w:val="00680EFB"/>
    <w:rsid w:val="00684018"/>
    <w:rsid w:val="006867C1"/>
    <w:rsid w:val="006B6CAB"/>
    <w:rsid w:val="006D37ED"/>
    <w:rsid w:val="006D625A"/>
    <w:rsid w:val="006D7823"/>
    <w:rsid w:val="006E2E2E"/>
    <w:rsid w:val="007078E0"/>
    <w:rsid w:val="00715F9D"/>
    <w:rsid w:val="00720623"/>
    <w:rsid w:val="007419C0"/>
    <w:rsid w:val="00747520"/>
    <w:rsid w:val="0075196D"/>
    <w:rsid w:val="007627AA"/>
    <w:rsid w:val="00765D80"/>
    <w:rsid w:val="00792AB2"/>
    <w:rsid w:val="007962CA"/>
    <w:rsid w:val="007A14E4"/>
    <w:rsid w:val="007A513F"/>
    <w:rsid w:val="007A5AA6"/>
    <w:rsid w:val="007B423B"/>
    <w:rsid w:val="007B5222"/>
    <w:rsid w:val="007B6993"/>
    <w:rsid w:val="007C3170"/>
    <w:rsid w:val="007C4BA4"/>
    <w:rsid w:val="007C5D7D"/>
    <w:rsid w:val="007C68DC"/>
    <w:rsid w:val="007D262A"/>
    <w:rsid w:val="007D69A1"/>
    <w:rsid w:val="007E0131"/>
    <w:rsid w:val="007E108E"/>
    <w:rsid w:val="007E2BA6"/>
    <w:rsid w:val="007E336F"/>
    <w:rsid w:val="007E348E"/>
    <w:rsid w:val="007E44C1"/>
    <w:rsid w:val="007F064B"/>
    <w:rsid w:val="007F1B8C"/>
    <w:rsid w:val="007F652C"/>
    <w:rsid w:val="00805ED5"/>
    <w:rsid w:val="008121D2"/>
    <w:rsid w:val="008129CA"/>
    <w:rsid w:val="008150C0"/>
    <w:rsid w:val="00816558"/>
    <w:rsid w:val="00823288"/>
    <w:rsid w:val="00866264"/>
    <w:rsid w:val="008833DC"/>
    <w:rsid w:val="00895CB6"/>
    <w:rsid w:val="008A6811"/>
    <w:rsid w:val="008A7AE7"/>
    <w:rsid w:val="008C0420"/>
    <w:rsid w:val="008C4BCC"/>
    <w:rsid w:val="008C6C09"/>
    <w:rsid w:val="008D07F2"/>
    <w:rsid w:val="008D278C"/>
    <w:rsid w:val="008D4F84"/>
    <w:rsid w:val="008E1206"/>
    <w:rsid w:val="008E5DFE"/>
    <w:rsid w:val="008F46C1"/>
    <w:rsid w:val="008F5928"/>
    <w:rsid w:val="00906691"/>
    <w:rsid w:val="00916A50"/>
    <w:rsid w:val="009222F0"/>
    <w:rsid w:val="00931DDB"/>
    <w:rsid w:val="00937973"/>
    <w:rsid w:val="00946214"/>
    <w:rsid w:val="00953C63"/>
    <w:rsid w:val="0095747D"/>
    <w:rsid w:val="00973993"/>
    <w:rsid w:val="00973E1A"/>
    <w:rsid w:val="0097774F"/>
    <w:rsid w:val="009836C5"/>
    <w:rsid w:val="00992D0D"/>
    <w:rsid w:val="00995581"/>
    <w:rsid w:val="00996023"/>
    <w:rsid w:val="009A1093"/>
    <w:rsid w:val="009B01A7"/>
    <w:rsid w:val="009B3943"/>
    <w:rsid w:val="009C2340"/>
    <w:rsid w:val="009C66BB"/>
    <w:rsid w:val="009D09AC"/>
    <w:rsid w:val="009D4953"/>
    <w:rsid w:val="009D7EA7"/>
    <w:rsid w:val="009E4631"/>
    <w:rsid w:val="009E5739"/>
    <w:rsid w:val="009E652D"/>
    <w:rsid w:val="00A101AD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93A"/>
    <w:rsid w:val="00AE0707"/>
    <w:rsid w:val="00AE46CC"/>
    <w:rsid w:val="00AE6D9A"/>
    <w:rsid w:val="00AF0671"/>
    <w:rsid w:val="00B057F1"/>
    <w:rsid w:val="00B06B20"/>
    <w:rsid w:val="00B254DB"/>
    <w:rsid w:val="00B262C1"/>
    <w:rsid w:val="00B41142"/>
    <w:rsid w:val="00B46E7C"/>
    <w:rsid w:val="00B47582"/>
    <w:rsid w:val="00B50EC4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2F95"/>
    <w:rsid w:val="00BD2FA9"/>
    <w:rsid w:val="00BD57A4"/>
    <w:rsid w:val="00BE2991"/>
    <w:rsid w:val="00BE6763"/>
    <w:rsid w:val="00BF06FA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1734C"/>
    <w:rsid w:val="00C21E52"/>
    <w:rsid w:val="00C308BC"/>
    <w:rsid w:val="00C35237"/>
    <w:rsid w:val="00C40DC8"/>
    <w:rsid w:val="00C60B95"/>
    <w:rsid w:val="00C71913"/>
    <w:rsid w:val="00C71DBF"/>
    <w:rsid w:val="00C8093C"/>
    <w:rsid w:val="00C835AD"/>
    <w:rsid w:val="00C87C5C"/>
    <w:rsid w:val="00C9021F"/>
    <w:rsid w:val="00CA1DDF"/>
    <w:rsid w:val="00CB6027"/>
    <w:rsid w:val="00CC69DA"/>
    <w:rsid w:val="00CD3036"/>
    <w:rsid w:val="00CD409A"/>
    <w:rsid w:val="00CE3561"/>
    <w:rsid w:val="00CF6E15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67DB3"/>
    <w:rsid w:val="00D71A4A"/>
    <w:rsid w:val="00D738A1"/>
    <w:rsid w:val="00D762D4"/>
    <w:rsid w:val="00D76715"/>
    <w:rsid w:val="00D85044"/>
    <w:rsid w:val="00DA2A40"/>
    <w:rsid w:val="00DA5336"/>
    <w:rsid w:val="00DB3297"/>
    <w:rsid w:val="00DB7D8F"/>
    <w:rsid w:val="00DD76D3"/>
    <w:rsid w:val="00DF0BB7"/>
    <w:rsid w:val="00E00CC0"/>
    <w:rsid w:val="00E1104D"/>
    <w:rsid w:val="00E132E9"/>
    <w:rsid w:val="00E15659"/>
    <w:rsid w:val="00E205A6"/>
    <w:rsid w:val="00E236D7"/>
    <w:rsid w:val="00E369DE"/>
    <w:rsid w:val="00E41D5D"/>
    <w:rsid w:val="00E43598"/>
    <w:rsid w:val="00E509A5"/>
    <w:rsid w:val="00E54E5E"/>
    <w:rsid w:val="00E557C1"/>
    <w:rsid w:val="00E612B6"/>
    <w:rsid w:val="00E65115"/>
    <w:rsid w:val="00E66C26"/>
    <w:rsid w:val="00E725A1"/>
    <w:rsid w:val="00E800E2"/>
    <w:rsid w:val="00E848D8"/>
    <w:rsid w:val="00EA6987"/>
    <w:rsid w:val="00EA74CC"/>
    <w:rsid w:val="00EB27B1"/>
    <w:rsid w:val="00EC129D"/>
    <w:rsid w:val="00EC2FD2"/>
    <w:rsid w:val="00EC5BAB"/>
    <w:rsid w:val="00ED0271"/>
    <w:rsid w:val="00ED1D72"/>
    <w:rsid w:val="00ED60EB"/>
    <w:rsid w:val="00EE423A"/>
    <w:rsid w:val="00EE4676"/>
    <w:rsid w:val="00EF60DB"/>
    <w:rsid w:val="00F033EC"/>
    <w:rsid w:val="00F05A6A"/>
    <w:rsid w:val="00F16348"/>
    <w:rsid w:val="00F211F2"/>
    <w:rsid w:val="00F25456"/>
    <w:rsid w:val="00F26218"/>
    <w:rsid w:val="00F331B4"/>
    <w:rsid w:val="00F34420"/>
    <w:rsid w:val="00F34483"/>
    <w:rsid w:val="00F349FA"/>
    <w:rsid w:val="00F531FA"/>
    <w:rsid w:val="00F54836"/>
    <w:rsid w:val="00F56761"/>
    <w:rsid w:val="00F57001"/>
    <w:rsid w:val="00F578E8"/>
    <w:rsid w:val="00F57900"/>
    <w:rsid w:val="00F63754"/>
    <w:rsid w:val="00F668A4"/>
    <w:rsid w:val="00F72453"/>
    <w:rsid w:val="00F80E8A"/>
    <w:rsid w:val="00F93D9C"/>
    <w:rsid w:val="00F94274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0EA224A6"/>
    <w:rsid w:val="1264528F"/>
    <w:rsid w:val="12D17378"/>
    <w:rsid w:val="12D81E34"/>
    <w:rsid w:val="12EE1B11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286</Words>
  <Characters>1634</Characters>
  <Lines>13</Lines>
  <Paragraphs>3</Paragraphs>
  <TotalTime>99</TotalTime>
  <ScaleCrop>false</ScaleCrop>
  <LinksUpToDate>false</LinksUpToDate>
  <CharactersWithSpaces>1917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2024-01-30T06:10:02Z</dcterms:modified>
  <dc:title>新 书 推 荐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