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76985" cy="1941830"/>
            <wp:effectExtent l="0" t="0" r="0" b="1270"/>
            <wp:wrapSquare wrapText="bothSides"/>
            <wp:docPr id="1283720491" name="图片 1" descr="书的封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20491" name="图片 1" descr="书的封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《火星贵胄</w:t>
      </w:r>
      <w:bookmarkStart w:id="2" w:name="_GoBack"/>
      <w:bookmarkEnd w:id="2"/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MARS HOUSE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者：Natasha Pulley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社：Bloomsbury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</w:t>
      </w:r>
      <w:r>
        <w:rPr>
          <w:b/>
          <w:color w:val="000000"/>
          <w:szCs w:val="21"/>
        </w:rPr>
        <w:t>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80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科幻小说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一月·斯特林(</w:t>
      </w:r>
      <w:r>
        <w:rPr>
          <w:color w:val="000000"/>
          <w:szCs w:val="21"/>
        </w:rPr>
        <w:t>January Stirling)</w:t>
      </w:r>
      <w:r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  <w:lang w:val="en-US" w:eastAsia="zh-CN"/>
        </w:rPr>
        <w:t>英国</w:t>
      </w:r>
      <w:r>
        <w:rPr>
          <w:rFonts w:hint="eastAsia"/>
          <w:color w:val="000000"/>
          <w:szCs w:val="21"/>
        </w:rPr>
        <w:t>皇家芭蕾舞团的明星，至少在一场灾难性的洪水摧毁伦敦之前。他很快意识到，宇宙中只有一个地方仍旧对他这</w:t>
      </w:r>
      <w:r>
        <w:rPr>
          <w:rFonts w:hint="eastAsia"/>
          <w:color w:val="000000"/>
          <w:szCs w:val="21"/>
          <w:lang w:val="en-US" w:eastAsia="zh-CN"/>
        </w:rPr>
        <w:t>类</w:t>
      </w:r>
      <w:r>
        <w:rPr>
          <w:rFonts w:hint="eastAsia"/>
          <w:color w:val="000000"/>
          <w:szCs w:val="21"/>
        </w:rPr>
        <w:t>难民开放——火星。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火星地球化改造仍在进程中，荒芜大地上只有一个城市塔尔西斯</w:t>
      </w:r>
      <w:r>
        <w:rPr>
          <w:rFonts w:hint="eastAsia"/>
          <w:color w:val="000000"/>
          <w:szCs w:val="21"/>
          <w:lang w:val="en-US" w:eastAsia="zh-CN"/>
        </w:rPr>
        <w:t>巍然挺立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而</w:t>
      </w:r>
      <w:r>
        <w:rPr>
          <w:rFonts w:hint="eastAsia"/>
          <w:color w:val="000000"/>
          <w:szCs w:val="21"/>
        </w:rPr>
        <w:t>这里的一切都与地球迥异。重力只有地球的三分之一，性别早在一个世纪前就被废除，官方语言是中文普通话。一月在一家自来水厂找到份工作，虽然生活贫苦，但是能在这颗异星上挣扎活下去，他已经知足：直到有一天，一位总统候选人再次颠覆了他的生活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奥布里·盖尔(</w:t>
      </w:r>
      <w:r>
        <w:rPr>
          <w:color w:val="000000"/>
          <w:szCs w:val="21"/>
        </w:rPr>
        <w:t>Aubrey Gale)</w:t>
      </w:r>
      <w:r>
        <w:rPr>
          <w:rFonts w:hint="eastAsia"/>
          <w:color w:val="000000"/>
          <w:szCs w:val="21"/>
        </w:rPr>
        <w:t>是一位魅力四射、富可敌国的天才，也是总统候选人之一，受到半个塔尔西斯市爱戴，这些居民坚决反对接收地球难民。被迫接受了一次灾难性的现场采访后，一月丢掉工作，还因发表仇恨言论</w:t>
      </w:r>
      <w:r>
        <w:rPr>
          <w:rFonts w:hint="eastAsia"/>
          <w:color w:val="000000"/>
          <w:szCs w:val="21"/>
          <w:lang w:val="en-US" w:eastAsia="zh-CN"/>
        </w:rPr>
        <w:t>锒铛</w:t>
      </w:r>
      <w:r>
        <w:rPr>
          <w:rFonts w:hint="eastAsia"/>
          <w:color w:val="000000"/>
          <w:szCs w:val="21"/>
        </w:rPr>
        <w:t>入狱。但这也没有让盖尔赢得民意，尤其是从难民和另一半同情他们的市民那里。事实上，奥布里和盖尔家族几乎要从总统选举中败下阵来，除非他们采取措施，哪怕只是</w:t>
      </w:r>
      <w:r>
        <w:rPr>
          <w:rFonts w:hint="eastAsia"/>
          <w:color w:val="000000"/>
          <w:szCs w:val="21"/>
          <w:lang w:val="en-US" w:eastAsia="zh-CN"/>
        </w:rPr>
        <w:t>逢场作戏</w:t>
      </w:r>
      <w:r>
        <w:rPr>
          <w:rFonts w:hint="eastAsia"/>
          <w:color w:val="000000"/>
          <w:szCs w:val="21"/>
        </w:rPr>
        <w:t>，对移民和难民走怀柔路线。两败俱伤后，奥布里来到监狱，向阶下囚一月提出一个非同寻常的解决方案：联姻。如果一月愿意嫁给他，加入盖尔家族并帮助竞选游说，盖尔家族许给他丰厚的报酬，下半辈子再也不用为钱发愁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别无选择的情况下，一月同意了。与盖尔家族联姻后，一月平步青云，获得了他从来不敢想象的名声和影响力。要驾驭这个新世界和这段婚姻，他必须付出毕生努力；与此同时，盖尔的最后一位合伙人马克斯离奇失踪，蛛丝马迹指向一个危险的结局。一月能否熬过这一切，开始改变盖尔对地球的看法，找出麦克斯的下落，并接受自己对奥布里·盖尔日益复杂的感情？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13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33170" cy="1701800"/>
            <wp:effectExtent l="0" t="0" r="0" b="0"/>
            <wp:wrapSquare wrapText="bothSides"/>
            <wp:docPr id="9" name="图片 5" descr="168869265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16886926521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kern w:val="0"/>
          <w:szCs w:val="21"/>
        </w:rPr>
        <w:t>娜塔莎·普里（</w:t>
      </w:r>
      <w:r>
        <w:rPr>
          <w:b/>
          <w:bCs/>
          <w:color w:val="000000"/>
          <w:kern w:val="0"/>
          <w:szCs w:val="21"/>
          <w:lang w:val="en-GB"/>
        </w:rPr>
        <w:t>Natasha Pulley</w:t>
      </w:r>
      <w:r>
        <w:rPr>
          <w:b/>
          <w:bCs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毕业于牛津大学的英国文学专业。大学期间，她构思了自己的小说处女作《金银丝街的钟表匠人》（</w:t>
      </w:r>
      <w:r>
        <w:rPr>
          <w:i/>
          <w:iCs/>
          <w:color w:val="000000"/>
          <w:kern w:val="0"/>
          <w:szCs w:val="21"/>
        </w:rPr>
        <w:t>The Watchmaker of Filigree Street</w:t>
      </w:r>
      <w:r>
        <w:rPr>
          <w:color w:val="000000"/>
          <w:kern w:val="0"/>
          <w:szCs w:val="21"/>
        </w:rPr>
        <w:t>）。普里曾在中国教过六个星期的英文，也正是在中国，她会到了何为“异乡人”。她之后为水石书屋</w:t>
      </w:r>
      <w:r>
        <w:rPr>
          <w:rFonts w:hint="eastAsia"/>
          <w:color w:val="000000"/>
          <w:kern w:val="0"/>
          <w:szCs w:val="21"/>
        </w:rPr>
        <w:t>打工</w:t>
      </w:r>
      <w:r>
        <w:rPr>
          <w:color w:val="000000"/>
          <w:kern w:val="0"/>
          <w:szCs w:val="21"/>
        </w:rPr>
        <w:t>，担任圣诞季临时雇员，又在剑桥大学出版社担任天文学和数学出版助理，然后就读于东英吉利大学并获得创意写作硕士学位。</w:t>
      </w:r>
    </w:p>
    <w:p>
      <w:pPr>
        <w:widowControl/>
        <w:shd w:val="clear" w:color="auto" w:fill="FFFFFF"/>
        <w:ind w:firstLine="413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13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《金银丝街的钟表匠人》一经出版便成为国际畅销书，获评《科克斯书评》“2015年最佳好书”，入选作家俱乐部最佳小说处女作奖(Authors’ Club Best First Novel Award)短名单，并获得2016年贝蒂·特拉斯克文学奖(Betty Trask Award)。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51FA"/>
    <w:rsid w:val="00040304"/>
    <w:rsid w:val="00053E08"/>
    <w:rsid w:val="00061C2C"/>
    <w:rsid w:val="000803A7"/>
    <w:rsid w:val="00080CD8"/>
    <w:rsid w:val="000810D5"/>
    <w:rsid w:val="00082504"/>
    <w:rsid w:val="0008781E"/>
    <w:rsid w:val="000A01BD"/>
    <w:rsid w:val="000A57E2"/>
    <w:rsid w:val="000B04AA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446F"/>
    <w:rsid w:val="003C524C"/>
    <w:rsid w:val="003D49B4"/>
    <w:rsid w:val="003F4DC2"/>
    <w:rsid w:val="003F745B"/>
    <w:rsid w:val="004039C9"/>
    <w:rsid w:val="00422383"/>
    <w:rsid w:val="00427236"/>
    <w:rsid w:val="00435906"/>
    <w:rsid w:val="004464D1"/>
    <w:rsid w:val="00454EE8"/>
    <w:rsid w:val="004638FC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0BDE"/>
    <w:rsid w:val="007078E0"/>
    <w:rsid w:val="00715F9D"/>
    <w:rsid w:val="007419C0"/>
    <w:rsid w:val="00747520"/>
    <w:rsid w:val="0075196D"/>
    <w:rsid w:val="00761615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1635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136A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05897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C96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01E1"/>
    <w:rsid w:val="00EB27B1"/>
    <w:rsid w:val="00EC129D"/>
    <w:rsid w:val="00ED1D72"/>
    <w:rsid w:val="00EE4676"/>
    <w:rsid w:val="00EF60DB"/>
    <w:rsid w:val="00F033EC"/>
    <w:rsid w:val="00F05A6A"/>
    <w:rsid w:val="00F1460E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2A1598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4D174B"/>
    <w:rsid w:val="30DC13F0"/>
    <w:rsid w:val="35960D13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427878"/>
    <w:rsid w:val="45083B8C"/>
    <w:rsid w:val="4603463C"/>
    <w:rsid w:val="46504416"/>
    <w:rsid w:val="468C3169"/>
    <w:rsid w:val="494B7BFF"/>
    <w:rsid w:val="4A392FB7"/>
    <w:rsid w:val="4E87411E"/>
    <w:rsid w:val="4E9F4AB7"/>
    <w:rsid w:val="522D10C1"/>
    <w:rsid w:val="52C442F7"/>
    <w:rsid w:val="53F32DF7"/>
    <w:rsid w:val="561641AD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8549F4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uiPriority w:val="0"/>
    <w:pPr>
      <w:spacing w:after="120" w:line="480" w:lineRule="auto"/>
    </w:pPr>
  </w:style>
  <w:style w:type="paragraph" w:styleId="10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300</Words>
  <Characters>1710</Characters>
  <Lines>14</Lines>
  <Paragraphs>4</Paragraphs>
  <TotalTime>18</TotalTime>
  <ScaleCrop>false</ScaleCrop>
  <LinksUpToDate>false</LinksUpToDate>
  <CharactersWithSpaces>2006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2024-02-19T06:08:00Z</dcterms:created>
  <dc:creator>Image</dc:creator>
  <cp:lastModifiedBy>Conor Cheng</cp:lastModifiedBy>
  <cp:lastPrinted>2005-06-10T06:33:00Z</cp:lastPrinted>
  <dcterms:modified xsi:type="dcterms:W3CDTF">2024-02-19T06:30:28Z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