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FE6D21" w:rsidP="00664101">
      <w:pPr>
        <w:rPr>
          <w:b/>
          <w:bCs/>
          <w:sz w:val="36"/>
        </w:rPr>
      </w:pPr>
    </w:p>
    <w:p w:rsidR="00FE6D21" w:rsidRDefault="00C54D73" w:rsidP="00664101">
      <w:pPr>
        <w:rPr>
          <w:b/>
          <w:szCs w:val="21"/>
        </w:rPr>
      </w:pPr>
      <w:r w:rsidRPr="00C54D73">
        <w:rPr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81280</wp:posOffset>
            </wp:positionV>
            <wp:extent cx="118999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093" y="21348"/>
                <wp:lineTo x="21093" y="0"/>
                <wp:lineTo x="0" y="0"/>
              </wp:wrapPolygon>
            </wp:wrapTight>
            <wp:docPr id="4" name="图片 4" descr="C:\Users\admin\AppData\Roaming\Foxmail7\Temp-12672-20240229093314\Attach\The List of Suspicious Things UK jack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2672-20240229093314\Attach\The List of Suspicious Things UK jacke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7B">
        <w:rPr>
          <w:rFonts w:hint="eastAsia"/>
          <w:b/>
          <w:szCs w:val="21"/>
        </w:rPr>
        <w:t>中文书名：《</w:t>
      </w:r>
      <w:r w:rsidR="00E677EF">
        <w:rPr>
          <w:rFonts w:hint="eastAsia"/>
          <w:b/>
          <w:szCs w:val="21"/>
        </w:rPr>
        <w:t>可疑事物清单</w:t>
      </w:r>
      <w:r w:rsidR="00FF357B"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9C439A" w:rsidRPr="009C439A">
        <w:rPr>
          <w:b/>
          <w:szCs w:val="21"/>
        </w:rPr>
        <w:t>THE LIST OF SUSPICIOUS THINGS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9C439A" w:rsidRPr="009C439A">
        <w:rPr>
          <w:b/>
          <w:szCs w:val="21"/>
        </w:rPr>
        <w:t xml:space="preserve">Jennie </w:t>
      </w:r>
      <w:proofErr w:type="spellStart"/>
      <w:r w:rsidR="009C439A" w:rsidRPr="009C439A">
        <w:rPr>
          <w:b/>
          <w:szCs w:val="21"/>
        </w:rPr>
        <w:t>Godfry</w:t>
      </w:r>
      <w:proofErr w:type="spellEnd"/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417082" w:rsidRPr="00417082">
        <w:rPr>
          <w:b/>
          <w:szCs w:val="21"/>
        </w:rPr>
        <w:t>Hutchinson Heinemann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9C439A" w:rsidRPr="009C439A">
        <w:rPr>
          <w:b/>
          <w:szCs w:val="21"/>
        </w:rPr>
        <w:t>Rachel Mills Literary</w:t>
      </w:r>
      <w:r w:rsidR="009C439A"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 w:rsidR="008954BA">
        <w:rPr>
          <w:b/>
          <w:szCs w:val="21"/>
        </w:rPr>
        <w:t>Zoey</w:t>
      </w:r>
      <w:bookmarkStart w:id="0" w:name="_GoBack"/>
      <w:bookmarkEnd w:id="0"/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C54D73">
        <w:rPr>
          <w:b/>
          <w:szCs w:val="21"/>
        </w:rPr>
        <w:t>464</w:t>
      </w:r>
      <w:r w:rsidR="0063163B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417082">
        <w:rPr>
          <w:rFonts w:hint="eastAsia"/>
          <w:b/>
          <w:szCs w:val="21"/>
        </w:rPr>
        <w:t>2</w:t>
      </w:r>
      <w:r w:rsidR="00417082">
        <w:rPr>
          <w:b/>
          <w:szCs w:val="21"/>
        </w:rPr>
        <w:t>024</w:t>
      </w:r>
      <w:r w:rsidR="00417082">
        <w:rPr>
          <w:rFonts w:hint="eastAsia"/>
          <w:b/>
          <w:szCs w:val="21"/>
        </w:rPr>
        <w:t>年</w:t>
      </w:r>
      <w:r w:rsidR="00C54D73">
        <w:rPr>
          <w:rFonts w:hint="eastAsia"/>
          <w:b/>
          <w:szCs w:val="21"/>
        </w:rPr>
        <w:t>2</w:t>
      </w:r>
      <w:r w:rsidR="00C54D73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417082">
        <w:rPr>
          <w:rFonts w:hint="eastAsia"/>
          <w:b/>
          <w:szCs w:val="21"/>
        </w:rPr>
        <w:t>大众文学</w:t>
      </w:r>
    </w:p>
    <w:p w:rsidR="00C54D73" w:rsidRDefault="00C54D73" w:rsidP="00664101">
      <w:pPr>
        <w:rPr>
          <w:b/>
          <w:color w:val="FF0000"/>
          <w:szCs w:val="21"/>
        </w:rPr>
      </w:pPr>
      <w:r w:rsidRPr="00C54D73">
        <w:rPr>
          <w:b/>
          <w:color w:val="FF0000"/>
          <w:szCs w:val="21"/>
        </w:rPr>
        <w:t>SUNDAY TIMES BESTSELLER</w:t>
      </w:r>
    </w:p>
    <w:p w:rsidR="00FE6D21" w:rsidRPr="004B4D2C" w:rsidRDefault="004B4D2C" w:rsidP="00664101">
      <w:pPr>
        <w:rPr>
          <w:b/>
          <w:color w:val="FF0000"/>
          <w:szCs w:val="21"/>
        </w:rPr>
      </w:pPr>
      <w:r w:rsidRPr="004B4D2C">
        <w:rPr>
          <w:rFonts w:hint="eastAsia"/>
          <w:b/>
          <w:color w:val="FF0000"/>
          <w:szCs w:val="21"/>
        </w:rPr>
        <w:t>版权已授：巴西、德国、以色列、西班牙</w:t>
      </w:r>
    </w:p>
    <w:p w:rsidR="004B4D2C" w:rsidRDefault="004B4D2C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9C439A">
      <w:pPr>
        <w:widowControl/>
        <w:shd w:val="clear" w:color="auto" w:fill="FFFFFF"/>
        <w:rPr>
          <w:kern w:val="0"/>
          <w:szCs w:val="21"/>
        </w:rPr>
      </w:pPr>
    </w:p>
    <w:p w:rsidR="00661CB5" w:rsidRPr="009C439A" w:rsidRDefault="00661CB5" w:rsidP="009C439A">
      <w:pPr>
        <w:widowControl/>
        <w:shd w:val="clear" w:color="auto" w:fill="FFFFFF"/>
        <w:rPr>
          <w:kern w:val="0"/>
          <w:szCs w:val="21"/>
        </w:rPr>
      </w:pPr>
      <w:r w:rsidRPr="00661CB5">
        <w:rPr>
          <w:rFonts w:hint="eastAsia"/>
          <w:kern w:val="0"/>
          <w:szCs w:val="21"/>
        </w:rPr>
        <w:t xml:space="preserve">    </w:t>
      </w:r>
      <w:r w:rsidRPr="00661CB5">
        <w:rPr>
          <w:rFonts w:hint="eastAsia"/>
          <w:szCs w:val="21"/>
        </w:rPr>
        <w:t>珍妮·戈弗雷（</w:t>
      </w:r>
      <w:r w:rsidRPr="00661CB5">
        <w:rPr>
          <w:rFonts w:hint="eastAsia"/>
          <w:szCs w:val="21"/>
        </w:rPr>
        <w:t xml:space="preserve">Jennie </w:t>
      </w:r>
      <w:proofErr w:type="spellStart"/>
      <w:r w:rsidRPr="00661CB5">
        <w:rPr>
          <w:rFonts w:hint="eastAsia"/>
          <w:szCs w:val="21"/>
        </w:rPr>
        <w:t>Godfry</w:t>
      </w:r>
      <w:proofErr w:type="spellEnd"/>
      <w:r w:rsidRPr="00661CB5">
        <w:rPr>
          <w:rFonts w:hint="eastAsia"/>
          <w:szCs w:val="21"/>
        </w:rPr>
        <w:t>）创作的这部</w:t>
      </w:r>
      <w:r>
        <w:rPr>
          <w:rFonts w:hint="eastAsia"/>
          <w:kern w:val="0"/>
          <w:szCs w:val="21"/>
        </w:rPr>
        <w:t>《可疑事物清单》（</w:t>
      </w:r>
      <w:r w:rsidRPr="009C439A">
        <w:rPr>
          <w:i/>
          <w:iCs/>
          <w:color w:val="000000"/>
          <w:kern w:val="0"/>
          <w:szCs w:val="21"/>
          <w:shd w:val="clear" w:color="auto" w:fill="FFFFFF"/>
        </w:rPr>
        <w:t>The List of Suspicious Things</w:t>
      </w:r>
      <w:r>
        <w:rPr>
          <w:rFonts w:hint="eastAsia"/>
          <w:kern w:val="0"/>
          <w:szCs w:val="21"/>
        </w:rPr>
        <w:t>）是一部十分罕见的作品：这部小说既有趣、机智，</w:t>
      </w:r>
      <w:r w:rsidR="0047292B">
        <w:rPr>
          <w:rFonts w:hint="eastAsia"/>
          <w:kern w:val="0"/>
          <w:szCs w:val="21"/>
        </w:rPr>
        <w:t>又</w:t>
      </w:r>
      <w:r>
        <w:rPr>
          <w:rFonts w:hint="eastAsia"/>
          <w:kern w:val="0"/>
          <w:szCs w:val="21"/>
        </w:rPr>
        <w:t>充满悲伤和痛苦，它很适合《山羊和绵羊的麻烦》（</w:t>
      </w:r>
      <w:r w:rsidRPr="009C439A">
        <w:rPr>
          <w:i/>
          <w:iCs/>
          <w:color w:val="000000"/>
          <w:kern w:val="0"/>
          <w:szCs w:val="21"/>
          <w:shd w:val="clear" w:color="auto" w:fill="FFFFFF"/>
        </w:rPr>
        <w:t>The Trouble with Goats and Sheep</w:t>
      </w:r>
      <w:r>
        <w:rPr>
          <w:rFonts w:hint="eastAsia"/>
          <w:kern w:val="0"/>
          <w:szCs w:val="21"/>
        </w:rPr>
        <w:t>）</w:t>
      </w:r>
      <w:r w:rsidR="0047292B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书迷们阅读，并带有《赎罪》（</w:t>
      </w:r>
      <w:r w:rsidRPr="009C439A">
        <w:rPr>
          <w:i/>
          <w:iCs/>
          <w:color w:val="000000"/>
          <w:kern w:val="0"/>
          <w:szCs w:val="21"/>
        </w:rPr>
        <w:t>Atonement</w:t>
      </w:r>
      <w:r w:rsidRPr="009C439A">
        <w:rPr>
          <w:color w:val="000000"/>
          <w:kern w:val="0"/>
          <w:szCs w:val="21"/>
        </w:rPr>
        <w:t> </w:t>
      </w:r>
      <w:r>
        <w:rPr>
          <w:rFonts w:hint="eastAsia"/>
          <w:kern w:val="0"/>
          <w:szCs w:val="21"/>
        </w:rPr>
        <w:t>）和《伊丽莎白不见了》（</w:t>
      </w:r>
      <w:r w:rsidRPr="009C439A">
        <w:rPr>
          <w:i/>
          <w:iCs/>
          <w:color w:val="000000"/>
          <w:kern w:val="0"/>
          <w:szCs w:val="21"/>
          <w:shd w:val="clear" w:color="auto" w:fill="FFFFFF"/>
        </w:rPr>
        <w:t>Elizabeth is Missing</w:t>
      </w:r>
      <w:r>
        <w:rPr>
          <w:rFonts w:hint="eastAsia"/>
          <w:kern w:val="0"/>
          <w:szCs w:val="21"/>
        </w:rPr>
        <w:t>）的</w:t>
      </w:r>
      <w:r w:rsidR="0047292B">
        <w:rPr>
          <w:rFonts w:hint="eastAsia"/>
          <w:kern w:val="0"/>
          <w:szCs w:val="21"/>
        </w:rPr>
        <w:t>色调</w:t>
      </w:r>
      <w:r>
        <w:rPr>
          <w:rFonts w:hint="eastAsia"/>
          <w:kern w:val="0"/>
          <w:szCs w:val="21"/>
        </w:rPr>
        <w:t>。它是一部解谜小说，也是一部爱情小说，</w:t>
      </w:r>
      <w:r w:rsidR="00564584">
        <w:rPr>
          <w:rFonts w:hint="eastAsia"/>
          <w:kern w:val="0"/>
          <w:szCs w:val="21"/>
        </w:rPr>
        <w:t>既对童年</w:t>
      </w:r>
      <w:r w:rsidR="0047292B">
        <w:rPr>
          <w:rFonts w:hint="eastAsia"/>
          <w:kern w:val="0"/>
          <w:szCs w:val="21"/>
        </w:rPr>
        <w:t>、</w:t>
      </w:r>
      <w:r w:rsidR="00564584">
        <w:rPr>
          <w:rFonts w:hint="eastAsia"/>
          <w:kern w:val="0"/>
          <w:szCs w:val="21"/>
        </w:rPr>
        <w:t>也对随着年龄的增长而</w:t>
      </w:r>
      <w:r w:rsidR="0047292B">
        <w:rPr>
          <w:rFonts w:hint="eastAsia"/>
          <w:kern w:val="0"/>
          <w:szCs w:val="21"/>
        </w:rPr>
        <w:t>不断产生</w:t>
      </w:r>
      <w:r w:rsidR="00564584">
        <w:rPr>
          <w:rFonts w:hint="eastAsia"/>
          <w:kern w:val="0"/>
          <w:szCs w:val="21"/>
        </w:rPr>
        <w:t>的黑暗进行了探索。</w:t>
      </w:r>
      <w:r w:rsidR="0047292B">
        <w:rPr>
          <w:kern w:val="0"/>
          <w:szCs w:val="21"/>
        </w:rPr>
        <w:t>最重要的是，</w:t>
      </w:r>
      <w:r w:rsidR="0047292B">
        <w:rPr>
          <w:rFonts w:hint="eastAsia"/>
          <w:kern w:val="0"/>
          <w:szCs w:val="21"/>
        </w:rPr>
        <w:t>它讲述了</w:t>
      </w:r>
      <w:r w:rsidR="00564584" w:rsidRPr="00564584">
        <w:rPr>
          <w:kern w:val="0"/>
          <w:szCs w:val="21"/>
        </w:rPr>
        <w:t>一个关于心灵的故事，</w:t>
      </w:r>
      <w:r w:rsidR="00564584">
        <w:rPr>
          <w:rFonts w:hint="eastAsia"/>
          <w:kern w:val="0"/>
          <w:szCs w:val="21"/>
        </w:rPr>
        <w:t>有着</w:t>
      </w:r>
      <w:r w:rsidR="00564584" w:rsidRPr="00564584">
        <w:rPr>
          <w:kern w:val="0"/>
          <w:szCs w:val="21"/>
        </w:rPr>
        <w:t>令人难忘的人物，它剥开了</w:t>
      </w:r>
      <w:r w:rsidR="00564584">
        <w:rPr>
          <w:rFonts w:hint="eastAsia"/>
          <w:kern w:val="0"/>
          <w:szCs w:val="21"/>
        </w:rPr>
        <w:t>既</w:t>
      </w:r>
      <w:r w:rsidR="00564584" w:rsidRPr="00564584">
        <w:rPr>
          <w:kern w:val="0"/>
          <w:szCs w:val="21"/>
        </w:rPr>
        <w:t>束缚</w:t>
      </w:r>
      <w:r w:rsidR="00564584">
        <w:rPr>
          <w:rFonts w:hint="eastAsia"/>
          <w:kern w:val="0"/>
          <w:szCs w:val="21"/>
        </w:rPr>
        <w:t>着</w:t>
      </w:r>
      <w:r w:rsidR="00564584">
        <w:rPr>
          <w:kern w:val="0"/>
          <w:szCs w:val="21"/>
        </w:rPr>
        <w:t>我们</w:t>
      </w:r>
      <w:r w:rsidR="0047292B">
        <w:rPr>
          <w:rFonts w:hint="eastAsia"/>
          <w:kern w:val="0"/>
          <w:szCs w:val="21"/>
        </w:rPr>
        <w:t>、</w:t>
      </w:r>
      <w:r w:rsidR="00564584">
        <w:rPr>
          <w:rFonts w:hint="eastAsia"/>
          <w:kern w:val="0"/>
          <w:szCs w:val="21"/>
        </w:rPr>
        <w:t>又</w:t>
      </w:r>
      <w:r w:rsidR="00564584" w:rsidRPr="00564584">
        <w:rPr>
          <w:kern w:val="0"/>
          <w:szCs w:val="21"/>
        </w:rPr>
        <w:t>分裂</w:t>
      </w:r>
      <w:r w:rsidR="00564584">
        <w:rPr>
          <w:rFonts w:hint="eastAsia"/>
          <w:kern w:val="0"/>
          <w:szCs w:val="21"/>
        </w:rPr>
        <w:t>了</w:t>
      </w:r>
      <w:r w:rsidR="00564584" w:rsidRPr="00564584">
        <w:rPr>
          <w:kern w:val="0"/>
          <w:szCs w:val="21"/>
        </w:rPr>
        <w:t>我们的层层隔膜。</w:t>
      </w:r>
    </w:p>
    <w:p w:rsidR="009C439A" w:rsidRPr="0047292B" w:rsidRDefault="009C439A" w:rsidP="009C439A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564584" w:rsidRPr="00564584" w:rsidRDefault="00564584" w:rsidP="009C439A">
      <w:pPr>
        <w:widowControl/>
        <w:shd w:val="clear" w:color="auto" w:fill="FFFFFF"/>
        <w:rPr>
          <w:b/>
          <w:kern w:val="0"/>
          <w:szCs w:val="21"/>
        </w:rPr>
      </w:pPr>
      <w:r w:rsidRPr="00564584">
        <w:rPr>
          <w:rFonts w:hint="eastAsia"/>
          <w:b/>
          <w:kern w:val="0"/>
          <w:szCs w:val="21"/>
        </w:rPr>
        <w:t xml:space="preserve">    </w:t>
      </w:r>
      <w:r w:rsidRPr="00564584">
        <w:rPr>
          <w:rFonts w:hint="eastAsia"/>
          <w:b/>
          <w:kern w:val="0"/>
          <w:szCs w:val="21"/>
        </w:rPr>
        <w:t>说这一切都始于谋杀很容易，</w:t>
      </w:r>
      <w:r w:rsidRPr="00564584">
        <w:rPr>
          <w:b/>
          <w:kern w:val="0"/>
          <w:szCs w:val="21"/>
        </w:rPr>
        <w:t>但实际上</w:t>
      </w:r>
      <w:r w:rsidRPr="00564584">
        <w:rPr>
          <w:rFonts w:hint="eastAsia"/>
          <w:b/>
          <w:kern w:val="0"/>
          <w:szCs w:val="21"/>
        </w:rPr>
        <w:t>，它在</w:t>
      </w:r>
      <w:r w:rsidRPr="00564584">
        <w:rPr>
          <w:b/>
          <w:kern w:val="0"/>
          <w:szCs w:val="21"/>
        </w:rPr>
        <w:t>玛格丽特</w:t>
      </w:r>
      <w:r w:rsidRPr="00564584">
        <w:rPr>
          <w:rFonts w:hint="eastAsia"/>
          <w:b/>
          <w:kern w:val="0"/>
          <w:szCs w:val="21"/>
        </w:rPr>
        <w:t>·</w:t>
      </w:r>
      <w:r w:rsidRPr="00564584">
        <w:rPr>
          <w:b/>
          <w:kern w:val="0"/>
          <w:szCs w:val="21"/>
        </w:rPr>
        <w:t>撒切尔</w:t>
      </w:r>
      <w:r w:rsidR="00CB388D">
        <w:rPr>
          <w:rFonts w:hint="eastAsia"/>
          <w:b/>
          <w:kern w:val="0"/>
          <w:szCs w:val="21"/>
        </w:rPr>
        <w:t>（</w:t>
      </w:r>
      <w:r w:rsidR="00CB388D" w:rsidRPr="00564584">
        <w:rPr>
          <w:b/>
          <w:kern w:val="0"/>
          <w:szCs w:val="21"/>
        </w:rPr>
        <w:t>Margaret Thatcher</w:t>
      </w:r>
      <w:r w:rsidR="00CB388D">
        <w:rPr>
          <w:rFonts w:hint="eastAsia"/>
          <w:b/>
          <w:kern w:val="0"/>
          <w:szCs w:val="21"/>
        </w:rPr>
        <w:t>）</w:t>
      </w:r>
      <w:r w:rsidRPr="00564584">
        <w:rPr>
          <w:b/>
          <w:kern w:val="0"/>
          <w:szCs w:val="21"/>
        </w:rPr>
        <w:t>成为首相</w:t>
      </w:r>
      <w:r w:rsidRPr="00564584">
        <w:rPr>
          <w:rFonts w:hint="eastAsia"/>
          <w:b/>
          <w:kern w:val="0"/>
          <w:szCs w:val="21"/>
        </w:rPr>
        <w:t>的时候就开始了</w:t>
      </w:r>
      <w:r w:rsidRPr="00564584">
        <w:rPr>
          <w:b/>
          <w:kern w:val="0"/>
          <w:szCs w:val="21"/>
        </w:rPr>
        <w:t>。</w:t>
      </w:r>
    </w:p>
    <w:p w:rsidR="009C439A" w:rsidRPr="00CB388D" w:rsidRDefault="009C439A" w:rsidP="009C439A">
      <w:pPr>
        <w:widowControl/>
        <w:shd w:val="clear" w:color="auto" w:fill="FFFFFF"/>
        <w:rPr>
          <w:color w:val="000000"/>
          <w:kern w:val="0"/>
          <w:szCs w:val="21"/>
        </w:rPr>
      </w:pPr>
      <w:r w:rsidRPr="009C439A">
        <w:rPr>
          <w:b/>
          <w:bCs/>
          <w:i/>
          <w:iCs/>
          <w:color w:val="000000"/>
          <w:kern w:val="0"/>
          <w:szCs w:val="21"/>
        </w:rPr>
        <w:t>﻿</w:t>
      </w:r>
    </w:p>
    <w:p w:rsidR="009C439A" w:rsidRPr="009C439A" w:rsidRDefault="00564584" w:rsidP="009C439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564584">
        <w:rPr>
          <w:rFonts w:hint="eastAsia"/>
          <w:color w:val="000000"/>
          <w:kern w:val="0"/>
          <w:szCs w:val="21"/>
        </w:rPr>
        <w:t>在</w:t>
      </w:r>
      <w:r w:rsidRPr="00564584">
        <w:rPr>
          <w:rFonts w:hint="eastAsia"/>
          <w:color w:val="000000"/>
          <w:kern w:val="0"/>
          <w:szCs w:val="21"/>
        </w:rPr>
        <w:t>20</w:t>
      </w:r>
      <w:r w:rsidRPr="00564584">
        <w:rPr>
          <w:rFonts w:hint="eastAsia"/>
          <w:color w:val="000000"/>
          <w:kern w:val="0"/>
          <w:szCs w:val="21"/>
        </w:rPr>
        <w:t>世纪</w:t>
      </w:r>
      <w:r w:rsidRPr="00564584">
        <w:rPr>
          <w:rFonts w:hint="eastAsia"/>
          <w:color w:val="000000"/>
          <w:kern w:val="0"/>
          <w:szCs w:val="21"/>
        </w:rPr>
        <w:t>70</w:t>
      </w:r>
      <w:r w:rsidRPr="00564584">
        <w:rPr>
          <w:rFonts w:hint="eastAsia"/>
          <w:color w:val="000000"/>
          <w:kern w:val="0"/>
          <w:szCs w:val="21"/>
        </w:rPr>
        <w:t>年代的约克郡，被称为约克郡开膛手的连环杀手</w:t>
      </w:r>
      <w:r>
        <w:rPr>
          <w:rFonts w:hint="eastAsia"/>
          <w:color w:val="000000"/>
          <w:kern w:val="0"/>
          <w:szCs w:val="21"/>
        </w:rPr>
        <w:t>的恐怖阴影笼罩着每个社区</w:t>
      </w:r>
      <w:r w:rsidRPr="00564584">
        <w:rPr>
          <w:rFonts w:hint="eastAsia"/>
          <w:color w:val="000000"/>
          <w:kern w:val="0"/>
          <w:szCs w:val="21"/>
        </w:rPr>
        <w:t>，他的袭击似乎是随机发生的，每</w:t>
      </w:r>
      <w:r>
        <w:rPr>
          <w:rFonts w:hint="eastAsia"/>
          <w:color w:val="000000"/>
          <w:kern w:val="0"/>
          <w:szCs w:val="21"/>
        </w:rPr>
        <w:t>一起谋杀</w:t>
      </w:r>
      <w:r w:rsidRPr="00564584">
        <w:rPr>
          <w:rFonts w:hint="eastAsia"/>
          <w:color w:val="000000"/>
          <w:kern w:val="0"/>
          <w:szCs w:val="21"/>
        </w:rPr>
        <w:t>都比上一</w:t>
      </w:r>
      <w:r>
        <w:rPr>
          <w:rFonts w:hint="eastAsia"/>
          <w:color w:val="000000"/>
          <w:kern w:val="0"/>
          <w:szCs w:val="21"/>
        </w:rPr>
        <w:t>次</w:t>
      </w:r>
      <w:r w:rsidRPr="00564584">
        <w:rPr>
          <w:rFonts w:hint="eastAsia"/>
          <w:color w:val="000000"/>
          <w:kern w:val="0"/>
          <w:szCs w:val="21"/>
        </w:rPr>
        <w:t>更加残酷。</w:t>
      </w:r>
    </w:p>
    <w:p w:rsidR="009C439A" w:rsidRDefault="009C439A" w:rsidP="009C439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64584" w:rsidRPr="009C439A" w:rsidRDefault="00564584" w:rsidP="009C439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320790">
        <w:rPr>
          <w:rFonts w:hint="eastAsia"/>
          <w:color w:val="000000"/>
          <w:kern w:val="0"/>
          <w:szCs w:val="21"/>
        </w:rPr>
        <w:t>然而，他的行为尚未对</w:t>
      </w:r>
      <w:r w:rsidR="00320790">
        <w:rPr>
          <w:rFonts w:hint="eastAsia"/>
          <w:color w:val="000000"/>
          <w:kern w:val="0"/>
          <w:szCs w:val="21"/>
        </w:rPr>
        <w:t>12</w:t>
      </w:r>
      <w:r w:rsidR="00320790">
        <w:rPr>
          <w:rFonts w:hint="eastAsia"/>
          <w:color w:val="000000"/>
          <w:kern w:val="0"/>
          <w:szCs w:val="21"/>
        </w:rPr>
        <w:t>岁的米芙（</w:t>
      </w:r>
      <w:proofErr w:type="spellStart"/>
      <w:r w:rsidR="00320790" w:rsidRPr="009C439A">
        <w:rPr>
          <w:color w:val="000000"/>
          <w:kern w:val="0"/>
          <w:szCs w:val="21"/>
        </w:rPr>
        <w:t>Miv</w:t>
      </w:r>
      <w:proofErr w:type="spellEnd"/>
      <w:r w:rsidR="00320790">
        <w:rPr>
          <w:rFonts w:hint="eastAsia"/>
          <w:color w:val="000000"/>
          <w:kern w:val="0"/>
          <w:szCs w:val="21"/>
        </w:rPr>
        <w:t>）产生影响，她自己的麻烦就不少了，她一边要</w:t>
      </w:r>
      <w:proofErr w:type="gramStart"/>
      <w:r w:rsidR="00320790">
        <w:rPr>
          <w:rFonts w:hint="eastAsia"/>
          <w:color w:val="000000"/>
          <w:kern w:val="0"/>
          <w:szCs w:val="21"/>
        </w:rPr>
        <w:t>避免惹到她</w:t>
      </w:r>
      <w:proofErr w:type="gramEnd"/>
      <w:r w:rsidR="00320790">
        <w:rPr>
          <w:rFonts w:hint="eastAsia"/>
          <w:color w:val="000000"/>
          <w:kern w:val="0"/>
          <w:szCs w:val="21"/>
        </w:rPr>
        <w:t>的阿姨简（</w:t>
      </w:r>
      <w:r w:rsidR="00320790" w:rsidRPr="009C439A">
        <w:rPr>
          <w:color w:val="000000"/>
          <w:kern w:val="0"/>
          <w:szCs w:val="21"/>
        </w:rPr>
        <w:t>Jean</w:t>
      </w:r>
      <w:r w:rsidR="00320790">
        <w:rPr>
          <w:rFonts w:hint="eastAsia"/>
          <w:color w:val="000000"/>
          <w:kern w:val="0"/>
          <w:szCs w:val="21"/>
        </w:rPr>
        <w:t>），一边还要避免碰上自己的母亲，后者不知为何，从一个慈爱的母亲变成了一个穿着晨衣的幽灵。好在米芙还有她的父亲和她最好的朋友</w:t>
      </w:r>
      <w:r w:rsidR="00320790" w:rsidRPr="00564584">
        <w:rPr>
          <w:rFonts w:hint="eastAsia"/>
          <w:color w:val="000000"/>
          <w:kern w:val="0"/>
          <w:szCs w:val="21"/>
        </w:rPr>
        <w:t>莎伦</w:t>
      </w:r>
      <w:r w:rsidR="00320790">
        <w:rPr>
          <w:rFonts w:hint="eastAsia"/>
          <w:color w:val="000000"/>
          <w:kern w:val="0"/>
          <w:szCs w:val="21"/>
        </w:rPr>
        <w:t>（</w:t>
      </w:r>
      <w:r w:rsidR="00320790" w:rsidRPr="009C439A">
        <w:rPr>
          <w:color w:val="000000"/>
          <w:kern w:val="0"/>
          <w:szCs w:val="21"/>
        </w:rPr>
        <w:t>Sharon</w:t>
      </w:r>
      <w:r w:rsidR="00320790">
        <w:rPr>
          <w:rFonts w:hint="eastAsia"/>
          <w:color w:val="000000"/>
          <w:kern w:val="0"/>
          <w:szCs w:val="21"/>
        </w:rPr>
        <w:t>）——直到</w:t>
      </w:r>
      <w:r w:rsidR="00320790" w:rsidRPr="00564584">
        <w:rPr>
          <w:rFonts w:hint="eastAsia"/>
          <w:color w:val="000000"/>
          <w:kern w:val="0"/>
          <w:szCs w:val="21"/>
        </w:rPr>
        <w:t>开膛手的袭击</w:t>
      </w:r>
      <w:r w:rsidR="00320790">
        <w:rPr>
          <w:rFonts w:hint="eastAsia"/>
          <w:color w:val="000000"/>
          <w:kern w:val="0"/>
          <w:szCs w:val="21"/>
        </w:rPr>
        <w:t>变得更加可怕，</w:t>
      </w:r>
      <w:r w:rsidR="00320790" w:rsidRPr="00564584">
        <w:rPr>
          <w:rFonts w:hint="eastAsia"/>
          <w:color w:val="000000"/>
          <w:kern w:val="0"/>
          <w:szCs w:val="21"/>
        </w:rPr>
        <w:t>她的家人开始谈论</w:t>
      </w:r>
      <w:r w:rsidR="00320790">
        <w:rPr>
          <w:rFonts w:hint="eastAsia"/>
          <w:color w:val="000000"/>
          <w:kern w:val="0"/>
          <w:szCs w:val="21"/>
        </w:rPr>
        <w:t>起一件对她来说不可想象</w:t>
      </w:r>
      <w:r w:rsidR="00320790" w:rsidRPr="00564584">
        <w:rPr>
          <w:rFonts w:hint="eastAsia"/>
          <w:color w:val="000000"/>
          <w:kern w:val="0"/>
          <w:szCs w:val="21"/>
        </w:rPr>
        <w:t>的事情：</w:t>
      </w:r>
      <w:r w:rsidR="00320790">
        <w:rPr>
          <w:rFonts w:hint="eastAsia"/>
          <w:color w:val="000000"/>
          <w:kern w:val="0"/>
          <w:szCs w:val="21"/>
        </w:rPr>
        <w:t>搬到南方</w:t>
      </w:r>
      <w:r w:rsidR="00320790" w:rsidRPr="00564584">
        <w:rPr>
          <w:rFonts w:hint="eastAsia"/>
          <w:color w:val="000000"/>
          <w:kern w:val="0"/>
          <w:szCs w:val="21"/>
        </w:rPr>
        <w:t>。</w:t>
      </w:r>
    </w:p>
    <w:p w:rsidR="00564584" w:rsidRDefault="00564584" w:rsidP="009C439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20790" w:rsidRPr="009C439A" w:rsidRDefault="00320790" w:rsidP="009C439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>
        <w:rPr>
          <w:rFonts w:hint="eastAsia"/>
          <w:color w:val="000000"/>
          <w:kern w:val="0"/>
          <w:szCs w:val="21"/>
        </w:rPr>
        <w:t>米芙下定决心不让此事发生</w:t>
      </w:r>
      <w:r w:rsidRPr="00320790">
        <w:rPr>
          <w:rFonts w:hint="eastAsia"/>
          <w:color w:val="000000"/>
          <w:kern w:val="0"/>
          <w:szCs w:val="21"/>
        </w:rPr>
        <w:t>。因此，当警察敦促平民记下任何可疑的事情，并仔细观察他们的邻居</w:t>
      </w:r>
      <w:r>
        <w:rPr>
          <w:rFonts w:hint="eastAsia"/>
          <w:color w:val="000000"/>
          <w:kern w:val="0"/>
          <w:szCs w:val="21"/>
        </w:rPr>
        <w:t>的时候</w:t>
      </w:r>
      <w:r w:rsidRPr="00320790">
        <w:rPr>
          <w:rFonts w:hint="eastAsia"/>
          <w:color w:val="000000"/>
          <w:kern w:val="0"/>
          <w:szCs w:val="21"/>
        </w:rPr>
        <w:t>，她决定</w:t>
      </w:r>
      <w:r>
        <w:rPr>
          <w:rFonts w:hint="eastAsia"/>
          <w:color w:val="000000"/>
          <w:kern w:val="0"/>
          <w:szCs w:val="21"/>
        </w:rPr>
        <w:t>将之付诸实行</w:t>
      </w:r>
      <w:r w:rsidRPr="00320790">
        <w:rPr>
          <w:rFonts w:hint="eastAsia"/>
          <w:color w:val="000000"/>
          <w:kern w:val="0"/>
          <w:szCs w:val="21"/>
        </w:rPr>
        <w:t>——</w:t>
      </w:r>
      <w:r>
        <w:rPr>
          <w:rFonts w:hint="eastAsia"/>
          <w:color w:val="000000"/>
          <w:kern w:val="0"/>
          <w:szCs w:val="21"/>
        </w:rPr>
        <w:t>她</w:t>
      </w:r>
      <w:r w:rsidRPr="00320790">
        <w:rPr>
          <w:rFonts w:hint="eastAsia"/>
          <w:color w:val="000000"/>
          <w:kern w:val="0"/>
          <w:szCs w:val="21"/>
        </w:rPr>
        <w:t>相信</w:t>
      </w:r>
      <w:r>
        <w:rPr>
          <w:rFonts w:hint="eastAsia"/>
          <w:color w:val="000000"/>
          <w:kern w:val="0"/>
          <w:szCs w:val="21"/>
        </w:rPr>
        <w:t>只要她找出这个</w:t>
      </w:r>
      <w:r w:rsidRPr="00320790">
        <w:rPr>
          <w:rFonts w:hint="eastAsia"/>
          <w:color w:val="000000"/>
          <w:kern w:val="0"/>
          <w:szCs w:val="21"/>
        </w:rPr>
        <w:t>威胁，一切最终都会恢复正常。</w:t>
      </w:r>
    </w:p>
    <w:p w:rsidR="00320790" w:rsidRPr="009C439A" w:rsidRDefault="00320790" w:rsidP="009C439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C439A" w:rsidRDefault="00320790" w:rsidP="0032079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米芙</w:t>
      </w:r>
      <w:r w:rsidRPr="00320790">
        <w:rPr>
          <w:rFonts w:hint="eastAsia"/>
          <w:color w:val="000000"/>
          <w:kern w:val="0"/>
          <w:szCs w:val="21"/>
        </w:rPr>
        <w:t>与</w:t>
      </w:r>
      <w:r w:rsidRPr="00564584">
        <w:rPr>
          <w:rFonts w:hint="eastAsia"/>
          <w:color w:val="000000"/>
          <w:kern w:val="0"/>
          <w:szCs w:val="21"/>
        </w:rPr>
        <w:t>莎伦</w:t>
      </w:r>
      <w:r w:rsidRPr="00320790">
        <w:rPr>
          <w:rFonts w:hint="eastAsia"/>
          <w:color w:val="000000"/>
          <w:kern w:val="0"/>
          <w:szCs w:val="21"/>
        </w:rPr>
        <w:t>一起调查</w:t>
      </w:r>
      <w:r>
        <w:rPr>
          <w:rFonts w:hint="eastAsia"/>
          <w:color w:val="000000"/>
          <w:kern w:val="0"/>
          <w:szCs w:val="21"/>
        </w:rPr>
        <w:t>起</w:t>
      </w:r>
      <w:r w:rsidRPr="00320790">
        <w:rPr>
          <w:rFonts w:hint="eastAsia"/>
          <w:color w:val="000000"/>
          <w:kern w:val="0"/>
          <w:szCs w:val="21"/>
        </w:rPr>
        <w:t>他们的邻居，</w:t>
      </w:r>
      <w:r>
        <w:rPr>
          <w:rFonts w:hint="eastAsia"/>
          <w:color w:val="000000"/>
          <w:kern w:val="0"/>
          <w:szCs w:val="21"/>
        </w:rPr>
        <w:t>这</w:t>
      </w:r>
      <w:r w:rsidRPr="00320790">
        <w:rPr>
          <w:rFonts w:hint="eastAsia"/>
          <w:color w:val="000000"/>
          <w:kern w:val="0"/>
          <w:szCs w:val="21"/>
        </w:rPr>
        <w:t>让他们更深入地了解</w:t>
      </w:r>
      <w:r>
        <w:rPr>
          <w:rFonts w:hint="eastAsia"/>
          <w:color w:val="000000"/>
          <w:kern w:val="0"/>
          <w:szCs w:val="21"/>
        </w:rPr>
        <w:t>了</w:t>
      </w:r>
      <w:r w:rsidRPr="00320790">
        <w:rPr>
          <w:rFonts w:hint="eastAsia"/>
          <w:color w:val="000000"/>
          <w:kern w:val="0"/>
          <w:szCs w:val="21"/>
        </w:rPr>
        <w:t>自己的社区：奥马尔</w:t>
      </w:r>
      <w:r>
        <w:rPr>
          <w:rFonts w:hint="eastAsia"/>
          <w:color w:val="000000"/>
          <w:kern w:val="0"/>
          <w:szCs w:val="21"/>
        </w:rPr>
        <w:t>（</w:t>
      </w:r>
      <w:r w:rsidRPr="009C439A">
        <w:rPr>
          <w:color w:val="000000"/>
          <w:kern w:val="0"/>
          <w:szCs w:val="21"/>
        </w:rPr>
        <w:t>Omar</w:t>
      </w:r>
      <w:r>
        <w:rPr>
          <w:rFonts w:hint="eastAsia"/>
          <w:color w:val="000000"/>
          <w:kern w:val="0"/>
          <w:szCs w:val="21"/>
        </w:rPr>
        <w:t>）</w:t>
      </w:r>
      <w:r w:rsidRPr="00320790">
        <w:rPr>
          <w:rFonts w:hint="eastAsia"/>
          <w:color w:val="000000"/>
          <w:kern w:val="0"/>
          <w:szCs w:val="21"/>
        </w:rPr>
        <w:t>，当地的店主，</w:t>
      </w:r>
      <w:r>
        <w:rPr>
          <w:rFonts w:hint="eastAsia"/>
          <w:color w:val="000000"/>
          <w:kern w:val="0"/>
          <w:szCs w:val="21"/>
        </w:rPr>
        <w:t>养育着自己的</w:t>
      </w:r>
      <w:r w:rsidRPr="00320790">
        <w:rPr>
          <w:rFonts w:hint="eastAsia"/>
          <w:color w:val="000000"/>
          <w:kern w:val="0"/>
          <w:szCs w:val="21"/>
        </w:rPr>
        <w:t>儿子伊什蒂亚克</w:t>
      </w:r>
      <w:r>
        <w:rPr>
          <w:rFonts w:hint="eastAsia"/>
          <w:color w:val="000000"/>
          <w:kern w:val="0"/>
          <w:szCs w:val="21"/>
        </w:rPr>
        <w:t>（</w:t>
      </w:r>
      <w:proofErr w:type="spellStart"/>
      <w:r w:rsidRPr="009C439A">
        <w:rPr>
          <w:color w:val="000000"/>
          <w:kern w:val="0"/>
          <w:szCs w:val="21"/>
        </w:rPr>
        <w:t>Ishtiaq</w:t>
      </w:r>
      <w:proofErr w:type="spellEnd"/>
      <w:r>
        <w:rPr>
          <w:rFonts w:hint="eastAsia"/>
          <w:color w:val="000000"/>
          <w:kern w:val="0"/>
          <w:szCs w:val="21"/>
        </w:rPr>
        <w:t>）</w:t>
      </w:r>
      <w:r w:rsidRPr="00320790">
        <w:rPr>
          <w:rFonts w:hint="eastAsia"/>
          <w:color w:val="000000"/>
          <w:kern w:val="0"/>
          <w:szCs w:val="21"/>
        </w:rPr>
        <w:t>，同时与失去妻子的悲痛和民族阵线日益增长的威胁作斗争</w:t>
      </w:r>
      <w:r>
        <w:rPr>
          <w:rFonts w:hint="eastAsia"/>
          <w:color w:val="000000"/>
          <w:kern w:val="0"/>
          <w:szCs w:val="21"/>
        </w:rPr>
        <w:t>，</w:t>
      </w:r>
      <w:r w:rsidRPr="00320790">
        <w:rPr>
          <w:rFonts w:hint="eastAsia"/>
          <w:color w:val="000000"/>
          <w:kern w:val="0"/>
          <w:szCs w:val="21"/>
        </w:rPr>
        <w:t>威尔</w:t>
      </w:r>
      <w:r>
        <w:rPr>
          <w:rFonts w:hint="eastAsia"/>
          <w:color w:val="000000"/>
          <w:kern w:val="0"/>
          <w:szCs w:val="21"/>
        </w:rPr>
        <w:t>（</w:t>
      </w:r>
      <w:r w:rsidRPr="009C439A">
        <w:rPr>
          <w:color w:val="000000"/>
          <w:kern w:val="0"/>
          <w:szCs w:val="21"/>
        </w:rPr>
        <w:t>Ware</w:t>
      </w:r>
      <w:r>
        <w:rPr>
          <w:rFonts w:hint="eastAsia"/>
          <w:color w:val="000000"/>
          <w:kern w:val="0"/>
          <w:szCs w:val="21"/>
        </w:rPr>
        <w:t>）</w:t>
      </w:r>
      <w:r w:rsidRPr="00320790">
        <w:rPr>
          <w:rFonts w:hint="eastAsia"/>
          <w:color w:val="000000"/>
          <w:kern w:val="0"/>
          <w:szCs w:val="21"/>
        </w:rPr>
        <w:t>先生是一位生活和自我意识</w:t>
      </w:r>
      <w:r>
        <w:rPr>
          <w:rFonts w:hint="eastAsia"/>
          <w:color w:val="000000"/>
          <w:kern w:val="0"/>
          <w:szCs w:val="21"/>
        </w:rPr>
        <w:t>都</w:t>
      </w:r>
      <w:r w:rsidRPr="00320790">
        <w:rPr>
          <w:rFonts w:hint="eastAsia"/>
          <w:color w:val="000000"/>
          <w:kern w:val="0"/>
          <w:szCs w:val="21"/>
        </w:rPr>
        <w:t>正在慢慢崩溃的教师</w:t>
      </w:r>
      <w:r>
        <w:rPr>
          <w:rFonts w:hint="eastAsia"/>
          <w:color w:val="000000"/>
          <w:kern w:val="0"/>
          <w:szCs w:val="21"/>
        </w:rPr>
        <w:t>；</w:t>
      </w:r>
      <w:r w:rsidRPr="00320790">
        <w:rPr>
          <w:rFonts w:hint="eastAsia"/>
          <w:color w:val="000000"/>
          <w:kern w:val="0"/>
          <w:szCs w:val="21"/>
        </w:rPr>
        <w:t>海伦</w:t>
      </w:r>
      <w:r>
        <w:rPr>
          <w:rFonts w:hint="eastAsia"/>
          <w:color w:val="000000"/>
          <w:kern w:val="0"/>
          <w:szCs w:val="21"/>
        </w:rPr>
        <w:t>（</w:t>
      </w:r>
      <w:r w:rsidRPr="009C439A">
        <w:rPr>
          <w:color w:val="000000"/>
          <w:kern w:val="0"/>
          <w:szCs w:val="21"/>
        </w:rPr>
        <w:t>Helen</w:t>
      </w:r>
      <w:r>
        <w:rPr>
          <w:rFonts w:hint="eastAsia"/>
          <w:color w:val="000000"/>
          <w:kern w:val="0"/>
          <w:szCs w:val="21"/>
        </w:rPr>
        <w:t>）则</w:t>
      </w:r>
      <w:r w:rsidRPr="00320790">
        <w:rPr>
          <w:rFonts w:hint="eastAsia"/>
          <w:color w:val="000000"/>
          <w:kern w:val="0"/>
          <w:szCs w:val="21"/>
        </w:rPr>
        <w:t>是一位年轻的图书管理员，她有</w:t>
      </w:r>
      <w:r>
        <w:rPr>
          <w:rFonts w:hint="eastAsia"/>
          <w:color w:val="000000"/>
          <w:kern w:val="0"/>
          <w:szCs w:val="21"/>
        </w:rPr>
        <w:t>着</w:t>
      </w:r>
      <w:r w:rsidRPr="00320790">
        <w:rPr>
          <w:rFonts w:hint="eastAsia"/>
          <w:color w:val="000000"/>
          <w:kern w:val="0"/>
          <w:szCs w:val="21"/>
        </w:rPr>
        <w:t>自己的秘密。</w:t>
      </w:r>
    </w:p>
    <w:p w:rsidR="00320790" w:rsidRDefault="00320790" w:rsidP="003207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20790" w:rsidRPr="009C439A" w:rsidRDefault="00320790" w:rsidP="0032079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320790">
        <w:rPr>
          <w:rFonts w:hint="eastAsia"/>
          <w:color w:val="000000"/>
          <w:kern w:val="0"/>
          <w:szCs w:val="21"/>
        </w:rPr>
        <w:t>随着女孩们的生活与</w:t>
      </w:r>
      <w:r>
        <w:rPr>
          <w:rFonts w:hint="eastAsia"/>
          <w:color w:val="000000"/>
          <w:kern w:val="0"/>
          <w:szCs w:val="21"/>
        </w:rPr>
        <w:t>她们的</w:t>
      </w:r>
      <w:r w:rsidRPr="00320790">
        <w:rPr>
          <w:rFonts w:hint="eastAsia"/>
          <w:color w:val="000000"/>
          <w:kern w:val="0"/>
          <w:szCs w:val="21"/>
        </w:rPr>
        <w:t>调查对象交织在一起，</w:t>
      </w:r>
      <w:r>
        <w:rPr>
          <w:rFonts w:hint="eastAsia"/>
          <w:color w:val="000000"/>
          <w:kern w:val="0"/>
          <w:szCs w:val="21"/>
        </w:rPr>
        <w:t>米芙</w:t>
      </w:r>
      <w:r w:rsidRPr="00320790">
        <w:rPr>
          <w:rFonts w:hint="eastAsia"/>
          <w:color w:val="000000"/>
          <w:kern w:val="0"/>
          <w:szCs w:val="21"/>
        </w:rPr>
        <w:t>开始</w:t>
      </w:r>
      <w:r w:rsidR="002F2DAE">
        <w:rPr>
          <w:rFonts w:hint="eastAsia"/>
          <w:color w:val="000000"/>
          <w:kern w:val="0"/>
          <w:szCs w:val="21"/>
        </w:rPr>
        <w:t>理解</w:t>
      </w:r>
      <w:r w:rsidRPr="00320790">
        <w:rPr>
          <w:rFonts w:hint="eastAsia"/>
          <w:color w:val="000000"/>
          <w:kern w:val="0"/>
          <w:szCs w:val="21"/>
        </w:rPr>
        <w:t>她周围成年人</w:t>
      </w:r>
      <w:r>
        <w:rPr>
          <w:rFonts w:hint="eastAsia"/>
          <w:color w:val="000000"/>
          <w:kern w:val="0"/>
          <w:szCs w:val="21"/>
        </w:rPr>
        <w:t>的</w:t>
      </w:r>
      <w:r w:rsidRPr="00320790">
        <w:rPr>
          <w:rFonts w:hint="eastAsia"/>
          <w:color w:val="000000"/>
          <w:kern w:val="0"/>
          <w:szCs w:val="21"/>
        </w:rPr>
        <w:t>生活的复杂性，从好</w:t>
      </w:r>
      <w:r w:rsidR="002F2DAE">
        <w:rPr>
          <w:rFonts w:hint="eastAsia"/>
          <w:color w:val="000000"/>
          <w:kern w:val="0"/>
          <w:szCs w:val="21"/>
        </w:rPr>
        <w:t>的一面</w:t>
      </w:r>
      <w:r w:rsidRPr="00320790">
        <w:rPr>
          <w:rFonts w:hint="eastAsia"/>
          <w:color w:val="000000"/>
          <w:kern w:val="0"/>
          <w:szCs w:val="21"/>
        </w:rPr>
        <w:t>到坏</w:t>
      </w:r>
      <w:r w:rsidR="002F2DAE">
        <w:rPr>
          <w:rFonts w:hint="eastAsia"/>
          <w:color w:val="000000"/>
          <w:kern w:val="0"/>
          <w:szCs w:val="21"/>
        </w:rPr>
        <w:t>的一面</w:t>
      </w:r>
      <w:r w:rsidRPr="00320790">
        <w:rPr>
          <w:rFonts w:hint="eastAsia"/>
          <w:color w:val="000000"/>
          <w:kern w:val="0"/>
          <w:szCs w:val="21"/>
        </w:rPr>
        <w:t>。但随着</w:t>
      </w:r>
      <w:r w:rsidR="002F2DAE">
        <w:rPr>
          <w:rFonts w:hint="eastAsia"/>
          <w:color w:val="000000"/>
          <w:kern w:val="0"/>
          <w:szCs w:val="21"/>
        </w:rPr>
        <w:t>调查的</w:t>
      </w:r>
      <w:r w:rsidRPr="00320790">
        <w:rPr>
          <w:rFonts w:hint="eastAsia"/>
          <w:color w:val="000000"/>
          <w:kern w:val="0"/>
          <w:szCs w:val="21"/>
        </w:rPr>
        <w:t>风险越来越大，维系</w:t>
      </w:r>
      <w:r w:rsidR="002F2DAE">
        <w:rPr>
          <w:rFonts w:hint="eastAsia"/>
          <w:color w:val="000000"/>
          <w:kern w:val="0"/>
          <w:szCs w:val="21"/>
        </w:rPr>
        <w:t>着她的</w:t>
      </w:r>
      <w:r w:rsidRPr="00320790">
        <w:rPr>
          <w:rFonts w:hint="eastAsia"/>
          <w:color w:val="000000"/>
          <w:kern w:val="0"/>
          <w:szCs w:val="21"/>
        </w:rPr>
        <w:t>世界的脆弱幻想</w:t>
      </w:r>
      <w:r w:rsidR="002F2DAE">
        <w:rPr>
          <w:rFonts w:hint="eastAsia"/>
          <w:color w:val="000000"/>
          <w:kern w:val="0"/>
          <w:szCs w:val="21"/>
        </w:rPr>
        <w:t>开始产生裂缝</w:t>
      </w:r>
      <w:r w:rsidRPr="00320790">
        <w:rPr>
          <w:rFonts w:hint="eastAsia"/>
          <w:color w:val="000000"/>
          <w:kern w:val="0"/>
          <w:szCs w:val="21"/>
        </w:rPr>
        <w:t>。</w:t>
      </w:r>
    </w:p>
    <w:p w:rsidR="009C439A" w:rsidRDefault="009C439A" w:rsidP="009C439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F2DAE" w:rsidRPr="009C439A" w:rsidRDefault="002F2DAE" w:rsidP="009C439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米芙的世界开始脱轨，</w:t>
      </w:r>
      <w:r w:rsidRPr="002F2DAE">
        <w:rPr>
          <w:rFonts w:hint="eastAsia"/>
          <w:color w:val="000000"/>
          <w:kern w:val="0"/>
          <w:szCs w:val="21"/>
        </w:rPr>
        <w:t>事态的发展超出了她的控制</w:t>
      </w:r>
      <w:r>
        <w:rPr>
          <w:rFonts w:hint="eastAsia"/>
          <w:color w:val="000000"/>
          <w:kern w:val="0"/>
          <w:szCs w:val="21"/>
        </w:rPr>
        <w:t>，但她通过她遇到并爱上的人们带给她的力量，学会即便在面对最难以想象的后果的时候，也要把生活继续下去。</w:t>
      </w:r>
    </w:p>
    <w:p w:rsidR="002F2DAE" w:rsidRDefault="002F2DAE" w:rsidP="009C439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F2DAE" w:rsidRDefault="002F2DAE" w:rsidP="009C439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kern w:val="0"/>
          <w:szCs w:val="21"/>
        </w:rPr>
        <w:t>可疑事物清单</w:t>
      </w:r>
      <w:r>
        <w:rPr>
          <w:rFonts w:hint="eastAsia"/>
          <w:color w:val="000000"/>
          <w:kern w:val="0"/>
          <w:szCs w:val="21"/>
        </w:rPr>
        <w:t>》既确凿无疑，又是悲剧性的——它从人性的角度对感性、聪慧的角色进行了研究，也是对</w:t>
      </w:r>
      <w:r w:rsidRPr="002F2DAE">
        <w:rPr>
          <w:rFonts w:hint="eastAsia"/>
          <w:kern w:val="0"/>
          <w:szCs w:val="21"/>
        </w:rPr>
        <w:t>处于变革边缘的社区的</w:t>
      </w:r>
      <w:r>
        <w:rPr>
          <w:rFonts w:hint="eastAsia"/>
          <w:kern w:val="0"/>
          <w:szCs w:val="21"/>
        </w:rPr>
        <w:t>探索</w:t>
      </w:r>
      <w:r w:rsidRPr="002F2DAE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这是这种小说不断提醒我们，我们既有自己最大的能力，也有自己的弱点，同时，我们也有非凡的承受能力。</w:t>
      </w:r>
    </w:p>
    <w:p w:rsidR="002F2DAE" w:rsidRPr="002F2DAE" w:rsidRDefault="002F2DAE" w:rsidP="009C439A">
      <w:pPr>
        <w:widowControl/>
        <w:shd w:val="clear" w:color="auto" w:fill="FFFFFF"/>
        <w:rPr>
          <w:kern w:val="0"/>
          <w:szCs w:val="21"/>
        </w:rPr>
      </w:pPr>
    </w:p>
    <w:p w:rsidR="008366FB" w:rsidRPr="009C439A" w:rsidRDefault="00FF357B" w:rsidP="009C439A">
      <w:pPr>
        <w:rPr>
          <w:b/>
          <w:szCs w:val="21"/>
        </w:rPr>
      </w:pPr>
      <w:r w:rsidRPr="009C439A">
        <w:rPr>
          <w:b/>
          <w:szCs w:val="21"/>
        </w:rPr>
        <w:t>作者简介：</w:t>
      </w:r>
      <w:bookmarkStart w:id="1" w:name="productDetails"/>
      <w:bookmarkEnd w:id="1"/>
    </w:p>
    <w:p w:rsidR="00A41A0A" w:rsidRDefault="00A41A0A" w:rsidP="009C439A">
      <w:pPr>
        <w:rPr>
          <w:b/>
          <w:szCs w:val="21"/>
        </w:rPr>
      </w:pPr>
    </w:p>
    <w:p w:rsidR="00661CB5" w:rsidRPr="00661CB5" w:rsidRDefault="004B4D2C" w:rsidP="009C439A">
      <w:pPr>
        <w:rPr>
          <w:szCs w:val="21"/>
        </w:rPr>
      </w:pPr>
      <w:r w:rsidRPr="004B4D2C">
        <w:rPr>
          <w:b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6115</wp:posOffset>
            </wp:positionV>
            <wp:extent cx="836295" cy="982980"/>
            <wp:effectExtent l="0" t="0" r="0" b="0"/>
            <wp:wrapTight wrapText="bothSides">
              <wp:wrapPolygon edited="0">
                <wp:start x="0" y="0"/>
                <wp:lineTo x="0" y="21349"/>
                <wp:lineTo x="21157" y="21349"/>
                <wp:lineTo x="21157" y="0"/>
                <wp:lineTo x="0" y="0"/>
              </wp:wrapPolygon>
            </wp:wrapTight>
            <wp:docPr id="1" name="图片 1" descr="C:\Users\微软\AppData\Roaming\Foxmail7\Temp-7256-20220927085226\Attach\auth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微软\AppData\Roaming\Foxmail7\Temp-7256-20220927085226\Attach\autho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CB5">
        <w:rPr>
          <w:rFonts w:hint="eastAsia"/>
          <w:b/>
          <w:szCs w:val="21"/>
        </w:rPr>
        <w:t xml:space="preserve">    </w:t>
      </w:r>
      <w:r w:rsidR="00661CB5" w:rsidRPr="00661CB5">
        <w:rPr>
          <w:rFonts w:hint="eastAsia"/>
          <w:b/>
          <w:szCs w:val="21"/>
        </w:rPr>
        <w:t>珍妮·戈弗雷（</w:t>
      </w:r>
      <w:r w:rsidR="00661CB5" w:rsidRPr="00661CB5">
        <w:rPr>
          <w:rFonts w:hint="eastAsia"/>
          <w:b/>
          <w:szCs w:val="21"/>
        </w:rPr>
        <w:t>Jennie</w:t>
      </w:r>
      <w:r w:rsidR="00661CB5">
        <w:rPr>
          <w:rFonts w:hint="eastAsia"/>
          <w:b/>
          <w:szCs w:val="21"/>
        </w:rPr>
        <w:t xml:space="preserve"> </w:t>
      </w:r>
      <w:proofErr w:type="spellStart"/>
      <w:r w:rsidR="00661CB5" w:rsidRPr="00661CB5">
        <w:rPr>
          <w:rFonts w:hint="eastAsia"/>
          <w:b/>
          <w:szCs w:val="21"/>
        </w:rPr>
        <w:t>Godfry</w:t>
      </w:r>
      <w:proofErr w:type="spellEnd"/>
      <w:r w:rsidR="00661CB5" w:rsidRPr="00661CB5">
        <w:rPr>
          <w:rFonts w:hint="eastAsia"/>
          <w:b/>
          <w:szCs w:val="21"/>
        </w:rPr>
        <w:t>）</w:t>
      </w:r>
      <w:r w:rsidR="00661CB5" w:rsidRPr="00661CB5">
        <w:rPr>
          <w:rFonts w:hint="eastAsia"/>
          <w:szCs w:val="21"/>
        </w:rPr>
        <w:t>曾是英国富时</w:t>
      </w:r>
      <w:r w:rsidR="00661CB5" w:rsidRPr="00661CB5">
        <w:rPr>
          <w:rFonts w:hint="eastAsia"/>
          <w:szCs w:val="21"/>
        </w:rPr>
        <w:t>100</w:t>
      </w:r>
      <w:r w:rsidR="00661CB5" w:rsidRPr="00661CB5">
        <w:rPr>
          <w:rFonts w:hint="eastAsia"/>
          <w:szCs w:val="21"/>
        </w:rPr>
        <w:t>指数（</w:t>
      </w:r>
      <w:r w:rsidR="00661CB5" w:rsidRPr="00661CB5">
        <w:rPr>
          <w:rFonts w:hint="eastAsia"/>
          <w:szCs w:val="21"/>
        </w:rPr>
        <w:t>FTSE100</w:t>
      </w:r>
      <w:r w:rsidR="00661CB5" w:rsidRPr="00661CB5">
        <w:rPr>
          <w:rFonts w:hint="eastAsia"/>
          <w:szCs w:val="21"/>
        </w:rPr>
        <w:t>）的人力资源总监，她</w:t>
      </w:r>
      <w:r w:rsidR="00661CB5">
        <w:rPr>
          <w:rFonts w:hint="eastAsia"/>
          <w:szCs w:val="21"/>
        </w:rPr>
        <w:t>为</w:t>
      </w:r>
      <w:r w:rsidR="00661CB5" w:rsidRPr="00661CB5">
        <w:rPr>
          <w:rFonts w:hint="eastAsia"/>
          <w:szCs w:val="21"/>
        </w:rPr>
        <w:t>写作</w:t>
      </w:r>
      <w:r w:rsidR="00661CB5">
        <w:rPr>
          <w:rFonts w:hint="eastAsia"/>
          <w:szCs w:val="21"/>
        </w:rPr>
        <w:t>放弃了这份事业</w:t>
      </w:r>
      <w:r w:rsidR="00661CB5" w:rsidRPr="00661CB5">
        <w:rPr>
          <w:rFonts w:hint="eastAsia"/>
          <w:szCs w:val="21"/>
        </w:rPr>
        <w:t>，现在是布里斯托尔大学（</w:t>
      </w:r>
      <w:r w:rsidR="00661CB5" w:rsidRPr="00661CB5">
        <w:rPr>
          <w:rFonts w:hint="eastAsia"/>
          <w:szCs w:val="21"/>
        </w:rPr>
        <w:t>Bristol</w:t>
      </w:r>
      <w:r w:rsidR="00661CB5">
        <w:rPr>
          <w:rFonts w:hint="eastAsia"/>
          <w:szCs w:val="21"/>
        </w:rPr>
        <w:t xml:space="preserve"> </w:t>
      </w:r>
      <w:r w:rsidR="00661CB5" w:rsidRPr="00661CB5">
        <w:rPr>
          <w:rFonts w:hint="eastAsia"/>
          <w:szCs w:val="21"/>
        </w:rPr>
        <w:t>University</w:t>
      </w:r>
      <w:r w:rsidR="00661CB5">
        <w:rPr>
          <w:rFonts w:hint="eastAsia"/>
          <w:szCs w:val="21"/>
        </w:rPr>
        <w:t>）</w:t>
      </w:r>
      <w:r w:rsidR="00661CB5" w:rsidRPr="00661CB5">
        <w:rPr>
          <w:rFonts w:hint="eastAsia"/>
          <w:szCs w:val="21"/>
        </w:rPr>
        <w:t>创意写作</w:t>
      </w:r>
      <w:r w:rsidR="00661CB5">
        <w:rPr>
          <w:rFonts w:hint="eastAsia"/>
          <w:szCs w:val="21"/>
        </w:rPr>
        <w:t>专业的</w:t>
      </w:r>
      <w:r w:rsidR="00661CB5" w:rsidRPr="00661CB5">
        <w:rPr>
          <w:rFonts w:hint="eastAsia"/>
          <w:szCs w:val="21"/>
        </w:rPr>
        <w:t>博士生，与她的</w:t>
      </w:r>
      <w:proofErr w:type="gramStart"/>
      <w:r w:rsidR="00661CB5" w:rsidRPr="00661CB5">
        <w:rPr>
          <w:rFonts w:hint="eastAsia"/>
          <w:szCs w:val="21"/>
        </w:rPr>
        <w:t>救援犬罗科</w:t>
      </w:r>
      <w:proofErr w:type="gramEnd"/>
      <w:r w:rsidR="00661CB5">
        <w:rPr>
          <w:rFonts w:hint="eastAsia"/>
          <w:szCs w:val="21"/>
        </w:rPr>
        <w:t>一起</w:t>
      </w:r>
      <w:r w:rsidR="00661CB5" w:rsidRPr="00661CB5">
        <w:rPr>
          <w:rFonts w:hint="eastAsia"/>
          <w:szCs w:val="21"/>
        </w:rPr>
        <w:t>住在萨默塞特乡下。这部小说的灵感来自于她的父亲与彼得·萨特克利夫（</w:t>
      </w:r>
      <w:r w:rsidR="00661CB5" w:rsidRPr="00661CB5">
        <w:rPr>
          <w:rFonts w:hint="eastAsia"/>
          <w:szCs w:val="21"/>
        </w:rPr>
        <w:t>Peter</w:t>
      </w:r>
      <w:r w:rsidR="00661CB5">
        <w:rPr>
          <w:rFonts w:hint="eastAsia"/>
          <w:szCs w:val="21"/>
        </w:rPr>
        <w:t xml:space="preserve"> </w:t>
      </w:r>
      <w:r w:rsidR="00661CB5" w:rsidRPr="00661CB5">
        <w:rPr>
          <w:rFonts w:hint="eastAsia"/>
          <w:szCs w:val="21"/>
        </w:rPr>
        <w:t>Sutcliffe</w:t>
      </w:r>
      <w:r w:rsidR="00661CB5" w:rsidRPr="00661CB5">
        <w:rPr>
          <w:rFonts w:hint="eastAsia"/>
          <w:szCs w:val="21"/>
        </w:rPr>
        <w:t>）共事的事实，彼得·萨特克利夫这位约克郡开膛</w:t>
      </w:r>
      <w:proofErr w:type="gramStart"/>
      <w:r w:rsidR="00661CB5" w:rsidRPr="00661CB5">
        <w:rPr>
          <w:rFonts w:hint="eastAsia"/>
          <w:szCs w:val="21"/>
        </w:rPr>
        <w:t>手</w:t>
      </w:r>
      <w:r w:rsidR="00661CB5">
        <w:rPr>
          <w:rFonts w:hint="eastAsia"/>
          <w:szCs w:val="21"/>
        </w:rPr>
        <w:t>最终</w:t>
      </w:r>
      <w:proofErr w:type="gramEnd"/>
      <w:r w:rsidR="00661CB5">
        <w:rPr>
          <w:rFonts w:hint="eastAsia"/>
          <w:szCs w:val="21"/>
        </w:rPr>
        <w:t>被</w:t>
      </w:r>
      <w:r w:rsidR="00661CB5" w:rsidRPr="00661CB5">
        <w:rPr>
          <w:rFonts w:hint="eastAsia"/>
          <w:szCs w:val="21"/>
        </w:rPr>
        <w:t>抓获。</w:t>
      </w:r>
    </w:p>
    <w:p w:rsidR="002C07FF" w:rsidRPr="009C439A" w:rsidRDefault="002C07FF" w:rsidP="009C439A">
      <w:pPr>
        <w:rPr>
          <w:bCs/>
          <w:szCs w:val="21"/>
        </w:rPr>
      </w:pPr>
    </w:p>
    <w:p w:rsidR="008071F0" w:rsidRPr="00C54D73" w:rsidRDefault="00C54D73" w:rsidP="00664101">
      <w:pPr>
        <w:rPr>
          <w:b/>
          <w:bCs/>
          <w:szCs w:val="21"/>
        </w:rPr>
      </w:pPr>
      <w:r w:rsidRPr="00C54D73">
        <w:rPr>
          <w:b/>
          <w:bCs/>
          <w:szCs w:val="21"/>
        </w:rPr>
        <w:t>媒体评价</w:t>
      </w:r>
      <w:r w:rsidRPr="00C54D73">
        <w:rPr>
          <w:rFonts w:hint="eastAsia"/>
          <w:b/>
          <w:bCs/>
          <w:szCs w:val="21"/>
        </w:rPr>
        <w:t>：</w:t>
      </w:r>
    </w:p>
    <w:p w:rsidR="00537F2E" w:rsidRDefault="00537F2E" w:rsidP="00C54D73">
      <w:pPr>
        <w:ind w:firstLine="420"/>
        <w:rPr>
          <w:bCs/>
          <w:szCs w:val="21"/>
        </w:rPr>
      </w:pPr>
    </w:p>
    <w:p w:rsidR="00C54D73" w:rsidRDefault="00C54D73" w:rsidP="00C54D73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37F2E">
        <w:rPr>
          <w:rFonts w:hint="eastAsia"/>
          <w:bCs/>
          <w:szCs w:val="21"/>
        </w:rPr>
        <w:t>对失去的纯真和友谊之慰藉</w:t>
      </w:r>
      <w:r w:rsidRPr="00C54D73">
        <w:rPr>
          <w:rFonts w:hint="eastAsia"/>
          <w:bCs/>
          <w:szCs w:val="21"/>
        </w:rPr>
        <w:t>的感人赞歌，</w:t>
      </w:r>
      <w:r w:rsidR="00537F2E">
        <w:rPr>
          <w:rFonts w:hint="eastAsia"/>
          <w:bCs/>
          <w:szCs w:val="21"/>
        </w:rPr>
        <w:t>在</w:t>
      </w:r>
      <w:r w:rsidRPr="00C54D73">
        <w:rPr>
          <w:rFonts w:hint="eastAsia"/>
          <w:bCs/>
          <w:szCs w:val="21"/>
        </w:rPr>
        <w:t>黑暗</w:t>
      </w:r>
      <w:r w:rsidR="00537F2E">
        <w:rPr>
          <w:rFonts w:hint="eastAsia"/>
          <w:bCs/>
          <w:szCs w:val="21"/>
        </w:rPr>
        <w:t>的</w:t>
      </w:r>
      <w:r w:rsidRPr="00C54D73">
        <w:rPr>
          <w:rFonts w:hint="eastAsia"/>
          <w:bCs/>
          <w:szCs w:val="21"/>
        </w:rPr>
        <w:t>暗潮中夹杂着约克郡的幽默</w:t>
      </w:r>
      <w:r w:rsidR="00537F2E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”</w:t>
      </w:r>
    </w:p>
    <w:p w:rsidR="00537F2E" w:rsidRPr="00C54D73" w:rsidRDefault="00537F2E" w:rsidP="00537F2E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——《泰晤士报》（</w:t>
      </w:r>
      <w:r w:rsidRPr="00537F2E">
        <w:rPr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</w:p>
    <w:p w:rsidR="00537F2E" w:rsidRPr="00537F2E" w:rsidRDefault="00537F2E" w:rsidP="00C54D73">
      <w:pPr>
        <w:ind w:firstLine="420"/>
        <w:rPr>
          <w:rFonts w:hint="eastAsia"/>
          <w:bCs/>
          <w:szCs w:val="21"/>
        </w:rPr>
      </w:pPr>
    </w:p>
    <w:p w:rsidR="00537F2E" w:rsidRDefault="00537F2E" w:rsidP="00537F2E">
      <w:pPr>
        <w:ind w:firstLine="420"/>
        <w:rPr>
          <w:bCs/>
          <w:szCs w:val="21"/>
        </w:rPr>
      </w:pPr>
      <w:r w:rsidRPr="00537F2E">
        <w:rPr>
          <w:rFonts w:hint="eastAsia"/>
          <w:bCs/>
          <w:szCs w:val="21"/>
        </w:rPr>
        <w:t>“戈弗雷出色地将一个扣人心弦、</w:t>
      </w:r>
      <w:r>
        <w:rPr>
          <w:rFonts w:hint="eastAsia"/>
          <w:bCs/>
          <w:szCs w:val="21"/>
        </w:rPr>
        <w:t>动人</w:t>
      </w:r>
      <w:r w:rsidRPr="00537F2E">
        <w:rPr>
          <w:rFonts w:hint="eastAsia"/>
          <w:bCs/>
          <w:szCs w:val="21"/>
        </w:rPr>
        <w:t>的故事融入了近代史上一段恐怖事件的间隙中，没有淡化、转移焦点，也没有淡化原始犯罪的持久影响。”</w:t>
      </w:r>
    </w:p>
    <w:p w:rsidR="00C54D73" w:rsidRPr="00C54D73" w:rsidRDefault="00537F2E" w:rsidP="00537F2E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——《卫报》（</w:t>
      </w:r>
      <w:r w:rsidRPr="00537F2E">
        <w:rPr>
          <w:bCs/>
          <w:i/>
          <w:szCs w:val="21"/>
        </w:rPr>
        <w:t>Guardian</w:t>
      </w:r>
      <w:r>
        <w:rPr>
          <w:rFonts w:hint="eastAsia"/>
          <w:bCs/>
          <w:szCs w:val="21"/>
        </w:rPr>
        <w:t>）</w:t>
      </w:r>
    </w:p>
    <w:p w:rsidR="00C54D73" w:rsidRPr="00C54D73" w:rsidRDefault="00C54D73" w:rsidP="00C54D73">
      <w:pPr>
        <w:rPr>
          <w:bCs/>
          <w:szCs w:val="21"/>
        </w:rPr>
      </w:pPr>
    </w:p>
    <w:p w:rsidR="00537F2E" w:rsidRDefault="00537F2E" w:rsidP="00537F2E">
      <w:pPr>
        <w:ind w:firstLine="420"/>
        <w:rPr>
          <w:bCs/>
          <w:szCs w:val="21"/>
        </w:rPr>
      </w:pPr>
      <w:r w:rsidRPr="00537F2E">
        <w:rPr>
          <w:rFonts w:hint="eastAsia"/>
          <w:bCs/>
          <w:szCs w:val="21"/>
        </w:rPr>
        <w:t>“这本小说引起了热议——这是有原因的。可爱的角色和怀旧的细节使这本书成为必读之作。”</w:t>
      </w:r>
    </w:p>
    <w:p w:rsidR="00C54D73" w:rsidRPr="00C54D73" w:rsidRDefault="00537F2E" w:rsidP="00537F2E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——《好管家》（</w:t>
      </w:r>
      <w:r w:rsidRPr="00537F2E">
        <w:rPr>
          <w:bCs/>
          <w:i/>
          <w:szCs w:val="21"/>
        </w:rPr>
        <w:t>Good Housekeeping</w:t>
      </w:r>
      <w:r>
        <w:rPr>
          <w:rFonts w:hint="eastAsia"/>
          <w:bCs/>
          <w:szCs w:val="21"/>
        </w:rPr>
        <w:t>）</w:t>
      </w:r>
    </w:p>
    <w:p w:rsidR="00C75225" w:rsidRDefault="00C75225" w:rsidP="00C54D73">
      <w:pPr>
        <w:widowControl/>
        <w:shd w:val="clear" w:color="auto" w:fill="FFFFFF"/>
        <w:spacing w:line="357" w:lineRule="atLeast"/>
        <w:rPr>
          <w:bCs/>
          <w:szCs w:val="21"/>
        </w:rPr>
      </w:pPr>
    </w:p>
    <w:p w:rsidR="00C75225" w:rsidRDefault="00C75225" w:rsidP="00C54D73">
      <w:pPr>
        <w:widowControl/>
        <w:shd w:val="clear" w:color="auto" w:fill="FFFFFF"/>
        <w:spacing w:line="357" w:lineRule="atLeast"/>
        <w:rPr>
          <w:bCs/>
          <w:szCs w:val="21"/>
        </w:rPr>
      </w:pP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1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C54D73" w:rsidRDefault="00C54D73" w:rsidP="00C54D73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C54D73" w:rsidRDefault="00C54D73" w:rsidP="00C54D73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C54D73" w:rsidRDefault="00C54D73" w:rsidP="00C54D73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3B703D67" wp14:editId="5BF0648B">
            <wp:extent cx="901700" cy="984250"/>
            <wp:effectExtent l="0" t="0" r="0" b="6350"/>
            <wp:docPr id="6" name="图片 6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21" w:rsidRPr="00C54D73" w:rsidRDefault="00FE6D21" w:rsidP="00664101">
      <w:pPr>
        <w:shd w:val="clear" w:color="auto" w:fill="FFFFFF"/>
        <w:rPr>
          <w:color w:val="000000"/>
          <w:szCs w:val="21"/>
        </w:rPr>
      </w:pPr>
    </w:p>
    <w:sectPr w:rsidR="00FE6D21" w:rsidRPr="00C54D73" w:rsidSect="00FE6D2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2B" w:rsidRDefault="00EB192B" w:rsidP="00FE6D21">
      <w:r>
        <w:separator/>
      </w:r>
    </w:p>
  </w:endnote>
  <w:endnote w:type="continuationSeparator" w:id="0">
    <w:p w:rsidR="00EB192B" w:rsidRDefault="00EB192B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250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2509C">
      <w:rPr>
        <w:rFonts w:ascii="方正姚体" w:eastAsia="方正姚体"/>
        <w:kern w:val="0"/>
        <w:szCs w:val="21"/>
      </w:rPr>
      <w:fldChar w:fldCharType="separate"/>
    </w:r>
    <w:r w:rsidR="008954BA">
      <w:rPr>
        <w:rFonts w:ascii="方正姚体" w:eastAsia="方正姚体"/>
        <w:noProof/>
        <w:kern w:val="0"/>
        <w:szCs w:val="21"/>
      </w:rPr>
      <w:t>3</w:t>
    </w:r>
    <w:r w:rsidR="00E250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2B" w:rsidRDefault="00EB192B" w:rsidP="00FE6D21">
      <w:r>
        <w:separator/>
      </w:r>
    </w:p>
  </w:footnote>
  <w:footnote w:type="continuationSeparator" w:id="0">
    <w:p w:rsidR="00EB192B" w:rsidRDefault="00EB192B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4529D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8CF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2DAE"/>
    <w:rsid w:val="002F49FB"/>
    <w:rsid w:val="0030073F"/>
    <w:rsid w:val="00303220"/>
    <w:rsid w:val="00307760"/>
    <w:rsid w:val="0031361E"/>
    <w:rsid w:val="003202AD"/>
    <w:rsid w:val="00320790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17082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292B"/>
    <w:rsid w:val="00477C8B"/>
    <w:rsid w:val="004804AC"/>
    <w:rsid w:val="00481889"/>
    <w:rsid w:val="00484EAC"/>
    <w:rsid w:val="00491229"/>
    <w:rsid w:val="004A18EB"/>
    <w:rsid w:val="004B0DD1"/>
    <w:rsid w:val="004B4C85"/>
    <w:rsid w:val="004B4D2C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37F2E"/>
    <w:rsid w:val="00542242"/>
    <w:rsid w:val="00542659"/>
    <w:rsid w:val="00547E7E"/>
    <w:rsid w:val="005635FE"/>
    <w:rsid w:val="00563E5F"/>
    <w:rsid w:val="00564584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3163B"/>
    <w:rsid w:val="00640365"/>
    <w:rsid w:val="00640F59"/>
    <w:rsid w:val="006453B2"/>
    <w:rsid w:val="00653EE1"/>
    <w:rsid w:val="006600AF"/>
    <w:rsid w:val="00661CB5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532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3697"/>
    <w:rsid w:val="0089462C"/>
    <w:rsid w:val="008954BA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47CFC"/>
    <w:rsid w:val="0096089F"/>
    <w:rsid w:val="00961AEF"/>
    <w:rsid w:val="00964E3B"/>
    <w:rsid w:val="009952BB"/>
    <w:rsid w:val="009B0B44"/>
    <w:rsid w:val="009B7152"/>
    <w:rsid w:val="009C0D0F"/>
    <w:rsid w:val="009C213E"/>
    <w:rsid w:val="009C2F45"/>
    <w:rsid w:val="009C31DF"/>
    <w:rsid w:val="009C439A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4D73"/>
    <w:rsid w:val="00C57ECE"/>
    <w:rsid w:val="00C612DF"/>
    <w:rsid w:val="00C61B8D"/>
    <w:rsid w:val="00C624A2"/>
    <w:rsid w:val="00C6321D"/>
    <w:rsid w:val="00C655B2"/>
    <w:rsid w:val="00C676A0"/>
    <w:rsid w:val="00C7119F"/>
    <w:rsid w:val="00C75225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388D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3807"/>
    <w:rsid w:val="00E17EE6"/>
    <w:rsid w:val="00E2509C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677EF"/>
    <w:rsid w:val="00E744E4"/>
    <w:rsid w:val="00E76E41"/>
    <w:rsid w:val="00E82CB2"/>
    <w:rsid w:val="00E831D3"/>
    <w:rsid w:val="00E84329"/>
    <w:rsid w:val="00E85F54"/>
    <w:rsid w:val="00EB192B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24EF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CF248B-729C-40E1-95BC-9A6D7EA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  <w:style w:type="character" w:customStyle="1" w:styleId="gmail-apple-converted-space">
    <w:name w:val="gmail-apple-converted-space"/>
    <w:basedOn w:val="a0"/>
    <w:rsid w:val="009C439A"/>
  </w:style>
  <w:style w:type="character" w:customStyle="1" w:styleId="gmaildefault">
    <w:name w:val="gmail_default"/>
    <w:basedOn w:val="a0"/>
    <w:rsid w:val="009C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69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4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28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6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34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hts@nurnberg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5A0D3-9B4B-4662-A76B-05CC5D4E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407</Words>
  <Characters>2324</Characters>
  <Application>Microsoft Office Word</Application>
  <DocSecurity>0</DocSecurity>
  <Lines>19</Lines>
  <Paragraphs>5</Paragraphs>
  <ScaleCrop>false</ScaleCrop>
  <Company>2ndSpAcE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91</cp:revision>
  <cp:lastPrinted>2004-04-23T07:06:00Z</cp:lastPrinted>
  <dcterms:created xsi:type="dcterms:W3CDTF">2019-05-09T07:35:00Z</dcterms:created>
  <dcterms:modified xsi:type="dcterms:W3CDTF">2024-02-29T02:41:00Z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