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宋体"/>
          <w:b/>
          <w:bCs/>
          <w:sz w:val="36"/>
          <w:shd w:val="pct10" w:color="auto" w:fill="FFFFFF"/>
          <w:lang w:val="en-US" w:eastAsia="zh-CN"/>
        </w:rPr>
      </w:pPr>
      <w:r>
        <w:rPr>
          <w:rFonts w:hint="eastAsia"/>
          <w:b/>
          <w:bCs/>
          <w:sz w:val="36"/>
          <w:shd w:val="pct10" w:color="auto" w:fill="FFFFFF"/>
          <w:lang w:val="en-US" w:eastAsia="zh-CN"/>
        </w:rPr>
        <w:t>编剧、导演、演员、制片人</w:t>
      </w:r>
    </w:p>
    <w:p>
      <w:pPr>
        <w:rPr>
          <w:b/>
          <w:szCs w:val="21"/>
        </w:rPr>
      </w:pPr>
    </w:p>
    <w:p>
      <w:pPr>
        <w:ind w:firstLine="723" w:firstLineChars="200"/>
        <w:jc w:val="center"/>
        <w:rPr>
          <w:b/>
          <w:bCs/>
          <w:sz w:val="36"/>
          <w:szCs w:val="36"/>
          <w:lang w:val="zh-CN"/>
        </w:rPr>
      </w:pPr>
      <w:r>
        <w:rPr>
          <w:rFonts w:hint="eastAsia"/>
          <w:b/>
          <w:bCs/>
          <w:sz w:val="36"/>
          <w:szCs w:val="36"/>
          <w:lang w:val="zh-CN"/>
        </w:rPr>
        <w:t>布鲁斯·瓦格纳（</w:t>
      </w:r>
      <w:r>
        <w:rPr>
          <w:b/>
          <w:bCs/>
          <w:sz w:val="36"/>
          <w:szCs w:val="36"/>
          <w:lang w:val="zh-CN"/>
        </w:rPr>
        <w:t>Bruce Wagner</w:t>
      </w:r>
      <w:r>
        <w:rPr>
          <w:rFonts w:hint="eastAsia"/>
          <w:b/>
          <w:bCs/>
          <w:sz w:val="36"/>
          <w:szCs w:val="36"/>
          <w:lang w:val="zh-CN"/>
        </w:rPr>
        <w:t>）</w:t>
      </w:r>
    </w:p>
    <w:p>
      <w:pPr>
        <w:ind w:firstLine="422" w:firstLineChars="200"/>
        <w:jc w:val="center"/>
        <w:rPr>
          <w:b/>
          <w:szCs w:val="21"/>
        </w:rPr>
      </w:pPr>
    </w:p>
    <w:p>
      <w:pPr>
        <w:ind w:firstLine="422" w:firstLineChars="200"/>
        <w:rPr>
          <w:i/>
          <w:iCs/>
        </w:rPr>
      </w:pPr>
      <w:r>
        <w:rPr>
          <w:rFonts w:hint="eastAsia"/>
          <w:b/>
          <w:bCs/>
        </w:rPr>
        <w:t>布鲁斯·瓦格纳（</w:t>
      </w:r>
      <w:r>
        <w:rPr>
          <w:b/>
          <w:bCs/>
        </w:rPr>
        <w:t>Bruce Wagner</w:t>
      </w:r>
      <w:r>
        <w:rPr>
          <w:rFonts w:hint="eastAsia"/>
          <w:b/>
          <w:bCs/>
        </w:rPr>
        <w:t>）</w:t>
      </w:r>
      <w:r>
        <w:rPr>
          <w:rFonts w:hint="eastAsia"/>
        </w:rPr>
        <w:t>写了13部小说和畅销书，包括著名的《手机三部曲》（</w:t>
      </w:r>
      <w:r>
        <w:rPr>
          <w:i/>
          <w:iCs/>
        </w:rPr>
        <w:t>Cellphone Trilogy</w:t>
      </w:r>
      <w:r>
        <w:rPr>
          <w:rFonts w:hint="eastAsia"/>
        </w:rPr>
        <w:t>）、《我正在失去你》（</w:t>
      </w:r>
      <w:r>
        <w:rPr>
          <w:i/>
          <w:iCs/>
        </w:rPr>
        <w:t>I’m Losing You</w:t>
      </w:r>
      <w:r>
        <w:rPr>
          <w:rFonts w:hint="eastAsia"/>
        </w:rPr>
        <w:t>）(美国笔会决赛)、《我让你走，我还在坚持》（</w:t>
      </w:r>
      <w:r>
        <w:rPr>
          <w:i/>
          <w:iCs/>
        </w:rPr>
        <w:t>I’ll Let You Go and Still Holding</w:t>
      </w:r>
      <w:r>
        <w:rPr>
          <w:rFonts w:hint="eastAsia"/>
        </w:rPr>
        <w:t>）、《死亡之星》（</w:t>
      </w:r>
      <w:r>
        <w:rPr>
          <w:i/>
          <w:iCs/>
        </w:rPr>
        <w:t>Dead Stars</w:t>
      </w:r>
      <w:r>
        <w:rPr>
          <w:rFonts w:hint="eastAsia"/>
        </w:rPr>
        <w:t>）、《咆哮：美国大师》（</w:t>
      </w:r>
      <w:r>
        <w:rPr>
          <w:i/>
          <w:iCs/>
        </w:rPr>
        <w:t xml:space="preserve">ROAR: </w:t>
      </w:r>
    </w:p>
    <w:p>
      <w:pPr>
        <w:ind w:firstLine="420" w:firstLineChars="200"/>
      </w:pPr>
      <w:r>
        <w:rPr>
          <w:i/>
          <w:iCs/>
        </w:rPr>
        <w:t>American Master</w:t>
      </w:r>
      <w:r>
        <w:rPr>
          <w:rFonts w:hint="eastAsia"/>
        </w:rPr>
        <w:t>），《罗杰·奥尔口传》（</w:t>
      </w:r>
      <w:r>
        <w:rPr>
          <w:i/>
          <w:iCs/>
        </w:rPr>
        <w:t>The Oral Biography o</w:t>
      </w:r>
      <w:bookmarkStart w:id="0" w:name="_GoBack"/>
      <w:bookmarkEnd w:id="0"/>
      <w:r>
        <w:rPr>
          <w:i/>
          <w:iCs/>
        </w:rPr>
        <w:t>f Roger Orr</w:t>
      </w:r>
      <w:r>
        <w:rPr>
          <w:rFonts w:hint="eastAsia"/>
        </w:rPr>
        <w:t>），《空椅子》（</w:t>
      </w:r>
      <w:r>
        <w:rPr>
          <w:i/>
          <w:iCs/>
        </w:rPr>
        <w:t>The Empty Chair</w:t>
      </w:r>
      <w:r>
        <w:rPr>
          <w:rFonts w:hint="eastAsia"/>
        </w:rPr>
        <w:t>），以及笔会/福克纳入围作品《菊花宫》（</w:t>
      </w:r>
      <w:r>
        <w:rPr>
          <w:i/>
          <w:iCs/>
        </w:rPr>
        <w:t>Chrysanthemum Palace</w:t>
      </w:r>
      <w:r>
        <w:rPr>
          <w:rFonts w:hint="eastAsia"/>
        </w:rPr>
        <w:t>）。他为大卫·柯南伯格(David Cronenberg)的电影《星图》(</w:t>
      </w:r>
      <w:r>
        <w:rPr>
          <w:rFonts w:hint="eastAsia"/>
          <w:i/>
          <w:iCs/>
        </w:rPr>
        <w:t>Maps to the Stars</w:t>
      </w:r>
      <w:r>
        <w:rPr>
          <w:rFonts w:hint="eastAsia"/>
        </w:rPr>
        <w:t>)写了剧本，朱莉安·摩尔(Julianne Moore)凭借该片获得2014年戛纳电影节最佳女主角。1993年，瓦格纳为制片人奥利弗·斯通(Oliver Stone)撰写并创作了富有远见的迷你剧《野棕榈》(</w:t>
      </w:r>
      <w:r>
        <w:rPr>
          <w:rFonts w:hint="eastAsia"/>
          <w:i/>
          <w:iCs/>
        </w:rPr>
        <w:t>Wild Palms</w:t>
      </w:r>
      <w:r>
        <w:rPr>
          <w:rFonts w:hint="eastAsia"/>
        </w:rPr>
        <w:t>)，并与乌尔曼(Ullman)共同创作了三季备受赞誉的特蕾西·乌尔曼(Tracey Ullman)的《国情咨文》(</w:t>
      </w:r>
      <w:r>
        <w:rPr>
          <w:rFonts w:hint="eastAsia"/>
          <w:i/>
          <w:iCs/>
        </w:rPr>
        <w:t>State of the Union</w:t>
      </w:r>
      <w:r>
        <w:rPr>
          <w:rFonts w:hint="eastAsia"/>
        </w:rPr>
        <w:t>)。他曾为《纽约时报》（</w:t>
      </w:r>
      <w:r>
        <w:rPr>
          <w:i/>
          <w:iCs/>
        </w:rPr>
        <w:t>the New York Times</w:t>
      </w:r>
      <w:r>
        <w:rPr>
          <w:rFonts w:hint="eastAsia"/>
        </w:rPr>
        <w:t>）、《艺术论坛》（</w:t>
      </w:r>
      <w:r>
        <w:rPr>
          <w:i/>
          <w:iCs/>
        </w:rPr>
        <w:t>Artforum</w:t>
      </w:r>
      <w:r>
        <w:rPr>
          <w:rFonts w:hint="eastAsia"/>
        </w:rPr>
        <w:t>）和《纽约客》（</w:t>
      </w:r>
      <w:r>
        <w:rPr>
          <w:i/>
          <w:iCs/>
        </w:rPr>
        <w:t>the New Yorker</w:t>
      </w:r>
      <w:r>
        <w:rPr>
          <w:rFonts w:hint="eastAsia"/>
        </w:rPr>
        <w:t xml:space="preserve">）撰写散文和文章。他住在洛杉矶。 </w:t>
      </w:r>
    </w:p>
    <w:p>
      <w:pPr>
        <w:ind w:firstLine="422" w:firstLineChars="200"/>
        <w:rPr>
          <w:rFonts w:hint="eastAsia"/>
          <w:b/>
          <w:bCs/>
        </w:rPr>
      </w:pPr>
    </w:p>
    <w:p>
      <w:pPr>
        <w:rPr>
          <w:b/>
          <w:szCs w:val="21"/>
        </w:rPr>
      </w:pPr>
      <w:r>
        <w:rPr>
          <w:rFonts w:hint="eastAsia"/>
          <w:b/>
          <w:szCs w:val="21"/>
        </w:rPr>
        <w:t>作品列表：</w:t>
      </w:r>
    </w:p>
    <w:p>
      <w:pPr>
        <w:rPr>
          <w:b/>
          <w:szCs w:val="21"/>
        </w:rPr>
      </w:pPr>
    </w:p>
    <w:p>
      <w:pPr>
        <w:pStyle w:val="43"/>
        <w:numPr>
          <w:ilvl w:val="0"/>
          <w:numId w:val="1"/>
        </w:numPr>
        <w:ind w:firstLineChars="0"/>
        <w:rPr>
          <w:b/>
          <w:szCs w:val="21"/>
        </w:rPr>
      </w:pPr>
      <w:r>
        <w:rPr>
          <w:rFonts w:hint="eastAsia"/>
          <w:b/>
          <w:szCs w:val="21"/>
        </w:rPr>
        <w:t>《死亡之星》</w:t>
      </w:r>
    </w:p>
    <w:p>
      <w:pPr>
        <w:pStyle w:val="43"/>
        <w:numPr>
          <w:ilvl w:val="0"/>
          <w:numId w:val="2"/>
        </w:numPr>
        <w:ind w:firstLineChars="0"/>
        <w:rPr>
          <w:b/>
          <w:szCs w:val="21"/>
        </w:rPr>
      </w:pPr>
      <w:r>
        <w:rPr>
          <w:b/>
          <w:szCs w:val="21"/>
        </w:rPr>
        <w:t>Dead Stars</w:t>
      </w:r>
    </w:p>
    <w:p>
      <w:pPr>
        <w:rPr>
          <w:b/>
          <w:szCs w:val="21"/>
        </w:rPr>
      </w:pPr>
    </w:p>
    <w:p>
      <w:pPr>
        <w:pStyle w:val="43"/>
        <w:numPr>
          <w:ilvl w:val="0"/>
          <w:numId w:val="1"/>
        </w:numPr>
        <w:ind w:firstLineChars="0"/>
        <w:rPr>
          <w:b/>
          <w:szCs w:val="21"/>
        </w:rPr>
      </w:pPr>
      <w:r>
        <w:rPr>
          <w:rFonts w:hint="eastAsia"/>
          <w:b/>
          <w:szCs w:val="21"/>
        </w:rPr>
        <w:t>《我正在失去你》</w:t>
      </w:r>
    </w:p>
    <w:p>
      <w:pPr>
        <w:pStyle w:val="43"/>
        <w:numPr>
          <w:ilvl w:val="0"/>
          <w:numId w:val="2"/>
        </w:numPr>
        <w:ind w:firstLineChars="0"/>
        <w:rPr>
          <w:b/>
          <w:szCs w:val="21"/>
        </w:rPr>
      </w:pPr>
      <w:r>
        <w:rPr>
          <w:b/>
          <w:szCs w:val="21"/>
        </w:rPr>
        <w:t>I'm Losing You</w:t>
      </w:r>
    </w:p>
    <w:p>
      <w:pPr>
        <w:rPr>
          <w:b/>
          <w:szCs w:val="21"/>
        </w:rPr>
      </w:pPr>
    </w:p>
    <w:p>
      <w:pPr>
        <w:pStyle w:val="43"/>
        <w:numPr>
          <w:ilvl w:val="0"/>
          <w:numId w:val="1"/>
        </w:numPr>
        <w:ind w:firstLineChars="0"/>
        <w:rPr>
          <w:b/>
          <w:szCs w:val="21"/>
        </w:rPr>
      </w:pPr>
      <w:r>
        <w:rPr>
          <w:rFonts w:hint="eastAsia"/>
          <w:b/>
          <w:szCs w:val="21"/>
        </w:rPr>
        <w:t>《漫威宇宙》</w:t>
      </w:r>
    </w:p>
    <w:p>
      <w:pPr>
        <w:pStyle w:val="43"/>
        <w:numPr>
          <w:ilvl w:val="0"/>
          <w:numId w:val="2"/>
        </w:numPr>
        <w:tabs>
          <w:tab w:val="left" w:pos="341"/>
          <w:tab w:val="left" w:pos="5235"/>
        </w:tabs>
        <w:ind w:firstLineChars="0"/>
        <w:rPr>
          <w:b/>
          <w:szCs w:val="21"/>
        </w:rPr>
      </w:pPr>
      <w:r>
        <w:rPr>
          <w:b/>
          <w:szCs w:val="21"/>
        </w:rPr>
        <w:t>Marvel Universe</w:t>
      </w:r>
    </w:p>
    <w:p>
      <w:pPr>
        <w:tabs>
          <w:tab w:val="left" w:pos="341"/>
          <w:tab w:val="left" w:pos="5235"/>
        </w:tabs>
        <w:rPr>
          <w:b/>
          <w:bCs/>
          <w:szCs w:val="21"/>
        </w:rPr>
      </w:pPr>
    </w:p>
    <w:p>
      <w:pPr>
        <w:pStyle w:val="43"/>
        <w:numPr>
          <w:ilvl w:val="0"/>
          <w:numId w:val="1"/>
        </w:numPr>
        <w:tabs>
          <w:tab w:val="left" w:pos="341"/>
          <w:tab w:val="left" w:pos="5235"/>
        </w:tabs>
        <w:ind w:firstLineChars="0"/>
        <w:rPr>
          <w:b/>
          <w:bCs/>
          <w:szCs w:val="21"/>
        </w:rPr>
      </w:pPr>
      <w:r>
        <w:rPr>
          <w:b/>
          <w:bCs/>
          <w:szCs w:val="21"/>
        </w:rPr>
        <w:t>《</w:t>
      </w:r>
      <w:r>
        <w:rPr>
          <w:rFonts w:hint="eastAsia"/>
          <w:b/>
          <w:bCs/>
          <w:szCs w:val="21"/>
        </w:rPr>
        <w:t>大都会庆典和圣人与寻求者的故事</w:t>
      </w:r>
      <w:r>
        <w:rPr>
          <w:b/>
          <w:bCs/>
          <w:szCs w:val="21"/>
        </w:rPr>
        <w:t>》</w:t>
      </w:r>
    </w:p>
    <w:p>
      <w:pPr>
        <w:pStyle w:val="43"/>
        <w:numPr>
          <w:ilvl w:val="0"/>
          <w:numId w:val="2"/>
        </w:numPr>
        <w:ind w:firstLineChars="0"/>
        <w:rPr>
          <w:b/>
          <w:bCs/>
          <w:szCs w:val="21"/>
        </w:rPr>
      </w:pPr>
      <w:r>
        <w:rPr>
          <w:b/>
          <w:bCs/>
          <w:szCs w:val="21"/>
        </w:rPr>
        <w:t>The Met Gala &amp; Tales of Saints and Seekers</w:t>
      </w: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r>
        <w:rPr>
          <w:b/>
          <w:szCs w:val="21"/>
        </w:rPr>
        <w:t>************************</w:t>
      </w:r>
    </w:p>
    <w:p>
      <w:pPr>
        <w:pStyle w:val="43"/>
        <w:numPr>
          <w:numId w:val="0"/>
        </w:numPr>
        <w:ind w:leftChars="0"/>
        <w:rPr>
          <w:b/>
          <w:szCs w:val="21"/>
        </w:rPr>
      </w:pPr>
      <w:r>
        <w:drawing>
          <wp:anchor distT="0" distB="0" distL="114300" distR="114300" simplePos="0" relativeHeight="251660288" behindDoc="0" locked="0" layoutInCell="1" allowOverlap="1">
            <wp:simplePos x="0" y="0"/>
            <wp:positionH relativeFrom="margin">
              <wp:align>right</wp:align>
            </wp:positionH>
            <wp:positionV relativeFrom="paragraph">
              <wp:posOffset>17145</wp:posOffset>
            </wp:positionV>
            <wp:extent cx="1409700" cy="2049145"/>
            <wp:effectExtent l="0" t="0" r="0" b="8255"/>
            <wp:wrapSquare wrapText="bothSides"/>
            <wp:docPr id="7324400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44009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409700" cy="2049145"/>
                    </a:xfrm>
                    <a:prstGeom prst="rect">
                      <a:avLst/>
                    </a:prstGeom>
                  </pic:spPr>
                </pic:pic>
              </a:graphicData>
            </a:graphic>
          </wp:anchor>
        </w:drawing>
      </w:r>
      <w:r>
        <w:rPr>
          <w:rFonts w:hint="eastAsia"/>
          <w:b/>
          <w:szCs w:val="21"/>
        </w:rPr>
        <w:t>中文书名：《死亡之星》</w:t>
      </w:r>
    </w:p>
    <w:p>
      <w:pPr>
        <w:rPr>
          <w:b/>
          <w:szCs w:val="21"/>
        </w:rPr>
      </w:pPr>
      <w:r>
        <w:rPr>
          <w:rFonts w:hint="eastAsia"/>
          <w:b/>
          <w:szCs w:val="21"/>
        </w:rPr>
        <w:t>英文书名：</w:t>
      </w:r>
      <w:r>
        <w:rPr>
          <w:b/>
          <w:i/>
          <w:iCs/>
          <w:szCs w:val="21"/>
        </w:rPr>
        <w:t>Dead Stars</w:t>
      </w:r>
    </w:p>
    <w:p>
      <w:pPr>
        <w:rPr>
          <w:b/>
          <w:szCs w:val="21"/>
        </w:rPr>
      </w:pPr>
      <w:r>
        <w:rPr>
          <w:rFonts w:hint="eastAsia"/>
          <w:b/>
          <w:szCs w:val="21"/>
        </w:rPr>
        <w:t>作    者：</w:t>
      </w:r>
      <w:r>
        <w:rPr>
          <w:b/>
          <w:bCs/>
        </w:rPr>
        <w:t>Bruce Wagner</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社：Skyhorse Publishing</w:t>
      </w:r>
    </w:p>
    <w:p>
      <w:pPr>
        <w:rPr>
          <w:b/>
          <w:szCs w:val="21"/>
        </w:rPr>
      </w:pPr>
      <w:r>
        <w:rPr>
          <w:rFonts w:hint="eastAsia"/>
          <w:b/>
          <w:szCs w:val="21"/>
        </w:rPr>
        <w:t>代理公司：</w:t>
      </w:r>
      <w:r>
        <w:rPr>
          <w:b/>
          <w:szCs w:val="21"/>
        </w:rPr>
        <w:t>ANA/Jessica</w:t>
      </w:r>
    </w:p>
    <w:p>
      <w:pPr>
        <w:rPr>
          <w:rFonts w:hint="eastAsia" w:eastAsia="宋体"/>
          <w:b/>
          <w:szCs w:val="21"/>
          <w:lang w:val="en-US" w:eastAsia="zh-CN"/>
        </w:rPr>
      </w:pPr>
      <w:r>
        <w:rPr>
          <w:rFonts w:hint="eastAsia"/>
          <w:b/>
          <w:szCs w:val="21"/>
        </w:rPr>
        <w:t>页    数：600</w:t>
      </w:r>
      <w:r>
        <w:rPr>
          <w:rFonts w:hint="eastAsia"/>
          <w:b/>
          <w:szCs w:val="21"/>
          <w:lang w:val="en-US" w:eastAsia="zh-CN"/>
        </w:rPr>
        <w:t>页</w:t>
      </w:r>
    </w:p>
    <w:p>
      <w:pPr>
        <w:rPr>
          <w:b/>
          <w:szCs w:val="21"/>
        </w:rPr>
      </w:pPr>
      <w:r>
        <w:rPr>
          <w:rFonts w:hint="eastAsia"/>
          <w:b/>
          <w:szCs w:val="21"/>
        </w:rPr>
        <w:t>出版时间：20</w:t>
      </w:r>
      <w:r>
        <w:rPr>
          <w:b/>
          <w:szCs w:val="21"/>
        </w:rPr>
        <w:t>2</w:t>
      </w:r>
      <w:r>
        <w:rPr>
          <w:rFonts w:hint="eastAsia"/>
          <w:b/>
          <w:szCs w:val="21"/>
        </w:rPr>
        <w:t>4年7月</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b/>
          <w:szCs w:val="21"/>
        </w:rPr>
        <w:t xml:space="preserve"> </w:t>
      </w:r>
      <w:r>
        <w:rPr>
          <w:rFonts w:hint="eastAsia"/>
          <w:b/>
          <w:szCs w:val="21"/>
        </w:rPr>
        <w:t xml:space="preserve"> 型：</w:t>
      </w:r>
      <w:r>
        <w:rPr>
          <w:rFonts w:hint="eastAsia"/>
          <w:b/>
          <w:szCs w:val="21"/>
          <w:lang w:val="en-US" w:eastAsia="zh-CN"/>
        </w:rPr>
        <w:t>文学</w:t>
      </w:r>
      <w:r>
        <w:rPr>
          <w:rFonts w:hint="eastAsia"/>
          <w:b/>
          <w:szCs w:val="21"/>
        </w:rPr>
        <w:t>小说</w:t>
      </w:r>
    </w:p>
    <w:p>
      <w:pPr>
        <w:rPr>
          <w:b/>
          <w:szCs w:val="21"/>
        </w:rPr>
      </w:pPr>
    </w:p>
    <w:p>
      <w:pPr>
        <w:rPr>
          <w:b/>
          <w:bCs/>
          <w:szCs w:val="21"/>
        </w:rPr>
      </w:pPr>
      <w:r>
        <w:rPr>
          <w:rFonts w:hint="eastAsia"/>
          <w:b/>
          <w:bCs/>
          <w:szCs w:val="21"/>
        </w:rPr>
        <w:t>内容简介：</w:t>
      </w:r>
    </w:p>
    <w:p/>
    <w:p>
      <w:pPr>
        <w:ind w:firstLine="422" w:firstLineChars="200"/>
        <w:rPr>
          <w:rFonts w:hint="eastAsia"/>
        </w:rPr>
      </w:pPr>
      <w:r>
        <w:rPr>
          <w:rFonts w:hint="eastAsia"/>
          <w:b/>
          <w:bCs/>
        </w:rPr>
        <w:t>布鲁斯·瓦格纳(Bruce Wagner)</w:t>
      </w:r>
      <w:r>
        <w:rPr>
          <w:rFonts w:hint="eastAsia"/>
        </w:rPr>
        <w:t>在《死亡之星》中将现代的绝望与堕落交织在一起，他对好莱坞的痴迷进行了喧闹而尖锐的批判。</w:t>
      </w:r>
    </w:p>
    <w:p>
      <w:pPr>
        <w:ind w:firstLine="420" w:firstLineChars="200"/>
      </w:pPr>
    </w:p>
    <w:p>
      <w:pPr>
        <w:ind w:firstLine="420" w:firstLineChars="200"/>
        <w:rPr>
          <w:rFonts w:hint="eastAsia"/>
        </w:rPr>
      </w:pPr>
      <w:r>
        <w:rPr>
          <w:rFonts w:hint="eastAsia"/>
        </w:rPr>
        <w:t>泰乐玛（Telma）是世界上最年轻的乳腺癌幸存者，但她却因为一个四岁的孩子接受了乳房切除术而面临着默默无闻的威胁。雷约娜（Reeyonna）是一名怀孕的少女，她相信通过参加怀孕少女色情片的试镜，她会和坎耶·韦斯特（</w:t>
      </w:r>
      <w:r>
        <w:t>Kanye West</w:t>
      </w:r>
      <w:r>
        <w:rPr>
          <w:rFonts w:hint="eastAsia"/>
        </w:rPr>
        <w:t>）成为朋友。摄影师杰奎（</w:t>
      </w:r>
      <w:r>
        <w:t>Jacquie</w:t>
      </w:r>
      <w:r>
        <w:rPr>
          <w:rFonts w:hint="eastAsia"/>
        </w:rPr>
        <w:t>）通过将镜头对准死去的婴儿来振兴自己的事业。当他的妻子凯瑟琳（</w:t>
      </w:r>
      <w:r>
        <w:t>Catherine</w:t>
      </w:r>
      <w:r>
        <w:rPr>
          <w:rFonts w:hint="eastAsia"/>
        </w:rPr>
        <w:t>）客串电视剧《欢乐合唱团》（</w:t>
      </w:r>
      <w:r>
        <w:rPr>
          <w:i/>
          <w:iCs/>
        </w:rPr>
        <w:t>Glee</w:t>
      </w:r>
      <w:r>
        <w:rPr>
          <w:rFonts w:hint="eastAsia"/>
        </w:rPr>
        <w:t xml:space="preserve">）时，迈克尔·道格拉斯(Michael Douglas)在寻找目标和意义。  </w:t>
      </w:r>
    </w:p>
    <w:p>
      <w:pPr>
        <w:ind w:firstLine="420" w:firstLineChars="200"/>
      </w:pPr>
    </w:p>
    <w:p>
      <w:pPr>
        <w:ind w:firstLine="420" w:firstLineChars="200"/>
      </w:pPr>
      <w:r>
        <w:rPr>
          <w:rFonts w:hint="eastAsia"/>
        </w:rPr>
        <w:t>瓦格纳在《纽约时报》(</w:t>
      </w:r>
      <w:r>
        <w:rPr>
          <w:rFonts w:hint="eastAsia"/>
          <w:i/>
          <w:iCs/>
        </w:rPr>
        <w:t>New York Times</w:t>
      </w:r>
      <w:r>
        <w:rPr>
          <w:rFonts w:hint="eastAsia"/>
        </w:rPr>
        <w:t>)所称的“好莱坞堕落下水道的拼贴画”中，带我们领略了追名逐利行为和偶像崇拜的最深处。</w:t>
      </w:r>
    </w:p>
    <w:p>
      <w:pPr>
        <w:ind w:firstLine="420" w:firstLineChars="200"/>
      </w:pPr>
    </w:p>
    <w:p>
      <w:pPr>
        <w:ind w:firstLine="420" w:firstLineChars="200"/>
      </w:pPr>
    </w:p>
    <w:p>
      <w:r>
        <w:rPr>
          <w:b/>
          <w:szCs w:val="21"/>
        </w:rPr>
        <w:t>************************</w:t>
      </w:r>
    </w:p>
    <w:p>
      <w:pPr>
        <w:rPr>
          <w:b/>
          <w:szCs w:val="21"/>
        </w:rPr>
      </w:pPr>
      <w:r>
        <w:drawing>
          <wp:anchor distT="0" distB="0" distL="114300" distR="114300" simplePos="0" relativeHeight="251661312" behindDoc="0" locked="0" layoutInCell="1" allowOverlap="1">
            <wp:simplePos x="0" y="0"/>
            <wp:positionH relativeFrom="margin">
              <wp:posOffset>4025265</wp:posOffset>
            </wp:positionH>
            <wp:positionV relativeFrom="paragraph">
              <wp:posOffset>16510</wp:posOffset>
            </wp:positionV>
            <wp:extent cx="1371600" cy="1993265"/>
            <wp:effectExtent l="0" t="0" r="0" b="6985"/>
            <wp:wrapSquare wrapText="bothSides"/>
            <wp:docPr id="9407049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704908"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371600" cy="1993265"/>
                    </a:xfrm>
                    <a:prstGeom prst="rect">
                      <a:avLst/>
                    </a:prstGeom>
                  </pic:spPr>
                </pic:pic>
              </a:graphicData>
            </a:graphic>
          </wp:anchor>
        </w:drawing>
      </w:r>
      <w:r>
        <w:rPr>
          <w:rFonts w:hint="eastAsia"/>
          <w:b/>
          <w:szCs w:val="21"/>
        </w:rPr>
        <w:t>中文书名：《我正在失去你》</w:t>
      </w:r>
    </w:p>
    <w:p>
      <w:pPr>
        <w:rPr>
          <w:b/>
          <w:i/>
          <w:iCs/>
          <w:szCs w:val="21"/>
        </w:rPr>
      </w:pPr>
      <w:r>
        <w:rPr>
          <w:rFonts w:hint="eastAsia"/>
          <w:b/>
          <w:szCs w:val="21"/>
        </w:rPr>
        <w:t>英文书名：</w:t>
      </w:r>
      <w:r>
        <w:rPr>
          <w:b/>
          <w:i/>
          <w:iCs/>
          <w:szCs w:val="21"/>
        </w:rPr>
        <w:t>I'm Losing You</w:t>
      </w:r>
    </w:p>
    <w:p>
      <w:pPr>
        <w:rPr>
          <w:b/>
          <w:szCs w:val="21"/>
        </w:rPr>
      </w:pPr>
      <w:r>
        <w:rPr>
          <w:rFonts w:hint="eastAsia"/>
          <w:b/>
          <w:szCs w:val="21"/>
        </w:rPr>
        <w:t>作    者：</w:t>
      </w:r>
      <w:r>
        <w:rPr>
          <w:b/>
          <w:bCs/>
        </w:rPr>
        <w:t>Bruce Wagner</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社：Skyhorse Publishing</w:t>
      </w:r>
    </w:p>
    <w:p>
      <w:pPr>
        <w:rPr>
          <w:b/>
          <w:szCs w:val="21"/>
        </w:rPr>
      </w:pPr>
      <w:r>
        <w:rPr>
          <w:rFonts w:hint="eastAsia"/>
          <w:b/>
          <w:szCs w:val="21"/>
        </w:rPr>
        <w:t>代理公司：</w:t>
      </w:r>
      <w:r>
        <w:rPr>
          <w:b/>
          <w:szCs w:val="21"/>
        </w:rPr>
        <w:t>ANA/Jessica</w:t>
      </w:r>
    </w:p>
    <w:p>
      <w:pPr>
        <w:rPr>
          <w:b/>
          <w:szCs w:val="21"/>
        </w:rPr>
      </w:pPr>
      <w:r>
        <w:rPr>
          <w:rFonts w:hint="eastAsia"/>
          <w:b/>
          <w:szCs w:val="21"/>
        </w:rPr>
        <w:t>页    数：336页</w:t>
      </w:r>
    </w:p>
    <w:p>
      <w:pPr>
        <w:rPr>
          <w:b/>
          <w:szCs w:val="21"/>
        </w:rPr>
      </w:pPr>
      <w:r>
        <w:rPr>
          <w:rFonts w:hint="eastAsia"/>
          <w:b/>
          <w:szCs w:val="21"/>
        </w:rPr>
        <w:t>出版时间：20</w:t>
      </w:r>
      <w:r>
        <w:rPr>
          <w:b/>
          <w:szCs w:val="21"/>
        </w:rPr>
        <w:t>2</w:t>
      </w:r>
      <w:r>
        <w:rPr>
          <w:rFonts w:hint="eastAsia"/>
          <w:b/>
          <w:szCs w:val="21"/>
        </w:rPr>
        <w:t>4年7月</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b/>
          <w:szCs w:val="21"/>
        </w:rPr>
        <w:t xml:space="preserve"> </w:t>
      </w:r>
      <w:r>
        <w:rPr>
          <w:rFonts w:hint="eastAsia"/>
          <w:b/>
          <w:szCs w:val="21"/>
        </w:rPr>
        <w:t xml:space="preserve"> 型：</w:t>
      </w:r>
      <w:r>
        <w:rPr>
          <w:rFonts w:hint="eastAsia"/>
          <w:b/>
          <w:szCs w:val="21"/>
          <w:lang w:val="en-US" w:eastAsia="zh-CN"/>
        </w:rPr>
        <w:t>文学</w:t>
      </w:r>
      <w:r>
        <w:rPr>
          <w:rFonts w:hint="eastAsia"/>
          <w:b/>
          <w:szCs w:val="21"/>
        </w:rPr>
        <w:t>小说</w:t>
      </w:r>
    </w:p>
    <w:p>
      <w:pPr>
        <w:rPr>
          <w:b/>
          <w:szCs w:val="21"/>
        </w:rPr>
      </w:pPr>
    </w:p>
    <w:p>
      <w:pPr>
        <w:rPr>
          <w:b/>
          <w:bCs/>
          <w:szCs w:val="21"/>
        </w:rPr>
      </w:pPr>
      <w:r>
        <w:rPr>
          <w:rFonts w:hint="eastAsia"/>
          <w:b/>
          <w:bCs/>
          <w:szCs w:val="21"/>
        </w:rPr>
        <w:t>内容简介：</w:t>
      </w:r>
    </w:p>
    <w:p/>
    <w:p>
      <w:pPr>
        <w:tabs>
          <w:tab w:val="left" w:pos="1935"/>
        </w:tabs>
        <w:ind w:firstLine="420" w:firstLineChars="200"/>
        <w:rPr>
          <w:rFonts w:hint="eastAsia"/>
          <w:bCs/>
        </w:rPr>
      </w:pPr>
      <w:r>
        <w:rPr>
          <w:rFonts w:hint="eastAsia"/>
          <w:bCs/>
        </w:rPr>
        <w:t>这是一部史诗般的小说，汇集了一群形形色色的人物，包括恋爱中的色情明星、明星家务妓女、阴谋的皮肤科医生、按摩师和心理医生，以及好莱坞放荡的许多其他角色。</w:t>
      </w:r>
    </w:p>
    <w:p>
      <w:pPr>
        <w:tabs>
          <w:tab w:val="left" w:pos="1935"/>
        </w:tabs>
        <w:rPr>
          <w:bCs/>
        </w:rPr>
      </w:pPr>
    </w:p>
    <w:p>
      <w:pPr>
        <w:tabs>
          <w:tab w:val="left" w:pos="1935"/>
        </w:tabs>
        <w:ind w:firstLine="420" w:firstLineChars="200"/>
        <w:rPr>
          <w:bCs/>
        </w:rPr>
      </w:pPr>
      <w:r>
        <w:rPr>
          <w:rFonts w:hint="eastAsia"/>
          <w:bCs/>
        </w:rPr>
        <w:t>《我正在失去你》讲述了富人、名人和落魄者的生活在一系列巧合中相交的故事。这是一个讲述堕落的故事，审视了好莱坞现实与幻想的心理复杂性，远远超出了罗伯特·斯通（</w:t>
      </w:r>
      <w:r>
        <w:rPr>
          <w:bCs/>
        </w:rPr>
        <w:t>Robert Stone</w:t>
      </w:r>
      <w:r>
        <w:rPr>
          <w:rFonts w:hint="eastAsia"/>
          <w:bCs/>
        </w:rPr>
        <w:t>）的《光明之子》（</w:t>
      </w:r>
      <w:r>
        <w:rPr>
          <w:bCs/>
          <w:i/>
          <w:iCs/>
        </w:rPr>
        <w:t>Children of Light</w:t>
      </w:r>
      <w:r>
        <w:rPr>
          <w:rFonts w:hint="eastAsia"/>
          <w:bCs/>
        </w:rPr>
        <w:t>）和纳撒尼尔·韦斯特（</w:t>
      </w:r>
      <w:r>
        <w:rPr>
          <w:bCs/>
        </w:rPr>
        <w:t>Nathaniel West</w:t>
      </w:r>
      <w:r>
        <w:rPr>
          <w:rFonts w:hint="eastAsia"/>
          <w:bCs/>
        </w:rPr>
        <w:t>）的《蝗虫之日》（</w:t>
      </w:r>
      <w:r>
        <w:rPr>
          <w:bCs/>
          <w:i/>
          <w:iCs/>
        </w:rPr>
        <w:t>The Day of the Locust</w:t>
      </w:r>
      <w:r>
        <w:rPr>
          <w:rFonts w:hint="eastAsia"/>
          <w:bCs/>
        </w:rPr>
        <w:t>）。</w:t>
      </w:r>
    </w:p>
    <w:p>
      <w:pPr>
        <w:tabs>
          <w:tab w:val="left" w:pos="1935"/>
        </w:tabs>
        <w:rPr>
          <w:bCs/>
        </w:rPr>
      </w:pPr>
    </w:p>
    <w:p>
      <w:pPr>
        <w:tabs>
          <w:tab w:val="left" w:pos="341"/>
          <w:tab w:val="left" w:pos="5235"/>
        </w:tabs>
        <w:rPr>
          <w:b/>
          <w:bCs/>
          <w:color w:val="000000"/>
          <w:szCs w:val="18"/>
        </w:rPr>
      </w:pPr>
      <w:r>
        <w:rPr>
          <w:b/>
          <w:bCs/>
          <w:color w:val="000000"/>
          <w:szCs w:val="18"/>
        </w:rPr>
        <w:t>************************</w:t>
      </w:r>
    </w:p>
    <w:p>
      <w:pPr>
        <w:rPr>
          <w:b/>
          <w:szCs w:val="21"/>
        </w:rPr>
      </w:pPr>
      <w:r>
        <w:drawing>
          <wp:anchor distT="0" distB="0" distL="114300" distR="114300" simplePos="0" relativeHeight="251662336" behindDoc="0" locked="0" layoutInCell="1" allowOverlap="1">
            <wp:simplePos x="0" y="0"/>
            <wp:positionH relativeFrom="margin">
              <wp:posOffset>3932555</wp:posOffset>
            </wp:positionH>
            <wp:positionV relativeFrom="paragraph">
              <wp:posOffset>26035</wp:posOffset>
            </wp:positionV>
            <wp:extent cx="1402080" cy="2038350"/>
            <wp:effectExtent l="0" t="0" r="7620" b="0"/>
            <wp:wrapSquare wrapText="bothSides"/>
            <wp:docPr id="8527168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716898"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402080" cy="2038350"/>
                    </a:xfrm>
                    <a:prstGeom prst="rect">
                      <a:avLst/>
                    </a:prstGeom>
                  </pic:spPr>
                </pic:pic>
              </a:graphicData>
            </a:graphic>
          </wp:anchor>
        </w:drawing>
      </w:r>
      <w:r>
        <w:rPr>
          <w:rFonts w:hint="eastAsia"/>
          <w:b/>
          <w:szCs w:val="21"/>
        </w:rPr>
        <w:t>中文书名：《漫威宇宙》</w:t>
      </w:r>
    </w:p>
    <w:p>
      <w:pPr>
        <w:rPr>
          <w:b/>
          <w:szCs w:val="21"/>
        </w:rPr>
      </w:pPr>
      <w:r>
        <w:rPr>
          <w:rFonts w:hint="eastAsia"/>
          <w:b/>
          <w:szCs w:val="21"/>
        </w:rPr>
        <w:t>英文书名：</w:t>
      </w:r>
      <w:r>
        <w:rPr>
          <w:b/>
          <w:i/>
          <w:iCs/>
          <w:szCs w:val="21"/>
        </w:rPr>
        <w:t>Marvel Universe</w:t>
      </w:r>
    </w:p>
    <w:p>
      <w:pPr>
        <w:rPr>
          <w:b/>
          <w:szCs w:val="21"/>
        </w:rPr>
      </w:pPr>
      <w:r>
        <w:rPr>
          <w:rFonts w:hint="eastAsia"/>
          <w:b/>
          <w:szCs w:val="21"/>
        </w:rPr>
        <w:t>作    者：</w:t>
      </w:r>
      <w:r>
        <w:rPr>
          <w:b/>
          <w:bCs/>
        </w:rPr>
        <w:t>Bruce Wagner</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社：Skyhorse Publishing</w:t>
      </w:r>
    </w:p>
    <w:p>
      <w:pPr>
        <w:rPr>
          <w:b/>
          <w:szCs w:val="21"/>
        </w:rPr>
      </w:pPr>
      <w:r>
        <w:rPr>
          <w:rFonts w:hint="eastAsia"/>
          <w:b/>
          <w:szCs w:val="21"/>
        </w:rPr>
        <w:t>代理公司：</w:t>
      </w:r>
      <w:r>
        <w:rPr>
          <w:b/>
          <w:szCs w:val="21"/>
        </w:rPr>
        <w:t>ANA/Jessica</w:t>
      </w:r>
    </w:p>
    <w:p>
      <w:pPr>
        <w:rPr>
          <w:b/>
          <w:szCs w:val="21"/>
        </w:rPr>
      </w:pPr>
      <w:r>
        <w:rPr>
          <w:rFonts w:hint="eastAsia"/>
          <w:b/>
          <w:szCs w:val="21"/>
        </w:rPr>
        <w:t>页    数：384页</w:t>
      </w:r>
    </w:p>
    <w:p>
      <w:pPr>
        <w:rPr>
          <w:b/>
          <w:szCs w:val="21"/>
        </w:rPr>
      </w:pPr>
      <w:r>
        <w:rPr>
          <w:rFonts w:hint="eastAsia"/>
          <w:b/>
          <w:szCs w:val="21"/>
        </w:rPr>
        <w:t>出版时间：2024年7月</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b/>
          <w:szCs w:val="21"/>
        </w:rPr>
        <w:t xml:space="preserve"> </w:t>
      </w:r>
      <w:r>
        <w:rPr>
          <w:rFonts w:hint="eastAsia"/>
          <w:b/>
          <w:szCs w:val="21"/>
        </w:rPr>
        <w:t xml:space="preserve"> 型：</w:t>
      </w:r>
      <w:r>
        <w:rPr>
          <w:rFonts w:hint="eastAsia"/>
          <w:b/>
          <w:szCs w:val="21"/>
          <w:lang w:val="en-US" w:eastAsia="zh-CN"/>
        </w:rPr>
        <w:t>文学</w:t>
      </w:r>
      <w:r>
        <w:rPr>
          <w:rFonts w:hint="eastAsia"/>
          <w:b/>
          <w:szCs w:val="21"/>
        </w:rPr>
        <w:t>小说</w:t>
      </w:r>
    </w:p>
    <w:p>
      <w:pPr>
        <w:rPr>
          <w:b/>
          <w:szCs w:val="21"/>
        </w:rPr>
      </w:pPr>
    </w:p>
    <w:p>
      <w:pPr>
        <w:rPr>
          <w:b/>
          <w:bCs/>
          <w:szCs w:val="21"/>
        </w:rPr>
      </w:pPr>
      <w:r>
        <w:rPr>
          <w:rFonts w:hint="eastAsia"/>
          <w:b/>
          <w:bCs/>
          <w:szCs w:val="21"/>
        </w:rPr>
        <w:t>内容简介：</w:t>
      </w:r>
    </w:p>
    <w:p>
      <w:pPr>
        <w:rPr>
          <w:b/>
          <w:bCs/>
          <w:szCs w:val="21"/>
        </w:rPr>
      </w:pPr>
    </w:p>
    <w:p>
      <w:pPr>
        <w:ind w:firstLine="420" w:firstLineChars="200"/>
        <w:rPr>
          <w:bCs/>
          <w:szCs w:val="21"/>
        </w:rPr>
      </w:pPr>
      <w:r>
        <w:rPr>
          <w:rFonts w:hint="eastAsia"/>
          <w:bCs/>
          <w:szCs w:val="21"/>
        </w:rPr>
        <w:t>《漫威宇宙》详细描述了瓦格纳笔下人物的生与死：一个亿万富翁的孤儿，一个被误判谋杀的黑人，一个沉迷于漫画人物金刚狼的精神分裂症儿童，一个被取消节目的电视明星，以及埃隆·马斯克（</w:t>
      </w:r>
      <w:r>
        <w:rPr>
          <w:bCs/>
          <w:szCs w:val="21"/>
        </w:rPr>
        <w:t>Elon Musk</w:t>
      </w:r>
      <w:r>
        <w:rPr>
          <w:rFonts w:hint="eastAsia"/>
          <w:bCs/>
          <w:szCs w:val="21"/>
        </w:rPr>
        <w:t>）的私生子。他们交织在一起的故事发生在疫情期间，这是一个结构性的社会动荡的一年，迎来了一个超越任何好莱坞系列所希望想象的新现实。</w:t>
      </w:r>
      <w:r>
        <w:rPr>
          <w:bCs/>
          <w:szCs w:val="21"/>
        </w:rPr>
        <w:cr/>
      </w:r>
    </w:p>
    <w:p>
      <w:pPr>
        <w:tabs>
          <w:tab w:val="left" w:pos="341"/>
          <w:tab w:val="left" w:pos="5235"/>
        </w:tabs>
        <w:rPr>
          <w:b/>
          <w:bCs/>
          <w:szCs w:val="21"/>
        </w:rPr>
      </w:pPr>
      <w:r>
        <w:drawing>
          <wp:anchor distT="0" distB="0" distL="114300" distR="114300" simplePos="0" relativeHeight="251663360" behindDoc="0" locked="0" layoutInCell="1" allowOverlap="1">
            <wp:simplePos x="0" y="0"/>
            <wp:positionH relativeFrom="column">
              <wp:posOffset>3895725</wp:posOffset>
            </wp:positionH>
            <wp:positionV relativeFrom="paragraph">
              <wp:posOffset>117475</wp:posOffset>
            </wp:positionV>
            <wp:extent cx="1408430" cy="2051050"/>
            <wp:effectExtent l="0" t="0" r="1270" b="6350"/>
            <wp:wrapSquare wrapText="bothSides"/>
            <wp:docPr id="20998544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54436"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408430" cy="2051050"/>
                    </a:xfrm>
                    <a:prstGeom prst="rect">
                      <a:avLst/>
                    </a:prstGeom>
                  </pic:spPr>
                </pic:pic>
              </a:graphicData>
            </a:graphic>
          </wp:anchor>
        </w:drawing>
      </w:r>
      <w:r>
        <w:rPr>
          <w:b/>
          <w:bCs/>
          <w:szCs w:val="21"/>
        </w:rPr>
        <w:t>************************</w:t>
      </w:r>
    </w:p>
    <w:p>
      <w:pPr>
        <w:tabs>
          <w:tab w:val="left" w:pos="341"/>
          <w:tab w:val="left" w:pos="5235"/>
        </w:tabs>
        <w:rPr>
          <w:b/>
          <w:bCs/>
          <w:szCs w:val="21"/>
        </w:rPr>
      </w:pPr>
      <w:r>
        <w:rPr>
          <w:b/>
          <w:bCs/>
          <w:szCs w:val="21"/>
        </w:rPr>
        <w:t>中文书名：《</w:t>
      </w:r>
      <w:r>
        <w:rPr>
          <w:rFonts w:hint="eastAsia"/>
          <w:b/>
          <w:bCs/>
          <w:szCs w:val="21"/>
        </w:rPr>
        <w:t>大都会庆典和圣人与寻求者的故事》</w:t>
      </w:r>
    </w:p>
    <w:p>
      <w:pPr>
        <w:tabs>
          <w:tab w:val="left" w:pos="341"/>
          <w:tab w:val="left" w:pos="5235"/>
        </w:tabs>
        <w:rPr>
          <w:b/>
          <w:bCs/>
          <w:szCs w:val="21"/>
        </w:rPr>
      </w:pPr>
      <w:r>
        <w:rPr>
          <w:b/>
          <w:bCs/>
          <w:szCs w:val="21"/>
        </w:rPr>
        <w:t>英文书名：</w:t>
      </w:r>
      <w:r>
        <w:rPr>
          <w:b/>
          <w:bCs/>
          <w:i/>
          <w:iCs/>
          <w:szCs w:val="21"/>
        </w:rPr>
        <w:t>The Met Gala &amp; Tales of Saints and Seekers</w:t>
      </w:r>
    </w:p>
    <w:p>
      <w:pPr>
        <w:rPr>
          <w:b/>
          <w:szCs w:val="21"/>
        </w:rPr>
      </w:pPr>
      <w:r>
        <w:rPr>
          <w:rFonts w:hint="eastAsia"/>
          <w:b/>
          <w:szCs w:val="21"/>
        </w:rPr>
        <w:t>作    者：</w:t>
      </w:r>
      <w:r>
        <w:rPr>
          <w:b/>
          <w:bCs/>
        </w:rPr>
        <w:t>Bruce Wagner</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社：Skyhorse Publishing</w:t>
      </w:r>
    </w:p>
    <w:p>
      <w:pPr>
        <w:rPr>
          <w:b/>
          <w:szCs w:val="21"/>
        </w:rPr>
      </w:pPr>
      <w:r>
        <w:rPr>
          <w:rFonts w:hint="eastAsia"/>
          <w:b/>
          <w:szCs w:val="21"/>
        </w:rPr>
        <w:t>代理公司：</w:t>
      </w:r>
      <w:r>
        <w:rPr>
          <w:b/>
          <w:szCs w:val="21"/>
        </w:rPr>
        <w:t>ANA/Jessica</w:t>
      </w:r>
    </w:p>
    <w:p>
      <w:pPr>
        <w:tabs>
          <w:tab w:val="left" w:pos="341"/>
          <w:tab w:val="left" w:pos="5235"/>
        </w:tabs>
        <w:rPr>
          <w:b/>
          <w:bCs/>
          <w:szCs w:val="21"/>
        </w:rPr>
      </w:pPr>
      <w:r>
        <w:rPr>
          <w:b/>
          <w:bCs/>
          <w:szCs w:val="21"/>
        </w:rPr>
        <w:t>出版时间：20</w:t>
      </w:r>
      <w:r>
        <w:rPr>
          <w:rFonts w:hint="eastAsia"/>
          <w:b/>
          <w:bCs/>
          <w:szCs w:val="21"/>
        </w:rPr>
        <w:t>24</w:t>
      </w:r>
      <w:r>
        <w:rPr>
          <w:b/>
          <w:bCs/>
          <w:szCs w:val="21"/>
        </w:rPr>
        <w:t>年</w:t>
      </w:r>
      <w:r>
        <w:rPr>
          <w:rFonts w:hint="eastAsia"/>
          <w:b/>
          <w:bCs/>
          <w:szCs w:val="21"/>
        </w:rPr>
        <w:t>6</w:t>
      </w:r>
      <w:r>
        <w:rPr>
          <w:b/>
          <w:bCs/>
          <w:szCs w:val="21"/>
        </w:rPr>
        <w:t>月</w:t>
      </w:r>
    </w:p>
    <w:p>
      <w:pPr>
        <w:tabs>
          <w:tab w:val="left" w:pos="341"/>
          <w:tab w:val="left" w:pos="5235"/>
        </w:tabs>
        <w:rPr>
          <w:b/>
          <w:bCs/>
          <w:szCs w:val="21"/>
        </w:rPr>
      </w:pPr>
      <w:r>
        <w:rPr>
          <w:b/>
          <w:bCs/>
          <w:szCs w:val="21"/>
        </w:rPr>
        <w:t>代理地区：中国大陆、台湾</w:t>
      </w:r>
    </w:p>
    <w:p>
      <w:pPr>
        <w:tabs>
          <w:tab w:val="left" w:pos="341"/>
          <w:tab w:val="left" w:pos="5235"/>
        </w:tabs>
        <w:rPr>
          <w:b/>
          <w:bCs/>
          <w:szCs w:val="21"/>
        </w:rPr>
      </w:pPr>
      <w:r>
        <w:rPr>
          <w:b/>
          <w:bCs/>
          <w:szCs w:val="21"/>
        </w:rPr>
        <w:t>页    数：</w:t>
      </w:r>
      <w:r>
        <w:rPr>
          <w:rFonts w:hint="eastAsia"/>
          <w:b/>
          <w:bCs/>
          <w:szCs w:val="21"/>
        </w:rPr>
        <w:t>312</w:t>
      </w:r>
      <w:r>
        <w:rPr>
          <w:b/>
          <w:bCs/>
          <w:szCs w:val="21"/>
        </w:rPr>
        <w:t>页</w:t>
      </w:r>
    </w:p>
    <w:p>
      <w:pPr>
        <w:tabs>
          <w:tab w:val="left" w:pos="341"/>
          <w:tab w:val="left" w:pos="5235"/>
        </w:tabs>
        <w:rPr>
          <w:b/>
          <w:bCs/>
          <w:szCs w:val="21"/>
        </w:rPr>
      </w:pPr>
      <w:r>
        <w:rPr>
          <w:b/>
          <w:bCs/>
          <w:szCs w:val="21"/>
        </w:rPr>
        <w:t>审读资料：</w:t>
      </w:r>
      <w:r>
        <w:rPr>
          <w:rFonts w:hint="eastAsia"/>
          <w:b/>
          <w:bCs/>
          <w:szCs w:val="21"/>
        </w:rPr>
        <w:t>电子稿</w:t>
      </w:r>
      <w:r>
        <w:rPr>
          <w:b/>
          <w:bCs/>
          <w:szCs w:val="21"/>
        </w:rPr>
        <w:tab/>
      </w:r>
    </w:p>
    <w:p>
      <w:pPr>
        <w:rPr>
          <w:b/>
          <w:bCs/>
          <w:szCs w:val="21"/>
        </w:rPr>
      </w:pPr>
      <w:r>
        <w:rPr>
          <w:b/>
          <w:bCs/>
          <w:szCs w:val="21"/>
        </w:rPr>
        <w:t>类    型：</w:t>
      </w:r>
      <w:r>
        <w:rPr>
          <w:rFonts w:hint="eastAsia"/>
          <w:b/>
          <w:bCs/>
          <w:szCs w:val="21"/>
          <w:lang w:val="en-US" w:eastAsia="zh-CN"/>
        </w:rPr>
        <w:t>文学</w:t>
      </w:r>
      <w:r>
        <w:rPr>
          <w:rFonts w:hint="eastAsia"/>
          <w:b/>
          <w:bCs/>
          <w:szCs w:val="21"/>
        </w:rPr>
        <w:t>小说</w:t>
      </w:r>
    </w:p>
    <w:p>
      <w:pPr>
        <w:autoSpaceDE w:val="0"/>
        <w:autoSpaceDN w:val="0"/>
        <w:adjustRightInd w:val="0"/>
        <w:rPr>
          <w:b/>
          <w:bCs/>
          <w:kern w:val="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ind w:firstLine="420"/>
        <w:rPr>
          <w:color w:val="000000"/>
          <w:shd w:val="clear" w:color="auto" w:fill="FFFFFF"/>
        </w:rPr>
      </w:pPr>
    </w:p>
    <w:p>
      <w:pPr>
        <w:autoSpaceDE w:val="0"/>
        <w:autoSpaceDN w:val="0"/>
        <w:adjustRightInd w:val="0"/>
        <w:ind w:firstLine="420" w:firstLineChars="200"/>
        <w:rPr>
          <w:rFonts w:hint="eastAsia"/>
          <w:color w:val="000000"/>
          <w:shd w:val="clear" w:color="auto" w:fill="FFFFFF"/>
        </w:rPr>
      </w:pPr>
      <w:r>
        <w:rPr>
          <w:rFonts w:hint="eastAsia"/>
          <w:color w:val="000000"/>
          <w:shd w:val="clear" w:color="auto" w:fill="FFFFFF"/>
        </w:rPr>
        <w:t>在布鲁斯·瓦格纳的双重故事片《</w:t>
      </w:r>
      <w:r>
        <w:rPr>
          <w:rFonts w:hint="eastAsia"/>
          <w:szCs w:val="21"/>
        </w:rPr>
        <w:t>大都会庆典和圣人与寻求者的故事</w:t>
      </w:r>
      <w:r>
        <w:rPr>
          <w:rFonts w:hint="eastAsia"/>
          <w:color w:val="000000"/>
          <w:shd w:val="clear" w:color="auto" w:fill="FFFFFF"/>
        </w:rPr>
        <w:t>》中，神圣与世俗以发自内心的力量结合在一起。瓦格纳带领读者走出他们的舒适区，然后把他们拉回到光明中，在他的两部中篇小说中表现出文学上的平衡——一部浸透了越界，而另一部则踏上了精神指引的旅程。</w:t>
      </w:r>
    </w:p>
    <w:p>
      <w:pPr>
        <w:autoSpaceDE w:val="0"/>
        <w:autoSpaceDN w:val="0"/>
        <w:adjustRightInd w:val="0"/>
        <w:rPr>
          <w:color w:val="000000"/>
          <w:shd w:val="clear" w:color="auto" w:fill="FFFFFF"/>
        </w:rPr>
      </w:pPr>
    </w:p>
    <w:p>
      <w:pPr>
        <w:autoSpaceDE w:val="0"/>
        <w:autoSpaceDN w:val="0"/>
        <w:adjustRightInd w:val="0"/>
        <w:ind w:firstLine="420" w:firstLineChars="200"/>
        <w:rPr>
          <w:rFonts w:hint="eastAsia"/>
          <w:color w:val="000000"/>
          <w:shd w:val="clear" w:color="auto" w:fill="FFFFFF"/>
        </w:rPr>
      </w:pPr>
      <w:r>
        <w:rPr>
          <w:rFonts w:hint="eastAsia"/>
          <w:color w:val="000000"/>
          <w:shd w:val="clear" w:color="auto" w:fill="FFFFFF"/>
        </w:rPr>
        <w:t>《大都会庆典》（</w:t>
      </w:r>
      <w:r>
        <w:rPr>
          <w:i/>
          <w:iCs/>
          <w:color w:val="000000"/>
          <w:shd w:val="clear" w:color="auto" w:fill="FFFFFF"/>
        </w:rPr>
        <w:t>The Met Gala</w:t>
      </w:r>
      <w:r>
        <w:rPr>
          <w:rFonts w:hint="eastAsia"/>
          <w:color w:val="000000"/>
          <w:shd w:val="clear" w:color="auto" w:fill="FFFFFF"/>
        </w:rPr>
        <w:t>）讲述了一个有影响力的知名家庭和未来的慈善社会名流在好莱坞山上的故事，他们越来越远离现实。坎迪达（</w:t>
      </w:r>
      <w:r>
        <w:rPr>
          <w:color w:val="000000"/>
          <w:shd w:val="clear" w:color="auto" w:fill="FFFFFF"/>
        </w:rPr>
        <w:t>Candida</w:t>
      </w:r>
      <w:r>
        <w:rPr>
          <w:rFonts w:hint="eastAsia"/>
          <w:color w:val="000000"/>
          <w:shd w:val="clear" w:color="auto" w:fill="FFFFFF"/>
        </w:rPr>
        <w:t>）是一个年轻的女演员，她和“无家可归者”(终极慈善行为)睡在一起，她的哥哥查理（</w:t>
      </w:r>
      <w:r>
        <w:rPr>
          <w:color w:val="000000"/>
          <w:shd w:val="clear" w:color="auto" w:fill="FFFFFF"/>
        </w:rPr>
        <w:t>Charlie</w:t>
      </w:r>
      <w:r>
        <w:rPr>
          <w:rFonts w:hint="eastAsia"/>
          <w:color w:val="000000"/>
          <w:shd w:val="clear" w:color="auto" w:fill="FFFFFF"/>
        </w:rPr>
        <w:t xml:space="preserve">）在11岁时就变成了女人。他们的父母早已离婚，但仍然走到一起，彻底伤害了他们的女儿，毁了她们的生活，也毁了许多其他人的生活。 </w:t>
      </w:r>
    </w:p>
    <w:p>
      <w:pPr>
        <w:autoSpaceDE w:val="0"/>
        <w:autoSpaceDN w:val="0"/>
        <w:adjustRightInd w:val="0"/>
        <w:rPr>
          <w:color w:val="000000"/>
          <w:shd w:val="clear" w:color="auto" w:fill="FFFFFF"/>
        </w:rPr>
      </w:pPr>
    </w:p>
    <w:p>
      <w:pPr>
        <w:autoSpaceDE w:val="0"/>
        <w:autoSpaceDN w:val="0"/>
        <w:adjustRightInd w:val="0"/>
        <w:ind w:firstLine="420" w:firstLineChars="200"/>
        <w:rPr>
          <w:rFonts w:hint="eastAsia"/>
          <w:color w:val="000000"/>
          <w:shd w:val="clear" w:color="auto" w:fill="FFFFFF"/>
        </w:rPr>
      </w:pPr>
      <w:r>
        <w:rPr>
          <w:rFonts w:hint="eastAsia"/>
          <w:color w:val="000000"/>
          <w:shd w:val="clear" w:color="auto" w:fill="FFFFFF"/>
        </w:rPr>
        <w:t>《圣人与求知者的故事》（</w:t>
      </w:r>
      <w:r>
        <w:rPr>
          <w:i/>
          <w:iCs/>
          <w:color w:val="000000"/>
          <w:shd w:val="clear" w:color="auto" w:fill="FFFFFF"/>
        </w:rPr>
        <w:t>Tales of Saints and Seekers</w:t>
      </w:r>
      <w:r>
        <w:rPr>
          <w:rFonts w:hint="eastAsia"/>
          <w:color w:val="000000"/>
          <w:shd w:val="clear" w:color="auto" w:fill="FFFFFF"/>
        </w:rPr>
        <w:t>）是一本关于启蒙之旅的故事集，以及一路上由大师们传授的智慧。《大都会庆典》超越了界限，跨过了界限，而《圣人与求职者的故事》知道，根本没有界限，只有走在自己道路上的人物，有时会迷路，有时会完全脱离地图。</w:t>
      </w:r>
    </w:p>
    <w:p>
      <w:pPr>
        <w:autoSpaceDE w:val="0"/>
        <w:autoSpaceDN w:val="0"/>
        <w:adjustRightInd w:val="0"/>
        <w:rPr>
          <w:color w:val="000000"/>
          <w:shd w:val="clear" w:color="auto" w:fill="FFFFFF"/>
        </w:rPr>
      </w:pPr>
    </w:p>
    <w:p>
      <w:pPr>
        <w:autoSpaceDE w:val="0"/>
        <w:autoSpaceDN w:val="0"/>
        <w:adjustRightInd w:val="0"/>
        <w:ind w:firstLine="420" w:firstLineChars="200"/>
        <w:rPr>
          <w:kern w:val="0"/>
          <w:szCs w:val="21"/>
        </w:rPr>
      </w:pPr>
      <w:r>
        <w:rPr>
          <w:rFonts w:hint="eastAsia"/>
          <w:color w:val="000000"/>
          <w:shd w:val="clear" w:color="auto" w:fill="FFFFFF"/>
        </w:rPr>
        <w:t>瓦格纳把神圣和世俗的二分法放在一本书里，把它们混在一起，又把它们撕成碎片。《</w:t>
      </w:r>
      <w:r>
        <w:rPr>
          <w:rFonts w:hint="eastAsia"/>
          <w:szCs w:val="21"/>
        </w:rPr>
        <w:t>大都会庆典和圣人与寻求者的故事</w:t>
      </w:r>
      <w:r>
        <w:rPr>
          <w:rFonts w:hint="eastAsia"/>
          <w:color w:val="000000"/>
          <w:shd w:val="clear" w:color="auto" w:fill="FFFFFF"/>
        </w:rPr>
        <w:t>》这本书一旦读过，你就会念念不忘。</w:t>
      </w:r>
    </w:p>
    <w:p>
      <w:pPr>
        <w:shd w:val="clear" w:color="auto" w:fill="FFFFFF"/>
        <w:rPr>
          <w:rFonts w:ascii="宋体" w:hAnsi="宋体" w:cs="宋体"/>
          <w:color w:val="0000FF"/>
          <w:sz w:val="24"/>
          <w:u w:val="single"/>
        </w:rPr>
      </w:pPr>
    </w:p>
    <w:p>
      <w:pPr>
        <w:rPr>
          <w:b/>
          <w:bCs/>
          <w:color w:val="000000"/>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5"/>
          <w:rFonts w:hint="eastAsia"/>
          <w:b/>
          <w:szCs w:val="21"/>
        </w:rPr>
        <w:t>Righ</w:t>
      </w:r>
      <w:r>
        <w:rPr>
          <w:rStyle w:val="15"/>
          <w:b/>
          <w:szCs w:val="21"/>
        </w:rPr>
        <w:t>ts@nurnberg.com.cn</w:t>
      </w:r>
      <w:r>
        <w:rPr>
          <w:rStyle w:val="15"/>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5"/>
          <w:szCs w:val="21"/>
        </w:rPr>
      </w:pPr>
      <w:r>
        <w:rPr>
          <w:color w:val="000000"/>
          <w:szCs w:val="21"/>
        </w:rPr>
        <w:t>公司网址：</w:t>
      </w:r>
      <w:r>
        <w:fldChar w:fldCharType="begin"/>
      </w:r>
      <w:r>
        <w:instrText xml:space="preserve"> HYPERLINK "http://www.nurnberg.com.cn/" </w:instrText>
      </w:r>
      <w:r>
        <w:fldChar w:fldCharType="separate"/>
      </w:r>
      <w:r>
        <w:rPr>
          <w:rStyle w:val="15"/>
          <w:szCs w:val="21"/>
        </w:rPr>
        <w:t>http://www.nurnberg.com.cn</w:t>
      </w:r>
      <w:r>
        <w:rPr>
          <w:rStyle w:val="15"/>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5"/>
          <w:szCs w:val="21"/>
        </w:rPr>
        <w:t>http://www.nurnberg.com.cn/booklist_zh/list.aspx</w:t>
      </w:r>
      <w:r>
        <w:rPr>
          <w:rStyle w:val="15"/>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5"/>
          <w:szCs w:val="21"/>
        </w:rPr>
        <w:t>http://www.nurnberg.com.cn/book/book.aspx</w:t>
      </w:r>
      <w:r>
        <w:rPr>
          <w:rStyle w:val="15"/>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5"/>
          <w:szCs w:val="21"/>
        </w:rPr>
        <w:t>http://www.nurnberg.com.cn/video/video.aspx</w:t>
      </w:r>
      <w:r>
        <w:rPr>
          <w:rStyle w:val="15"/>
          <w:szCs w:val="21"/>
        </w:rPr>
        <w:fldChar w:fldCharType="end"/>
      </w:r>
    </w:p>
    <w:p>
      <w:pPr>
        <w:rPr>
          <w:rStyle w:val="15"/>
          <w:szCs w:val="21"/>
        </w:rPr>
      </w:pPr>
      <w:r>
        <w:rPr>
          <w:color w:val="000000"/>
          <w:szCs w:val="21"/>
        </w:rPr>
        <w:t>豆瓣小站：</w:t>
      </w:r>
      <w:r>
        <w:fldChar w:fldCharType="begin"/>
      </w:r>
      <w:r>
        <w:instrText xml:space="preserve"> HYPERLINK "http://site.douban.com/110577/" </w:instrText>
      </w:r>
      <w:r>
        <w:fldChar w:fldCharType="separate"/>
      </w:r>
      <w:r>
        <w:rPr>
          <w:rStyle w:val="15"/>
          <w:szCs w:val="21"/>
        </w:rPr>
        <w:t>http://site.douban.com/110577/</w:t>
      </w:r>
      <w:r>
        <w:rPr>
          <w:rStyle w:val="15"/>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color w:val="FF0000"/>
          <w:szCs w:val="21"/>
        </w:rPr>
      </w:pPr>
      <w:r>
        <w:rPr>
          <w:color w:val="000000"/>
          <w:szCs w:val="21"/>
        </w:rPr>
        <w:drawing>
          <wp:inline distT="0" distB="0" distL="0" distR="0">
            <wp:extent cx="625475" cy="67881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德鲁微信号二维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25475" cy="67881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NQMNP G+ Sabon LT">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5"/>
        <w:rFonts w:hint="eastAsia" w:ascii="方正姚体" w:eastAsia="方正姚体"/>
        <w:sz w:val="18"/>
        <w:szCs w:val="18"/>
      </w:rPr>
      <w:t>www.nurnberg.com.cn</w:t>
    </w:r>
    <w:r>
      <w:rPr>
        <w:rStyle w:val="15"/>
        <w:rFonts w:hint="eastAsia" w:ascii="方正姚体" w:eastAsia="方正姚体"/>
        <w:sz w:val="18"/>
        <w:szCs w:val="18"/>
      </w:rPr>
      <w:fldChar w:fldCharType="end"/>
    </w:r>
  </w:p>
  <w:p>
    <w:pPr>
      <w:pStyle w:val="6"/>
      <w:jc w:val="center"/>
      <w:rPr>
        <w:rFonts w:eastAsia="方正姚体"/>
      </w:rPr>
    </w:pPr>
  </w:p>
  <w:p>
    <w:pPr>
      <w:pStyle w:val="6"/>
      <w:jc w:val="center"/>
      <w:rPr>
        <w:rFonts w:eastAsia="方正姚体"/>
      </w:rPr>
    </w:pPr>
  </w:p>
  <w:p>
    <w:pPr>
      <w:pStyle w:val="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9</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39370</wp:posOffset>
          </wp:positionH>
          <wp:positionV relativeFrom="paragraph">
            <wp:posOffset>-57150</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7"/>
      <w:jc w:val="right"/>
      <w:rPr>
        <w:rFonts w:eastAsia="方正姚体"/>
        <w:b/>
        <w:bCs/>
      </w:rPr>
    </w:pPr>
    <w:r>
      <w:rPr>
        <w:rFonts w:hint="eastAsia" w:eastAsia="方正姚体"/>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D72006"/>
    <w:multiLevelType w:val="multilevel"/>
    <w:tmpl w:val="23D720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B17BA1"/>
    <w:multiLevelType w:val="multilevel"/>
    <w:tmpl w:val="4FB17BA1"/>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s>
  <w:rsids>
    <w:rsidRoot w:val="00A71D38"/>
    <w:rsid w:val="000055F9"/>
    <w:rsid w:val="00010866"/>
    <w:rsid w:val="00013B51"/>
    <w:rsid w:val="00014591"/>
    <w:rsid w:val="00016A67"/>
    <w:rsid w:val="0003080A"/>
    <w:rsid w:val="000315DA"/>
    <w:rsid w:val="000471BE"/>
    <w:rsid w:val="0006074F"/>
    <w:rsid w:val="0006265E"/>
    <w:rsid w:val="000649FF"/>
    <w:rsid w:val="00067E08"/>
    <w:rsid w:val="000721D3"/>
    <w:rsid w:val="0007792C"/>
    <w:rsid w:val="00080A1A"/>
    <w:rsid w:val="000815BE"/>
    <w:rsid w:val="000828F5"/>
    <w:rsid w:val="00091438"/>
    <w:rsid w:val="000939B2"/>
    <w:rsid w:val="000A2E1D"/>
    <w:rsid w:val="000A7333"/>
    <w:rsid w:val="000B22DE"/>
    <w:rsid w:val="000C1EE1"/>
    <w:rsid w:val="000C6B43"/>
    <w:rsid w:val="000C780B"/>
    <w:rsid w:val="000D447B"/>
    <w:rsid w:val="000E219B"/>
    <w:rsid w:val="000F658D"/>
    <w:rsid w:val="0010039B"/>
    <w:rsid w:val="00106A44"/>
    <w:rsid w:val="00106D0C"/>
    <w:rsid w:val="00112B26"/>
    <w:rsid w:val="0011507D"/>
    <w:rsid w:val="001341E8"/>
    <w:rsid w:val="00134275"/>
    <w:rsid w:val="001366F7"/>
    <w:rsid w:val="0014507F"/>
    <w:rsid w:val="00150926"/>
    <w:rsid w:val="00152F8A"/>
    <w:rsid w:val="00157258"/>
    <w:rsid w:val="00162942"/>
    <w:rsid w:val="001750B5"/>
    <w:rsid w:val="00182905"/>
    <w:rsid w:val="001835F4"/>
    <w:rsid w:val="001859C2"/>
    <w:rsid w:val="00187914"/>
    <w:rsid w:val="001913BB"/>
    <w:rsid w:val="001972F5"/>
    <w:rsid w:val="00197385"/>
    <w:rsid w:val="001A0184"/>
    <w:rsid w:val="001A170B"/>
    <w:rsid w:val="001A7625"/>
    <w:rsid w:val="001C154E"/>
    <w:rsid w:val="001C3065"/>
    <w:rsid w:val="001C47E4"/>
    <w:rsid w:val="001C58F1"/>
    <w:rsid w:val="001C76A0"/>
    <w:rsid w:val="001E141F"/>
    <w:rsid w:val="001E6456"/>
    <w:rsid w:val="001E696D"/>
    <w:rsid w:val="001F0856"/>
    <w:rsid w:val="00202EB5"/>
    <w:rsid w:val="002037EA"/>
    <w:rsid w:val="00212EA1"/>
    <w:rsid w:val="00215937"/>
    <w:rsid w:val="00220A2D"/>
    <w:rsid w:val="00223A43"/>
    <w:rsid w:val="002320F4"/>
    <w:rsid w:val="002325C2"/>
    <w:rsid w:val="00233745"/>
    <w:rsid w:val="002338FD"/>
    <w:rsid w:val="00250CA2"/>
    <w:rsid w:val="002529AC"/>
    <w:rsid w:val="0025531D"/>
    <w:rsid w:val="00264997"/>
    <w:rsid w:val="002670DA"/>
    <w:rsid w:val="00274BF1"/>
    <w:rsid w:val="002833C4"/>
    <w:rsid w:val="002904B8"/>
    <w:rsid w:val="00295DF5"/>
    <w:rsid w:val="002A022A"/>
    <w:rsid w:val="002A598F"/>
    <w:rsid w:val="002B1B16"/>
    <w:rsid w:val="002B51C1"/>
    <w:rsid w:val="002D6013"/>
    <w:rsid w:val="002E37FF"/>
    <w:rsid w:val="002E5DC5"/>
    <w:rsid w:val="002E5F2A"/>
    <w:rsid w:val="002E6210"/>
    <w:rsid w:val="002F28B7"/>
    <w:rsid w:val="002F49FB"/>
    <w:rsid w:val="0030073F"/>
    <w:rsid w:val="0030251D"/>
    <w:rsid w:val="00303220"/>
    <w:rsid w:val="003054E2"/>
    <w:rsid w:val="00307760"/>
    <w:rsid w:val="00312282"/>
    <w:rsid w:val="003122BA"/>
    <w:rsid w:val="003222F0"/>
    <w:rsid w:val="00322B4B"/>
    <w:rsid w:val="00325B54"/>
    <w:rsid w:val="00326C8D"/>
    <w:rsid w:val="003330B6"/>
    <w:rsid w:val="00336CC1"/>
    <w:rsid w:val="00337304"/>
    <w:rsid w:val="00344C37"/>
    <w:rsid w:val="0035593A"/>
    <w:rsid w:val="00356B43"/>
    <w:rsid w:val="0037085F"/>
    <w:rsid w:val="00377072"/>
    <w:rsid w:val="00383FD0"/>
    <w:rsid w:val="00390940"/>
    <w:rsid w:val="003972FB"/>
    <w:rsid w:val="003A42A6"/>
    <w:rsid w:val="003A5EE9"/>
    <w:rsid w:val="003A6586"/>
    <w:rsid w:val="003A70D6"/>
    <w:rsid w:val="003B5916"/>
    <w:rsid w:val="003C11BB"/>
    <w:rsid w:val="003C2DA6"/>
    <w:rsid w:val="003D4957"/>
    <w:rsid w:val="003D551E"/>
    <w:rsid w:val="003E040E"/>
    <w:rsid w:val="003E754D"/>
    <w:rsid w:val="003E7ED3"/>
    <w:rsid w:val="003F05DE"/>
    <w:rsid w:val="003F0933"/>
    <w:rsid w:val="003F0CD0"/>
    <w:rsid w:val="003F5825"/>
    <w:rsid w:val="003F7A88"/>
    <w:rsid w:val="0041370A"/>
    <w:rsid w:val="004148D5"/>
    <w:rsid w:val="00414A9C"/>
    <w:rsid w:val="004153C2"/>
    <w:rsid w:val="00430811"/>
    <w:rsid w:val="00430ACF"/>
    <w:rsid w:val="00431D1E"/>
    <w:rsid w:val="0043213E"/>
    <w:rsid w:val="004330B4"/>
    <w:rsid w:val="00436C7E"/>
    <w:rsid w:val="004430B8"/>
    <w:rsid w:val="00452828"/>
    <w:rsid w:val="004611D6"/>
    <w:rsid w:val="00462FAD"/>
    <w:rsid w:val="00463285"/>
    <w:rsid w:val="00463460"/>
    <w:rsid w:val="00466422"/>
    <w:rsid w:val="00481889"/>
    <w:rsid w:val="00484EAC"/>
    <w:rsid w:val="00490FF0"/>
    <w:rsid w:val="00491229"/>
    <w:rsid w:val="004A18EB"/>
    <w:rsid w:val="004A7F68"/>
    <w:rsid w:val="004B0DD1"/>
    <w:rsid w:val="004B22BB"/>
    <w:rsid w:val="004B4C85"/>
    <w:rsid w:val="004B64D1"/>
    <w:rsid w:val="004C7A29"/>
    <w:rsid w:val="004D039E"/>
    <w:rsid w:val="004E52F4"/>
    <w:rsid w:val="004E7135"/>
    <w:rsid w:val="004F2AB3"/>
    <w:rsid w:val="004F47CD"/>
    <w:rsid w:val="005116BE"/>
    <w:rsid w:val="00514B94"/>
    <w:rsid w:val="00527886"/>
    <w:rsid w:val="005356AF"/>
    <w:rsid w:val="00547E7E"/>
    <w:rsid w:val="005613B1"/>
    <w:rsid w:val="005635FE"/>
    <w:rsid w:val="005664AD"/>
    <w:rsid w:val="00570522"/>
    <w:rsid w:val="005737DB"/>
    <w:rsid w:val="00576907"/>
    <w:rsid w:val="00577751"/>
    <w:rsid w:val="00582EAD"/>
    <w:rsid w:val="00583966"/>
    <w:rsid w:val="005903FF"/>
    <w:rsid w:val="0059200D"/>
    <w:rsid w:val="005A2251"/>
    <w:rsid w:val="005A40A1"/>
    <w:rsid w:val="005A4878"/>
    <w:rsid w:val="005B6FB0"/>
    <w:rsid w:val="005B7CEB"/>
    <w:rsid w:val="005C6904"/>
    <w:rsid w:val="005F3336"/>
    <w:rsid w:val="00602E6C"/>
    <w:rsid w:val="00607D2E"/>
    <w:rsid w:val="00610C62"/>
    <w:rsid w:val="0062669F"/>
    <w:rsid w:val="006453B2"/>
    <w:rsid w:val="00653EE1"/>
    <w:rsid w:val="006600AF"/>
    <w:rsid w:val="00661D4D"/>
    <w:rsid w:val="006628D4"/>
    <w:rsid w:val="006940D9"/>
    <w:rsid w:val="00697196"/>
    <w:rsid w:val="006A0FFB"/>
    <w:rsid w:val="006A4D58"/>
    <w:rsid w:val="006A4FA2"/>
    <w:rsid w:val="006A5ACA"/>
    <w:rsid w:val="006B04E8"/>
    <w:rsid w:val="006B2FAD"/>
    <w:rsid w:val="006C005B"/>
    <w:rsid w:val="006D198E"/>
    <w:rsid w:val="006D206A"/>
    <w:rsid w:val="006D297D"/>
    <w:rsid w:val="006D2E2D"/>
    <w:rsid w:val="006F043F"/>
    <w:rsid w:val="0070199C"/>
    <w:rsid w:val="0070392F"/>
    <w:rsid w:val="00710D20"/>
    <w:rsid w:val="00711B64"/>
    <w:rsid w:val="00723F55"/>
    <w:rsid w:val="00726030"/>
    <w:rsid w:val="00727197"/>
    <w:rsid w:val="00730B71"/>
    <w:rsid w:val="00732FAC"/>
    <w:rsid w:val="007340DB"/>
    <w:rsid w:val="007367B2"/>
    <w:rsid w:val="007379D1"/>
    <w:rsid w:val="00740C3D"/>
    <w:rsid w:val="007416E0"/>
    <w:rsid w:val="00750C55"/>
    <w:rsid w:val="0075278B"/>
    <w:rsid w:val="007535B6"/>
    <w:rsid w:val="00753FC4"/>
    <w:rsid w:val="0075707B"/>
    <w:rsid w:val="00757A53"/>
    <w:rsid w:val="00757D84"/>
    <w:rsid w:val="00773145"/>
    <w:rsid w:val="007732F0"/>
    <w:rsid w:val="007766E3"/>
    <w:rsid w:val="00797837"/>
    <w:rsid w:val="007A4BED"/>
    <w:rsid w:val="007A4FD0"/>
    <w:rsid w:val="007B0D11"/>
    <w:rsid w:val="007B543B"/>
    <w:rsid w:val="007D22D2"/>
    <w:rsid w:val="0080189A"/>
    <w:rsid w:val="00805130"/>
    <w:rsid w:val="00805764"/>
    <w:rsid w:val="00812284"/>
    <w:rsid w:val="0082482A"/>
    <w:rsid w:val="008320E0"/>
    <w:rsid w:val="00833658"/>
    <w:rsid w:val="00843714"/>
    <w:rsid w:val="00853494"/>
    <w:rsid w:val="00855046"/>
    <w:rsid w:val="00856401"/>
    <w:rsid w:val="00861777"/>
    <w:rsid w:val="00862531"/>
    <w:rsid w:val="00862DBE"/>
    <w:rsid w:val="008648D3"/>
    <w:rsid w:val="00866B99"/>
    <w:rsid w:val="0087014B"/>
    <w:rsid w:val="00873EF3"/>
    <w:rsid w:val="00884F8A"/>
    <w:rsid w:val="0088708F"/>
    <w:rsid w:val="0089462C"/>
    <w:rsid w:val="008955F8"/>
    <w:rsid w:val="008956BF"/>
    <w:rsid w:val="0089589B"/>
    <w:rsid w:val="008B0A5A"/>
    <w:rsid w:val="008B3081"/>
    <w:rsid w:val="008B4DCA"/>
    <w:rsid w:val="008B541B"/>
    <w:rsid w:val="008D43D7"/>
    <w:rsid w:val="008D4D33"/>
    <w:rsid w:val="008F5575"/>
    <w:rsid w:val="008F5E49"/>
    <w:rsid w:val="009175E9"/>
    <w:rsid w:val="0091777E"/>
    <w:rsid w:val="00927BD3"/>
    <w:rsid w:val="00940B93"/>
    <w:rsid w:val="0095411D"/>
    <w:rsid w:val="0096089F"/>
    <w:rsid w:val="00961AEF"/>
    <w:rsid w:val="009C213E"/>
    <w:rsid w:val="009C2F45"/>
    <w:rsid w:val="009C31DF"/>
    <w:rsid w:val="009C50AB"/>
    <w:rsid w:val="009C5BF4"/>
    <w:rsid w:val="009D5649"/>
    <w:rsid w:val="009F1E68"/>
    <w:rsid w:val="00A005AB"/>
    <w:rsid w:val="00A0131C"/>
    <w:rsid w:val="00A054DA"/>
    <w:rsid w:val="00A13AC1"/>
    <w:rsid w:val="00A174E5"/>
    <w:rsid w:val="00A2261D"/>
    <w:rsid w:val="00A252A2"/>
    <w:rsid w:val="00A44B8C"/>
    <w:rsid w:val="00A602F6"/>
    <w:rsid w:val="00A6662F"/>
    <w:rsid w:val="00A71D38"/>
    <w:rsid w:val="00A929A8"/>
    <w:rsid w:val="00AA1AA9"/>
    <w:rsid w:val="00AA4414"/>
    <w:rsid w:val="00AA5AD4"/>
    <w:rsid w:val="00AB5463"/>
    <w:rsid w:val="00AB7248"/>
    <w:rsid w:val="00AC075C"/>
    <w:rsid w:val="00AD250E"/>
    <w:rsid w:val="00AF374C"/>
    <w:rsid w:val="00B01D5B"/>
    <w:rsid w:val="00B0345C"/>
    <w:rsid w:val="00B05F67"/>
    <w:rsid w:val="00B11565"/>
    <w:rsid w:val="00B1495D"/>
    <w:rsid w:val="00B26A7A"/>
    <w:rsid w:val="00B35E9D"/>
    <w:rsid w:val="00B43536"/>
    <w:rsid w:val="00B44504"/>
    <w:rsid w:val="00B45349"/>
    <w:rsid w:val="00B462D1"/>
    <w:rsid w:val="00B46A0A"/>
    <w:rsid w:val="00B52483"/>
    <w:rsid w:val="00B61C6E"/>
    <w:rsid w:val="00B65F1C"/>
    <w:rsid w:val="00B66C72"/>
    <w:rsid w:val="00B677EF"/>
    <w:rsid w:val="00B8179A"/>
    <w:rsid w:val="00B81C0B"/>
    <w:rsid w:val="00B84321"/>
    <w:rsid w:val="00B85002"/>
    <w:rsid w:val="00B96AC2"/>
    <w:rsid w:val="00BA41CE"/>
    <w:rsid w:val="00BB3683"/>
    <w:rsid w:val="00BB3810"/>
    <w:rsid w:val="00BB43BF"/>
    <w:rsid w:val="00BC142F"/>
    <w:rsid w:val="00BC6148"/>
    <w:rsid w:val="00BD5420"/>
    <w:rsid w:val="00BF4E7A"/>
    <w:rsid w:val="00BF5E63"/>
    <w:rsid w:val="00BF6386"/>
    <w:rsid w:val="00C06640"/>
    <w:rsid w:val="00C12C57"/>
    <w:rsid w:val="00C2257A"/>
    <w:rsid w:val="00C238EF"/>
    <w:rsid w:val="00C32C47"/>
    <w:rsid w:val="00C454EB"/>
    <w:rsid w:val="00C5171F"/>
    <w:rsid w:val="00C57ECE"/>
    <w:rsid w:val="00C612DF"/>
    <w:rsid w:val="00C61B8D"/>
    <w:rsid w:val="00C624A2"/>
    <w:rsid w:val="00C6321D"/>
    <w:rsid w:val="00C7119F"/>
    <w:rsid w:val="00C77355"/>
    <w:rsid w:val="00C817C6"/>
    <w:rsid w:val="00C83A86"/>
    <w:rsid w:val="00C903F7"/>
    <w:rsid w:val="00C93394"/>
    <w:rsid w:val="00CB0C60"/>
    <w:rsid w:val="00CB1AD0"/>
    <w:rsid w:val="00CB1C0E"/>
    <w:rsid w:val="00CB6825"/>
    <w:rsid w:val="00CC03A3"/>
    <w:rsid w:val="00CC1982"/>
    <w:rsid w:val="00CD2007"/>
    <w:rsid w:val="00CD602F"/>
    <w:rsid w:val="00CE1D5B"/>
    <w:rsid w:val="00CE468D"/>
    <w:rsid w:val="00CE67B4"/>
    <w:rsid w:val="00CF1D82"/>
    <w:rsid w:val="00CF2C8D"/>
    <w:rsid w:val="00CF5AFB"/>
    <w:rsid w:val="00CF6406"/>
    <w:rsid w:val="00D00C21"/>
    <w:rsid w:val="00D12FF5"/>
    <w:rsid w:val="00D13FB4"/>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225"/>
    <w:rsid w:val="00D87CCE"/>
    <w:rsid w:val="00D924FC"/>
    <w:rsid w:val="00D93165"/>
    <w:rsid w:val="00D96E31"/>
    <w:rsid w:val="00DB7648"/>
    <w:rsid w:val="00DD2D61"/>
    <w:rsid w:val="00DD32BD"/>
    <w:rsid w:val="00DD3D54"/>
    <w:rsid w:val="00DE1211"/>
    <w:rsid w:val="00DE4202"/>
    <w:rsid w:val="00DF0621"/>
    <w:rsid w:val="00E17EE6"/>
    <w:rsid w:val="00E2561F"/>
    <w:rsid w:val="00E26BA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B74DD"/>
    <w:rsid w:val="00EC272E"/>
    <w:rsid w:val="00EC7589"/>
    <w:rsid w:val="00ED0F5B"/>
    <w:rsid w:val="00EF51BA"/>
    <w:rsid w:val="00F25614"/>
    <w:rsid w:val="00F26153"/>
    <w:rsid w:val="00F27267"/>
    <w:rsid w:val="00F30CA5"/>
    <w:rsid w:val="00F318E4"/>
    <w:rsid w:val="00F33198"/>
    <w:rsid w:val="00F33437"/>
    <w:rsid w:val="00F3449F"/>
    <w:rsid w:val="00F352AE"/>
    <w:rsid w:val="00F37D65"/>
    <w:rsid w:val="00F41228"/>
    <w:rsid w:val="00F43108"/>
    <w:rsid w:val="00F43C47"/>
    <w:rsid w:val="00F4467B"/>
    <w:rsid w:val="00F5034A"/>
    <w:rsid w:val="00F70C16"/>
    <w:rsid w:val="00F72189"/>
    <w:rsid w:val="00F74D56"/>
    <w:rsid w:val="00F82FA1"/>
    <w:rsid w:val="00F835EE"/>
    <w:rsid w:val="00F8540D"/>
    <w:rsid w:val="00F91543"/>
    <w:rsid w:val="00F937AD"/>
    <w:rsid w:val="00F96AEF"/>
    <w:rsid w:val="00F97514"/>
    <w:rsid w:val="00F978A8"/>
    <w:rsid w:val="00FA4A2B"/>
    <w:rsid w:val="00FA7D63"/>
    <w:rsid w:val="00FA7F29"/>
    <w:rsid w:val="00FC3174"/>
    <w:rsid w:val="00FC3402"/>
    <w:rsid w:val="00FC5CFF"/>
    <w:rsid w:val="00FD632D"/>
    <w:rsid w:val="00FD6C7A"/>
    <w:rsid w:val="00FE4FD6"/>
    <w:rsid w:val="00FF63CA"/>
    <w:rsid w:val="11034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nhideWhenUsed="0" w:uiPriority="0" w:semiHidden="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paragraph" w:styleId="3">
    <w:name w:val="heading 2"/>
    <w:basedOn w:val="1"/>
    <w:next w:val="1"/>
    <w:link w:val="44"/>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0"/>
    <w:pPr>
      <w:jc w:val="left"/>
    </w:pPr>
  </w:style>
  <w:style w:type="paragraph" w:styleId="5">
    <w:name w:val="Balloon Text"/>
    <w:basedOn w:val="1"/>
    <w:link w:val="42"/>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4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9">
    <w:name w:val="Normal (Web)"/>
    <w:basedOn w:val="1"/>
    <w:autoRedefine/>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2">
    <w:name w:val="Strong"/>
    <w:qFormat/>
    <w:uiPriority w:val="22"/>
    <w:rPr>
      <w:b/>
      <w:bCs/>
    </w:rPr>
  </w:style>
  <w:style w:type="character" w:styleId="13">
    <w:name w:val="FollowedHyperlink"/>
    <w:uiPriority w:val="0"/>
    <w:rPr>
      <w:color w:val="800080"/>
      <w:u w:val="single"/>
    </w:rPr>
  </w:style>
  <w:style w:type="character" w:styleId="14">
    <w:name w:val="Emphasis"/>
    <w:qFormat/>
    <w:uiPriority w:val="20"/>
    <w:rPr>
      <w:i/>
      <w:iCs/>
    </w:rPr>
  </w:style>
  <w:style w:type="character" w:styleId="15">
    <w:name w:val="Hyperlink"/>
    <w:uiPriority w:val="0"/>
    <w:rPr>
      <w:color w:val="0000FF"/>
      <w:u w:val="single"/>
    </w:rPr>
  </w:style>
  <w:style w:type="character" w:styleId="16">
    <w:name w:val="HTML Cite"/>
    <w:uiPriority w:val="0"/>
    <w:rPr>
      <w:i/>
      <w:iCs/>
    </w:rPr>
  </w:style>
  <w:style w:type="character" w:customStyle="1" w:styleId="17">
    <w:name w:val="serif1"/>
    <w:uiPriority w:val="0"/>
    <w:rPr>
      <w:rFonts w:hint="default" w:ascii="Times New Roman" w:hAnsi="Times New Roman" w:cs="Times New Roman"/>
      <w:sz w:val="24"/>
      <w:szCs w:val="24"/>
    </w:rPr>
  </w:style>
  <w:style w:type="paragraph" w:customStyle="1" w:styleId="18">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9">
    <w:name w:val="bookcopy1"/>
    <w:uiPriority w:val="0"/>
    <w:rPr>
      <w:rFonts w:hint="default" w:ascii="Verdana" w:hAnsi="Verdana"/>
      <w:color w:val="000000"/>
      <w:spacing w:val="195"/>
      <w:sz w:val="17"/>
      <w:szCs w:val="17"/>
      <w:u w:val="none"/>
    </w:rPr>
  </w:style>
  <w:style w:type="character" w:customStyle="1" w:styleId="20">
    <w:name w:val="tiny1"/>
    <w:uiPriority w:val="0"/>
    <w:rPr>
      <w:rFonts w:hint="default" w:ascii="Verdana" w:hAnsi="Verdana"/>
      <w:sz w:val="15"/>
      <w:szCs w:val="15"/>
    </w:rPr>
  </w:style>
  <w:style w:type="character" w:customStyle="1" w:styleId="21">
    <w:name w:val="smalltext1"/>
    <w:autoRedefine/>
    <w:qFormat/>
    <w:uiPriority w:val="0"/>
    <w:rPr>
      <w:rFonts w:hint="default" w:ascii="Arial" w:hAnsi="Arial" w:cs="Arial"/>
      <w:color w:val="000000"/>
      <w:sz w:val="17"/>
      <w:szCs w:val="17"/>
    </w:rPr>
  </w:style>
  <w:style w:type="character" w:customStyle="1" w:styleId="22">
    <w:name w:val="regbold1"/>
    <w:uiPriority w:val="0"/>
    <w:rPr>
      <w:rFonts w:hint="default" w:ascii="Arial" w:hAnsi="Arial" w:cs="Arial"/>
      <w:b/>
      <w:bCs/>
      <w:color w:val="000000"/>
      <w:sz w:val="18"/>
      <w:szCs w:val="18"/>
    </w:rPr>
  </w:style>
  <w:style w:type="character" w:customStyle="1" w:styleId="23">
    <w:name w:val="bookauthor1"/>
    <w:uiPriority w:val="0"/>
    <w:rPr>
      <w:rFonts w:hint="default" w:ascii="Arial" w:hAnsi="Arial" w:cs="Arial"/>
      <w:color w:val="6699CC"/>
      <w:sz w:val="18"/>
      <w:szCs w:val="18"/>
      <w:u w:val="single"/>
    </w:rPr>
  </w:style>
  <w:style w:type="character" w:customStyle="1" w:styleId="24">
    <w:name w:val="title111"/>
    <w:uiPriority w:val="0"/>
    <w:rPr>
      <w:rFonts w:hint="default" w:ascii="Tahoma" w:hAnsi="Tahoma" w:cs="Tahoma"/>
      <w:b/>
      <w:bCs/>
      <w:color w:val="000066"/>
      <w:sz w:val="22"/>
      <w:szCs w:val="22"/>
    </w:rPr>
  </w:style>
  <w:style w:type="character" w:customStyle="1" w:styleId="25">
    <w:name w:val="bstitle1"/>
    <w:uiPriority w:val="0"/>
    <w:rPr>
      <w:b/>
      <w:bCs/>
      <w:color w:val="000000"/>
      <w:sz w:val="24"/>
      <w:szCs w:val="24"/>
    </w:rPr>
  </w:style>
  <w:style w:type="character" w:customStyle="1" w:styleId="26">
    <w:name w:val="bssubtitle1"/>
    <w:uiPriority w:val="0"/>
    <w:rPr>
      <w:rFonts w:hint="default" w:ascii="Arial" w:hAnsi="Arial" w:cs="Arial"/>
      <w:b/>
      <w:bCs/>
      <w:color w:val="000000"/>
      <w:sz w:val="18"/>
      <w:szCs w:val="18"/>
    </w:rPr>
  </w:style>
  <w:style w:type="character" w:customStyle="1" w:styleId="27">
    <w:name w:val="bsauthor1"/>
    <w:autoRedefine/>
    <w:qFormat/>
    <w:uiPriority w:val="0"/>
    <w:rPr>
      <w:b/>
      <w:bCs/>
      <w:color w:val="000000"/>
      <w:sz w:val="18"/>
      <w:szCs w:val="18"/>
    </w:rPr>
  </w:style>
  <w:style w:type="character" w:customStyle="1" w:styleId="28">
    <w:name w:val="bsauthorlink1"/>
    <w:uiPriority w:val="0"/>
    <w:rPr>
      <w:color w:val="000000"/>
      <w:u w:val="single"/>
    </w:rPr>
  </w:style>
  <w:style w:type="character" w:customStyle="1" w:styleId="29">
    <w:name w:val="redsubtitle1"/>
    <w:uiPriority w:val="0"/>
    <w:rPr>
      <w:rFonts w:hint="default" w:ascii="Trebuchet MS" w:hAnsi="Trebuchet MS"/>
      <w:b/>
      <w:bCs/>
      <w:caps/>
      <w:color w:val="CC0000"/>
      <w:sz w:val="18"/>
      <w:szCs w:val="18"/>
    </w:rPr>
  </w:style>
  <w:style w:type="paragraph" w:customStyle="1" w:styleId="30">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31">
    <w:name w:val="bold1"/>
    <w:uiPriority w:val="0"/>
    <w:rPr>
      <w:rFonts w:hint="default" w:ascii="Verdana" w:hAnsi="Verdana"/>
      <w:b/>
      <w:bCs/>
      <w:color w:val="000000"/>
      <w:spacing w:val="30"/>
      <w:sz w:val="15"/>
      <w:szCs w:val="15"/>
    </w:rPr>
  </w:style>
  <w:style w:type="paragraph" w:customStyle="1" w:styleId="32">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3">
    <w:name w:val="book_copy1"/>
    <w:uiPriority w:val="0"/>
    <w:rPr>
      <w:color w:val="000000"/>
      <w:sz w:val="18"/>
      <w:szCs w:val="18"/>
    </w:rPr>
  </w:style>
  <w:style w:type="paragraph" w:customStyle="1" w:styleId="34">
    <w:name w:val="text"/>
    <w:basedOn w:val="1"/>
    <w:uiPriority w:val="0"/>
    <w:pPr>
      <w:widowControl/>
    </w:pPr>
    <w:rPr>
      <w:rFonts w:ascii="Tahoma" w:hAnsi="Tahoma" w:cs="Tahoma"/>
      <w:color w:val="000000"/>
      <w:kern w:val="0"/>
      <w:sz w:val="16"/>
      <w:szCs w:val="16"/>
    </w:rPr>
  </w:style>
  <w:style w:type="character" w:customStyle="1" w:styleId="35">
    <w:name w:val="author"/>
    <w:basedOn w:val="11"/>
    <w:uiPriority w:val="0"/>
  </w:style>
  <w:style w:type="paragraph" w:customStyle="1" w:styleId="36">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7">
    <w:name w:val="book-title1"/>
    <w:uiPriority w:val="0"/>
    <w:rPr>
      <w:rFonts w:hint="default" w:ascii="Arial" w:hAnsi="Arial" w:cs="Arial"/>
      <w:b/>
      <w:bCs/>
      <w:color w:val="FF6600"/>
      <w:sz w:val="28"/>
      <w:szCs w:val="28"/>
    </w:rPr>
  </w:style>
  <w:style w:type="character" w:customStyle="1" w:styleId="38">
    <w:name w:val="apple-style-span"/>
    <w:basedOn w:val="11"/>
    <w:uiPriority w:val="0"/>
  </w:style>
  <w:style w:type="character" w:customStyle="1" w:styleId="39">
    <w:name w:val="apple-converted-space"/>
    <w:basedOn w:val="11"/>
    <w:uiPriority w:val="0"/>
  </w:style>
  <w:style w:type="paragraph" w:customStyle="1" w:styleId="40">
    <w:name w:val="Default"/>
    <w:uiPriority w:val="0"/>
    <w:pPr>
      <w:widowControl w:val="0"/>
      <w:autoSpaceDE w:val="0"/>
      <w:autoSpaceDN w:val="0"/>
      <w:adjustRightInd w:val="0"/>
    </w:pPr>
    <w:rPr>
      <w:rFonts w:ascii="NQMNP G+ Sabon LT" w:hAnsi="Times New Roman" w:eastAsia="NQMNP G+ Sabon LT" w:cs="NQMNP G+ Sabon LT"/>
      <w:color w:val="000000"/>
      <w:sz w:val="24"/>
      <w:szCs w:val="24"/>
      <w:lang w:val="en-US" w:eastAsia="zh-CN" w:bidi="ar-SA"/>
    </w:rPr>
  </w:style>
  <w:style w:type="character" w:customStyle="1" w:styleId="41">
    <w:name w:val="HTML 预设格式 字符"/>
    <w:link w:val="8"/>
    <w:uiPriority w:val="99"/>
    <w:rPr>
      <w:rFonts w:ascii="宋体" w:hAnsi="宋体" w:cs="宋体"/>
      <w:sz w:val="24"/>
      <w:szCs w:val="24"/>
    </w:rPr>
  </w:style>
  <w:style w:type="character" w:customStyle="1" w:styleId="42">
    <w:name w:val="批注框文本 字符"/>
    <w:basedOn w:val="11"/>
    <w:link w:val="5"/>
    <w:uiPriority w:val="0"/>
    <w:rPr>
      <w:kern w:val="2"/>
      <w:sz w:val="18"/>
      <w:szCs w:val="18"/>
    </w:rPr>
  </w:style>
  <w:style w:type="paragraph" w:styleId="43">
    <w:name w:val="List Paragraph"/>
    <w:basedOn w:val="1"/>
    <w:qFormat/>
    <w:uiPriority w:val="99"/>
    <w:pPr>
      <w:ind w:firstLine="420" w:firstLineChars="200"/>
    </w:pPr>
  </w:style>
  <w:style w:type="character" w:customStyle="1" w:styleId="44">
    <w:name w:val="标题 2 字符"/>
    <w:basedOn w:val="11"/>
    <w:link w:val="3"/>
    <w:semiHidden/>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CBBB5-EB3C-40C5-AA58-97C0EAC55EF7}">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5</Pages>
  <Words>554</Words>
  <Characters>3160</Characters>
  <Lines>26</Lines>
  <Paragraphs>7</Paragraphs>
  <TotalTime>183</TotalTime>
  <ScaleCrop>false</ScaleCrop>
  <LinksUpToDate>false</LinksUpToDate>
  <CharactersWithSpaces>3707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2021-11-26T08:36:00Z</dcterms:created>
  <dc:creator>Image</dc:creator>
  <cp:lastModifiedBy>Jessica_Wu</cp:lastModifiedBy>
  <cp:lastPrinted>2004-04-23T07:06:00Z</cp:lastPrinted>
  <dcterms:modified xsi:type="dcterms:W3CDTF">2024-05-08T02:44:13Z</dcterms:modified>
  <dc:title>新 书 推 荐</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EE1EED9F9DF145EFA10F5AAB6D4381C2_12</vt:lpwstr>
  </property>
</Properties>
</file>