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B253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01470" cy="2105025"/>
            <wp:effectExtent l="0" t="0" r="0" b="9525"/>
            <wp:wrapSquare wrapText="bothSides"/>
            <wp:docPr id="4" name="图片 4" descr="https://m.media-amazon.com/images/I/61i-Fdy-sIL._SL12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61i-Fdy-sIL._SL125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5046B" w:rsidRPr="0025046B">
        <w:rPr>
          <w:rFonts w:hint="eastAsia"/>
          <w:b/>
          <w:bCs/>
          <w:color w:val="000000"/>
          <w:szCs w:val="21"/>
        </w:rPr>
        <w:t>街角小店鸡尾酒：一站式快速简便饮品</w:t>
      </w:r>
      <w:r w:rsidR="0025046B">
        <w:rPr>
          <w:rFonts w:hint="eastAsia"/>
          <w:b/>
          <w:bCs/>
          <w:color w:val="000000"/>
          <w:szCs w:val="21"/>
        </w:rPr>
        <w:t>制作指南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1D3A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14AAF" w:rsidRPr="00F14AAF">
        <w:rPr>
          <w:b/>
          <w:bCs/>
          <w:color w:val="000000"/>
          <w:szCs w:val="21"/>
        </w:rPr>
        <w:t>CORNER SHOP COCKTAILS: One-stop Recipes for Quick &amp; Easy Drinks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5046B" w:rsidRPr="0025046B">
        <w:rPr>
          <w:b/>
          <w:bCs/>
          <w:color w:val="000000"/>
          <w:szCs w:val="21"/>
        </w:rPr>
        <w:t>Olive Martin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B2538" w:rsidRPr="00BB2538">
        <w:rPr>
          <w:b/>
          <w:bCs/>
          <w:color w:val="000000"/>
          <w:szCs w:val="21"/>
        </w:rPr>
        <w:t>Hamlyn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BB2538">
        <w:rPr>
          <w:rFonts w:hint="eastAsia"/>
          <w:b/>
          <w:bCs/>
          <w:color w:val="000000"/>
          <w:szCs w:val="21"/>
        </w:rPr>
        <w:t>Union</w:t>
      </w:r>
      <w:r w:rsidR="00BB2538">
        <w:rPr>
          <w:b/>
          <w:bCs/>
          <w:color w:val="000000"/>
          <w:szCs w:val="21"/>
        </w:rPr>
        <w:t xml:space="preserve"> Square</w:t>
      </w:r>
      <w:r w:rsidR="00BB2538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B2538">
        <w:rPr>
          <w:b/>
          <w:bCs/>
          <w:color w:val="000000"/>
          <w:szCs w:val="21"/>
        </w:rPr>
        <w:t>160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D6C53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BB2538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B2538">
        <w:rPr>
          <w:rFonts w:hint="eastAsia"/>
          <w:b/>
          <w:bCs/>
          <w:szCs w:val="21"/>
        </w:rPr>
        <w:t>餐饮图书</w:t>
      </w:r>
    </w:p>
    <w:p w:rsidR="0048224B" w:rsidRDefault="0048224B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B2538" w:rsidRPr="00BB2538" w:rsidRDefault="00BB2538" w:rsidP="00BB2538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BB2538">
        <w:rPr>
          <w:b/>
          <w:bCs/>
          <w:color w:val="000000"/>
          <w:szCs w:val="21"/>
        </w:rPr>
        <w:t>70</w:t>
      </w:r>
      <w:r w:rsidRPr="00BB2538">
        <w:rPr>
          <w:rFonts w:hint="eastAsia"/>
          <w:b/>
          <w:bCs/>
          <w:color w:val="000000"/>
          <w:szCs w:val="21"/>
        </w:rPr>
        <w:t>种创意鸡尾酒</w:t>
      </w:r>
      <w:r w:rsidRPr="00BB2538">
        <w:rPr>
          <w:rFonts w:hint="eastAsia"/>
          <w:b/>
          <w:bCs/>
          <w:color w:val="000000"/>
          <w:szCs w:val="21"/>
        </w:rPr>
        <w:t>配方——</w:t>
      </w:r>
      <w:r w:rsidRPr="00BB2538">
        <w:rPr>
          <w:rFonts w:hint="eastAsia"/>
          <w:b/>
          <w:bCs/>
          <w:color w:val="000000"/>
          <w:szCs w:val="21"/>
        </w:rPr>
        <w:t>使用当地便利店中易于</w:t>
      </w:r>
      <w:r w:rsidRPr="00BB2538">
        <w:rPr>
          <w:rFonts w:hint="eastAsia"/>
          <w:b/>
          <w:bCs/>
          <w:color w:val="000000"/>
          <w:szCs w:val="21"/>
        </w:rPr>
        <w:t>获取</w:t>
      </w:r>
      <w:r w:rsidRPr="00BB2538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配料</w:t>
      </w:r>
    </w:p>
    <w:p w:rsidR="00BB2538" w:rsidRPr="00BB2538" w:rsidRDefault="00BB2538" w:rsidP="00BB2538">
      <w:pPr>
        <w:ind w:firstLineChars="200" w:firstLine="420"/>
        <w:rPr>
          <w:bCs/>
          <w:color w:val="000000"/>
          <w:szCs w:val="21"/>
        </w:rPr>
      </w:pPr>
    </w:p>
    <w:p w:rsidR="00BB2538" w:rsidRPr="00BB2538" w:rsidRDefault="00BB2538" w:rsidP="00BB2538">
      <w:pPr>
        <w:ind w:firstLineChars="200" w:firstLine="420"/>
        <w:rPr>
          <w:rFonts w:hint="eastAsia"/>
          <w:bCs/>
          <w:color w:val="000000"/>
          <w:szCs w:val="21"/>
        </w:rPr>
      </w:pPr>
      <w:r w:rsidRPr="00BB2538">
        <w:rPr>
          <w:rFonts w:hint="eastAsia"/>
          <w:bCs/>
          <w:color w:val="000000"/>
          <w:szCs w:val="21"/>
        </w:rPr>
        <w:t>一站</w:t>
      </w:r>
      <w:proofErr w:type="gramStart"/>
      <w:r w:rsidRPr="00BB2538">
        <w:rPr>
          <w:rFonts w:hint="eastAsia"/>
          <w:bCs/>
          <w:color w:val="000000"/>
          <w:szCs w:val="21"/>
        </w:rPr>
        <w:t>式满足</w:t>
      </w:r>
      <w:proofErr w:type="gramEnd"/>
      <w:r w:rsidRPr="00BB2538">
        <w:rPr>
          <w:rFonts w:hint="eastAsia"/>
          <w:bCs/>
          <w:color w:val="000000"/>
          <w:szCs w:val="21"/>
        </w:rPr>
        <w:t>您对鸡尾酒的所有需求</w:t>
      </w:r>
    </w:p>
    <w:p w:rsidR="00BB2538" w:rsidRPr="00BB2538" w:rsidRDefault="00BB2538" w:rsidP="00BB2538">
      <w:pPr>
        <w:ind w:firstLineChars="200" w:firstLine="420"/>
        <w:rPr>
          <w:bCs/>
          <w:color w:val="000000"/>
          <w:szCs w:val="21"/>
        </w:rPr>
      </w:pPr>
    </w:p>
    <w:p w:rsidR="00BB2538" w:rsidRPr="00BB2538" w:rsidRDefault="00BB2538" w:rsidP="00BB2538">
      <w:pPr>
        <w:ind w:firstLineChars="200" w:firstLine="420"/>
        <w:rPr>
          <w:rFonts w:hint="eastAsia"/>
          <w:bCs/>
          <w:color w:val="000000"/>
          <w:szCs w:val="21"/>
        </w:rPr>
      </w:pPr>
      <w:r w:rsidRPr="00BB2538">
        <w:rPr>
          <w:rFonts w:hint="eastAsia"/>
          <w:bCs/>
          <w:color w:val="000000"/>
          <w:szCs w:val="21"/>
        </w:rPr>
        <w:t>这本</w:t>
      </w:r>
      <w:proofErr w:type="gramStart"/>
      <w:r w:rsidRPr="00BB2538">
        <w:rPr>
          <w:rFonts w:hint="eastAsia"/>
          <w:bCs/>
          <w:color w:val="000000"/>
          <w:szCs w:val="21"/>
        </w:rPr>
        <w:t>书涵</w:t>
      </w:r>
      <w:proofErr w:type="gramEnd"/>
      <w:r w:rsidRPr="00BB2538">
        <w:rPr>
          <w:rFonts w:hint="eastAsia"/>
          <w:bCs/>
          <w:color w:val="000000"/>
          <w:szCs w:val="21"/>
        </w:rPr>
        <w:t>盖了所有经典鸡尾酒，确保您再也不必</w:t>
      </w:r>
      <w:r w:rsidRPr="00BB2538">
        <w:rPr>
          <w:rFonts w:hint="eastAsia"/>
          <w:bCs/>
          <w:color w:val="000000"/>
          <w:szCs w:val="21"/>
        </w:rPr>
        <w:t>穿梭于各大商店</w:t>
      </w:r>
      <w:r w:rsidRPr="00BB2538">
        <w:rPr>
          <w:rFonts w:hint="eastAsia"/>
          <w:bCs/>
          <w:color w:val="000000"/>
          <w:szCs w:val="21"/>
        </w:rPr>
        <w:t>，寻找价格昂贵的糖浆、不必要的装饰品以及可能只</w:t>
      </w:r>
      <w:r>
        <w:rPr>
          <w:rFonts w:hint="eastAsia"/>
          <w:bCs/>
          <w:color w:val="000000"/>
          <w:szCs w:val="21"/>
        </w:rPr>
        <w:t>会用一次的特殊原料</w:t>
      </w:r>
      <w:r w:rsidRPr="00BB2538">
        <w:rPr>
          <w:rFonts w:hint="eastAsia"/>
          <w:bCs/>
          <w:color w:val="000000"/>
          <w:szCs w:val="21"/>
        </w:rPr>
        <w:t>。《街角小店鸡尾酒》</w:t>
      </w:r>
      <w:r w:rsidRPr="00BB2538">
        <w:rPr>
          <w:rFonts w:hint="eastAsia"/>
          <w:bCs/>
          <w:color w:val="000000"/>
          <w:szCs w:val="21"/>
        </w:rPr>
        <w:t>使用易于获取、</w:t>
      </w:r>
      <w:r w:rsidRPr="00BB2538">
        <w:rPr>
          <w:rFonts w:hint="eastAsia"/>
          <w:bCs/>
          <w:color w:val="000000"/>
          <w:szCs w:val="21"/>
        </w:rPr>
        <w:t>用途广泛的配料，制作出别出心裁又美味可口的饮品，为您省去了一切麻烦。无论您喜欢莫吉托、老式鸡尾酒、</w:t>
      </w:r>
      <w:r w:rsidRPr="00BB2538">
        <w:rPr>
          <w:rFonts w:hint="eastAsia"/>
          <w:bCs/>
          <w:color w:val="000000"/>
          <w:szCs w:val="21"/>
        </w:rPr>
        <w:t>贝里尼</w:t>
      </w:r>
      <w:r w:rsidRPr="00BB2538">
        <w:rPr>
          <w:rFonts w:hint="eastAsia"/>
          <w:bCs/>
          <w:color w:val="000000"/>
          <w:szCs w:val="21"/>
        </w:rPr>
        <w:t>还是</w:t>
      </w:r>
      <w:r w:rsidRPr="00BB2538">
        <w:rPr>
          <w:rFonts w:hint="eastAsia"/>
          <w:bCs/>
          <w:color w:val="000000"/>
          <w:szCs w:val="21"/>
        </w:rPr>
        <w:t>尼格罗尼</w:t>
      </w:r>
      <w:r w:rsidRPr="00BB2538">
        <w:rPr>
          <w:rFonts w:hint="eastAsia"/>
          <w:bCs/>
          <w:color w:val="000000"/>
          <w:szCs w:val="21"/>
        </w:rPr>
        <w:t>，您都能在这里找到</w:t>
      </w:r>
      <w:r w:rsidRPr="00BB2538">
        <w:rPr>
          <w:rFonts w:hint="eastAsia"/>
          <w:bCs/>
          <w:color w:val="000000"/>
          <w:szCs w:val="21"/>
        </w:rPr>
        <w:t>既经济又便捷的各种鸡尾酒配方</w:t>
      </w:r>
      <w:r w:rsidRPr="00BB2538">
        <w:rPr>
          <w:rFonts w:hint="eastAsia"/>
          <w:bCs/>
          <w:color w:val="000000"/>
          <w:szCs w:val="21"/>
        </w:rPr>
        <w:t>。</w:t>
      </w:r>
    </w:p>
    <w:p w:rsidR="00BB2538" w:rsidRPr="00BB2538" w:rsidRDefault="00BB2538" w:rsidP="00BB2538">
      <w:pPr>
        <w:ind w:firstLineChars="200" w:firstLine="420"/>
        <w:rPr>
          <w:bCs/>
          <w:color w:val="000000"/>
          <w:szCs w:val="21"/>
        </w:rPr>
      </w:pPr>
    </w:p>
    <w:p w:rsidR="00BB2538" w:rsidRPr="00BB2538" w:rsidRDefault="00BB2538" w:rsidP="00BB2538">
      <w:pPr>
        <w:ind w:firstLineChars="200" w:firstLine="420"/>
        <w:rPr>
          <w:rFonts w:hint="eastAsia"/>
          <w:bCs/>
          <w:color w:val="000000"/>
          <w:szCs w:val="21"/>
        </w:rPr>
      </w:pPr>
      <w:r w:rsidRPr="00BB2538">
        <w:rPr>
          <w:rFonts w:hint="eastAsia"/>
          <w:bCs/>
          <w:color w:val="000000"/>
          <w:szCs w:val="21"/>
        </w:rPr>
        <w:t>《街角小店鸡尾酒》以其巧妙的小窍门和简单的替换满足了</w:t>
      </w:r>
      <w:r>
        <w:rPr>
          <w:rFonts w:hint="eastAsia"/>
          <w:bCs/>
          <w:color w:val="000000"/>
          <w:szCs w:val="21"/>
        </w:rPr>
        <w:t>全球</w:t>
      </w:r>
      <w:r w:rsidRPr="00BB2538">
        <w:rPr>
          <w:rFonts w:hint="eastAsia"/>
          <w:bCs/>
          <w:color w:val="000000"/>
          <w:szCs w:val="21"/>
        </w:rPr>
        <w:t>鸡尾酒爱好者的</w:t>
      </w:r>
      <w:r w:rsidRPr="00BB2538">
        <w:rPr>
          <w:rFonts w:hint="eastAsia"/>
          <w:bCs/>
          <w:color w:val="000000"/>
          <w:szCs w:val="21"/>
        </w:rPr>
        <w:t>迫切</w:t>
      </w:r>
      <w:r w:rsidRPr="00BB2538">
        <w:rPr>
          <w:rFonts w:hint="eastAsia"/>
          <w:bCs/>
          <w:color w:val="000000"/>
          <w:szCs w:val="21"/>
        </w:rPr>
        <w:t>需求，为我们</w:t>
      </w:r>
      <w:r>
        <w:rPr>
          <w:rFonts w:hint="eastAsia"/>
          <w:bCs/>
          <w:color w:val="000000"/>
          <w:szCs w:val="21"/>
        </w:rPr>
        <w:t>带来了</w:t>
      </w:r>
      <w:r w:rsidRPr="00BB2538">
        <w:rPr>
          <w:rFonts w:hint="eastAsia"/>
          <w:bCs/>
          <w:color w:val="000000"/>
          <w:szCs w:val="21"/>
        </w:rPr>
        <w:t>喜爱的饮品，</w:t>
      </w:r>
      <w:r>
        <w:rPr>
          <w:rFonts w:hint="eastAsia"/>
          <w:bCs/>
          <w:color w:val="000000"/>
          <w:szCs w:val="21"/>
        </w:rPr>
        <w:t>以及</w:t>
      </w:r>
      <w:r w:rsidRPr="00BB2538">
        <w:rPr>
          <w:rFonts w:hint="eastAsia"/>
          <w:bCs/>
          <w:color w:val="000000"/>
          <w:szCs w:val="21"/>
        </w:rPr>
        <w:t>更多便利。</w:t>
      </w:r>
    </w:p>
    <w:p w:rsidR="009A268B" w:rsidRDefault="009A268B" w:rsidP="00220599">
      <w:pPr>
        <w:rPr>
          <w:bCs/>
          <w:color w:val="000000"/>
          <w:szCs w:val="21"/>
        </w:rPr>
      </w:pPr>
    </w:p>
    <w:p w:rsidR="00BB2538" w:rsidRDefault="00BB2538" w:rsidP="00220599">
      <w:pPr>
        <w:rPr>
          <w:bCs/>
          <w:color w:val="000000"/>
          <w:szCs w:val="21"/>
        </w:rPr>
      </w:pPr>
    </w:p>
    <w:p w:rsidR="00BB2538" w:rsidRPr="00BB2538" w:rsidRDefault="00BB2538" w:rsidP="00220599">
      <w:pPr>
        <w:rPr>
          <w:b/>
          <w:bCs/>
          <w:color w:val="000000"/>
          <w:szCs w:val="21"/>
        </w:rPr>
      </w:pPr>
      <w:r w:rsidRPr="00BB2538">
        <w:rPr>
          <w:b/>
          <w:bCs/>
          <w:color w:val="000000"/>
          <w:szCs w:val="21"/>
        </w:rPr>
        <w:t>营销亮点：</w:t>
      </w:r>
    </w:p>
    <w:p w:rsidR="00BB2538" w:rsidRDefault="00BB2538" w:rsidP="00220599">
      <w:pPr>
        <w:rPr>
          <w:bCs/>
          <w:color w:val="000000"/>
          <w:szCs w:val="21"/>
        </w:rPr>
      </w:pPr>
    </w:p>
    <w:p w:rsidR="00125E3B" w:rsidRPr="00125E3B" w:rsidRDefault="00125E3B" w:rsidP="00125E3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25E3B">
        <w:rPr>
          <w:rFonts w:hint="eastAsia"/>
          <w:bCs/>
          <w:color w:val="000000"/>
          <w:szCs w:val="21"/>
        </w:rPr>
        <w:t>街角小店鸡尾酒是社交媒体上的热门话题：</w:t>
      </w:r>
      <w:r w:rsidRPr="00125E3B">
        <w:rPr>
          <w:rFonts w:hint="eastAsia"/>
          <w:bCs/>
          <w:color w:val="000000"/>
          <w:szCs w:val="21"/>
        </w:rPr>
        <w:t>2021</w:t>
      </w:r>
      <w:r w:rsidRPr="00125E3B">
        <w:rPr>
          <w:rFonts w:hint="eastAsia"/>
          <w:bCs/>
          <w:color w:val="000000"/>
          <w:szCs w:val="21"/>
        </w:rPr>
        <w:t>年，</w:t>
      </w:r>
      <w:proofErr w:type="spellStart"/>
      <w:r w:rsidRPr="00125E3B">
        <w:rPr>
          <w:rFonts w:hint="eastAsia"/>
          <w:bCs/>
          <w:color w:val="000000"/>
          <w:szCs w:val="21"/>
        </w:rPr>
        <w:t>TikTok</w:t>
      </w:r>
      <w:proofErr w:type="spellEnd"/>
      <w:r w:rsidRPr="00125E3B">
        <w:rPr>
          <w:rFonts w:hint="eastAsia"/>
          <w:bCs/>
          <w:color w:val="000000"/>
          <w:szCs w:val="21"/>
        </w:rPr>
        <w:t>上流行着一种年轻人“</w:t>
      </w:r>
      <w:r w:rsidRPr="00125E3B">
        <w:rPr>
          <w:rFonts w:hint="eastAsia"/>
          <w:bCs/>
          <w:color w:val="000000"/>
          <w:szCs w:val="21"/>
        </w:rPr>
        <w:t>漫步</w:t>
      </w:r>
      <w:r w:rsidRPr="00125E3B">
        <w:rPr>
          <w:rFonts w:hint="eastAsia"/>
          <w:bCs/>
          <w:color w:val="000000"/>
          <w:szCs w:val="21"/>
        </w:rPr>
        <w:t>街角小店</w:t>
      </w:r>
      <w:r w:rsidRPr="00125E3B">
        <w:rPr>
          <w:rFonts w:hint="eastAsia"/>
          <w:bCs/>
          <w:color w:val="000000"/>
          <w:szCs w:val="21"/>
        </w:rPr>
        <w:t>”购买饮品</w:t>
      </w:r>
      <w:r w:rsidRPr="00125E3B">
        <w:rPr>
          <w:rFonts w:hint="eastAsia"/>
          <w:bCs/>
          <w:color w:val="000000"/>
          <w:szCs w:val="21"/>
        </w:rPr>
        <w:t>的风潮。目前，</w:t>
      </w:r>
      <w:r w:rsidRPr="00125E3B">
        <w:rPr>
          <w:rFonts w:hint="eastAsia"/>
          <w:bCs/>
          <w:color w:val="000000"/>
          <w:szCs w:val="21"/>
        </w:rPr>
        <w:t>话题</w:t>
      </w:r>
      <w:r w:rsidRPr="00125E3B">
        <w:rPr>
          <w:bCs/>
          <w:color w:val="000000"/>
          <w:szCs w:val="21"/>
        </w:rPr>
        <w:t>#</w:t>
      </w:r>
      <w:proofErr w:type="spellStart"/>
      <w:r w:rsidRPr="00125E3B">
        <w:rPr>
          <w:bCs/>
          <w:color w:val="000000"/>
          <w:szCs w:val="21"/>
        </w:rPr>
        <w:t>cornershopcrawl</w:t>
      </w:r>
      <w:proofErr w:type="spellEnd"/>
      <w:r w:rsidRPr="00125E3B">
        <w:rPr>
          <w:rFonts w:hint="eastAsia"/>
          <w:bCs/>
          <w:color w:val="000000"/>
          <w:szCs w:val="21"/>
        </w:rPr>
        <w:t>在</w:t>
      </w:r>
      <w:proofErr w:type="spellStart"/>
      <w:r w:rsidRPr="00125E3B">
        <w:rPr>
          <w:rFonts w:hint="eastAsia"/>
          <w:bCs/>
          <w:color w:val="000000"/>
          <w:szCs w:val="21"/>
        </w:rPr>
        <w:t>TikTok</w:t>
      </w:r>
      <w:proofErr w:type="spellEnd"/>
      <w:r w:rsidRPr="00125E3B">
        <w:rPr>
          <w:rFonts w:hint="eastAsia"/>
          <w:bCs/>
          <w:color w:val="000000"/>
          <w:szCs w:val="21"/>
        </w:rPr>
        <w:t>上有超过</w:t>
      </w:r>
      <w:r w:rsidRPr="00125E3B">
        <w:rPr>
          <w:rFonts w:hint="eastAsia"/>
          <w:bCs/>
          <w:color w:val="000000"/>
          <w:szCs w:val="21"/>
        </w:rPr>
        <w:t>47.5</w:t>
      </w:r>
      <w:r w:rsidRPr="00125E3B">
        <w:rPr>
          <w:rFonts w:hint="eastAsia"/>
          <w:bCs/>
          <w:color w:val="000000"/>
          <w:szCs w:val="21"/>
        </w:rPr>
        <w:t>万的浏览量，</w:t>
      </w:r>
      <w:r w:rsidRPr="00125E3B">
        <w:rPr>
          <w:rFonts w:hint="eastAsia"/>
          <w:bCs/>
          <w:color w:val="000000"/>
          <w:szCs w:val="21"/>
        </w:rPr>
        <w:t>#</w:t>
      </w:r>
      <w:proofErr w:type="spellStart"/>
      <w:r w:rsidRPr="00125E3B">
        <w:rPr>
          <w:bCs/>
          <w:color w:val="000000"/>
          <w:szCs w:val="21"/>
        </w:rPr>
        <w:t>cornershophaul</w:t>
      </w:r>
      <w:proofErr w:type="spellEnd"/>
      <w:r w:rsidRPr="00125E3B">
        <w:rPr>
          <w:rFonts w:hint="eastAsia"/>
          <w:bCs/>
          <w:color w:val="000000"/>
          <w:szCs w:val="21"/>
        </w:rPr>
        <w:t>有超过</w:t>
      </w:r>
      <w:r w:rsidRPr="00125E3B">
        <w:rPr>
          <w:rFonts w:hint="eastAsia"/>
          <w:bCs/>
          <w:color w:val="000000"/>
          <w:szCs w:val="21"/>
        </w:rPr>
        <w:t>14</w:t>
      </w:r>
      <w:r w:rsidRPr="00125E3B">
        <w:rPr>
          <w:rFonts w:hint="eastAsia"/>
          <w:bCs/>
          <w:color w:val="000000"/>
          <w:szCs w:val="21"/>
        </w:rPr>
        <w:t>万的浏览量。</w:t>
      </w:r>
    </w:p>
    <w:p w:rsidR="00125E3B" w:rsidRPr="00125E3B" w:rsidRDefault="00125E3B" w:rsidP="00125E3B">
      <w:pPr>
        <w:rPr>
          <w:bCs/>
          <w:color w:val="000000"/>
          <w:szCs w:val="21"/>
        </w:rPr>
      </w:pPr>
    </w:p>
    <w:p w:rsidR="00125E3B" w:rsidRPr="00125E3B" w:rsidRDefault="00125E3B" w:rsidP="00125E3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25E3B">
        <w:rPr>
          <w:bCs/>
          <w:color w:val="000000"/>
          <w:szCs w:val="21"/>
        </w:rPr>
        <w:t>Union Square</w:t>
      </w:r>
      <w:r w:rsidRPr="00125E3B">
        <w:rPr>
          <w:rFonts w:hint="eastAsia"/>
          <w:bCs/>
          <w:color w:val="000000"/>
          <w:szCs w:val="21"/>
        </w:rPr>
        <w:t>所有的鸡尾酒书籍都有很高的销量，包括《经典鸡尾酒圣经》（</w:t>
      </w:r>
      <w:r w:rsidRPr="00125E3B">
        <w:rPr>
          <w:bCs/>
          <w:i/>
          <w:color w:val="000000"/>
          <w:szCs w:val="21"/>
        </w:rPr>
        <w:t>The Classic Cocktail Bible</w:t>
      </w:r>
      <w:r w:rsidRPr="00125E3B">
        <w:rPr>
          <w:bCs/>
          <w:color w:val="000000"/>
          <w:szCs w:val="21"/>
        </w:rPr>
        <w:t>，</w:t>
      </w:r>
      <w:r w:rsidRPr="00125E3B">
        <w:rPr>
          <w:rFonts w:hint="eastAsia"/>
          <w:bCs/>
          <w:color w:val="000000"/>
          <w:szCs w:val="21"/>
        </w:rPr>
        <w:t>通过</w:t>
      </w:r>
      <w:r w:rsidRPr="00125E3B">
        <w:rPr>
          <w:rFonts w:hint="eastAsia"/>
          <w:bCs/>
          <w:color w:val="000000"/>
          <w:szCs w:val="21"/>
        </w:rPr>
        <w:t>TC M</w:t>
      </w:r>
      <w:r w:rsidRPr="00125E3B">
        <w:rPr>
          <w:rFonts w:hint="eastAsia"/>
          <w:bCs/>
          <w:color w:val="000000"/>
          <w:szCs w:val="21"/>
        </w:rPr>
        <w:t>售出超过</w:t>
      </w:r>
      <w:r w:rsidRPr="00125E3B">
        <w:rPr>
          <w:rFonts w:hint="eastAsia"/>
          <w:bCs/>
          <w:color w:val="000000"/>
          <w:szCs w:val="21"/>
        </w:rPr>
        <w:t>5.8</w:t>
      </w:r>
      <w:r w:rsidRPr="00125E3B">
        <w:rPr>
          <w:rFonts w:hint="eastAsia"/>
          <w:bCs/>
          <w:color w:val="000000"/>
          <w:szCs w:val="21"/>
        </w:rPr>
        <w:t>万</w:t>
      </w:r>
      <w:r w:rsidRPr="00125E3B">
        <w:rPr>
          <w:rFonts w:hint="eastAsia"/>
          <w:bCs/>
          <w:color w:val="000000"/>
          <w:szCs w:val="21"/>
        </w:rPr>
        <w:t>册</w:t>
      </w:r>
      <w:r w:rsidRPr="00125E3B">
        <w:rPr>
          <w:rFonts w:hint="eastAsia"/>
          <w:bCs/>
          <w:color w:val="000000"/>
          <w:szCs w:val="21"/>
        </w:rPr>
        <w:t>）、《</w:t>
      </w:r>
      <w:r w:rsidRPr="00125E3B">
        <w:rPr>
          <w:rFonts w:hint="eastAsia"/>
          <w:bCs/>
          <w:color w:val="000000"/>
          <w:szCs w:val="21"/>
        </w:rPr>
        <w:t>200</w:t>
      </w:r>
      <w:r w:rsidRPr="00125E3B">
        <w:rPr>
          <w:rFonts w:hint="eastAsia"/>
          <w:bCs/>
          <w:color w:val="000000"/>
          <w:szCs w:val="21"/>
        </w:rPr>
        <w:t>种鸡尾酒》（</w:t>
      </w:r>
      <w:r w:rsidRPr="00125E3B">
        <w:rPr>
          <w:bCs/>
          <w:i/>
          <w:color w:val="000000"/>
          <w:szCs w:val="21"/>
        </w:rPr>
        <w:t>200 Cocktails</w:t>
      </w:r>
      <w:r w:rsidRPr="00125E3B">
        <w:rPr>
          <w:bCs/>
          <w:color w:val="000000"/>
          <w:szCs w:val="21"/>
        </w:rPr>
        <w:t>，</w:t>
      </w:r>
      <w:r w:rsidRPr="00125E3B">
        <w:rPr>
          <w:rFonts w:hint="eastAsia"/>
          <w:bCs/>
          <w:color w:val="000000"/>
          <w:szCs w:val="21"/>
        </w:rPr>
        <w:t>9.5</w:t>
      </w:r>
      <w:r w:rsidRPr="00125E3B">
        <w:rPr>
          <w:rFonts w:hint="eastAsia"/>
          <w:bCs/>
          <w:color w:val="000000"/>
          <w:szCs w:val="21"/>
        </w:rPr>
        <w:t>万</w:t>
      </w:r>
      <w:r w:rsidRPr="00125E3B">
        <w:rPr>
          <w:rFonts w:hint="eastAsia"/>
          <w:bCs/>
          <w:color w:val="000000"/>
          <w:szCs w:val="21"/>
        </w:rPr>
        <w:t>册</w:t>
      </w:r>
      <w:r w:rsidRPr="00125E3B">
        <w:rPr>
          <w:rFonts w:hint="eastAsia"/>
          <w:bCs/>
          <w:color w:val="000000"/>
          <w:szCs w:val="21"/>
        </w:rPr>
        <w:t>）和《</w:t>
      </w:r>
      <w:r w:rsidRPr="00125E3B">
        <w:rPr>
          <w:rFonts w:hint="eastAsia"/>
          <w:bCs/>
          <w:color w:val="000000"/>
          <w:szCs w:val="21"/>
        </w:rPr>
        <w:t xml:space="preserve">200 </w:t>
      </w:r>
      <w:r w:rsidRPr="00125E3B">
        <w:rPr>
          <w:rFonts w:hint="eastAsia"/>
          <w:bCs/>
          <w:color w:val="000000"/>
          <w:szCs w:val="21"/>
        </w:rPr>
        <w:t>种经典鸡尾酒》（</w:t>
      </w:r>
      <w:r w:rsidRPr="00125E3B">
        <w:rPr>
          <w:bCs/>
          <w:i/>
          <w:color w:val="000000"/>
          <w:szCs w:val="21"/>
        </w:rPr>
        <w:t>200 Classic Cocktails</w:t>
      </w:r>
      <w:r w:rsidRPr="00125E3B">
        <w:rPr>
          <w:bCs/>
          <w:color w:val="000000"/>
          <w:szCs w:val="21"/>
        </w:rPr>
        <w:t>，</w:t>
      </w:r>
      <w:r w:rsidRPr="00125E3B">
        <w:rPr>
          <w:rFonts w:hint="eastAsia"/>
          <w:bCs/>
          <w:color w:val="000000"/>
          <w:szCs w:val="21"/>
        </w:rPr>
        <w:t>8.4</w:t>
      </w:r>
      <w:r w:rsidRPr="00125E3B">
        <w:rPr>
          <w:rFonts w:hint="eastAsia"/>
          <w:bCs/>
          <w:color w:val="000000"/>
          <w:szCs w:val="21"/>
        </w:rPr>
        <w:t>万</w:t>
      </w:r>
      <w:r w:rsidRPr="00125E3B">
        <w:rPr>
          <w:rFonts w:hint="eastAsia"/>
          <w:bCs/>
          <w:color w:val="000000"/>
          <w:szCs w:val="21"/>
        </w:rPr>
        <w:t>册</w:t>
      </w:r>
      <w:r w:rsidRPr="00125E3B">
        <w:rPr>
          <w:rFonts w:hint="eastAsia"/>
          <w:bCs/>
          <w:color w:val="000000"/>
          <w:szCs w:val="21"/>
        </w:rPr>
        <w:t>）</w:t>
      </w:r>
      <w:r w:rsidRPr="00125E3B">
        <w:rPr>
          <w:rFonts w:hint="eastAsia"/>
          <w:bCs/>
          <w:color w:val="000000"/>
          <w:szCs w:val="21"/>
        </w:rPr>
        <w:t xml:space="preserve"> </w:t>
      </w:r>
    </w:p>
    <w:p w:rsidR="00125E3B" w:rsidRPr="00125E3B" w:rsidRDefault="00125E3B" w:rsidP="00125E3B">
      <w:pPr>
        <w:rPr>
          <w:bCs/>
          <w:color w:val="000000"/>
          <w:szCs w:val="21"/>
        </w:rPr>
      </w:pPr>
    </w:p>
    <w:p w:rsidR="00125E3B" w:rsidRPr="00125E3B" w:rsidRDefault="00125E3B" w:rsidP="00125E3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25E3B">
        <w:rPr>
          <w:rFonts w:hint="eastAsia"/>
          <w:bCs/>
          <w:color w:val="000000"/>
          <w:szCs w:val="21"/>
        </w:rPr>
        <w:t>根据</w:t>
      </w:r>
      <w:r w:rsidRPr="00125E3B">
        <w:rPr>
          <w:rFonts w:hint="eastAsia"/>
          <w:bCs/>
          <w:color w:val="000000"/>
          <w:szCs w:val="21"/>
        </w:rPr>
        <w:t xml:space="preserve">Nielsen </w:t>
      </w:r>
      <w:proofErr w:type="spellStart"/>
      <w:r w:rsidRPr="00125E3B">
        <w:rPr>
          <w:rFonts w:hint="eastAsia"/>
          <w:bCs/>
          <w:color w:val="000000"/>
          <w:szCs w:val="21"/>
        </w:rPr>
        <w:t>BookScan</w:t>
      </w:r>
      <w:proofErr w:type="spellEnd"/>
      <w:r w:rsidRPr="00125E3B">
        <w:rPr>
          <w:rFonts w:hint="eastAsia"/>
          <w:bCs/>
          <w:color w:val="000000"/>
          <w:szCs w:val="21"/>
        </w:rPr>
        <w:t>的数据，市场上的同类鸡尾酒书籍也卖得非常好，这表明人们对鸡尾酒书籍</w:t>
      </w:r>
      <w:r w:rsidRPr="00125E3B">
        <w:rPr>
          <w:rFonts w:hint="eastAsia"/>
          <w:bCs/>
          <w:color w:val="000000"/>
          <w:szCs w:val="21"/>
        </w:rPr>
        <w:t>的持续需求</w:t>
      </w:r>
      <w:r w:rsidRPr="00125E3B">
        <w:rPr>
          <w:rFonts w:hint="eastAsia"/>
          <w:bCs/>
          <w:color w:val="000000"/>
          <w:szCs w:val="21"/>
        </w:rPr>
        <w:t>。其中包括《龙舌兰知更鸟》（</w:t>
      </w:r>
      <w:r w:rsidRPr="00125E3B">
        <w:rPr>
          <w:bCs/>
          <w:i/>
          <w:color w:val="000000"/>
          <w:szCs w:val="21"/>
        </w:rPr>
        <w:t>Tequila Mockingbird</w:t>
      </w:r>
      <w:r w:rsidRPr="00125E3B">
        <w:rPr>
          <w:bCs/>
          <w:color w:val="000000"/>
          <w:szCs w:val="21"/>
        </w:rPr>
        <w:t>，</w:t>
      </w:r>
      <w:r w:rsidRPr="00125E3B">
        <w:rPr>
          <w:bCs/>
          <w:color w:val="000000"/>
          <w:szCs w:val="21"/>
        </w:rPr>
        <w:t>7.29</w:t>
      </w:r>
      <w:r w:rsidRPr="00125E3B">
        <w:rPr>
          <w:rFonts w:hint="eastAsia"/>
          <w:bCs/>
          <w:color w:val="000000"/>
          <w:szCs w:val="21"/>
        </w:rPr>
        <w:t>万册）和罗伯特</w:t>
      </w:r>
      <w:r w:rsidRPr="00125E3B">
        <w:rPr>
          <w:rFonts w:hint="eastAsia"/>
          <w:bCs/>
          <w:color w:val="000000"/>
          <w:szCs w:val="21"/>
        </w:rPr>
        <w:t>·</w:t>
      </w:r>
      <w:r w:rsidRPr="00125E3B">
        <w:rPr>
          <w:rFonts w:hint="eastAsia"/>
          <w:bCs/>
          <w:color w:val="000000"/>
          <w:szCs w:val="21"/>
        </w:rPr>
        <w:t>史密斯</w:t>
      </w:r>
      <w:r w:rsidRPr="00125E3B">
        <w:rPr>
          <w:rFonts w:hint="eastAsia"/>
          <w:bCs/>
          <w:color w:val="000000"/>
          <w:szCs w:val="21"/>
        </w:rPr>
        <w:t>（</w:t>
      </w:r>
      <w:r w:rsidRPr="00125E3B">
        <w:rPr>
          <w:bCs/>
          <w:color w:val="000000"/>
          <w:szCs w:val="21"/>
        </w:rPr>
        <w:t>Robert Smith</w:t>
      </w:r>
      <w:r w:rsidRPr="00125E3B">
        <w:rPr>
          <w:rFonts w:hint="eastAsia"/>
          <w:bCs/>
          <w:color w:val="000000"/>
          <w:szCs w:val="21"/>
        </w:rPr>
        <w:t>）</w:t>
      </w:r>
      <w:r w:rsidRPr="00125E3B">
        <w:rPr>
          <w:rFonts w:hint="eastAsia"/>
          <w:bCs/>
          <w:color w:val="000000"/>
          <w:szCs w:val="21"/>
        </w:rPr>
        <w:t>的《经典</w:t>
      </w:r>
      <w:r w:rsidRPr="00125E3B">
        <w:rPr>
          <w:rFonts w:hint="eastAsia"/>
          <w:bCs/>
          <w:color w:val="000000"/>
          <w:szCs w:val="21"/>
        </w:rPr>
        <w:t>1000</w:t>
      </w:r>
      <w:r w:rsidRPr="00125E3B">
        <w:rPr>
          <w:rFonts w:hint="eastAsia"/>
          <w:bCs/>
          <w:color w:val="000000"/>
          <w:szCs w:val="21"/>
        </w:rPr>
        <w:t>种鸡尾酒》（</w:t>
      </w:r>
      <w:r w:rsidRPr="00125E3B">
        <w:rPr>
          <w:bCs/>
          <w:i/>
          <w:color w:val="000000"/>
          <w:szCs w:val="21"/>
        </w:rPr>
        <w:t>The Classic 1000 Cocktails</w:t>
      </w:r>
      <w:r w:rsidRPr="00125E3B">
        <w:rPr>
          <w:bCs/>
          <w:color w:val="000000"/>
          <w:szCs w:val="21"/>
        </w:rPr>
        <w:t>，</w:t>
      </w:r>
      <w:r w:rsidRPr="00125E3B">
        <w:rPr>
          <w:rFonts w:hint="eastAsia"/>
          <w:bCs/>
          <w:color w:val="000000"/>
          <w:szCs w:val="21"/>
        </w:rPr>
        <w:t>5</w:t>
      </w:r>
      <w:r w:rsidRPr="00125E3B">
        <w:rPr>
          <w:rFonts w:hint="eastAsia"/>
          <w:bCs/>
          <w:color w:val="000000"/>
          <w:szCs w:val="21"/>
        </w:rPr>
        <w:t>.4</w:t>
      </w:r>
      <w:r w:rsidRPr="00125E3B">
        <w:rPr>
          <w:bCs/>
          <w:color w:val="000000"/>
          <w:szCs w:val="21"/>
        </w:rPr>
        <w:t>8</w:t>
      </w:r>
      <w:r w:rsidRPr="00125E3B">
        <w:rPr>
          <w:rFonts w:hint="eastAsia"/>
          <w:bCs/>
          <w:color w:val="000000"/>
          <w:szCs w:val="21"/>
        </w:rPr>
        <w:t>万册）。</w:t>
      </w:r>
    </w:p>
    <w:p w:rsidR="00125E3B" w:rsidRPr="00125E3B" w:rsidRDefault="00125E3B" w:rsidP="00125E3B">
      <w:pPr>
        <w:rPr>
          <w:bCs/>
          <w:color w:val="000000"/>
          <w:szCs w:val="21"/>
        </w:rPr>
      </w:pPr>
    </w:p>
    <w:p w:rsidR="00125E3B" w:rsidRPr="00125E3B" w:rsidRDefault="00125E3B" w:rsidP="00125E3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25E3B">
        <w:rPr>
          <w:rFonts w:hint="eastAsia"/>
          <w:bCs/>
          <w:color w:val="000000"/>
          <w:szCs w:val="21"/>
        </w:rPr>
        <w:t>英国街角小店的数量每年都在迅速增加：</w:t>
      </w:r>
      <w:r w:rsidRPr="00125E3B">
        <w:rPr>
          <w:rFonts w:hint="eastAsia"/>
          <w:bCs/>
          <w:color w:val="000000"/>
          <w:szCs w:val="21"/>
        </w:rPr>
        <w:t>2022</w:t>
      </w:r>
      <w:r w:rsidRPr="00125E3B">
        <w:rPr>
          <w:rFonts w:hint="eastAsia"/>
          <w:bCs/>
          <w:color w:val="000000"/>
          <w:szCs w:val="21"/>
        </w:rPr>
        <w:t>年，英国共有</w:t>
      </w:r>
      <w:r w:rsidRPr="00125E3B">
        <w:rPr>
          <w:rFonts w:hint="eastAsia"/>
          <w:bCs/>
          <w:color w:val="000000"/>
          <w:szCs w:val="21"/>
        </w:rPr>
        <w:t>48950</w:t>
      </w:r>
      <w:r w:rsidRPr="00125E3B">
        <w:rPr>
          <w:rFonts w:hint="eastAsia"/>
          <w:bCs/>
          <w:color w:val="000000"/>
          <w:szCs w:val="21"/>
        </w:rPr>
        <w:t>家便利店（</w:t>
      </w:r>
      <w:r w:rsidRPr="00125E3B">
        <w:rPr>
          <w:rFonts w:hint="eastAsia"/>
          <w:bCs/>
          <w:color w:val="000000"/>
          <w:szCs w:val="21"/>
        </w:rPr>
        <w:t>Statista</w:t>
      </w:r>
      <w:r w:rsidRPr="00125E3B">
        <w:rPr>
          <w:rFonts w:hint="eastAsia"/>
          <w:bCs/>
          <w:color w:val="000000"/>
          <w:szCs w:val="21"/>
        </w:rPr>
        <w:t>，</w:t>
      </w:r>
      <w:r w:rsidRPr="00125E3B">
        <w:rPr>
          <w:rFonts w:hint="eastAsia"/>
          <w:bCs/>
          <w:color w:val="000000"/>
          <w:szCs w:val="21"/>
        </w:rPr>
        <w:t xml:space="preserve">2022 </w:t>
      </w:r>
      <w:r w:rsidRPr="00125E3B">
        <w:rPr>
          <w:rFonts w:hint="eastAsia"/>
          <w:bCs/>
          <w:color w:val="000000"/>
          <w:szCs w:val="21"/>
        </w:rPr>
        <w:t>年）</w:t>
      </w:r>
      <w:r w:rsidRPr="00125E3B">
        <w:rPr>
          <w:bCs/>
          <w:color w:val="000000"/>
          <w:szCs w:val="21"/>
        </w:rPr>
        <w:t>。</w:t>
      </w:r>
    </w:p>
    <w:p w:rsidR="00125E3B" w:rsidRPr="00125E3B" w:rsidRDefault="00125E3B" w:rsidP="00125E3B">
      <w:pPr>
        <w:rPr>
          <w:bCs/>
          <w:color w:val="000000"/>
          <w:szCs w:val="21"/>
        </w:rPr>
      </w:pPr>
    </w:p>
    <w:p w:rsidR="00BB2538" w:rsidRPr="00125E3B" w:rsidRDefault="00125E3B" w:rsidP="00125E3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25E3B">
        <w:rPr>
          <w:rFonts w:hint="eastAsia"/>
          <w:bCs/>
          <w:color w:val="000000"/>
          <w:szCs w:val="21"/>
        </w:rPr>
        <w:t>据英国广播公司（</w:t>
      </w:r>
      <w:r w:rsidRPr="00125E3B">
        <w:rPr>
          <w:rFonts w:hint="eastAsia"/>
          <w:bCs/>
          <w:color w:val="000000"/>
          <w:szCs w:val="21"/>
        </w:rPr>
        <w:t>BBC</w:t>
      </w:r>
      <w:r w:rsidRPr="00125E3B">
        <w:rPr>
          <w:rFonts w:hint="eastAsia"/>
          <w:bCs/>
          <w:color w:val="000000"/>
          <w:szCs w:val="21"/>
        </w:rPr>
        <w:t>）估计，仅在纽约市，就有超过</w:t>
      </w:r>
      <w:r w:rsidRPr="00125E3B">
        <w:rPr>
          <w:rFonts w:hint="eastAsia"/>
          <w:bCs/>
          <w:color w:val="000000"/>
          <w:szCs w:val="21"/>
        </w:rPr>
        <w:t>7000</w:t>
      </w:r>
      <w:r w:rsidRPr="00125E3B">
        <w:rPr>
          <w:rFonts w:hint="eastAsia"/>
          <w:bCs/>
          <w:color w:val="000000"/>
          <w:szCs w:val="21"/>
        </w:rPr>
        <w:t>家通常</w:t>
      </w:r>
      <w:r w:rsidRPr="00125E3B">
        <w:rPr>
          <w:rFonts w:hint="eastAsia"/>
          <w:bCs/>
          <w:color w:val="000000"/>
          <w:szCs w:val="21"/>
        </w:rPr>
        <w:t>2</w:t>
      </w:r>
      <w:r w:rsidRPr="00125E3B">
        <w:rPr>
          <w:rFonts w:hint="eastAsia"/>
          <w:bCs/>
          <w:color w:val="000000"/>
          <w:szCs w:val="21"/>
        </w:rPr>
        <w:t>4</w:t>
      </w:r>
      <w:r w:rsidRPr="00125E3B">
        <w:rPr>
          <w:rFonts w:hint="eastAsia"/>
          <w:bCs/>
          <w:color w:val="000000"/>
          <w:szCs w:val="21"/>
        </w:rPr>
        <w:t>小时营业的便利店（</w:t>
      </w:r>
      <w:r w:rsidRPr="00125E3B">
        <w:rPr>
          <w:rFonts w:hint="eastAsia"/>
          <w:bCs/>
          <w:color w:val="000000"/>
          <w:szCs w:val="21"/>
        </w:rPr>
        <w:t>bodegas</w:t>
      </w:r>
      <w:r w:rsidRPr="00125E3B">
        <w:rPr>
          <w:rFonts w:hint="eastAsia"/>
          <w:bCs/>
          <w:color w:val="000000"/>
          <w:szCs w:val="21"/>
        </w:rPr>
        <w:t>）。美国有超过</w:t>
      </w:r>
      <w:r w:rsidRPr="00125E3B">
        <w:rPr>
          <w:rFonts w:hint="eastAsia"/>
          <w:bCs/>
          <w:color w:val="000000"/>
          <w:szCs w:val="21"/>
        </w:rPr>
        <w:t>82276</w:t>
      </w:r>
      <w:r w:rsidRPr="00125E3B">
        <w:rPr>
          <w:rFonts w:hint="eastAsia"/>
          <w:bCs/>
          <w:color w:val="000000"/>
          <w:szCs w:val="21"/>
        </w:rPr>
        <w:t>家酒类专卖店（</w:t>
      </w:r>
      <w:proofErr w:type="spellStart"/>
      <w:r w:rsidRPr="00125E3B">
        <w:rPr>
          <w:rFonts w:hint="eastAsia"/>
          <w:bCs/>
          <w:color w:val="000000"/>
          <w:szCs w:val="21"/>
        </w:rPr>
        <w:t>BoldData</w:t>
      </w:r>
      <w:proofErr w:type="spellEnd"/>
      <w:r w:rsidRPr="00125E3B">
        <w:rPr>
          <w:rFonts w:hint="eastAsia"/>
          <w:bCs/>
          <w:color w:val="000000"/>
          <w:szCs w:val="21"/>
        </w:rPr>
        <w:t>，</w:t>
      </w:r>
      <w:r w:rsidRPr="00125E3B">
        <w:rPr>
          <w:rFonts w:hint="eastAsia"/>
          <w:bCs/>
          <w:color w:val="000000"/>
          <w:szCs w:val="21"/>
        </w:rPr>
        <w:t>2023</w:t>
      </w:r>
      <w:r w:rsidRPr="00125E3B">
        <w:rPr>
          <w:rFonts w:hint="eastAsia"/>
          <w:bCs/>
          <w:color w:val="000000"/>
          <w:szCs w:val="21"/>
        </w:rPr>
        <w:t>年）</w:t>
      </w:r>
    </w:p>
    <w:p w:rsidR="00220599" w:rsidRDefault="00220599" w:rsidP="00220599">
      <w:pPr>
        <w:rPr>
          <w:bCs/>
          <w:color w:val="000000"/>
          <w:szCs w:val="21"/>
        </w:rPr>
      </w:pPr>
    </w:p>
    <w:p w:rsidR="00125E3B" w:rsidRDefault="00125E3B" w:rsidP="00220599">
      <w:pPr>
        <w:rPr>
          <w:rFonts w:hint="eastAsia"/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125E3B" w:rsidRDefault="00125E3B" w:rsidP="009A268B">
      <w:pPr>
        <w:ind w:firstLineChars="200" w:firstLine="422"/>
        <w:rPr>
          <w:bCs/>
          <w:color w:val="000000"/>
          <w:szCs w:val="21"/>
        </w:rPr>
      </w:pPr>
      <w:r w:rsidRPr="00125E3B">
        <w:rPr>
          <w:rFonts w:hint="eastAsia"/>
          <w:b/>
          <w:bCs/>
          <w:color w:val="000000"/>
          <w:szCs w:val="21"/>
        </w:rPr>
        <w:t>奥利弗</w:t>
      </w:r>
      <w:r>
        <w:rPr>
          <w:rFonts w:hint="eastAsia"/>
          <w:b/>
          <w:bCs/>
          <w:color w:val="000000"/>
          <w:szCs w:val="21"/>
        </w:rPr>
        <w:t>·</w:t>
      </w:r>
      <w:r w:rsidRPr="00125E3B">
        <w:rPr>
          <w:rFonts w:hint="eastAsia"/>
          <w:b/>
          <w:bCs/>
          <w:color w:val="000000"/>
          <w:szCs w:val="21"/>
        </w:rPr>
        <w:t>马丁</w:t>
      </w:r>
      <w:r>
        <w:rPr>
          <w:rFonts w:hint="eastAsia"/>
          <w:b/>
          <w:bCs/>
          <w:color w:val="000000"/>
          <w:szCs w:val="21"/>
        </w:rPr>
        <w:t>（</w:t>
      </w:r>
      <w:r w:rsidRPr="00125E3B">
        <w:rPr>
          <w:b/>
          <w:bCs/>
          <w:color w:val="000000"/>
          <w:szCs w:val="21"/>
        </w:rPr>
        <w:t>Olive Martin</w:t>
      </w:r>
      <w:r>
        <w:rPr>
          <w:rFonts w:hint="eastAsia"/>
          <w:b/>
          <w:bCs/>
          <w:color w:val="000000"/>
          <w:szCs w:val="21"/>
        </w:rPr>
        <w:t>）</w:t>
      </w:r>
      <w:r w:rsidRPr="00125E3B">
        <w:rPr>
          <w:rFonts w:hint="eastAsia"/>
          <w:bCs/>
          <w:color w:val="000000"/>
          <w:szCs w:val="21"/>
        </w:rPr>
        <w:t>是一名鸡尾酒爱好者，热衷于调制创意美味的饮品供大家享用。她目前和她可爱的小狗梅布尔</w:t>
      </w:r>
      <w:r>
        <w:rPr>
          <w:rFonts w:hint="eastAsia"/>
          <w:bCs/>
          <w:color w:val="000000"/>
          <w:szCs w:val="21"/>
        </w:rPr>
        <w:t>（</w:t>
      </w:r>
      <w:r w:rsidRPr="00125E3B">
        <w:rPr>
          <w:bCs/>
          <w:color w:val="000000"/>
          <w:szCs w:val="21"/>
        </w:rPr>
        <w:t>Mabel</w:t>
      </w:r>
      <w:r>
        <w:rPr>
          <w:rFonts w:hint="eastAsia"/>
          <w:bCs/>
          <w:color w:val="000000"/>
          <w:szCs w:val="21"/>
        </w:rPr>
        <w:t>）</w:t>
      </w:r>
      <w:r w:rsidRPr="00125E3B">
        <w:rPr>
          <w:rFonts w:hint="eastAsia"/>
          <w:bCs/>
          <w:color w:val="000000"/>
          <w:szCs w:val="21"/>
        </w:rPr>
        <w:t>住在伯明翰。</w:t>
      </w:r>
    </w:p>
    <w:p w:rsidR="00220599" w:rsidRDefault="00220599" w:rsidP="00220599">
      <w:pPr>
        <w:rPr>
          <w:b/>
          <w:bCs/>
          <w:color w:val="000000"/>
          <w:szCs w:val="21"/>
        </w:rPr>
      </w:pPr>
    </w:p>
    <w:p w:rsidR="001143B9" w:rsidRDefault="001143B9" w:rsidP="00220599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26" w:rsidRDefault="00A23126">
      <w:r>
        <w:separator/>
      </w:r>
    </w:p>
  </w:endnote>
  <w:endnote w:type="continuationSeparator" w:id="0">
    <w:p w:rsidR="00A23126" w:rsidRDefault="00A2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26" w:rsidRDefault="00A23126">
      <w:r>
        <w:separator/>
      </w:r>
    </w:p>
  </w:footnote>
  <w:footnote w:type="continuationSeparator" w:id="0">
    <w:p w:rsidR="00A23126" w:rsidRDefault="00A2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554BF"/>
    <w:multiLevelType w:val="hybridMultilevel"/>
    <w:tmpl w:val="F744B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7845F8C"/>
    <w:multiLevelType w:val="hybridMultilevel"/>
    <w:tmpl w:val="6D1C489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6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4"/>
  </w:num>
  <w:num w:numId="17">
    <w:abstractNumId w:val="11"/>
  </w:num>
  <w:num w:numId="18">
    <w:abstractNumId w:val="17"/>
  </w:num>
  <w:num w:numId="19">
    <w:abstractNumId w:val="4"/>
  </w:num>
  <w:num w:numId="20">
    <w:abstractNumId w:val="39"/>
  </w:num>
  <w:num w:numId="21">
    <w:abstractNumId w:val="32"/>
  </w:num>
  <w:num w:numId="22">
    <w:abstractNumId w:val="25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4"/>
  </w:num>
  <w:num w:numId="28">
    <w:abstractNumId w:val="31"/>
  </w:num>
  <w:num w:numId="29">
    <w:abstractNumId w:val="37"/>
  </w:num>
  <w:num w:numId="30">
    <w:abstractNumId w:val="24"/>
  </w:num>
  <w:num w:numId="31">
    <w:abstractNumId w:val="29"/>
  </w:num>
  <w:num w:numId="32">
    <w:abstractNumId w:val="38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3C02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143B9"/>
    <w:rsid w:val="00120EAA"/>
    <w:rsid w:val="00121268"/>
    <w:rsid w:val="00123372"/>
    <w:rsid w:val="00125D6C"/>
    <w:rsid w:val="00125E3B"/>
    <w:rsid w:val="001264AF"/>
    <w:rsid w:val="001311A8"/>
    <w:rsid w:val="0013229D"/>
    <w:rsid w:val="00132397"/>
    <w:rsid w:val="00132921"/>
    <w:rsid w:val="00134987"/>
    <w:rsid w:val="0014260B"/>
    <w:rsid w:val="00146701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6431"/>
    <w:rsid w:val="00181BA9"/>
    <w:rsid w:val="00181DE8"/>
    <w:rsid w:val="001935F1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3A6B"/>
    <w:rsid w:val="001D4E4F"/>
    <w:rsid w:val="001D5783"/>
    <w:rsid w:val="001D6C23"/>
    <w:rsid w:val="001E03D0"/>
    <w:rsid w:val="001E3882"/>
    <w:rsid w:val="001F0D51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599"/>
    <w:rsid w:val="00220E63"/>
    <w:rsid w:val="002234B7"/>
    <w:rsid w:val="00223533"/>
    <w:rsid w:val="002243E8"/>
    <w:rsid w:val="002272BD"/>
    <w:rsid w:val="002272FC"/>
    <w:rsid w:val="00227E6E"/>
    <w:rsid w:val="00236060"/>
    <w:rsid w:val="00236B97"/>
    <w:rsid w:val="00243F61"/>
    <w:rsid w:val="00244604"/>
    <w:rsid w:val="00244F8F"/>
    <w:rsid w:val="0025046B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2D10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36B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224B"/>
    <w:rsid w:val="0048541A"/>
    <w:rsid w:val="00485E2E"/>
    <w:rsid w:val="00486E31"/>
    <w:rsid w:val="0049434F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5CC1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1153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268B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3126"/>
    <w:rsid w:val="00A23727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408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D6C53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792"/>
    <w:rsid w:val="00B61F1E"/>
    <w:rsid w:val="00B62889"/>
    <w:rsid w:val="00B62C5A"/>
    <w:rsid w:val="00B63D45"/>
    <w:rsid w:val="00B64804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2538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2F68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14AAF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47BDB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433F"/>
    <w:rsid w:val="00FB123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383C-6923-458A-B82A-793BA3F3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316</Words>
  <Characters>1805</Characters>
  <Application>Microsoft Office Word</Application>
  <DocSecurity>0</DocSecurity>
  <Lines>15</Lines>
  <Paragraphs>4</Paragraphs>
  <ScaleCrop>false</ScaleCrop>
  <Company>2ndSpAcE</Company>
  <LinksUpToDate>false</LinksUpToDate>
  <CharactersWithSpaces>2117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2024-05-11T06:35:00Z</dcterms:created>
  <dcterms:modified xsi:type="dcterms:W3CDTF">2024-05-11T06:59:00Z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