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r>
        <w:rPr>
          <w:rFonts w:hint="eastAsia"/>
          <w:b/>
          <w:bCs/>
          <w:sz w:val="36"/>
          <w:shd w:val="pct10" w:color="auto" w:fill="FFFFFF"/>
        </w:rPr>
        <w:t>作者推荐</w:t>
      </w:r>
    </w:p>
    <w:p>
      <w:pPr>
        <w:jc w:val="center"/>
        <w:rPr>
          <w:rFonts w:hAnsi="宋体"/>
          <w:b/>
          <w:szCs w:val="21"/>
        </w:rPr>
      </w:pPr>
    </w:p>
    <w:p>
      <w:pPr>
        <w:spacing w:line="500" w:lineRule="exact"/>
        <w:jc w:val="center"/>
        <w:rPr>
          <w:b/>
          <w:bCs/>
          <w:sz w:val="36"/>
        </w:rPr>
      </w:pPr>
      <w:r>
        <w:rPr>
          <w:rFonts w:hint="eastAsia"/>
          <w:b/>
          <w:bCs/>
          <w:sz w:val="36"/>
        </w:rPr>
        <w:t>夏日沙滩阅读女王</w:t>
      </w:r>
    </w:p>
    <w:p>
      <w:pPr>
        <w:spacing w:line="500" w:lineRule="exact"/>
        <w:jc w:val="center"/>
        <w:rPr>
          <w:b/>
          <w:bCs/>
          <w:sz w:val="36"/>
        </w:rPr>
      </w:pPr>
      <w:r>
        <w:rPr>
          <w:rFonts w:hint="eastAsia"/>
          <w:b/>
          <w:bCs/>
          <w:sz w:val="36"/>
        </w:rPr>
        <w:t>埃林·希尔德布兰德（Elin Hilderbrand）</w:t>
      </w:r>
    </w:p>
    <w:p>
      <w:pPr>
        <w:rPr>
          <w:rFonts w:hAnsi="宋体"/>
          <w:b/>
          <w:szCs w:val="21"/>
        </w:rPr>
      </w:pPr>
    </w:p>
    <w:p>
      <w:pPr>
        <w:rPr>
          <w:rFonts w:hAnsi="宋体"/>
          <w:szCs w:val="21"/>
        </w:rPr>
      </w:pPr>
      <w:r>
        <w:rPr>
          <w:rFonts w:hAnsi="宋体"/>
          <w:b/>
          <w:szCs w:val="21"/>
        </w:rPr>
        <w:t>作者简介</w:t>
      </w:r>
      <w:r>
        <w:rPr>
          <w:rFonts w:hAnsi="宋体"/>
          <w:szCs w:val="21"/>
        </w:rPr>
        <w:t>：</w:t>
      </w:r>
    </w:p>
    <w:p>
      <w:pPr>
        <w:rPr>
          <w:rFonts w:hAnsi="宋体"/>
          <w:szCs w:val="21"/>
        </w:rPr>
      </w:pPr>
    </w:p>
    <w:p>
      <w:pPr>
        <w:ind w:firstLine="422" w:firstLineChars="200"/>
        <w:rPr>
          <w:color w:val="000000"/>
          <w:szCs w:val="21"/>
        </w:rPr>
      </w:pPr>
      <w:r>
        <w:rPr>
          <w:rFonts w:hint="eastAsia"/>
          <w:b/>
          <w:color w:val="000000"/>
          <w:szCs w:val="21"/>
        </w:rPr>
        <w:t>埃林</w:t>
      </w:r>
      <w:r>
        <w:rPr>
          <w:rFonts w:hint="eastAsia"/>
          <w:b/>
          <w:szCs w:val="21"/>
        </w:rPr>
        <w:t>·希尔德布兰德（Elin Hilderbrand）</w:t>
      </w:r>
      <w:r>
        <w:rPr>
          <w:rFonts w:hint="eastAsia" w:hAnsi="宋体"/>
          <w:szCs w:val="21"/>
        </w:rPr>
        <w:drawing>
          <wp:anchor distT="0" distB="0" distL="114300" distR="114300" simplePos="0" relativeHeight="251672576" behindDoc="0" locked="0" layoutInCell="1" allowOverlap="1">
            <wp:simplePos x="0" y="0"/>
            <wp:positionH relativeFrom="column">
              <wp:posOffset>0</wp:posOffset>
            </wp:positionH>
            <wp:positionV relativeFrom="paragraph">
              <wp:posOffset>26035</wp:posOffset>
            </wp:positionV>
            <wp:extent cx="913130" cy="1312545"/>
            <wp:effectExtent l="0" t="0" r="1270" b="1905"/>
            <wp:wrapSquare wrapText="bothSides"/>
            <wp:docPr id="257" name="图片 257" descr="H:/客户资料/Inkwell/Elin Hilderbrand/Hilderbrand, Elin, preferred author photo, Beowulf Sheehan credit.JpgHilderbrand, Elin, preferred author photo, Beowulf Sheehan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H:/客户资料/Inkwell/Elin Hilderbrand/Hilderbrand, Elin, preferred author photo, Beowulf Sheehan credit.JpgHilderbrand, Elin, preferred author photo, Beowulf Sheehan credit"/>
                    <pic:cNvPicPr>
                      <a:picLocks noChangeAspect="1" noChangeArrowheads="1"/>
                    </pic:cNvPicPr>
                  </pic:nvPicPr>
                  <pic:blipFill>
                    <a:blip r:embed="rId6"/>
                    <a:srcRect t="2122" b="2122"/>
                    <a:stretch>
                      <a:fillRect/>
                    </a:stretch>
                  </pic:blipFill>
                  <pic:spPr>
                    <a:xfrm>
                      <a:off x="0" y="0"/>
                      <a:ext cx="913130" cy="1312545"/>
                    </a:xfrm>
                    <a:prstGeom prst="rect">
                      <a:avLst/>
                    </a:prstGeom>
                    <a:noFill/>
                    <a:ln w="9525">
                      <a:noFill/>
                      <a:miter lim="800000"/>
                      <a:headEnd/>
                      <a:tailEnd/>
                    </a:ln>
                  </pic:spPr>
                </pic:pic>
              </a:graphicData>
            </a:graphic>
          </wp:anchor>
        </w:drawing>
      </w:r>
      <w:r>
        <w:rPr>
          <w:rFonts w:hint="eastAsia"/>
          <w:b/>
          <w:szCs w:val="21"/>
          <w:lang w:eastAsia="zh-CN"/>
        </w:rPr>
        <w:t>，</w:t>
      </w:r>
      <w:r>
        <w:rPr>
          <w:rFonts w:hint="eastAsia" w:hAnsi="宋体"/>
          <w:szCs w:val="21"/>
        </w:rPr>
        <w:t>《纽约时报》超级畅销书作者</w:t>
      </w:r>
      <w:r>
        <w:rPr>
          <w:rFonts w:hint="eastAsia" w:hAnsi="宋体"/>
          <w:szCs w:val="21"/>
          <w:lang w:eastAsia="zh-CN"/>
        </w:rPr>
        <w:t>，</w:t>
      </w:r>
      <w:r>
        <w:rPr>
          <w:rFonts w:hint="eastAsia" w:hAnsi="宋体"/>
          <w:szCs w:val="21"/>
          <w:lang w:val="en-US" w:eastAsia="zh-CN"/>
        </w:rPr>
        <w:t>拥有</w:t>
      </w:r>
      <w:r>
        <w:rPr>
          <w:rFonts w:hint="eastAsia"/>
          <w:color w:val="000000"/>
          <w:szCs w:val="21"/>
        </w:rPr>
        <w:t>约翰霍普金斯大学（</w:t>
      </w:r>
      <w:r>
        <w:rPr>
          <w:color w:val="000000"/>
          <w:szCs w:val="21"/>
        </w:rPr>
        <w:t>Johns Hopkins University</w:t>
      </w:r>
      <w:r>
        <w:rPr>
          <w:rFonts w:hint="eastAsia"/>
          <w:color w:val="000000"/>
          <w:szCs w:val="21"/>
        </w:rPr>
        <w:t>）和美国爱荷华大学作家工坊（</w:t>
      </w:r>
      <w:r>
        <w:rPr>
          <w:color w:val="000000"/>
          <w:szCs w:val="21"/>
        </w:rPr>
        <w:t>fiction workshop at the University of Iowa</w:t>
      </w:r>
      <w:r>
        <w:rPr>
          <w:rFonts w:hint="eastAsia"/>
          <w:color w:val="000000"/>
          <w:szCs w:val="21"/>
        </w:rPr>
        <w:t>）的研究生学位。</w:t>
      </w:r>
      <w:r>
        <w:rPr>
          <w:rFonts w:hint="eastAsia"/>
          <w:color w:val="000000"/>
          <w:szCs w:val="21"/>
          <w:lang w:val="en-US" w:eastAsia="zh-CN"/>
        </w:rPr>
        <w:t>她</w:t>
      </w:r>
      <w:r>
        <w:rPr>
          <w:rFonts w:hint="eastAsia"/>
          <w:color w:val="000000"/>
          <w:szCs w:val="21"/>
        </w:rPr>
        <w:t>与</w:t>
      </w:r>
      <w:r>
        <w:rPr>
          <w:rFonts w:hint="eastAsia"/>
          <w:color w:val="000000"/>
          <w:szCs w:val="21"/>
          <w:lang w:val="en-US" w:eastAsia="zh-CN"/>
        </w:rPr>
        <w:t>丈</w:t>
      </w:r>
      <w:r>
        <w:rPr>
          <w:rFonts w:hint="eastAsia"/>
          <w:color w:val="000000"/>
          <w:szCs w:val="21"/>
        </w:rPr>
        <w:t>夫和三个孩子住在宾夕凡尼亚州的南图克特（</w:t>
      </w:r>
      <w:r>
        <w:rPr>
          <w:color w:val="000000"/>
          <w:szCs w:val="21"/>
        </w:rPr>
        <w:t>Nantucket</w:t>
      </w:r>
      <w:r>
        <w:rPr>
          <w:rFonts w:hint="eastAsia"/>
          <w:color w:val="000000"/>
          <w:szCs w:val="21"/>
        </w:rPr>
        <w:t>）</w:t>
      </w:r>
      <w:r>
        <w:rPr>
          <w:rFonts w:hint="eastAsia"/>
          <w:color w:val="000000"/>
          <w:szCs w:val="21"/>
          <w:lang w:eastAsia="zh-CN"/>
        </w:rPr>
        <w:t>，</w:t>
      </w:r>
      <w:r>
        <w:rPr>
          <w:rFonts w:hint="eastAsia"/>
          <w:color w:val="000000"/>
          <w:szCs w:val="21"/>
          <w:lang w:val="en-US" w:eastAsia="zh-CN"/>
        </w:rPr>
        <w:t>大多作品以此地为背景展开</w:t>
      </w:r>
      <w:r>
        <w:rPr>
          <w:rFonts w:hint="eastAsia"/>
          <w:color w:val="000000"/>
          <w:szCs w:val="21"/>
        </w:rPr>
        <w:t>。</w:t>
      </w:r>
      <w:r>
        <w:rPr>
          <w:rFonts w:hint="eastAsia"/>
          <w:szCs w:val="21"/>
        </w:rPr>
        <w:t>她</w:t>
      </w:r>
      <w:r>
        <w:rPr>
          <w:rFonts w:hint="eastAsia"/>
          <w:szCs w:val="21"/>
          <w:lang w:eastAsia="zh-CN"/>
        </w:rPr>
        <w:t>的</w:t>
      </w:r>
      <w:r>
        <w:rPr>
          <w:rFonts w:hint="eastAsia"/>
          <w:szCs w:val="21"/>
          <w:lang w:val="en-US" w:eastAsia="zh-CN"/>
        </w:rPr>
        <w:t>作品</w:t>
      </w:r>
      <w:r>
        <w:rPr>
          <w:rFonts w:hint="eastAsia"/>
          <w:szCs w:val="21"/>
        </w:rPr>
        <w:t>《赤足》(</w:t>
      </w:r>
      <w:r>
        <w:rPr>
          <w:szCs w:val="21"/>
        </w:rPr>
        <w:t>BAREFOOT</w:t>
      </w:r>
      <w:r>
        <w:rPr>
          <w:rFonts w:hint="eastAsia"/>
          <w:szCs w:val="21"/>
        </w:rPr>
        <w:t>)广受好评，长达数月蝉联美国各大</w:t>
      </w:r>
      <w:r>
        <w:rPr>
          <w:rFonts w:hint="eastAsia"/>
          <w:color w:val="000000"/>
          <w:szCs w:val="21"/>
        </w:rPr>
        <w:t>畅销排行榜</w:t>
      </w:r>
      <w:r>
        <w:rPr>
          <w:rFonts w:hint="eastAsia"/>
          <w:color w:val="000000"/>
          <w:szCs w:val="21"/>
          <w:lang w:eastAsia="zh-CN"/>
        </w:rPr>
        <w:t>，</w:t>
      </w:r>
      <w:r>
        <w:rPr>
          <w:rFonts w:hint="eastAsia"/>
          <w:color w:val="000000"/>
          <w:szCs w:val="21"/>
          <w:lang w:val="en-US" w:eastAsia="zh-CN"/>
        </w:rPr>
        <w:t>此</w:t>
      </w:r>
      <w:r>
        <w:rPr>
          <w:rFonts w:hint="eastAsia"/>
          <w:color w:val="000000"/>
          <w:szCs w:val="21"/>
        </w:rPr>
        <w:t>后，</w:t>
      </w:r>
      <w:r>
        <w:rPr>
          <w:rFonts w:hint="eastAsia"/>
          <w:color w:val="000000"/>
          <w:szCs w:val="21"/>
          <w:lang w:val="en-US" w:eastAsia="zh-CN"/>
        </w:rPr>
        <w:t>每</w:t>
      </w:r>
      <w:r>
        <w:rPr>
          <w:rFonts w:hint="eastAsia"/>
          <w:color w:val="000000"/>
          <w:szCs w:val="21"/>
        </w:rPr>
        <w:t>本书都上畅销榜。</w:t>
      </w:r>
    </w:p>
    <w:p>
      <w:pPr>
        <w:rPr>
          <w:bCs/>
          <w:color w:val="000000"/>
        </w:rPr>
      </w:pPr>
    </w:p>
    <w:p>
      <w:pPr>
        <w:rPr>
          <w:color w:val="000000"/>
          <w:szCs w:val="21"/>
        </w:rPr>
      </w:pPr>
    </w:p>
    <w:p>
      <w:pPr>
        <w:rPr>
          <w:color w:val="000000"/>
          <w:szCs w:val="21"/>
          <w:u w:val="single"/>
        </w:rPr>
      </w:pPr>
      <w:r>
        <w:rPr>
          <w:rFonts w:hint="eastAsia"/>
          <w:color w:val="000000"/>
          <w:szCs w:val="21"/>
          <w:u w:val="single"/>
        </w:rPr>
        <w:t>她的作品：</w:t>
      </w:r>
    </w:p>
    <w:p>
      <w:pPr>
        <w:rPr>
          <w:rFonts w:hint="eastAsia"/>
          <w:bCs/>
        </w:rPr>
      </w:pPr>
    </w:p>
    <w:p>
      <w:pPr>
        <w:rPr>
          <w:rFonts w:hint="eastAsia" w:eastAsia="宋体"/>
          <w:bCs/>
          <w:lang w:eastAsia="zh-CN"/>
        </w:rPr>
      </w:pPr>
      <w:r>
        <w:rPr>
          <w:rFonts w:hint="eastAsia"/>
          <w:bCs/>
        </w:rPr>
        <w:t>《</w:t>
      </w:r>
      <w:r>
        <w:rPr>
          <w:rFonts w:hint="eastAsia"/>
          <w:bCs/>
          <w:lang w:val="en-US" w:eastAsia="zh-CN"/>
        </w:rPr>
        <w:t>天鹅之歌</w:t>
      </w:r>
      <w:r>
        <w:rPr>
          <w:rFonts w:hint="eastAsia"/>
          <w:bCs/>
        </w:rPr>
        <w:t>》</w:t>
      </w:r>
      <w:r>
        <w:rPr>
          <w:rFonts w:hint="eastAsia"/>
          <w:bCs/>
          <w:lang w:eastAsia="zh-CN"/>
        </w:rPr>
        <w:t>（SWAN SONG）（</w:t>
      </w:r>
      <w:r>
        <w:rPr>
          <w:rFonts w:hint="eastAsia"/>
          <w:bCs/>
          <w:lang w:val="en-US" w:eastAsia="zh-CN"/>
        </w:rPr>
        <w:t>2024</w:t>
      </w:r>
      <w:r>
        <w:rPr>
          <w:rFonts w:hint="eastAsia"/>
          <w:bCs/>
          <w:lang w:eastAsia="zh-CN"/>
        </w:rPr>
        <w:t>）</w:t>
      </w:r>
    </w:p>
    <w:p>
      <w:r>
        <w:rPr>
          <w:rFonts w:hint="eastAsia"/>
          <w:bCs/>
        </w:rPr>
        <w:t>《五星级周末》（The Five-Star Weekend）（2</w:t>
      </w:r>
      <w:r>
        <w:rPr>
          <w:bCs/>
        </w:rPr>
        <w:t>023</w:t>
      </w:r>
      <w:r>
        <w:rPr>
          <w:rFonts w:hint="eastAsia"/>
          <w:bCs/>
        </w:rPr>
        <w:t>）</w:t>
      </w:r>
    </w:p>
    <w:p>
      <w:r>
        <w:rPr>
          <w:rFonts w:hint="eastAsia"/>
        </w:rPr>
        <w:t>《楠塔基特岛酒店》（</w:t>
      </w:r>
      <w:r>
        <w:t>T</w:t>
      </w:r>
      <w:r>
        <w:rPr>
          <w:rFonts w:hint="eastAsia"/>
        </w:rPr>
        <w:t>he</w:t>
      </w:r>
      <w:r>
        <w:t xml:space="preserve"> H</w:t>
      </w:r>
      <w:r>
        <w:rPr>
          <w:rFonts w:hint="eastAsia"/>
        </w:rPr>
        <w:t>otel</w:t>
      </w:r>
      <w:r>
        <w:t xml:space="preserve"> N</w:t>
      </w:r>
      <w:r>
        <w:rPr>
          <w:rFonts w:hint="eastAsia"/>
        </w:rPr>
        <w:t>antucket）（2022）</w:t>
      </w:r>
    </w:p>
    <w:p>
      <w:r>
        <w:rPr>
          <w:rFonts w:hint="eastAsia"/>
        </w:rPr>
        <w:t>《69年的夏天》</w:t>
      </w:r>
      <w:r>
        <w:t>S</w:t>
      </w:r>
      <w:r>
        <w:rPr>
          <w:rFonts w:hint="eastAsia"/>
        </w:rPr>
        <w:t>ummer of</w:t>
      </w:r>
      <w:r>
        <w:t xml:space="preserve"> '69</w:t>
      </w:r>
      <w:r>
        <w:rPr>
          <w:rFonts w:hint="eastAsia"/>
        </w:rPr>
        <w:t>（2019）</w:t>
      </w:r>
    </w:p>
    <w:p>
      <w:r>
        <w:rPr>
          <w:rFonts w:hint="eastAsia"/>
        </w:rPr>
        <w:t>《天堂里的冬天》</w:t>
      </w:r>
      <w:r>
        <w:t>Winter in Paradise</w:t>
      </w:r>
      <w:r>
        <w:rPr>
          <w:rFonts w:hint="eastAsia"/>
        </w:rPr>
        <w:t>（2018）</w:t>
      </w:r>
    </w:p>
    <w:p>
      <w:pPr>
        <w:rPr>
          <w:bCs/>
          <w:sz w:val="36"/>
        </w:rPr>
      </w:pPr>
      <w:r>
        <w:rPr>
          <w:rFonts w:hint="eastAsia"/>
        </w:rPr>
        <w:t>《天造地设》The Perfect Couple（2018）</w:t>
      </w:r>
    </w:p>
    <w:p>
      <w:r>
        <w:rPr>
          <w:rFonts w:hint="eastAsia"/>
        </w:rPr>
        <w:t>《孪生》</w:t>
      </w:r>
      <w:r>
        <w:t>T</w:t>
      </w:r>
      <w:r>
        <w:rPr>
          <w:rFonts w:hint="eastAsia"/>
        </w:rPr>
        <w:t>he</w:t>
      </w:r>
      <w:r>
        <w:t xml:space="preserve"> I</w:t>
      </w:r>
      <w:r>
        <w:rPr>
          <w:rFonts w:hint="eastAsia"/>
        </w:rPr>
        <w:t>denticals （2017）</w:t>
      </w:r>
    </w:p>
    <w:p>
      <w:r>
        <w:rPr>
          <w:rFonts w:hint="eastAsia"/>
        </w:rPr>
        <w:t>《谣言》The Rumor（2016）</w:t>
      </w:r>
    </w:p>
    <w:p>
      <w:r>
        <w:rPr>
          <w:rFonts w:hint="eastAsia"/>
        </w:rPr>
        <w:t>《我们聚集于此》Here</w:t>
      </w:r>
      <w:r>
        <w:t>’</w:t>
      </w:r>
      <w:r>
        <w:rPr>
          <w:rFonts w:hint="eastAsia"/>
        </w:rPr>
        <w:t>s To Us（2016）</w:t>
      </w:r>
    </w:p>
    <w:p>
      <w:r>
        <w:rPr>
          <w:rFonts w:hint="eastAsia"/>
        </w:rPr>
        <w:t>《冬日漫步》Winter Stroll（2015）</w:t>
      </w:r>
    </w:p>
    <w:p>
      <w:r>
        <w:rPr>
          <w:rFonts w:hint="eastAsia"/>
        </w:rPr>
        <w:t>《冬街》</w:t>
      </w:r>
      <w:r>
        <w:t>W</w:t>
      </w:r>
      <w:r>
        <w:rPr>
          <w:rFonts w:hint="eastAsia"/>
        </w:rPr>
        <w:t>inter</w:t>
      </w:r>
      <w:r>
        <w:t xml:space="preserve"> S</w:t>
      </w:r>
      <w:r>
        <w:rPr>
          <w:rFonts w:hint="eastAsia"/>
        </w:rPr>
        <w:t>treet(2014)</w:t>
      </w:r>
    </w:p>
    <w:p>
      <w:pPr>
        <w:rPr>
          <w:color w:val="000000"/>
          <w:szCs w:val="21"/>
        </w:rPr>
      </w:pPr>
      <w:r>
        <w:rPr>
          <w:rFonts w:hint="eastAsia"/>
        </w:rPr>
        <w:t>《媒人》</w:t>
      </w:r>
      <w:r>
        <w:t>T</w:t>
      </w:r>
      <w:r>
        <w:rPr>
          <w:rFonts w:hint="eastAsia"/>
        </w:rPr>
        <w:t xml:space="preserve">he </w:t>
      </w:r>
      <w:r>
        <w:t>M</w:t>
      </w:r>
      <w:r>
        <w:rPr>
          <w:rFonts w:hint="eastAsia"/>
        </w:rPr>
        <w:t>atchmaker(2014)</w:t>
      </w:r>
    </w:p>
    <w:p>
      <w:pPr>
        <w:rPr>
          <w:color w:val="000000"/>
          <w:szCs w:val="21"/>
        </w:rPr>
      </w:pPr>
      <w:r>
        <w:rPr>
          <w:rFonts w:hint="eastAsia"/>
          <w:color w:val="000000"/>
          <w:szCs w:val="21"/>
        </w:rPr>
        <w:t>《美好时光》Beautiful Day (2013)</w:t>
      </w:r>
    </w:p>
    <w:p>
      <w:pPr>
        <w:rPr>
          <w:color w:val="000000"/>
          <w:szCs w:val="21"/>
        </w:rPr>
      </w:pPr>
      <w:r>
        <w:rPr>
          <w:rFonts w:hint="eastAsia"/>
          <w:color w:val="000000"/>
          <w:szCs w:val="21"/>
        </w:rPr>
        <w:t>《夏之地》</w:t>
      </w:r>
      <w:r>
        <w:rPr>
          <w:color w:val="000000"/>
          <w:szCs w:val="21"/>
        </w:rPr>
        <w:t>Summerland (2012)</w:t>
      </w:r>
    </w:p>
    <w:p>
      <w:pPr>
        <w:rPr>
          <w:color w:val="000000"/>
          <w:szCs w:val="21"/>
        </w:rPr>
      </w:pPr>
      <w:r>
        <w:rPr>
          <w:color w:val="000000"/>
          <w:szCs w:val="21"/>
        </w:rPr>
        <w:t>《</w:t>
      </w:r>
      <w:r>
        <w:rPr>
          <w:rFonts w:hint="eastAsia"/>
          <w:color w:val="000000"/>
          <w:szCs w:val="21"/>
        </w:rPr>
        <w:t>银色女孩</w:t>
      </w:r>
      <w:r>
        <w:rPr>
          <w:color w:val="000000"/>
          <w:szCs w:val="21"/>
        </w:rPr>
        <w:t>》Silver Girl (2011)</w:t>
      </w:r>
    </w:p>
    <w:p>
      <w:pPr>
        <w:rPr>
          <w:color w:val="000000"/>
          <w:szCs w:val="21"/>
        </w:rPr>
      </w:pPr>
      <w:r>
        <w:rPr>
          <w:rFonts w:hint="eastAsia"/>
          <w:color w:val="000000"/>
          <w:szCs w:val="21"/>
        </w:rPr>
        <w:t>《情断小岛</w:t>
      </w:r>
      <w:r>
        <w:rPr>
          <w:color w:val="000000"/>
          <w:szCs w:val="21"/>
        </w:rPr>
        <w:t>》The Island (2010)</w:t>
      </w:r>
    </w:p>
    <w:p>
      <w:pPr>
        <w:rPr>
          <w:color w:val="000000"/>
          <w:szCs w:val="21"/>
        </w:rPr>
      </w:pPr>
      <w:r>
        <w:rPr>
          <w:color w:val="000000"/>
          <w:szCs w:val="21"/>
        </w:rPr>
        <w:t>《</w:t>
      </w:r>
      <w:r>
        <w:rPr>
          <w:rFonts w:hint="eastAsia"/>
          <w:color w:val="000000"/>
          <w:szCs w:val="21"/>
        </w:rPr>
        <w:t>漂流者</w:t>
      </w:r>
      <w:r>
        <w:rPr>
          <w:color w:val="000000"/>
          <w:szCs w:val="21"/>
        </w:rPr>
        <w:t>》The Castaways (2009)</w:t>
      </w:r>
    </w:p>
    <w:p>
      <w:pPr>
        <w:rPr>
          <w:color w:val="000000"/>
          <w:szCs w:val="21"/>
        </w:rPr>
      </w:pPr>
      <w:r>
        <w:rPr>
          <w:color w:val="000000"/>
          <w:szCs w:val="21"/>
        </w:rPr>
        <w:t>《</w:t>
      </w:r>
      <w:r>
        <w:rPr>
          <w:rFonts w:hint="eastAsia"/>
          <w:color w:val="000000"/>
          <w:szCs w:val="21"/>
        </w:rPr>
        <w:t>夏日韵事</w:t>
      </w:r>
      <w:r>
        <w:rPr>
          <w:color w:val="000000"/>
          <w:szCs w:val="21"/>
        </w:rPr>
        <w:t>》A Summer Affair (2008)</w:t>
      </w:r>
    </w:p>
    <w:p>
      <w:pPr>
        <w:rPr>
          <w:color w:val="000000"/>
          <w:szCs w:val="21"/>
        </w:rPr>
      </w:pPr>
      <w:r>
        <w:rPr>
          <w:color w:val="000000"/>
          <w:szCs w:val="21"/>
        </w:rPr>
        <w:t>《</w:t>
      </w:r>
      <w:r>
        <w:rPr>
          <w:rFonts w:hint="eastAsia"/>
          <w:color w:val="000000"/>
          <w:szCs w:val="21"/>
        </w:rPr>
        <w:t>赤足</w:t>
      </w:r>
      <w:r>
        <w:rPr>
          <w:color w:val="000000"/>
          <w:szCs w:val="21"/>
        </w:rPr>
        <w:t>》Barefoot (2008)</w:t>
      </w:r>
    </w:p>
    <w:p>
      <w:pPr>
        <w:rPr>
          <w:color w:val="000000"/>
          <w:szCs w:val="21"/>
        </w:rPr>
      </w:pPr>
      <w:r>
        <w:rPr>
          <w:rFonts w:hint="eastAsia"/>
          <w:color w:val="000000"/>
          <w:szCs w:val="21"/>
        </w:rPr>
        <w:t>《恋爱季节》</w:t>
      </w:r>
      <w:r>
        <w:rPr>
          <w:color w:val="000000"/>
          <w:szCs w:val="21"/>
        </w:rPr>
        <w:t>The Love Season (2007)</w:t>
      </w:r>
    </w:p>
    <w:p>
      <w:pPr>
        <w:rPr>
          <w:color w:val="000000"/>
          <w:szCs w:val="21"/>
        </w:rPr>
      </w:pPr>
      <w:r>
        <w:rPr>
          <w:rFonts w:hint="eastAsia"/>
          <w:color w:val="000000"/>
          <w:szCs w:val="21"/>
        </w:rPr>
        <w:t>《蓝调小酒馆》</w:t>
      </w:r>
      <w:r>
        <w:rPr>
          <w:color w:val="000000"/>
          <w:szCs w:val="21"/>
        </w:rPr>
        <w:t>The Blue Bistro (2006)</w:t>
      </w:r>
    </w:p>
    <w:p>
      <w:pPr>
        <w:rPr>
          <w:color w:val="000000"/>
          <w:szCs w:val="21"/>
        </w:rPr>
      </w:pPr>
      <w:r>
        <w:rPr>
          <w:rFonts w:hint="eastAsia"/>
          <w:color w:val="000000"/>
          <w:szCs w:val="21"/>
        </w:rPr>
        <w:t>《夏天里的人》</w:t>
      </w:r>
      <w:r>
        <w:rPr>
          <w:color w:val="000000"/>
          <w:szCs w:val="21"/>
        </w:rPr>
        <w:t>Summer People (2004)</w:t>
      </w:r>
    </w:p>
    <w:p>
      <w:pPr>
        <w:rPr>
          <w:color w:val="000000"/>
          <w:szCs w:val="21"/>
        </w:rPr>
      </w:pPr>
      <w:r>
        <w:rPr>
          <w:rFonts w:hint="eastAsia"/>
          <w:color w:val="000000"/>
          <w:szCs w:val="21"/>
        </w:rPr>
        <w:t>《楠塔基特岛之夜》</w:t>
      </w:r>
      <w:r>
        <w:rPr>
          <w:color w:val="000000"/>
          <w:szCs w:val="21"/>
        </w:rPr>
        <w:t>Nantucket Nights (2002)</w:t>
      </w:r>
    </w:p>
    <w:p>
      <w:pPr>
        <w:rPr>
          <w:color w:val="000000"/>
          <w:szCs w:val="21"/>
        </w:rPr>
      </w:pPr>
      <w:r>
        <w:rPr>
          <w:rFonts w:hint="eastAsia"/>
          <w:color w:val="000000"/>
          <w:szCs w:val="21"/>
        </w:rPr>
        <w:t>《海滩俱乐部》</w:t>
      </w:r>
      <w:r>
        <w:rPr>
          <w:color w:val="000000"/>
          <w:szCs w:val="21"/>
        </w:rPr>
        <w:t>The Beach Club (2000)</w:t>
      </w:r>
    </w:p>
    <w:p>
      <w:pPr>
        <w:rPr>
          <w:color w:val="000000"/>
          <w:szCs w:val="21"/>
        </w:rPr>
      </w:pPr>
    </w:p>
    <w:p>
      <w:pPr>
        <w:rPr>
          <w:b/>
          <w:color w:val="000000"/>
          <w:szCs w:val="21"/>
        </w:rPr>
      </w:pPr>
    </w:p>
    <w:p>
      <w:pPr>
        <w:rPr>
          <w:b/>
          <w:color w:val="000000"/>
          <w:szCs w:val="21"/>
        </w:rPr>
      </w:pPr>
      <w:r>
        <w:rPr>
          <w:sz w:val="24"/>
        </w:rPr>
        <w:drawing>
          <wp:anchor distT="0" distB="0" distL="114300" distR="114300" simplePos="0" relativeHeight="251677696" behindDoc="0" locked="0" layoutInCell="1" allowOverlap="1">
            <wp:simplePos x="0" y="0"/>
            <wp:positionH relativeFrom="column">
              <wp:posOffset>4056380</wp:posOffset>
            </wp:positionH>
            <wp:positionV relativeFrom="paragraph">
              <wp:posOffset>47625</wp:posOffset>
            </wp:positionV>
            <wp:extent cx="1205865" cy="1686560"/>
            <wp:effectExtent l="0" t="0" r="13335" b="8890"/>
            <wp:wrapSquare wrapText="bothSides"/>
            <wp:docPr id="6" name="图片 44" descr="H:/客户资料/Inkwell/Elin Hilderbrand/SWAN SONG/71dSn3QCY6L._SY466_.jpg71dSn3QCY6L._SY466_"/>
            <wp:cNvGraphicFramePr/>
            <a:graphic xmlns:a="http://schemas.openxmlformats.org/drawingml/2006/main">
              <a:graphicData uri="http://schemas.openxmlformats.org/drawingml/2006/picture">
                <pic:pic xmlns:pic="http://schemas.openxmlformats.org/drawingml/2006/picture">
                  <pic:nvPicPr>
                    <pic:cNvPr id="6" name="图片 44" descr="H:/客户资料/Inkwell/Elin Hilderbrand/SWAN SONG/71dSn3QCY6L._SY466_.jpg71dSn3QCY6L._SY466_"/>
                    <pic:cNvPicPr/>
                  </pic:nvPicPr>
                  <pic:blipFill>
                    <a:blip r:embed="rId7"/>
                    <a:srcRect t="4845" b="4845"/>
                    <a:stretch>
                      <a:fillRect/>
                    </a:stretch>
                  </pic:blipFill>
                  <pic:spPr>
                    <a:xfrm>
                      <a:off x="0" y="0"/>
                      <a:ext cx="1205865" cy="1686560"/>
                    </a:xfrm>
                    <a:prstGeom prst="rect">
                      <a:avLst/>
                    </a:prstGeom>
                    <a:noFill/>
                    <a:ln>
                      <a:noFill/>
                    </a:ln>
                    <a:effectLst/>
                  </pic:spPr>
                </pic:pic>
              </a:graphicData>
            </a:graphic>
          </wp:anchor>
        </w:drawing>
      </w:r>
      <w:r>
        <w:rPr>
          <w:b/>
          <w:color w:val="000000"/>
          <w:szCs w:val="21"/>
        </w:rPr>
        <w:t>中文书名：</w:t>
      </w:r>
      <w:r>
        <w:rPr>
          <w:rFonts w:hint="eastAsia"/>
          <w:b/>
          <w:color w:val="000000"/>
          <w:szCs w:val="21"/>
        </w:rPr>
        <w:t>《</w:t>
      </w:r>
      <w:r>
        <w:rPr>
          <w:rFonts w:hint="eastAsia"/>
          <w:b/>
          <w:color w:val="000000"/>
          <w:szCs w:val="21"/>
          <w:lang w:val="en-US" w:eastAsia="zh-CN"/>
        </w:rPr>
        <w:t>天鹅之歌</w:t>
      </w:r>
      <w:r>
        <w:rPr>
          <w:rFonts w:hint="eastAsia"/>
          <w:b/>
          <w:color w:val="000000"/>
          <w:szCs w:val="21"/>
        </w:rPr>
        <w:t>》</w:t>
      </w:r>
    </w:p>
    <w:p>
      <w:pPr>
        <w:rPr>
          <w:b/>
          <w:color w:val="000000"/>
          <w:szCs w:val="21"/>
        </w:rPr>
      </w:pPr>
      <w:r>
        <w:rPr>
          <w:b/>
          <w:color w:val="000000"/>
          <w:szCs w:val="21"/>
        </w:rPr>
        <w:t>英文书名：SWAN SONG</w:t>
      </w:r>
    </w:p>
    <w:p>
      <w:pPr>
        <w:rPr>
          <w:b/>
          <w:color w:val="000000"/>
          <w:szCs w:val="21"/>
        </w:rPr>
      </w:pPr>
      <w:r>
        <w:rPr>
          <w:b/>
          <w:color w:val="000000"/>
          <w:szCs w:val="21"/>
        </w:rPr>
        <w:t>作    者：Elin Hilderbrand</w:t>
      </w:r>
    </w:p>
    <w:p>
      <w:pPr>
        <w:rPr>
          <w:rFonts w:hint="default" w:eastAsia="宋体"/>
          <w:b/>
          <w:color w:val="000000"/>
          <w:szCs w:val="21"/>
          <w:lang w:val="en-US" w:eastAsia="zh-CN"/>
        </w:rPr>
      </w:pPr>
      <w:r>
        <w:rPr>
          <w:b/>
          <w:color w:val="000000"/>
          <w:szCs w:val="21"/>
        </w:rPr>
        <w:t>出 版 社：</w:t>
      </w:r>
      <w:r>
        <w:rPr>
          <w:rFonts w:hint="eastAsia"/>
          <w:b/>
          <w:color w:val="000000"/>
          <w:szCs w:val="21"/>
          <w:lang w:val="en-US" w:eastAsia="zh-CN"/>
        </w:rPr>
        <w:t>Little, Brown</w:t>
      </w:r>
    </w:p>
    <w:p>
      <w:pPr>
        <w:rPr>
          <w:b/>
          <w:color w:val="000000"/>
          <w:szCs w:val="21"/>
        </w:rPr>
      </w:pPr>
      <w:r>
        <w:rPr>
          <w:b/>
          <w:color w:val="000000"/>
          <w:szCs w:val="21"/>
        </w:rPr>
        <w:t>代理公司：</w:t>
      </w:r>
      <w:r>
        <w:rPr>
          <w:rFonts w:hint="eastAsia"/>
          <w:b/>
          <w:color w:val="000000"/>
          <w:szCs w:val="21"/>
          <w:lang w:val="en-US" w:eastAsia="zh-CN"/>
        </w:rPr>
        <w:t>InkWell/</w:t>
      </w:r>
      <w:r>
        <w:rPr>
          <w:b/>
          <w:color w:val="000000"/>
          <w:szCs w:val="21"/>
        </w:rPr>
        <w:t>ANA/Zoey</w:t>
      </w:r>
    </w:p>
    <w:p>
      <w:pPr>
        <w:rPr>
          <w:rFonts w:hint="default" w:eastAsia="宋体"/>
          <w:b/>
          <w:color w:val="000000"/>
          <w:szCs w:val="21"/>
          <w:lang w:val="en-US" w:eastAsia="zh-CN"/>
        </w:rPr>
      </w:pPr>
      <w:r>
        <w:rPr>
          <w:b/>
          <w:color w:val="000000"/>
          <w:szCs w:val="21"/>
        </w:rPr>
        <w:t>页    数：</w:t>
      </w:r>
      <w:r>
        <w:rPr>
          <w:rFonts w:hint="eastAsia"/>
          <w:b/>
          <w:color w:val="000000"/>
          <w:szCs w:val="21"/>
          <w:lang w:val="en-US" w:eastAsia="zh-CN"/>
        </w:rPr>
        <w:t>384页</w:t>
      </w:r>
    </w:p>
    <w:p>
      <w:pPr>
        <w:rPr>
          <w:b/>
          <w:color w:val="000000"/>
          <w:szCs w:val="21"/>
        </w:rPr>
      </w:pPr>
      <w:r>
        <w:rPr>
          <w:b/>
          <w:color w:val="000000"/>
          <w:szCs w:val="21"/>
        </w:rPr>
        <w:t>出版时间：202</w:t>
      </w:r>
      <w:r>
        <w:rPr>
          <w:rFonts w:hint="eastAsia"/>
          <w:b/>
          <w:color w:val="000000"/>
          <w:szCs w:val="21"/>
          <w:lang w:val="en-US" w:eastAsia="zh-CN"/>
        </w:rPr>
        <w:t>4</w:t>
      </w:r>
      <w:r>
        <w:rPr>
          <w:rFonts w:hint="eastAsia"/>
          <w:b/>
          <w:color w:val="000000"/>
          <w:szCs w:val="21"/>
        </w:rPr>
        <w:t>年</w:t>
      </w:r>
      <w:r>
        <w:rPr>
          <w:rFonts w:hint="eastAsia"/>
          <w:b/>
          <w:color w:val="000000"/>
          <w:szCs w:val="21"/>
          <w:lang w:val="en-US" w:eastAsia="zh-CN"/>
        </w:rPr>
        <w:t>6</w:t>
      </w:r>
      <w:r>
        <w:rPr>
          <w:rFonts w:hint="eastAsia"/>
          <w:b/>
          <w:color w:val="000000"/>
          <w:szCs w:val="21"/>
        </w:rPr>
        <w:t>月</w:t>
      </w:r>
    </w:p>
    <w:p>
      <w:pPr>
        <w:rPr>
          <w:b/>
          <w:color w:val="000000"/>
          <w:szCs w:val="21"/>
        </w:rPr>
      </w:pPr>
      <w:r>
        <w:rPr>
          <w:b/>
          <w:color w:val="000000"/>
          <w:szCs w:val="21"/>
        </w:rPr>
        <w:t>代理地区：中国大陆、台湾</w:t>
      </w:r>
    </w:p>
    <w:p>
      <w:pPr>
        <w:rPr>
          <w:rFonts w:hint="eastAsia"/>
          <w:b/>
          <w:color w:val="000000"/>
          <w:szCs w:val="21"/>
          <w:lang w:val="en-US" w:eastAsia="zh-CN"/>
        </w:rPr>
      </w:pPr>
      <w:r>
        <w:rPr>
          <w:b/>
          <w:color w:val="000000"/>
          <w:szCs w:val="21"/>
        </w:rPr>
        <w:t>审读资料：</w:t>
      </w:r>
      <w:r>
        <w:rPr>
          <w:rFonts w:hint="eastAsia"/>
          <w:b/>
          <w:color w:val="000000"/>
          <w:szCs w:val="21"/>
          <w:lang w:val="en-US" w:eastAsia="zh-CN"/>
        </w:rPr>
        <w:t>电子稿</w:t>
      </w:r>
    </w:p>
    <w:p>
      <w:pPr>
        <w:rPr>
          <w:rFonts w:hint="default"/>
          <w:b/>
          <w:color w:val="000000"/>
          <w:szCs w:val="21"/>
          <w:lang w:val="en-US" w:eastAsia="zh-CN"/>
        </w:rPr>
      </w:pPr>
      <w:r>
        <w:rPr>
          <w:rFonts w:hint="eastAsia"/>
          <w:b/>
          <w:color w:val="000000"/>
          <w:szCs w:val="21"/>
          <w:lang w:val="en-US" w:eastAsia="zh-CN"/>
        </w:rPr>
        <w:t>类    型：女性小说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rFonts w:hint="eastAsia"/>
          <w:color w:val="000000"/>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r>
        <w:rPr>
          <w:rFonts w:hint="eastAsia" w:hAnsi="宋体"/>
          <w:b w:val="0"/>
          <w:bCs/>
          <w:sz w:val="21"/>
          <w:szCs w:val="21"/>
        </w:rPr>
        <w:t>富有的陌生人搬到岛上时，社会混乱和可能的谋杀随之而来。楠塔基特岛最优秀的当地人能拯救世界和他们</w:t>
      </w:r>
      <w:r>
        <w:rPr>
          <w:rFonts w:hint="eastAsia" w:hAnsi="宋体"/>
          <w:b w:val="0"/>
          <w:bCs/>
          <w:sz w:val="21"/>
          <w:szCs w:val="21"/>
          <w:lang w:val="en-US" w:eastAsia="zh-CN"/>
        </w:rPr>
        <w:t>习以为常</w:t>
      </w:r>
      <w:r>
        <w:rPr>
          <w:rFonts w:hint="eastAsia" w:hAnsi="宋体"/>
          <w:b w:val="0"/>
          <w:bCs/>
          <w:sz w:val="21"/>
          <w:szCs w:val="21"/>
        </w:rPr>
        <w:t>的生活方式吗?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r>
        <w:rPr>
          <w:rFonts w:hint="eastAsia" w:hAnsi="宋体"/>
          <w:b w:val="0"/>
          <w:bCs/>
          <w:sz w:val="21"/>
          <w:szCs w:val="21"/>
        </w:rPr>
        <w:t>警察局长Ed Kapenash即将退休。金发莎朗</w:t>
      </w:r>
      <w:r>
        <w:rPr>
          <w:rFonts w:hint="eastAsia" w:hAnsi="宋体"/>
          <w:b w:val="0"/>
          <w:bCs/>
          <w:sz w:val="21"/>
          <w:szCs w:val="21"/>
          <w:lang w:eastAsia="zh-CN"/>
        </w:rPr>
        <w:t>（</w:t>
      </w:r>
      <w:r>
        <w:rPr>
          <w:rFonts w:hint="eastAsia" w:hAnsi="宋体"/>
          <w:b w:val="0"/>
          <w:bCs/>
          <w:sz w:val="21"/>
          <w:szCs w:val="21"/>
          <w:lang w:val="en-US" w:eastAsia="zh-CN"/>
        </w:rPr>
        <w:t>Sharon</w:t>
      </w:r>
      <w:r>
        <w:rPr>
          <w:rFonts w:hint="eastAsia" w:hAnsi="宋体"/>
          <w:b w:val="0"/>
          <w:bCs/>
          <w:sz w:val="21"/>
          <w:szCs w:val="21"/>
          <w:lang w:eastAsia="zh-CN"/>
        </w:rPr>
        <w:t>）</w:t>
      </w:r>
      <w:r>
        <w:rPr>
          <w:rFonts w:hint="eastAsia" w:hAnsi="宋体"/>
          <w:b w:val="0"/>
          <w:bCs/>
          <w:sz w:val="21"/>
          <w:szCs w:val="21"/>
        </w:rPr>
        <w:t>正经历离婚。</w:t>
      </w:r>
      <w:r>
        <w:rPr>
          <w:rFonts w:hint="eastAsia" w:hAnsi="宋体"/>
          <w:b w:val="0"/>
          <w:bCs/>
          <w:sz w:val="21"/>
          <w:szCs w:val="21"/>
          <w:lang w:val="en-US" w:eastAsia="zh-CN"/>
        </w:rPr>
        <w:t>但是，在价值</w:t>
      </w:r>
      <w:r>
        <w:rPr>
          <w:rFonts w:hint="eastAsia" w:hAnsi="宋体"/>
          <w:b w:val="0"/>
          <w:bCs/>
          <w:sz w:val="21"/>
          <w:szCs w:val="21"/>
        </w:rPr>
        <w:t>2200万美元的避暑别墅被神秘的理查森</w:t>
      </w:r>
      <w:r>
        <w:rPr>
          <w:rFonts w:hint="eastAsia" w:hAnsi="宋体"/>
          <w:b w:val="0"/>
          <w:bCs/>
          <w:sz w:val="21"/>
          <w:szCs w:val="21"/>
          <w:lang w:val="en-US" w:eastAsia="zh-CN"/>
        </w:rPr>
        <w:t>一家</w:t>
      </w:r>
      <w:r>
        <w:rPr>
          <w:rFonts w:hint="eastAsia" w:hAnsi="宋体"/>
          <w:b w:val="0"/>
          <w:bCs/>
          <w:sz w:val="21"/>
          <w:szCs w:val="21"/>
          <w:lang w:eastAsia="zh-CN"/>
        </w:rPr>
        <w:t>（</w:t>
      </w:r>
      <w:r>
        <w:rPr>
          <w:rFonts w:hint="eastAsia" w:hAnsi="宋体"/>
          <w:b w:val="0"/>
          <w:bCs/>
          <w:sz w:val="21"/>
          <w:szCs w:val="21"/>
          <w:lang w:val="en-US" w:eastAsia="zh-CN"/>
        </w:rPr>
        <w:t>Richardsons</w:t>
      </w:r>
      <w:r>
        <w:rPr>
          <w:rFonts w:hint="eastAsia" w:hAnsi="宋体"/>
          <w:b w:val="0"/>
          <w:bCs/>
          <w:sz w:val="21"/>
          <w:szCs w:val="21"/>
          <w:lang w:eastAsia="zh-CN"/>
        </w:rPr>
        <w:t>）</w:t>
      </w:r>
      <w:r>
        <w:rPr>
          <w:rFonts w:hint="eastAsia" w:hAnsi="宋体"/>
          <w:b w:val="0"/>
          <w:bCs/>
          <w:sz w:val="21"/>
          <w:szCs w:val="21"/>
        </w:rPr>
        <w:t>购买</w:t>
      </w:r>
      <w:r>
        <w:rPr>
          <w:rFonts w:hint="eastAsia" w:hAnsi="宋体"/>
          <w:b w:val="0"/>
          <w:bCs/>
          <w:sz w:val="21"/>
          <w:szCs w:val="21"/>
          <w:lang w:val="en-US" w:eastAsia="zh-CN"/>
        </w:rPr>
        <w:t>后（哪里来的这么多钱？），</w:t>
      </w:r>
      <w:r>
        <w:rPr>
          <w:rFonts w:hint="eastAsia" w:hAnsi="宋体"/>
          <w:b w:val="0"/>
          <w:bCs/>
          <w:sz w:val="21"/>
          <w:szCs w:val="21"/>
        </w:rPr>
        <w:t>Ed, Sharon和社区里的每个人都被卷入了戏剧性的事件中。理查森一家</w:t>
      </w:r>
      <w:r>
        <w:rPr>
          <w:rFonts w:hint="eastAsia" w:hAnsi="宋体"/>
          <w:b w:val="0"/>
          <w:bCs/>
          <w:sz w:val="21"/>
          <w:szCs w:val="21"/>
          <w:lang w:val="en-US" w:eastAsia="zh-CN"/>
        </w:rPr>
        <w:t>在别墅里</w:t>
      </w:r>
      <w:r>
        <w:rPr>
          <w:rFonts w:hint="eastAsia" w:hAnsi="宋体"/>
          <w:b w:val="0"/>
          <w:bCs/>
          <w:sz w:val="21"/>
          <w:szCs w:val="21"/>
        </w:rPr>
        <w:t>举办奢华的派对，与当地人调情，用游艇炫耀自己的财富，</w:t>
      </w:r>
      <w:r>
        <w:rPr>
          <w:rFonts w:hint="eastAsia" w:hAnsi="宋体"/>
          <w:b w:val="0"/>
          <w:bCs/>
          <w:sz w:val="21"/>
          <w:szCs w:val="21"/>
          <w:lang w:val="en-US" w:eastAsia="zh-CN"/>
        </w:rPr>
        <w:t>还</w:t>
      </w:r>
      <w:r>
        <w:rPr>
          <w:rFonts w:hint="eastAsia" w:hAnsi="宋体"/>
          <w:b w:val="0"/>
          <w:bCs/>
          <w:sz w:val="21"/>
          <w:szCs w:val="21"/>
        </w:rPr>
        <w:t>让遇到的每个人都</w:t>
      </w:r>
      <w:r>
        <w:rPr>
          <w:rFonts w:hint="eastAsia" w:hAnsi="宋体"/>
          <w:b w:val="0"/>
          <w:bCs/>
          <w:sz w:val="21"/>
          <w:szCs w:val="21"/>
          <w:lang w:val="en-US" w:eastAsia="zh-CN"/>
        </w:rPr>
        <w:t>开始</w:t>
      </w:r>
      <w:r>
        <w:rPr>
          <w:rFonts w:hint="eastAsia" w:hAnsi="宋体"/>
          <w:b w:val="0"/>
          <w:bCs/>
          <w:sz w:val="21"/>
          <w:szCs w:val="21"/>
        </w:rPr>
        <w:t>抱有不可能实现的希望。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r>
        <w:rPr>
          <w:rFonts w:hint="eastAsia" w:hAnsi="宋体"/>
          <w:b w:val="0"/>
          <w:bCs/>
          <w:sz w:val="21"/>
          <w:szCs w:val="21"/>
        </w:rPr>
        <w:t>当</w:t>
      </w:r>
      <w:r>
        <w:rPr>
          <w:rFonts w:hint="eastAsia" w:hAnsi="宋体"/>
          <w:b w:val="0"/>
          <w:bCs/>
          <w:sz w:val="21"/>
          <w:szCs w:val="21"/>
          <w:lang w:val="en-US" w:eastAsia="zh-CN"/>
        </w:rPr>
        <w:t>人们</w:t>
      </w:r>
      <w:r>
        <w:rPr>
          <w:rFonts w:hint="eastAsia" w:hAnsi="宋体"/>
          <w:b w:val="0"/>
          <w:bCs/>
          <w:sz w:val="21"/>
          <w:szCs w:val="21"/>
        </w:rPr>
        <w:t>的房子被烧毁，最重要的员工失踪时，整个岛都奋起反抗。</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r>
        <w:rPr>
          <w:rFonts w:hint="eastAsia" w:hAnsi="宋体"/>
          <w:b w:val="0"/>
          <w:bCs/>
          <w:sz w:val="21"/>
          <w:szCs w:val="21"/>
        </w:rPr>
        <w:t>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Ansi="宋体"/>
          <w:b w:val="0"/>
          <w:bCs/>
          <w:sz w:val="21"/>
          <w:szCs w:val="21"/>
        </w:rPr>
      </w:pPr>
      <w:r>
        <w:rPr>
          <w:rFonts w:hint="eastAsia" w:hAnsi="宋体"/>
          <w:b w:val="0"/>
          <w:bCs/>
          <w:sz w:val="21"/>
          <w:szCs w:val="21"/>
        </w:rPr>
        <w:t>《天鹅之歌》</w:t>
      </w:r>
      <w:r>
        <w:rPr>
          <w:rFonts w:hint="eastAsia" w:hAnsi="宋体"/>
          <w:b w:val="0"/>
          <w:bCs/>
          <w:sz w:val="21"/>
          <w:szCs w:val="21"/>
          <w:lang w:val="en-US" w:eastAsia="zh-CN"/>
        </w:rPr>
        <w:t>是</w:t>
      </w:r>
      <w:r>
        <w:rPr>
          <w:rFonts w:hint="eastAsia" w:hAnsi="宋体"/>
          <w:b w:val="0"/>
          <w:bCs/>
          <w:sz w:val="21"/>
          <w:szCs w:val="21"/>
        </w:rPr>
        <w:t>伊琳·希尔德布兰德最畅销的楠塔基特岛</w:t>
      </w:r>
      <w:r>
        <w:rPr>
          <w:rFonts w:hint="eastAsia" w:hAnsi="宋体"/>
          <w:b w:val="0"/>
          <w:bCs/>
          <w:sz w:val="21"/>
          <w:szCs w:val="21"/>
          <w:lang w:val="en-US" w:eastAsia="zh-CN"/>
        </w:rPr>
        <w:t>系列</w:t>
      </w:r>
      <w:r>
        <w:rPr>
          <w:rFonts w:hint="eastAsia" w:hAnsi="宋体"/>
          <w:b w:val="0"/>
          <w:bCs/>
          <w:sz w:val="21"/>
          <w:szCs w:val="21"/>
        </w:rPr>
        <w:t>小说的最后一部，是一部推进式的混合小说，汇集了</w:t>
      </w:r>
      <w:r>
        <w:rPr>
          <w:rFonts w:hint="eastAsia" w:hAnsi="宋体"/>
          <w:b w:val="0"/>
          <w:bCs/>
          <w:sz w:val="21"/>
          <w:szCs w:val="21"/>
          <w:lang w:val="en-US" w:eastAsia="zh-CN"/>
        </w:rPr>
        <w:t>奢华</w:t>
      </w:r>
      <w:r>
        <w:rPr>
          <w:rFonts w:hint="eastAsia" w:hAnsi="宋体"/>
          <w:b w:val="0"/>
          <w:bCs/>
          <w:sz w:val="21"/>
          <w:szCs w:val="21"/>
        </w:rPr>
        <w:t>的聚会、沐浴在阳光下的戏剧、智慧和心灵，</w:t>
      </w:r>
      <w:r>
        <w:rPr>
          <w:rFonts w:hint="eastAsia" w:hAnsi="宋体"/>
          <w:b w:val="0"/>
          <w:bCs/>
          <w:sz w:val="21"/>
          <w:szCs w:val="21"/>
          <w:lang w:val="en-US" w:eastAsia="zh-CN"/>
        </w:rPr>
        <w:t>还有她</w:t>
      </w:r>
      <w:r>
        <w:rPr>
          <w:rFonts w:hint="eastAsia" w:hAnsi="宋体"/>
          <w:b w:val="0"/>
          <w:bCs/>
          <w:sz w:val="21"/>
          <w:szCs w:val="21"/>
        </w:rPr>
        <w:t>最喜爱的角色</w:t>
      </w:r>
      <w:r>
        <w:rPr>
          <w:rFonts w:hint="eastAsia" w:hAnsi="宋体"/>
          <w:b w:val="0"/>
          <w:bCs/>
          <w:sz w:val="21"/>
          <w:szCs w:val="21"/>
          <w:lang w:val="en-US" w:eastAsia="zh-CN"/>
        </w:rPr>
        <w:t>也将返场</w:t>
      </w:r>
      <w:r>
        <w:rPr>
          <w:rFonts w:hint="eastAsia" w:hAnsi="宋体"/>
          <w:b w:val="0"/>
          <w:bCs/>
          <w:sz w:val="21"/>
          <w:szCs w:val="21"/>
        </w:rPr>
        <w:t>。</w:t>
      </w:r>
    </w:p>
    <w:p>
      <w:pPr>
        <w:rPr>
          <w:bCs/>
          <w:color w:val="000000"/>
        </w:rPr>
      </w:pPr>
    </w:p>
    <w:p>
      <w:pPr>
        <w:rPr>
          <w:rFonts w:hint="eastAsia"/>
          <w:b/>
          <w:bCs w:val="0"/>
          <w:color w:val="000000"/>
          <w:lang w:val="en-US" w:eastAsia="zh-CN"/>
        </w:rPr>
      </w:pPr>
      <w:r>
        <w:rPr>
          <w:rFonts w:hint="eastAsia"/>
          <w:b/>
          <w:bCs w:val="0"/>
          <w:color w:val="000000"/>
          <w:lang w:val="en-US" w:eastAsia="zh-CN"/>
        </w:rPr>
        <w:t>媒体评价：</w:t>
      </w:r>
    </w:p>
    <w:p>
      <w:pPr>
        <w:rPr>
          <w:rFonts w:hint="eastAsia"/>
          <w:bCs/>
          <w:color w:val="000000"/>
          <w:lang w:val="en-US" w:eastAsia="zh-CN"/>
        </w:rPr>
      </w:pPr>
    </w:p>
    <w:p>
      <w:pPr>
        <w:rPr>
          <w:rFonts w:hint="eastAsia"/>
          <w:bCs/>
          <w:color w:val="000000"/>
          <w:lang w:val="en-US" w:eastAsia="zh-CN"/>
        </w:rPr>
      </w:pPr>
      <w:r>
        <w:rPr>
          <w:rFonts w:hint="eastAsia"/>
          <w:bCs/>
          <w:color w:val="000000"/>
          <w:lang w:val="en-US" w:eastAsia="zh-CN"/>
        </w:rPr>
        <w:t>“这部小说将吸引新老读者……对于老粉丝来说，这本书有很多彩蛋，即使是那些第一次潜入埃林精湛写作的人，也会得到一种享受：这个故事感觉就像在捕牡蛎者酒吧喝鸡尾酒时讲述的，完美的节奏会让你对角色产生最大的兴趣。这是理想逃避主义的最佳表现。”</w:t>
      </w:r>
    </w:p>
    <w:p>
      <w:pPr>
        <w:jc w:val="right"/>
        <w:rPr>
          <w:rFonts w:hint="eastAsia"/>
          <w:bCs/>
          <w:color w:val="000000"/>
          <w:lang w:val="en-US" w:eastAsia="zh-CN"/>
        </w:rPr>
      </w:pPr>
      <w:r>
        <w:rPr>
          <w:rFonts w:hint="eastAsia"/>
          <w:bCs/>
          <w:color w:val="000000"/>
          <w:lang w:val="en-US" w:eastAsia="zh-CN"/>
        </w:rPr>
        <w:t>——苏珊·马奎尔（Susan Maguire），《书单》(星级评论)</w:t>
      </w:r>
    </w:p>
    <w:p>
      <w:pPr>
        <w:jc w:val="left"/>
        <w:rPr>
          <w:b/>
          <w:bCs/>
          <w:color w:val="000000"/>
          <w:szCs w:val="21"/>
        </w:rPr>
      </w:pPr>
    </w:p>
    <w:p>
      <w:pPr>
        <w:jc w:val="left"/>
        <w:rPr>
          <w:b/>
          <w:bCs/>
          <w:color w:val="000000"/>
          <w:szCs w:val="21"/>
        </w:rPr>
      </w:pPr>
      <w:r>
        <w:rPr>
          <w:rFonts w:hint="eastAsia"/>
          <w:b/>
        </w:rPr>
        <w:drawing>
          <wp:anchor distT="0" distB="0" distL="114300" distR="114300" simplePos="0" relativeHeight="251676672" behindDoc="0" locked="0" layoutInCell="1" allowOverlap="1">
            <wp:simplePos x="0" y="0"/>
            <wp:positionH relativeFrom="column">
              <wp:posOffset>3878580</wp:posOffset>
            </wp:positionH>
            <wp:positionV relativeFrom="paragraph">
              <wp:posOffset>142875</wp:posOffset>
            </wp:positionV>
            <wp:extent cx="1257935" cy="1943100"/>
            <wp:effectExtent l="0" t="0" r="0" b="0"/>
            <wp:wrapSquare wrapText="bothSides"/>
            <wp:docPr id="4" name="图片 4" descr="五星级周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星级周末"/>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57935" cy="1943100"/>
                    </a:xfrm>
                    <a:prstGeom prst="rect">
                      <a:avLst/>
                    </a:prstGeom>
                    <a:noFill/>
                    <a:ln>
                      <a:noFill/>
                    </a:ln>
                  </pic:spPr>
                </pic:pic>
              </a:graphicData>
            </a:graphic>
          </wp:anchor>
        </w:drawing>
      </w:r>
    </w:p>
    <w:p>
      <w:pPr>
        <w:jc w:val="left"/>
        <w:rPr>
          <w:b/>
          <w:bCs/>
        </w:rPr>
      </w:pPr>
      <w:r>
        <w:rPr>
          <w:rFonts w:hint="eastAsia"/>
          <w:b/>
          <w:bCs/>
        </w:rPr>
        <w:t>中文书名：《五星级周末》</w:t>
      </w:r>
      <w:r>
        <w:rPr>
          <w:b/>
          <w:bCs/>
        </w:rPr>
        <w:t xml:space="preserve"> </w:t>
      </w:r>
    </w:p>
    <w:p>
      <w:pPr>
        <w:pStyle w:val="2"/>
        <w:keepNext w:val="0"/>
        <w:widowControl/>
        <w:shd w:val="clear" w:color="auto" w:fill="FFFFFF"/>
        <w:spacing w:line="270" w:lineRule="atLeast"/>
        <w:jc w:val="left"/>
      </w:pPr>
      <w:r>
        <w:rPr>
          <w:rFonts w:hint="eastAsia"/>
          <w:bCs/>
        </w:rPr>
        <w:t>英文书名：The Five-Star Weekend</w:t>
      </w:r>
    </w:p>
    <w:p>
      <w:pPr>
        <w:jc w:val="left"/>
        <w:rPr>
          <w:b/>
        </w:rPr>
      </w:pPr>
      <w:r>
        <w:rPr>
          <w:rFonts w:hint="eastAsia"/>
          <w:b/>
        </w:rPr>
        <w:t>作</w:t>
      </w:r>
      <w:r>
        <w:rPr>
          <w:rFonts w:hint="eastAsia"/>
          <w:b/>
          <w:lang w:val="it-IT"/>
        </w:rPr>
        <w:t xml:space="preserve">    </w:t>
      </w:r>
      <w:r>
        <w:rPr>
          <w:rFonts w:hint="eastAsia"/>
          <w:b/>
        </w:rPr>
        <w:t>者</w:t>
      </w:r>
      <w:r>
        <w:rPr>
          <w:rFonts w:hint="eastAsia"/>
          <w:b/>
          <w:lang w:val="it-IT"/>
        </w:rPr>
        <w:t>：</w:t>
      </w:r>
      <w:r>
        <w:rPr>
          <w:rFonts w:hint="eastAsia"/>
          <w:b/>
        </w:rPr>
        <w:t>Elin Hilderbrand</w:t>
      </w:r>
    </w:p>
    <w:p>
      <w:pPr>
        <w:jc w:val="left"/>
        <w:rPr>
          <w:b/>
        </w:rPr>
      </w:pPr>
      <w:r>
        <w:rPr>
          <w:rFonts w:hint="eastAsia"/>
          <w:b/>
        </w:rPr>
        <w:t>出</w:t>
      </w:r>
      <w:r>
        <w:rPr>
          <w:b/>
          <w:lang w:val="it-IT"/>
        </w:rPr>
        <w:t xml:space="preserve"> </w:t>
      </w:r>
      <w:r>
        <w:rPr>
          <w:rFonts w:hint="eastAsia"/>
          <w:b/>
        </w:rPr>
        <w:t>版</w:t>
      </w:r>
      <w:r>
        <w:rPr>
          <w:b/>
          <w:lang w:val="it-IT"/>
        </w:rPr>
        <w:t xml:space="preserve"> </w:t>
      </w:r>
      <w:r>
        <w:rPr>
          <w:rFonts w:hint="eastAsia"/>
          <w:b/>
        </w:rPr>
        <w:t>社</w:t>
      </w:r>
      <w:r>
        <w:rPr>
          <w:rFonts w:hint="eastAsia"/>
          <w:b/>
          <w:lang w:val="it-IT"/>
        </w:rPr>
        <w:t>：</w:t>
      </w:r>
      <w:r>
        <w:rPr>
          <w:rFonts w:hint="eastAsia"/>
          <w:b/>
        </w:rPr>
        <w:t>Lit</w:t>
      </w:r>
      <w:r>
        <w:rPr>
          <w:b/>
        </w:rPr>
        <w:t>tle, Brown and Company</w:t>
      </w:r>
    </w:p>
    <w:p>
      <w:pPr>
        <w:jc w:val="left"/>
        <w:rPr>
          <w:rFonts w:hint="eastAsia" w:eastAsia="宋体"/>
          <w:b/>
          <w:lang w:val="it-IT" w:eastAsia="zh-CN"/>
        </w:rPr>
      </w:pPr>
      <w:r>
        <w:rPr>
          <w:b/>
          <w:bCs/>
          <w:color w:val="000000"/>
          <w:szCs w:val="21"/>
        </w:rPr>
        <w:t>代理公司</w:t>
      </w:r>
      <w:r>
        <w:rPr>
          <w:rFonts w:hint="eastAsia"/>
          <w:b/>
          <w:lang w:val="it-IT"/>
        </w:rPr>
        <w:t>：I</w:t>
      </w:r>
      <w:r>
        <w:rPr>
          <w:b/>
          <w:lang w:val="it-IT"/>
        </w:rPr>
        <w:t>nk</w:t>
      </w:r>
      <w:r>
        <w:rPr>
          <w:rFonts w:hint="eastAsia"/>
          <w:b/>
          <w:lang w:val="it-IT"/>
        </w:rPr>
        <w:t>wel</w:t>
      </w:r>
      <w:r>
        <w:rPr>
          <w:b/>
          <w:lang w:val="it-IT"/>
        </w:rPr>
        <w:t>l/</w:t>
      </w:r>
      <w:r>
        <w:rPr>
          <w:rFonts w:hint="eastAsia"/>
          <w:b/>
          <w:lang w:val="it-IT"/>
        </w:rPr>
        <w:t>ANA</w:t>
      </w:r>
      <w:r>
        <w:rPr>
          <w:b/>
          <w:lang w:val="it-IT"/>
        </w:rPr>
        <w:t>/</w:t>
      </w:r>
      <w:r>
        <w:rPr>
          <w:rFonts w:hint="eastAsia"/>
          <w:b/>
          <w:lang w:val="it-IT" w:eastAsia="zh-CN"/>
        </w:rPr>
        <w:t>Zoey</w:t>
      </w:r>
    </w:p>
    <w:p>
      <w:pPr>
        <w:jc w:val="left"/>
        <w:rPr>
          <w:b/>
          <w:lang w:val="it-IT"/>
        </w:rPr>
      </w:pPr>
      <w:r>
        <w:rPr>
          <w:rFonts w:hint="eastAsia"/>
          <w:b/>
        </w:rPr>
        <w:t>页    数：51</w:t>
      </w:r>
      <w:r>
        <w:rPr>
          <w:b/>
        </w:rPr>
        <w:t>2页</w:t>
      </w:r>
    </w:p>
    <w:p>
      <w:pPr>
        <w:jc w:val="left"/>
        <w:rPr>
          <w:b/>
        </w:rPr>
      </w:pPr>
      <w:r>
        <w:rPr>
          <w:rFonts w:hint="eastAsia"/>
          <w:b/>
        </w:rPr>
        <w:t>出版时间：2023年6月</w:t>
      </w:r>
    </w:p>
    <w:p>
      <w:pPr>
        <w:jc w:val="left"/>
        <w:rPr>
          <w:b/>
        </w:rPr>
      </w:pPr>
      <w:r>
        <w:rPr>
          <w:rFonts w:hint="eastAsia"/>
          <w:b/>
        </w:rPr>
        <w:t>代理地区：中国大陆、台湾</w:t>
      </w:r>
    </w:p>
    <w:p>
      <w:pPr>
        <w:jc w:val="left"/>
        <w:rPr>
          <w:b/>
        </w:rPr>
      </w:pPr>
      <w:r>
        <w:rPr>
          <w:rFonts w:hint="eastAsia"/>
          <w:b/>
        </w:rPr>
        <w:t xml:space="preserve">审读资料：电子稿 </w:t>
      </w:r>
    </w:p>
    <w:p>
      <w:pPr>
        <w:jc w:val="left"/>
        <w:rPr>
          <w:b/>
        </w:rPr>
      </w:pPr>
      <w:r>
        <w:rPr>
          <w:rFonts w:hint="eastAsia"/>
          <w:b/>
        </w:rPr>
        <w:t>类    型：女性小说</w:t>
      </w:r>
    </w:p>
    <w:p>
      <w:pPr>
        <w:jc w:val="left"/>
        <w:rPr>
          <w:b/>
        </w:rPr>
      </w:pPr>
    </w:p>
    <w:p>
      <w:pPr>
        <w:jc w:val="left"/>
        <w:rPr>
          <w:b/>
          <w:bCs/>
        </w:rPr>
      </w:pPr>
      <w:r>
        <w:rPr>
          <w:rFonts w:hint="eastAsia"/>
          <w:b/>
          <w:bCs/>
        </w:rPr>
        <w:t>内容简介：</w:t>
      </w:r>
    </w:p>
    <w:p>
      <w:pPr>
        <w:jc w:val="left"/>
        <w:rPr>
          <w:b/>
          <w:bCs/>
        </w:rPr>
      </w:pPr>
    </w:p>
    <w:p>
      <w:pPr>
        <w:ind w:firstLine="420" w:firstLineChars="200"/>
      </w:pPr>
      <w:r>
        <w:rPr>
          <w:rFonts w:hint="eastAsia"/>
        </w:rPr>
        <w:t>由《纽约时报》排名第一的畅销书作者所著</w:t>
      </w:r>
      <w:r>
        <w:t>，</w:t>
      </w:r>
      <w:r>
        <w:rPr>
          <w:rFonts w:hint="eastAsia"/>
        </w:rPr>
        <w:t>讲述的是在一次悲剧发生后，霍利斯·肖（Hollis Shaw）召集她生命不同阶段的四个朋友，在楠塔基特（Nantucket）度过了一个难忘的周末。</w:t>
      </w:r>
    </w:p>
    <w:p>
      <w:pPr>
        <w:ind w:firstLine="420" w:firstLineChars="200"/>
      </w:pPr>
    </w:p>
    <w:p>
      <w:pPr>
        <w:ind w:firstLine="420" w:firstLineChars="200"/>
      </w:pPr>
      <w:r>
        <w:rPr>
          <w:rFonts w:hint="eastAsia"/>
        </w:rPr>
        <w:t>霍利斯·肖的生活似乎完美无缺。她是颇受欢迎的美食博客Hungry with Hollis的创始人，还嫁给了一位万人迷心脏外科医生马修</w:t>
      </w:r>
      <w:r>
        <w:t>（</w:t>
      </w:r>
      <w:r>
        <w:rPr>
          <w:rFonts w:hint="eastAsia"/>
        </w:rPr>
        <w:t>Matthew）。但在一个下雪的早晨，夫妻发生了</w:t>
      </w:r>
      <w:r>
        <w:t>一次</w:t>
      </w:r>
      <w:r>
        <w:rPr>
          <w:rFonts w:hint="eastAsia"/>
        </w:rPr>
        <w:t>激烈的争吵，马修在前往机场的路上意外车祸丧生。婚姻的毁灭</w:t>
      </w:r>
      <w:r>
        <w:t>和她与女儿卡罗琳（</w:t>
      </w:r>
      <w:r>
        <w:rPr>
          <w:rFonts w:hint="eastAsia"/>
        </w:rPr>
        <w:t>Caroline</w:t>
      </w:r>
      <w:r>
        <w:t>）</w:t>
      </w:r>
      <w:r>
        <w:rPr>
          <w:rFonts w:hint="eastAsia"/>
        </w:rPr>
        <w:t>的</w:t>
      </w:r>
      <w:r>
        <w:t>复杂关系，让</w:t>
      </w:r>
      <w:r>
        <w:rPr>
          <w:rFonts w:hint="eastAsia"/>
        </w:rPr>
        <w:t>霍利斯完美生活中的裂痕越来越深。</w:t>
      </w:r>
    </w:p>
    <w:p>
      <w:pPr>
        <w:ind w:firstLine="420" w:firstLineChars="200"/>
      </w:pPr>
    </w:p>
    <w:p>
      <w:pPr>
        <w:ind w:firstLine="420" w:firstLineChars="200"/>
      </w:pPr>
      <w:r>
        <w:rPr>
          <w:rFonts w:hint="eastAsia"/>
        </w:rPr>
        <w:t>因此，当霍利斯听说“五星级周末”计划时，</w:t>
      </w:r>
      <w:r>
        <w:t>她决定</w:t>
      </w:r>
      <w:r>
        <w:rPr>
          <w:rFonts w:hint="eastAsia"/>
        </w:rPr>
        <w:t>在</w:t>
      </w:r>
      <w:r>
        <w:t>楠塔基特举办这次旅行。</w:t>
      </w:r>
      <w:r>
        <w:rPr>
          <w:rFonts w:hint="eastAsia"/>
        </w:rPr>
        <w:t>“五星级周末”计划</w:t>
      </w:r>
      <w:r>
        <w:t>的意思是</w:t>
      </w:r>
      <w:r>
        <w:rPr>
          <w:rFonts w:hint="eastAsia"/>
        </w:rPr>
        <w:t>：</w:t>
      </w:r>
      <w:r>
        <w:t>让</w:t>
      </w:r>
      <w:r>
        <w:rPr>
          <w:rFonts w:hint="eastAsia"/>
        </w:rPr>
        <w:t>一位女士为她生命中各个阶段最好的朋友组织一次旅行，</w:t>
      </w:r>
      <w:r>
        <w:t>包括</w:t>
      </w:r>
      <w:r>
        <w:rPr>
          <w:rFonts w:hint="eastAsia"/>
        </w:rPr>
        <w:t>青少年时期、20多岁、30多岁和中年时期。但霍利斯</w:t>
      </w:r>
      <w:r>
        <w:t>的</w:t>
      </w:r>
      <w:r>
        <w:rPr>
          <w:rFonts w:hint="eastAsia"/>
        </w:rPr>
        <w:t>周末最终并不是一场合家欢情节的</w:t>
      </w:r>
      <w:r>
        <w:t>电影。</w:t>
      </w:r>
    </w:p>
    <w:p>
      <w:pPr>
        <w:ind w:firstLine="420" w:firstLineChars="200"/>
      </w:pPr>
    </w:p>
    <w:p>
      <w:pPr>
        <w:ind w:firstLine="420" w:firstLineChars="200"/>
      </w:pPr>
      <w:r>
        <w:rPr>
          <w:rFonts w:hint="eastAsia"/>
        </w:rPr>
        <w:t>霍利斯儿时好友塔图姆（Tatum）的丈夫让霍利斯的初恋杰克·菲尼根（Jack Finigan）也加入他们，重温旧情。与此同时，塔图姆被迫与霍利斯最好的朋友、来自北卡罗来纳大学尖酸刻薄</w:t>
      </w:r>
      <w:r>
        <w:t>的</w:t>
      </w:r>
      <w:r>
        <w:rPr>
          <w:rFonts w:hint="eastAsia"/>
        </w:rPr>
        <w:t>德鲁安（</w:t>
      </w:r>
      <w:r>
        <w:t>Dru-Ann</w:t>
      </w:r>
      <w:r>
        <w:rPr>
          <w:rFonts w:hint="eastAsia"/>
        </w:rPr>
        <w:t>）搞好关系。德鲁安作为著名的芝加哥体育经纪人的</w:t>
      </w:r>
      <w:r>
        <w:t>职业生涯岌岌可危</w:t>
      </w:r>
      <w:r>
        <w:rPr>
          <w:rFonts w:hint="eastAsia"/>
        </w:rPr>
        <w:t>，因为她对客户心理健康问题的评论在网上被大众误解。布鲁克（Brooke）是霍利斯30多岁</w:t>
      </w:r>
      <w:r>
        <w:t>时期的</w:t>
      </w:r>
      <w:r>
        <w:rPr>
          <w:rFonts w:hint="eastAsia"/>
        </w:rPr>
        <w:t>朋友</w:t>
      </w:r>
      <w:r>
        <w:t>，</w:t>
      </w:r>
      <w:r>
        <w:rPr>
          <w:rFonts w:hint="eastAsia"/>
        </w:rPr>
        <w:t>而她</w:t>
      </w:r>
      <w:r>
        <w:t>刚刚</w:t>
      </w:r>
      <w:r>
        <w:rPr>
          <w:rFonts w:hint="eastAsia"/>
        </w:rPr>
        <w:t>第二次</w:t>
      </w:r>
      <w:r>
        <w:t>发现自己的</w:t>
      </w:r>
      <w:r>
        <w:rPr>
          <w:rFonts w:hint="eastAsia"/>
        </w:rPr>
        <w:t>丈夫与一名女同事有不正当关系。还有</w:t>
      </w:r>
      <w:r>
        <w:t>琪琪（</w:t>
      </w:r>
      <w:r>
        <w:rPr>
          <w:rFonts w:hint="eastAsia"/>
        </w:rPr>
        <w:t>G</w:t>
      </w:r>
      <w:r>
        <w:t>igi）</w:t>
      </w:r>
      <w:r>
        <w:rPr>
          <w:rFonts w:hint="eastAsia"/>
        </w:rPr>
        <w:t>，</w:t>
      </w:r>
      <w:r>
        <w:t>一个对所有人</w:t>
      </w:r>
      <w:r>
        <w:rPr>
          <w:rFonts w:hint="eastAsia"/>
        </w:rPr>
        <w:t>（包括霍利斯）</w:t>
      </w:r>
      <w:r>
        <w:t>都表现得很陌生的人</w:t>
      </w:r>
      <w:r>
        <w:rPr>
          <w:rFonts w:hint="eastAsia"/>
        </w:rPr>
        <w:t>，通过博客</w:t>
      </w:r>
      <w:r>
        <w:t>联系到了霍利斯</w:t>
      </w:r>
      <w:r>
        <w:rPr>
          <w:rFonts w:hint="eastAsia"/>
        </w:rPr>
        <w:t>。琪琪</w:t>
      </w:r>
      <w:r>
        <w:t>身上体现出一种不同寻常的优雅，而且似乎有许多秘密。</w:t>
      </w:r>
    </w:p>
    <w:p>
      <w:pPr>
        <w:ind w:firstLine="420" w:firstLineChars="200"/>
      </w:pPr>
    </w:p>
    <w:p>
      <w:pPr>
        <w:ind w:firstLine="420" w:firstLineChars="200"/>
      </w:pPr>
      <w:r>
        <w:rPr>
          <w:rFonts w:hint="eastAsia"/>
        </w:rPr>
        <w:t>《五星周末》是楠塔基特岛</w:t>
      </w:r>
      <w:r>
        <w:t>上</w:t>
      </w:r>
      <w:r>
        <w:rPr>
          <w:rFonts w:hint="eastAsia"/>
        </w:rPr>
        <w:t>一个关于友谊、爱情和自我发现的迷人故事。这将是一个与众不同的周末。</w:t>
      </w:r>
    </w:p>
    <w:p>
      <w:pPr>
        <w:rPr>
          <w:szCs w:val="21"/>
        </w:rPr>
      </w:pPr>
    </w:p>
    <w:p>
      <w:pPr>
        <w:rPr>
          <w:szCs w:val="21"/>
        </w:rPr>
      </w:pPr>
    </w:p>
    <w:p>
      <w:pPr>
        <w:rPr>
          <w:szCs w:val="21"/>
        </w:rPr>
      </w:pPr>
    </w:p>
    <w:p>
      <w:pPr>
        <w:rPr>
          <w:szCs w:val="21"/>
        </w:rPr>
      </w:pPr>
      <w:r>
        <w:rPr>
          <w:szCs w:val="21"/>
        </w:rPr>
        <w:drawing>
          <wp:anchor distT="0" distB="0" distL="114300" distR="114300" simplePos="0" relativeHeight="251674624" behindDoc="0" locked="0" layoutInCell="1" allowOverlap="1">
            <wp:simplePos x="0" y="0"/>
            <wp:positionH relativeFrom="column">
              <wp:posOffset>4174490</wp:posOffset>
            </wp:positionH>
            <wp:positionV relativeFrom="paragraph">
              <wp:posOffset>160655</wp:posOffset>
            </wp:positionV>
            <wp:extent cx="1216025" cy="1887855"/>
            <wp:effectExtent l="19050" t="0" r="3175" b="0"/>
            <wp:wrapSquare wrapText="bothSides"/>
            <wp:docPr id="3" name="图片 2" descr="image001(05-21-1(05-21-19-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age001(05-21-1(05-21-19-40-44).jpg"/>
                    <pic:cNvPicPr>
                      <a:picLocks noChangeAspect="1"/>
                    </pic:cNvPicPr>
                  </pic:nvPicPr>
                  <pic:blipFill>
                    <a:blip r:embed="rId9"/>
                    <a:stretch>
                      <a:fillRect/>
                    </a:stretch>
                  </pic:blipFill>
                  <pic:spPr>
                    <a:xfrm>
                      <a:off x="0" y="0"/>
                      <a:ext cx="1216025" cy="1887855"/>
                    </a:xfrm>
                    <a:prstGeom prst="rect">
                      <a:avLst/>
                    </a:prstGeom>
                  </pic:spPr>
                </pic:pic>
              </a:graphicData>
            </a:graphic>
          </wp:anchor>
        </w:drawing>
      </w:r>
    </w:p>
    <w:p>
      <w:pPr>
        <w:rPr>
          <w:b/>
          <w:bCs/>
          <w:sz w:val="36"/>
        </w:rPr>
      </w:pPr>
      <w:r>
        <w:rPr>
          <w:rFonts w:hint="eastAsia"/>
          <w:b/>
        </w:rPr>
        <w:t>中文书名：《楠塔基特岛酒店》</w:t>
      </w:r>
    </w:p>
    <w:p>
      <w:pPr>
        <w:rPr>
          <w:b/>
        </w:rPr>
      </w:pPr>
      <w:r>
        <w:rPr>
          <w:rFonts w:hint="eastAsia"/>
          <w:b/>
        </w:rPr>
        <w:t>英文书名：</w:t>
      </w:r>
      <w:r>
        <w:rPr>
          <w:b/>
        </w:rPr>
        <w:t>THE HOTEL NANTUCKET</w:t>
      </w:r>
    </w:p>
    <w:p>
      <w:pPr>
        <w:rPr>
          <w:b/>
        </w:rPr>
      </w:pPr>
      <w:r>
        <w:rPr>
          <w:rFonts w:hint="eastAsia"/>
          <w:b/>
        </w:rPr>
        <w:t>作    者：Elin Hilderbrand</w:t>
      </w:r>
    </w:p>
    <w:p>
      <w:pPr>
        <w:rPr>
          <w:b/>
        </w:rPr>
      </w:pPr>
      <w:r>
        <w:rPr>
          <w:rFonts w:hint="eastAsia"/>
          <w:b/>
        </w:rPr>
        <w:t>出 版 社：</w:t>
      </w:r>
      <w:r>
        <w:rPr>
          <w:b/>
        </w:rPr>
        <w:t>Little Brown</w:t>
      </w:r>
    </w:p>
    <w:p>
      <w:pPr>
        <w:rPr>
          <w:b/>
        </w:rPr>
      </w:pPr>
      <w:r>
        <w:rPr>
          <w:rFonts w:hint="eastAsia"/>
          <w:b/>
        </w:rPr>
        <w:t>代理公司：Inkwell/ANA/</w:t>
      </w:r>
      <w:r>
        <w:rPr>
          <w:rFonts w:hint="eastAsia"/>
          <w:b/>
          <w:lang w:eastAsia="zh-CN"/>
        </w:rPr>
        <w:t>Zoey</w:t>
      </w:r>
    </w:p>
    <w:p>
      <w:pPr>
        <w:rPr>
          <w:b/>
        </w:rPr>
      </w:pPr>
      <w:r>
        <w:rPr>
          <w:rFonts w:hint="eastAsia"/>
          <w:b/>
        </w:rPr>
        <w:t>页    数：416页</w:t>
      </w:r>
    </w:p>
    <w:p>
      <w:pPr>
        <w:rPr>
          <w:b/>
        </w:rPr>
      </w:pPr>
      <w:r>
        <w:rPr>
          <w:rFonts w:hint="eastAsia"/>
          <w:b/>
        </w:rPr>
        <w:t>出版时间：2022年6月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    型：女性小说</w:t>
      </w:r>
    </w:p>
    <w:p>
      <w:pPr>
        <w:rPr>
          <w:rFonts w:ascii="Calibri" w:hAnsi="Calibri" w:cs="Calibri"/>
          <w:color w:val="000000"/>
          <w:sz w:val="22"/>
          <w:szCs w:val="22"/>
        </w:rPr>
      </w:pPr>
    </w:p>
    <w:p>
      <w:pPr>
        <w:rPr>
          <w:b/>
          <w:bCs/>
          <w:szCs w:val="21"/>
        </w:rPr>
      </w:pPr>
      <w:r>
        <w:rPr>
          <w:rFonts w:hint="eastAsia"/>
          <w:b/>
          <w:bCs/>
          <w:szCs w:val="21"/>
        </w:rPr>
        <w:t>内容简介：</w:t>
      </w:r>
    </w:p>
    <w:p>
      <w:pPr>
        <w:rPr>
          <w:color w:val="000000"/>
          <w:szCs w:val="21"/>
        </w:rPr>
      </w:pPr>
    </w:p>
    <w:p>
      <w:pPr>
        <w:rPr>
          <w:color w:val="000000"/>
          <w:szCs w:val="21"/>
        </w:rPr>
      </w:pPr>
      <w:r>
        <w:rPr>
          <w:rFonts w:hint="eastAsia"/>
          <w:color w:val="000000"/>
          <w:szCs w:val="21"/>
        </w:rPr>
        <w:t xml:space="preserve">    《</w:t>
      </w:r>
      <w:r>
        <w:rPr>
          <w:rFonts w:hint="eastAsia"/>
        </w:rPr>
        <w:t>楠塔基特岛酒店</w:t>
      </w:r>
      <w:r>
        <w:rPr>
          <w:rFonts w:hint="eastAsia"/>
          <w:color w:val="000000"/>
          <w:szCs w:val="21"/>
        </w:rPr>
        <w:t>》（HOTEL NANTUCKET）是一本令人满意、引人入胜的小说，讲述了</w:t>
      </w:r>
      <w:r>
        <w:rPr>
          <w:rFonts w:hint="eastAsia"/>
        </w:rPr>
        <w:t>楠塔基特岛酒店充满流言蜚语的一夏天的故事</w:t>
      </w:r>
      <w:r>
        <w:rPr>
          <w:rFonts w:hint="eastAsia"/>
          <w:color w:val="000000"/>
          <w:szCs w:val="21"/>
        </w:rPr>
        <w:t>。</w:t>
      </w:r>
    </w:p>
    <w:p>
      <w:pPr>
        <w:widowControl/>
        <w:shd w:val="clear" w:color="auto" w:fill="FFFFFF"/>
        <w:rPr>
          <w:color w:val="000000"/>
          <w:kern w:val="0"/>
          <w:szCs w:val="21"/>
        </w:rPr>
      </w:pPr>
    </w:p>
    <w:p>
      <w:pPr>
        <w:widowControl/>
        <w:shd w:val="clear" w:color="auto" w:fill="FFFFFF"/>
        <w:rPr>
          <w:color w:val="000000"/>
          <w:kern w:val="0"/>
          <w:szCs w:val="21"/>
        </w:rPr>
      </w:pPr>
      <w:r>
        <w:rPr>
          <w:rFonts w:hint="eastAsia"/>
          <w:color w:val="000000"/>
          <w:kern w:val="0"/>
          <w:szCs w:val="21"/>
        </w:rPr>
        <w:t xml:space="preserve">    </w:t>
      </w:r>
      <w:r>
        <w:rPr>
          <w:rFonts w:hint="eastAsia"/>
        </w:rPr>
        <w:t>楠塔基特岛</w:t>
      </w:r>
      <w:r>
        <w:rPr>
          <w:rFonts w:hint="eastAsia"/>
          <w:color w:val="000000"/>
          <w:kern w:val="0"/>
          <w:szCs w:val="21"/>
        </w:rPr>
        <w:t>的甜心利兹贝特·基顿（</w:t>
      </w:r>
      <w:r>
        <w:rPr>
          <w:color w:val="000000"/>
          <w:kern w:val="0"/>
          <w:szCs w:val="21"/>
        </w:rPr>
        <w:t>Lizbet Keaton</w:t>
      </w:r>
      <w:r>
        <w:rPr>
          <w:rFonts w:hint="eastAsia"/>
          <w:color w:val="000000"/>
          <w:kern w:val="0"/>
          <w:szCs w:val="21"/>
        </w:rPr>
        <w:t>）刚刚与长期交往的男友分了手，现在正在拼命寻找下一个男朋友。当她被任命为</w:t>
      </w:r>
      <w:r>
        <w:rPr>
          <w:rFonts w:hint="eastAsia"/>
        </w:rPr>
        <w:t>楠塔基特岛酒店，这个在镀金时代兴盛一时现在却已经荒废的酒店</w:t>
      </w:r>
      <w:r>
        <w:rPr>
          <w:rFonts w:hint="eastAsia"/>
          <w:color w:val="000000"/>
          <w:kern w:val="0"/>
          <w:szCs w:val="21"/>
        </w:rPr>
        <w:t>的新任总经理时，她希望自己在当地的专业知识和富有魅力的员工能够赢得伦敦新贵、亿万富翁泽维尔·达林（Xavier Darling）和广受欢迎的网红美味品鉴人雪莉·卡彭特（Shelly Carpenter）的青睐，后者可以帮助他们重回原来的位置。</w:t>
      </w:r>
    </w:p>
    <w:p>
      <w:pPr>
        <w:widowControl/>
        <w:shd w:val="clear" w:color="auto" w:fill="FFFFFF"/>
        <w:rPr>
          <w:color w:val="000000"/>
          <w:kern w:val="0"/>
          <w:szCs w:val="21"/>
        </w:rPr>
      </w:pPr>
    </w:p>
    <w:p>
      <w:pPr>
        <w:widowControl/>
        <w:shd w:val="clear" w:color="auto" w:fill="FFFFFF"/>
        <w:rPr>
          <w:color w:val="000000"/>
          <w:kern w:val="0"/>
          <w:szCs w:val="21"/>
        </w:rPr>
      </w:pPr>
      <w:r>
        <w:rPr>
          <w:rFonts w:hint="eastAsia"/>
          <w:color w:val="000000"/>
          <w:kern w:val="0"/>
          <w:szCs w:val="21"/>
        </w:rPr>
        <w:t xml:space="preserve">    然而，尽管</w:t>
      </w:r>
      <w:r>
        <w:rPr>
          <w:rFonts w:hint="eastAsia"/>
        </w:rPr>
        <w:t>楠塔基特岛酒店</w:t>
      </w:r>
      <w:r>
        <w:rPr>
          <w:rFonts w:hint="eastAsia"/>
          <w:color w:val="000000"/>
          <w:kern w:val="0"/>
          <w:szCs w:val="21"/>
        </w:rPr>
        <w:t>似乎是一个幸福的天堂，拥有一家由名厨经营的餐厅和一个田园诗般的健康中心，但幕后却充满戏剧性的故事。酒店的员工（和客人）有着复杂的过去，它自身也一直无法克服1922年那场悲惨的火灾夺去19岁女服务员格雷斯·哈德利的生命所带来的坏名声。酒店大堂飘荡着优雅欢快的气氛，酒店员工们隐藏着各种各样的秘密，利兹贝特追寻着自己的爱情，</w:t>
      </w:r>
      <w:r>
        <w:rPr>
          <w:rFonts w:hint="eastAsia"/>
        </w:rPr>
        <w:t>楠塔基特岛酒店的前路究竟会</w:t>
      </w:r>
      <w:r>
        <w:rPr>
          <w:rFonts w:hint="eastAsia"/>
          <w:color w:val="000000"/>
          <w:kern w:val="0"/>
          <w:szCs w:val="21"/>
        </w:rPr>
        <w:t>是成功还是毁灭？</w:t>
      </w:r>
    </w:p>
    <w:p>
      <w:pPr>
        <w:widowControl/>
        <w:shd w:val="clear" w:color="auto" w:fill="FFFFFF"/>
        <w:rPr>
          <w:color w:val="000000"/>
          <w:kern w:val="0"/>
          <w:szCs w:val="21"/>
        </w:rPr>
      </w:pPr>
    </w:p>
    <w:p>
      <w:pPr>
        <w:widowControl/>
        <w:shd w:val="clear" w:color="auto" w:fill="FFFFFF"/>
        <w:ind w:firstLine="420"/>
        <w:rPr>
          <w:color w:val="000000"/>
          <w:kern w:val="0"/>
          <w:szCs w:val="21"/>
        </w:rPr>
      </w:pPr>
      <w:r>
        <w:rPr>
          <w:rFonts w:hint="eastAsia"/>
          <w:color w:val="000000"/>
          <w:kern w:val="0"/>
          <w:szCs w:val="21"/>
        </w:rPr>
        <w:t>《</w:t>
      </w:r>
      <w:r>
        <w:rPr>
          <w:rFonts w:hint="eastAsia"/>
          <w:color w:val="000000"/>
          <w:szCs w:val="21"/>
        </w:rPr>
        <w:t>蓝调小酒馆</w:t>
      </w:r>
      <w:r>
        <w:rPr>
          <w:rFonts w:hint="eastAsia"/>
          <w:color w:val="000000"/>
          <w:kern w:val="0"/>
          <w:szCs w:val="21"/>
        </w:rPr>
        <w:t>》（</w:t>
      </w:r>
      <w:r>
        <w:rPr>
          <w:i/>
          <w:iCs/>
          <w:color w:val="000000"/>
          <w:kern w:val="0"/>
          <w:szCs w:val="21"/>
        </w:rPr>
        <w:t>The Blue Bistro</w:t>
      </w:r>
      <w:r>
        <w:rPr>
          <w:rFonts w:hint="eastAsia"/>
          <w:color w:val="000000"/>
          <w:kern w:val="0"/>
          <w:szCs w:val="21"/>
        </w:rPr>
        <w:t>）、《金色女孩》（</w:t>
      </w:r>
      <w:r>
        <w:rPr>
          <w:i/>
          <w:iCs/>
          <w:color w:val="000000"/>
          <w:kern w:val="0"/>
          <w:szCs w:val="21"/>
        </w:rPr>
        <w:t>Golden Girl</w:t>
      </w:r>
      <w:r>
        <w:rPr>
          <w:rFonts w:hint="eastAsia"/>
          <w:color w:val="000000"/>
          <w:kern w:val="0"/>
          <w:szCs w:val="21"/>
        </w:rPr>
        <w:t>）的作者希尔德布兰德的新小说《</w:t>
      </w:r>
      <w:r>
        <w:rPr>
          <w:rFonts w:hint="eastAsia"/>
        </w:rPr>
        <w:t>楠塔基特岛酒店</w:t>
      </w:r>
      <w:r>
        <w:rPr>
          <w:rFonts w:hint="eastAsia"/>
          <w:color w:val="000000"/>
          <w:kern w:val="0"/>
          <w:szCs w:val="21"/>
        </w:rPr>
        <w:t>》充满了其小说所特有的情感深度和多重视角，以及20世纪20年代一段喧嚣的历史，这部引人入胜的夏日故事为每位读者都提供了一些东西。</w:t>
      </w:r>
    </w:p>
    <w:p>
      <w:pPr>
        <w:rPr>
          <w:color w:val="000000"/>
          <w:szCs w:val="21"/>
        </w:rPr>
      </w:pPr>
    </w:p>
    <w:p>
      <w:pPr>
        <w:rPr>
          <w:b/>
          <w:color w:val="000000"/>
          <w:szCs w:val="21"/>
        </w:rPr>
      </w:pPr>
      <w:r>
        <w:rPr>
          <w:b/>
          <w:color w:val="000000"/>
          <w:szCs w:val="21"/>
        </w:rPr>
        <w:t>媒体评价：</w:t>
      </w:r>
    </w:p>
    <w:p>
      <w:pPr>
        <w:rPr>
          <w:color w:val="000000"/>
          <w:szCs w:val="21"/>
        </w:rPr>
      </w:pPr>
    </w:p>
    <w:p>
      <w:pPr>
        <w:rPr>
          <w:color w:val="000000"/>
          <w:szCs w:val="21"/>
        </w:rPr>
      </w:pPr>
      <w:r>
        <w:rPr>
          <w:rFonts w:hint="eastAsia"/>
          <w:color w:val="000000"/>
          <w:szCs w:val="21"/>
        </w:rPr>
        <w:t xml:space="preserve">    “新鲜出炉的奶酪泡芙和粉雪蓝羊绒，一座虚构的场景——大酒店——得到了希尔德布兰德的精巧描绘。这位深受喜爱的海滩小说作家的第28部作品再次带着读者前往世界的另一个角落……老实说，谁要真的去</w:t>
      </w:r>
      <w:r>
        <w:rPr>
          <w:rFonts w:hint="eastAsia"/>
        </w:rPr>
        <w:t>楠塔基特岛呢？它很难比这部小说更有趣。</w:t>
      </w:r>
      <w:r>
        <w:rPr>
          <w:rFonts w:hint="eastAsia"/>
          <w:color w:val="000000"/>
          <w:szCs w:val="21"/>
        </w:rPr>
        <w:t>”</w:t>
      </w:r>
    </w:p>
    <w:p>
      <w:pPr>
        <w:jc w:val="right"/>
        <w:rPr>
          <w:bCs/>
          <w:i/>
          <w:iCs/>
          <w:color w:val="0F1111"/>
          <w:szCs w:val="21"/>
        </w:rPr>
      </w:pPr>
      <w:r>
        <w:rPr>
          <w:rFonts w:hint="eastAsia"/>
          <w:bCs/>
          <w:color w:val="0F1111"/>
          <w:szCs w:val="21"/>
        </w:rPr>
        <w:t>----《科克斯书评》（</w:t>
      </w:r>
      <w:r>
        <w:rPr>
          <w:bCs/>
          <w:i/>
          <w:iCs/>
          <w:color w:val="0F1111"/>
          <w:szCs w:val="21"/>
        </w:rPr>
        <w:t>Kirkus Reviews</w:t>
      </w:r>
      <w:r>
        <w:rPr>
          <w:rFonts w:hint="eastAsia"/>
          <w:bCs/>
          <w:color w:val="0F1111"/>
          <w:szCs w:val="21"/>
        </w:rPr>
        <w:t>）</w:t>
      </w:r>
    </w:p>
    <w:p>
      <w:pPr>
        <w:rPr>
          <w:color w:val="000000"/>
          <w:szCs w:val="21"/>
        </w:rPr>
      </w:pPr>
    </w:p>
    <w:p>
      <w:pPr>
        <w:rPr>
          <w:color w:val="000000"/>
          <w:szCs w:val="21"/>
        </w:rPr>
      </w:pPr>
      <w:r>
        <w:rPr>
          <w:color w:val="000000"/>
          <w:szCs w:val="21"/>
        </w:rPr>
        <w:drawing>
          <wp:anchor distT="0" distB="0" distL="114300" distR="114300" simplePos="0" relativeHeight="251675648" behindDoc="0" locked="0" layoutInCell="1" allowOverlap="1">
            <wp:simplePos x="0" y="0"/>
            <wp:positionH relativeFrom="column">
              <wp:posOffset>4050665</wp:posOffset>
            </wp:positionH>
            <wp:positionV relativeFrom="paragraph">
              <wp:posOffset>160655</wp:posOffset>
            </wp:positionV>
            <wp:extent cx="1301115" cy="2029460"/>
            <wp:effectExtent l="19050" t="0" r="0" b="0"/>
            <wp:wrapSquare wrapText="bothSides"/>
            <wp:docPr id="1" name="图片 0" descr="0316420085.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0316420085.01._SCLZZZZZZZ_SX500_.jpg"/>
                    <pic:cNvPicPr>
                      <a:picLocks noChangeAspect="1"/>
                    </pic:cNvPicPr>
                  </pic:nvPicPr>
                  <pic:blipFill>
                    <a:blip r:embed="rId10"/>
                    <a:stretch>
                      <a:fillRect/>
                    </a:stretch>
                  </pic:blipFill>
                  <pic:spPr>
                    <a:xfrm>
                      <a:off x="0" y="0"/>
                      <a:ext cx="1301115" cy="2029460"/>
                    </a:xfrm>
                    <a:prstGeom prst="rect">
                      <a:avLst/>
                    </a:prstGeom>
                  </pic:spPr>
                </pic:pic>
              </a:graphicData>
            </a:graphic>
          </wp:anchor>
        </w:drawing>
      </w:r>
    </w:p>
    <w:p>
      <w:pPr>
        <w:rPr>
          <w:b/>
          <w:bCs/>
          <w:sz w:val="36"/>
        </w:rPr>
      </w:pPr>
      <w:r>
        <w:rPr>
          <w:rFonts w:hint="eastAsia"/>
          <w:b/>
        </w:rPr>
        <w:t>中文书名：《金色女孩》</w:t>
      </w:r>
    </w:p>
    <w:p>
      <w:pPr>
        <w:rPr>
          <w:b/>
        </w:rPr>
      </w:pPr>
      <w:r>
        <w:rPr>
          <w:rFonts w:hint="eastAsia"/>
          <w:b/>
        </w:rPr>
        <w:t>英文书名：</w:t>
      </w:r>
      <w:r>
        <w:rPr>
          <w:b/>
        </w:rPr>
        <w:t>GOLDEN GIRL</w:t>
      </w:r>
    </w:p>
    <w:p>
      <w:pPr>
        <w:rPr>
          <w:b/>
        </w:rPr>
      </w:pPr>
      <w:r>
        <w:rPr>
          <w:rFonts w:hint="eastAsia"/>
          <w:b/>
        </w:rPr>
        <w:t>作    者：Elin Hilderbrand</w:t>
      </w:r>
    </w:p>
    <w:p>
      <w:pPr>
        <w:rPr>
          <w:b/>
        </w:rPr>
      </w:pPr>
      <w:r>
        <w:rPr>
          <w:rFonts w:hint="eastAsia"/>
          <w:b/>
        </w:rPr>
        <w:t>出 版 社：</w:t>
      </w:r>
      <w:r>
        <w:rPr>
          <w:b/>
        </w:rPr>
        <w:t>Little Brown</w:t>
      </w:r>
    </w:p>
    <w:p>
      <w:pPr>
        <w:rPr>
          <w:b/>
        </w:rPr>
      </w:pPr>
      <w:r>
        <w:rPr>
          <w:rFonts w:hint="eastAsia"/>
          <w:b/>
        </w:rPr>
        <w:t>代理公司：Inkwell/ANA/</w:t>
      </w:r>
      <w:r>
        <w:rPr>
          <w:rFonts w:hint="eastAsia"/>
          <w:b/>
          <w:lang w:eastAsia="zh-CN"/>
        </w:rPr>
        <w:t>Zoey</w:t>
      </w:r>
    </w:p>
    <w:p>
      <w:pPr>
        <w:rPr>
          <w:b/>
        </w:rPr>
      </w:pPr>
      <w:r>
        <w:rPr>
          <w:rFonts w:hint="eastAsia"/>
          <w:b/>
        </w:rPr>
        <w:t>页    数：384页</w:t>
      </w:r>
    </w:p>
    <w:p>
      <w:pPr>
        <w:rPr>
          <w:b/>
        </w:rPr>
      </w:pPr>
      <w:r>
        <w:rPr>
          <w:rFonts w:hint="eastAsia"/>
          <w:b/>
        </w:rPr>
        <w:t>出版时间：2021年6月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    型：女性小说</w:t>
      </w:r>
    </w:p>
    <w:p>
      <w:pPr>
        <w:rPr>
          <w:rFonts w:ascii="Calibri" w:hAnsi="Calibri" w:cs="Calibri"/>
          <w:color w:val="000000"/>
          <w:sz w:val="22"/>
          <w:szCs w:val="22"/>
        </w:rPr>
      </w:pPr>
    </w:p>
    <w:p>
      <w:pPr>
        <w:rPr>
          <w:b/>
          <w:bCs/>
          <w:szCs w:val="21"/>
        </w:rPr>
      </w:pPr>
      <w:r>
        <w:rPr>
          <w:rFonts w:hint="eastAsia"/>
          <w:b/>
          <w:bCs/>
          <w:szCs w:val="21"/>
        </w:rPr>
        <w:t>内容简介：</w:t>
      </w:r>
    </w:p>
    <w:p>
      <w:pPr>
        <w:rPr>
          <w:b/>
          <w:color w:val="000000"/>
          <w:szCs w:val="21"/>
        </w:rPr>
      </w:pPr>
    </w:p>
    <w:p>
      <w:pPr>
        <w:rPr>
          <w:b/>
          <w:color w:val="000000"/>
          <w:szCs w:val="21"/>
        </w:rPr>
      </w:pPr>
      <w:r>
        <w:rPr>
          <w:rFonts w:hint="eastAsia"/>
          <w:b/>
          <w:color w:val="000000"/>
          <w:szCs w:val="21"/>
        </w:rPr>
        <w:t xml:space="preserve">    </w:t>
      </w:r>
      <w:r>
        <w:rPr>
          <w:b/>
          <w:color w:val="000000"/>
          <w:szCs w:val="21"/>
        </w:rPr>
        <w:t>在这本来自</w:t>
      </w:r>
      <w:r>
        <w:rPr>
          <w:rFonts w:hint="eastAsia"/>
          <w:b/>
          <w:color w:val="000000"/>
          <w:szCs w:val="21"/>
        </w:rPr>
        <w:t>被《纽约杂志》（</w:t>
      </w:r>
      <w:r>
        <w:rPr>
          <w:b/>
          <w:i/>
          <w:color w:val="000000"/>
          <w:szCs w:val="21"/>
        </w:rPr>
        <w:t>New York Magazine</w:t>
      </w:r>
      <w:r>
        <w:rPr>
          <w:rFonts w:hint="eastAsia"/>
          <w:b/>
          <w:color w:val="000000"/>
          <w:szCs w:val="21"/>
        </w:rPr>
        <w:t>）赞誉为“</w:t>
      </w:r>
      <w:r>
        <w:rPr>
          <w:b/>
          <w:color w:val="000000"/>
          <w:szCs w:val="21"/>
        </w:rPr>
        <w:t>海滩</w:t>
      </w:r>
      <w:r>
        <w:rPr>
          <w:rFonts w:hint="eastAsia"/>
          <w:b/>
          <w:color w:val="000000"/>
          <w:szCs w:val="21"/>
        </w:rPr>
        <w:t>小说女王”</w:t>
      </w:r>
      <w:r>
        <w:rPr>
          <w:b/>
          <w:color w:val="000000"/>
          <w:szCs w:val="21"/>
        </w:rPr>
        <w:t>的</w:t>
      </w:r>
      <w:r>
        <w:rPr>
          <w:rFonts w:hint="eastAsia"/>
          <w:b/>
          <w:color w:val="000000"/>
          <w:szCs w:val="21"/>
        </w:rPr>
        <w:t>埃林·希尔德布兰德的最新</w:t>
      </w:r>
      <w:r>
        <w:rPr>
          <w:b/>
          <w:color w:val="000000"/>
          <w:szCs w:val="21"/>
        </w:rPr>
        <w:t>畅销书中，楠塔基特岛的小说家用最后一个夏天来保护自己的秘密，而她在</w:t>
      </w:r>
      <w:r>
        <w:rPr>
          <w:rFonts w:hint="eastAsia"/>
          <w:b/>
          <w:color w:val="000000"/>
          <w:szCs w:val="21"/>
        </w:rPr>
        <w:t>凡世间</w:t>
      </w:r>
      <w:r>
        <w:rPr>
          <w:b/>
          <w:color w:val="000000"/>
          <w:szCs w:val="21"/>
        </w:rPr>
        <w:t>的亲人们则学会了</w:t>
      </w:r>
      <w:r>
        <w:rPr>
          <w:rFonts w:hint="eastAsia"/>
          <w:b/>
          <w:color w:val="000000"/>
          <w:szCs w:val="21"/>
        </w:rPr>
        <w:t>失去这位</w:t>
      </w:r>
      <w:r>
        <w:rPr>
          <w:b/>
          <w:color w:val="000000"/>
          <w:szCs w:val="21"/>
        </w:rPr>
        <w:t>黄金女孩的生活。</w:t>
      </w:r>
    </w:p>
    <w:p>
      <w:pPr>
        <w:rPr>
          <w:color w:val="000000"/>
          <w:szCs w:val="21"/>
        </w:rPr>
      </w:pPr>
    </w:p>
    <w:p>
      <w:pPr>
        <w:ind w:firstLine="435"/>
        <w:rPr>
          <w:color w:val="000000"/>
          <w:szCs w:val="21"/>
        </w:rPr>
      </w:pPr>
      <w:r>
        <w:rPr>
          <w:rFonts w:hint="eastAsia"/>
          <w:color w:val="000000"/>
          <w:szCs w:val="21"/>
        </w:rPr>
        <w:t>在一个完美的六月天，薇薇安·豪（Vivian Howe）在位于楠塔基特的家的附近慢跑时遭遇车祸身亡，她是出版过十三部海滩小说的作家，还育有三个几乎长大成人的子女。她离开了人世，来到了一个超越凡尘之外的地方，在那里，她被分配给一个叫做玛莎的人，玛莎允许薇薇安旁观最后一个夏天。薇薇安还被允许对地球上发生的事情的结果进行三次改变。鉴于她的女儿薇拉（</w:t>
      </w:r>
      <w:r>
        <w:rPr>
          <w:color w:val="0F1111"/>
          <w:szCs w:val="21"/>
          <w:shd w:val="clear" w:color="auto" w:fill="FFFFFF"/>
        </w:rPr>
        <w:t>Willa</w:t>
      </w:r>
      <w:r>
        <w:rPr>
          <w:rFonts w:hint="eastAsia"/>
          <w:color w:val="000000"/>
          <w:szCs w:val="21"/>
        </w:rPr>
        <w:t>）经历了第三次流产，卡森（</w:t>
      </w:r>
      <w:r>
        <w:rPr>
          <w:color w:val="0F1111"/>
          <w:szCs w:val="21"/>
          <w:shd w:val="clear" w:color="auto" w:fill="FFFFFF"/>
        </w:rPr>
        <w:t>Carson</w:t>
      </w:r>
      <w:r>
        <w:rPr>
          <w:rFonts w:hint="eastAsia"/>
          <w:color w:val="000000"/>
          <w:szCs w:val="21"/>
        </w:rPr>
        <w:t>）总在派对，利奥（</w:t>
      </w:r>
      <w:r>
        <w:rPr>
          <w:color w:val="0F1111"/>
          <w:szCs w:val="21"/>
          <w:shd w:val="clear" w:color="auto" w:fill="FFFFFF"/>
        </w:rPr>
        <w:t>Leo</w:t>
      </w:r>
      <w:r>
        <w:rPr>
          <w:rFonts w:hint="eastAsia"/>
          <w:color w:val="000000"/>
          <w:szCs w:val="21"/>
        </w:rPr>
        <w:t>）现在又再次和她养尊处优的女友分手，薇薇安必须仔细考虑她要如何使用这来之不易的魔力。</w:t>
      </w:r>
    </w:p>
    <w:p>
      <w:pPr>
        <w:rPr>
          <w:color w:val="000000"/>
          <w:szCs w:val="21"/>
        </w:rPr>
      </w:pPr>
    </w:p>
    <w:p>
      <w:pPr>
        <w:rPr>
          <w:color w:val="0F1111"/>
          <w:szCs w:val="21"/>
          <w:shd w:val="clear" w:color="auto" w:fill="FFFFFF"/>
        </w:rPr>
      </w:pPr>
      <w:r>
        <w:rPr>
          <w:rFonts w:hint="eastAsia"/>
          <w:color w:val="000000"/>
          <w:szCs w:val="21"/>
        </w:rPr>
        <w:t xml:space="preserve">    在这个超越凡尘之外的地方，薇薇安旁观了“老大”埃德·卡佩纳什（</w:t>
      </w:r>
      <w:r>
        <w:rPr>
          <w:color w:val="0F1111"/>
          <w:szCs w:val="21"/>
          <w:shd w:val="clear" w:color="auto" w:fill="FFFFFF"/>
        </w:rPr>
        <w:t>Ed Kapenash</w:t>
      </w:r>
      <w:r>
        <w:rPr>
          <w:rFonts w:hint="eastAsia"/>
          <w:color w:val="000000"/>
          <w:szCs w:val="21"/>
        </w:rPr>
        <w:t>）调查她的死亡，但她最担心的是她的最后一本书，这本书包含了她自己年轻时的一个可能会给她的声誉带来灾难的秘密。但是，当隐藏的真相被揭露出来时，薇薇安的家人将不得不——无论有没有魔力的帮助——整理过去和现在的错误，在薇薇安不在的情况下长大成熟。</w:t>
      </w:r>
    </w:p>
    <w:p>
      <w:pPr>
        <w:rPr>
          <w:color w:val="0F1111"/>
          <w:szCs w:val="21"/>
          <w:shd w:val="clear" w:color="auto" w:fill="FFFFFF"/>
        </w:rPr>
      </w:pPr>
    </w:p>
    <w:p>
      <w:pPr>
        <w:rPr>
          <w:color w:val="000000"/>
          <w:szCs w:val="21"/>
        </w:rPr>
      </w:pPr>
      <w:r>
        <w:rPr>
          <w:rFonts w:hint="eastAsia"/>
          <w:color w:val="000000"/>
          <w:szCs w:val="21"/>
        </w:rPr>
        <w:t xml:space="preserve">    这部小说充满了埃林•希尔德布兰所有标志性的</w:t>
      </w:r>
      <w:r>
        <w:rPr>
          <w:color w:val="000000"/>
          <w:szCs w:val="21"/>
        </w:rPr>
        <w:t>海滩场景，令人垂涎的食物，完美的家园，</w:t>
      </w:r>
      <w:r>
        <w:rPr>
          <w:rFonts w:hint="eastAsia"/>
          <w:color w:val="000000"/>
          <w:szCs w:val="21"/>
        </w:rPr>
        <w:t>外</w:t>
      </w:r>
      <w:r>
        <w:rPr>
          <w:color w:val="000000"/>
          <w:szCs w:val="21"/>
        </w:rPr>
        <w:t>加一个真诚的信息，</w:t>
      </w:r>
      <w:r>
        <w:rPr>
          <w:rFonts w:hint="eastAsia"/>
          <w:color w:val="000000"/>
          <w:szCs w:val="21"/>
        </w:rPr>
        <w:t>即</w:t>
      </w:r>
      <w:r>
        <w:rPr>
          <w:color w:val="000000"/>
          <w:szCs w:val="21"/>
        </w:rPr>
        <w:t>我们失去的人从来没有真正</w:t>
      </w:r>
      <w:r>
        <w:rPr>
          <w:rFonts w:hint="eastAsia"/>
          <w:color w:val="000000"/>
          <w:szCs w:val="21"/>
        </w:rPr>
        <w:t>地</w:t>
      </w:r>
      <w:r>
        <w:rPr>
          <w:color w:val="000000"/>
          <w:szCs w:val="21"/>
        </w:rPr>
        <w:t>离开我们，</w:t>
      </w:r>
      <w:r>
        <w:rPr>
          <w:rFonts w:hint="eastAsia"/>
          <w:color w:val="000000"/>
          <w:szCs w:val="21"/>
        </w:rPr>
        <w:t>《</w:t>
      </w:r>
      <w:r>
        <w:rPr>
          <w:color w:val="000000"/>
          <w:szCs w:val="21"/>
        </w:rPr>
        <w:t>黄金女孩</w:t>
      </w:r>
      <w:r>
        <w:rPr>
          <w:rFonts w:hint="eastAsia"/>
          <w:color w:val="000000"/>
          <w:szCs w:val="21"/>
        </w:rPr>
        <w:t>》</w:t>
      </w:r>
      <w:r>
        <w:rPr>
          <w:color w:val="000000"/>
          <w:szCs w:val="21"/>
        </w:rPr>
        <w:t>是一本不同于任何其他</w:t>
      </w:r>
      <w:r>
        <w:rPr>
          <w:rFonts w:hint="eastAsia"/>
          <w:color w:val="000000"/>
          <w:szCs w:val="21"/>
        </w:rPr>
        <w:t>作品的</w:t>
      </w:r>
      <w:r>
        <w:rPr>
          <w:color w:val="000000"/>
          <w:szCs w:val="21"/>
        </w:rPr>
        <w:t>海滩</w:t>
      </w:r>
      <w:r>
        <w:rPr>
          <w:rFonts w:hint="eastAsia"/>
          <w:color w:val="000000"/>
          <w:szCs w:val="21"/>
        </w:rPr>
        <w:t>小说</w:t>
      </w:r>
      <w:r>
        <w:rPr>
          <w:color w:val="000000"/>
          <w:szCs w:val="21"/>
        </w:rPr>
        <w:t>。</w:t>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r>
        <w:rPr>
          <w:szCs w:val="21"/>
        </w:rPr>
        <w:drawing>
          <wp:anchor distT="0" distB="0" distL="114300" distR="114300" simplePos="0" relativeHeight="251673600" behindDoc="0" locked="0" layoutInCell="1" allowOverlap="1">
            <wp:simplePos x="0" y="0"/>
            <wp:positionH relativeFrom="column">
              <wp:posOffset>3893820</wp:posOffset>
            </wp:positionH>
            <wp:positionV relativeFrom="paragraph">
              <wp:posOffset>165100</wp:posOffset>
            </wp:positionV>
            <wp:extent cx="1420495" cy="2204720"/>
            <wp:effectExtent l="19050" t="0" r="8255" b="0"/>
            <wp:wrapSquare wrapText="bothSides"/>
            <wp:docPr id="282" name="Picture 1" descr="https://images-na.ssl-images-amazon.com/images/I/41aTgyFiwU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descr="https://images-na.ssl-images-amazon.com/images/I/41aTgyFiwUL._SX320_BO1,204,203,200_.jpg"/>
                    <pic:cNvPicPr>
                      <a:picLocks noChangeAspect="1" noChangeArrowheads="1"/>
                    </pic:cNvPicPr>
                  </pic:nvPicPr>
                  <pic:blipFill>
                    <a:blip r:embed="rId11"/>
                    <a:srcRect/>
                    <a:stretch>
                      <a:fillRect/>
                    </a:stretch>
                  </pic:blipFill>
                  <pic:spPr>
                    <a:xfrm>
                      <a:off x="0" y="0"/>
                      <a:ext cx="1420495" cy="2204720"/>
                    </a:xfrm>
                    <a:prstGeom prst="rect">
                      <a:avLst/>
                    </a:prstGeom>
                    <a:noFill/>
                    <a:ln w="9525">
                      <a:noFill/>
                      <a:miter lim="800000"/>
                      <a:headEnd/>
                      <a:tailEnd/>
                    </a:ln>
                  </pic:spPr>
                </pic:pic>
              </a:graphicData>
            </a:graphic>
          </wp:anchor>
        </w:drawing>
      </w:r>
    </w:p>
    <w:p>
      <w:pPr>
        <w:rPr>
          <w:b/>
          <w:bCs/>
          <w:sz w:val="36"/>
        </w:rPr>
      </w:pPr>
      <w:r>
        <w:rPr>
          <w:rFonts w:hint="eastAsia"/>
          <w:b/>
        </w:rPr>
        <w:t>中文书名：《69年的夏天》</w:t>
      </w:r>
    </w:p>
    <w:p>
      <w:pPr>
        <w:rPr>
          <w:b/>
        </w:rPr>
      </w:pPr>
      <w:r>
        <w:rPr>
          <w:rFonts w:hint="eastAsia"/>
          <w:b/>
        </w:rPr>
        <w:t>英文书名：</w:t>
      </w:r>
      <w:r>
        <w:rPr>
          <w:b/>
        </w:rPr>
        <w:t>SUMMER OF '69</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数：432页</w:t>
      </w:r>
    </w:p>
    <w:p>
      <w:pPr>
        <w:rPr>
          <w:b/>
        </w:rPr>
      </w:pPr>
      <w:r>
        <w:rPr>
          <w:rFonts w:hint="eastAsia"/>
          <w:b/>
        </w:rPr>
        <w:t>出版时间：2019年6月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型：历史小说</w:t>
      </w:r>
    </w:p>
    <w:p>
      <w:pPr>
        <w:rPr>
          <w:rFonts w:ascii="Calibri" w:hAnsi="Calibri" w:cs="Calibri"/>
          <w:color w:val="000000"/>
          <w:sz w:val="22"/>
          <w:szCs w:val="22"/>
        </w:rPr>
      </w:pPr>
    </w:p>
    <w:p>
      <w:pPr>
        <w:rPr>
          <w:b/>
          <w:bCs/>
          <w:szCs w:val="21"/>
        </w:rPr>
      </w:pPr>
      <w:r>
        <w:rPr>
          <w:rFonts w:hint="eastAsia"/>
          <w:b/>
          <w:bCs/>
          <w:szCs w:val="21"/>
        </w:rPr>
        <w:t>内容简介：</w:t>
      </w:r>
    </w:p>
    <w:p>
      <w:pPr>
        <w:rPr>
          <w:b/>
          <w:bCs/>
          <w:szCs w:val="21"/>
        </w:rPr>
      </w:pPr>
    </w:p>
    <w:p>
      <w:pPr>
        <w:rPr>
          <w:b/>
          <w:bCs/>
          <w:szCs w:val="21"/>
        </w:rPr>
      </w:pPr>
      <w:r>
        <w:rPr>
          <w:rFonts w:hint="eastAsia"/>
          <w:b/>
          <w:bCs/>
          <w:szCs w:val="21"/>
        </w:rPr>
        <w:t>在《纽约时报》畅销书作者埃林·希尔德布兰德创作的第一本历史小说中，四个兄弟姐妹在一个夏天里，经历了闹剧、阴谋和剧变。</w:t>
      </w:r>
    </w:p>
    <w:p>
      <w:pPr>
        <w:rPr>
          <w:color w:val="000000"/>
          <w:kern w:val="0"/>
          <w:szCs w:val="21"/>
        </w:rPr>
      </w:pPr>
    </w:p>
    <w:p>
      <w:pPr>
        <w:ind w:firstLine="435"/>
        <w:rPr>
          <w:color w:val="000000"/>
          <w:kern w:val="0"/>
          <w:szCs w:val="21"/>
        </w:rPr>
      </w:pPr>
      <w:r>
        <w:rPr>
          <w:rFonts w:hint="eastAsia"/>
          <w:color w:val="000000"/>
          <w:kern w:val="0"/>
          <w:szCs w:val="21"/>
        </w:rPr>
        <w:t>欢迎来到二十世纪最混乱的夏天。时间是1969年，对于莱文一家来说，他们所处的时代正在改变。每年夏天，孩子们都盼望着在他们的祖母位于南塔开特市中心的具有历史意义的家中度过。但是和美国的许多其他事情一样，这里的一切也正在发生着改变：怀了双胞胎的大女儿布莱尔（</w:t>
      </w:r>
      <w:r>
        <w:rPr>
          <w:color w:val="000000"/>
          <w:kern w:val="0"/>
          <w:szCs w:val="21"/>
        </w:rPr>
        <w:t>Blair</w:t>
      </w:r>
      <w:r>
        <w:rPr>
          <w:rFonts w:hint="eastAsia"/>
          <w:color w:val="000000"/>
          <w:kern w:val="0"/>
          <w:szCs w:val="21"/>
        </w:rPr>
        <w:t>）无法旅行，被困在了波士顿。二女儿柯比（</w:t>
      </w:r>
      <w:r>
        <w:rPr>
          <w:color w:val="000000"/>
          <w:kern w:val="0"/>
          <w:szCs w:val="21"/>
        </w:rPr>
        <w:t>Kirby</w:t>
      </w:r>
      <w:r>
        <w:rPr>
          <w:rFonts w:hint="eastAsia"/>
          <w:color w:val="000000"/>
          <w:kern w:val="0"/>
          <w:szCs w:val="21"/>
        </w:rPr>
        <w:t>）卷入民权抗议惊心动魄的漩涡之中，她决心独立自主，于是在玛莎葡萄园找了一份暑期工作。唯一的儿子泰格（</w:t>
      </w:r>
      <w:r>
        <w:rPr>
          <w:color w:val="000000"/>
          <w:kern w:val="0"/>
          <w:szCs w:val="21"/>
        </w:rPr>
        <w:t>Tiger</w:t>
      </w:r>
      <w:r>
        <w:rPr>
          <w:rFonts w:hint="eastAsia"/>
          <w:color w:val="000000"/>
          <w:kern w:val="0"/>
          <w:szCs w:val="21"/>
        </w:rPr>
        <w:t>）是一个陆军步兵，最近被派到了越南。13岁的小女儿杰西（</w:t>
      </w:r>
      <w:r>
        <w:rPr>
          <w:color w:val="000000"/>
          <w:kern w:val="0"/>
          <w:szCs w:val="21"/>
        </w:rPr>
        <w:t>Jessie</w:t>
      </w:r>
      <w:r>
        <w:rPr>
          <w:rFonts w:hint="eastAsia"/>
          <w:color w:val="000000"/>
          <w:kern w:val="0"/>
          <w:szCs w:val="21"/>
        </w:rPr>
        <w:t>）突然感觉自己像是一个独生女，被困在这座房子里，与她不太了解的祖母和忧心忡忡的母亲待在一起，她们都隐藏着自己的秘密。随着夏季的气温不断升高，泰德·肯尼迪的汽车冲入水中，人类飞向了月球，杰西和她的家人也经历着这个国家的其他地方正在经历的戏剧性变化。</w:t>
      </w:r>
    </w:p>
    <w:p>
      <w:pPr>
        <w:rPr>
          <w:b/>
          <w:bCs/>
          <w:szCs w:val="21"/>
        </w:rPr>
      </w:pPr>
    </w:p>
    <w:p>
      <w:pPr>
        <w:rPr>
          <w:b/>
          <w:bCs/>
          <w:szCs w:val="21"/>
        </w:rPr>
      </w:pPr>
      <w:r>
        <w:rPr>
          <w:rFonts w:hint="eastAsia"/>
          <w:b/>
          <w:bCs/>
          <w:szCs w:val="21"/>
        </w:rPr>
        <w:t>媒体评价：</w:t>
      </w:r>
    </w:p>
    <w:p>
      <w:pPr>
        <w:rPr>
          <w:b/>
          <w:bCs/>
          <w:szCs w:val="21"/>
        </w:rPr>
      </w:pPr>
    </w:p>
    <w:p>
      <w:pPr>
        <w:rPr>
          <w:kern w:val="0"/>
          <w:szCs w:val="21"/>
          <w:shd w:val="clear" w:color="auto" w:fill="FFFFFF"/>
        </w:rPr>
      </w:pPr>
      <w:r>
        <w:rPr>
          <w:rFonts w:hint="eastAsia"/>
          <w:kern w:val="0"/>
          <w:szCs w:val="21"/>
          <w:shd w:val="clear" w:color="auto" w:fill="FFFFFF"/>
        </w:rPr>
        <w:t>“极为出色……希尔德布兰德对一个团结的家庭的一切描述都恰到好处，这位深受读者喜爱的明星作者这一次也会为她的书迷和新的读者带来一个令人满意的故事。”</w:t>
      </w:r>
    </w:p>
    <w:p>
      <w:pPr>
        <w:jc w:val="right"/>
        <w:rPr>
          <w:bCs/>
          <w:szCs w:val="21"/>
        </w:rPr>
      </w:pPr>
      <w:r>
        <w:rPr>
          <w:rFonts w:hint="eastAsia"/>
          <w:kern w:val="0"/>
          <w:szCs w:val="21"/>
          <w:shd w:val="clear" w:color="auto" w:fill="FFFFFF"/>
        </w:rPr>
        <w:t>----《出版者周刊》（</w:t>
      </w:r>
      <w:r>
        <w:rPr>
          <w:bCs/>
          <w:i/>
          <w:iCs/>
          <w:kern w:val="0"/>
          <w:szCs w:val="21"/>
        </w:rPr>
        <w:t>Publishers Weekly</w:t>
      </w:r>
      <w:r>
        <w:rPr>
          <w:rFonts w:hint="eastAsia"/>
          <w:kern w:val="0"/>
          <w:szCs w:val="21"/>
          <w:shd w:val="clear" w:color="auto" w:fill="FFFFFF"/>
        </w:rPr>
        <w:t>）星级评论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b/>
          <w:bCs/>
          <w:sz w:val="36"/>
        </w:rPr>
      </w:pPr>
      <w:r>
        <w:drawing>
          <wp:anchor distT="0" distB="0" distL="114300" distR="114300" simplePos="0" relativeHeight="251672576" behindDoc="0" locked="0" layoutInCell="1" allowOverlap="1">
            <wp:simplePos x="0" y="0"/>
            <wp:positionH relativeFrom="column">
              <wp:posOffset>4024630</wp:posOffset>
            </wp:positionH>
            <wp:positionV relativeFrom="paragraph">
              <wp:posOffset>36195</wp:posOffset>
            </wp:positionV>
            <wp:extent cx="1289685" cy="1992630"/>
            <wp:effectExtent l="19050" t="0" r="5715" b="0"/>
            <wp:wrapSquare wrapText="bothSides"/>
            <wp:docPr id="280" name="Picture 1" descr="https://images-na.ssl-images-amazon.com/images/I/517FQor9fu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 descr="https://images-na.ssl-images-amazon.com/images/I/517FQor9fuL._SX321_BO1,204,203,200_.jpg"/>
                    <pic:cNvPicPr>
                      <a:picLocks noChangeAspect="1" noChangeArrowheads="1"/>
                    </pic:cNvPicPr>
                  </pic:nvPicPr>
                  <pic:blipFill>
                    <a:blip r:embed="rId12"/>
                    <a:srcRect/>
                    <a:stretch>
                      <a:fillRect/>
                    </a:stretch>
                  </pic:blipFill>
                  <pic:spPr>
                    <a:xfrm>
                      <a:off x="0" y="0"/>
                      <a:ext cx="1289685" cy="1992630"/>
                    </a:xfrm>
                    <a:prstGeom prst="rect">
                      <a:avLst/>
                    </a:prstGeom>
                    <a:noFill/>
                    <a:ln w="9525">
                      <a:noFill/>
                      <a:miter lim="800000"/>
                      <a:headEnd/>
                      <a:tailEnd/>
                    </a:ln>
                  </pic:spPr>
                </pic:pic>
              </a:graphicData>
            </a:graphic>
          </wp:anchor>
        </w:drawing>
      </w:r>
      <w:r>
        <w:rPr>
          <w:rFonts w:hint="eastAsia"/>
          <w:b/>
        </w:rPr>
        <w:t>中文书名：《天堂里的冬天》</w:t>
      </w:r>
    </w:p>
    <w:p>
      <w:pPr>
        <w:rPr>
          <w:b/>
        </w:rPr>
      </w:pPr>
      <w:r>
        <w:rPr>
          <w:rFonts w:hint="eastAsia"/>
          <w:b/>
        </w:rPr>
        <w:t>英文书名：</w:t>
      </w:r>
      <w:r>
        <w:rPr>
          <w:b/>
        </w:rPr>
        <w:t>WINTER IN PARADISE(Paradise #1)</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数：320页</w:t>
      </w:r>
    </w:p>
    <w:p>
      <w:pPr>
        <w:rPr>
          <w:b/>
        </w:rPr>
      </w:pPr>
      <w:r>
        <w:rPr>
          <w:rFonts w:hint="eastAsia"/>
          <w:b/>
        </w:rPr>
        <w:t>出版时间：2018年10月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rFonts w:ascii="Calibri" w:hAnsi="Calibri" w:cs="Calibri"/>
          <w:color w:val="000000"/>
          <w:sz w:val="22"/>
          <w:szCs w:val="22"/>
        </w:rPr>
      </w:pPr>
    </w:p>
    <w:p>
      <w:pPr>
        <w:rPr>
          <w:b/>
          <w:bCs/>
          <w:szCs w:val="21"/>
        </w:rPr>
      </w:pPr>
      <w:r>
        <w:rPr>
          <w:rFonts w:hint="eastAsia"/>
          <w:b/>
          <w:bCs/>
          <w:szCs w:val="21"/>
        </w:rPr>
        <w:t>内容简介：</w:t>
      </w:r>
    </w:p>
    <w:p>
      <w:pPr>
        <w:rPr>
          <w:color w:val="000000"/>
          <w:szCs w:val="21"/>
        </w:rPr>
      </w:pPr>
    </w:p>
    <w:p>
      <w:pPr>
        <w:rPr>
          <w:color w:val="000000"/>
          <w:szCs w:val="21"/>
        </w:rPr>
      </w:pPr>
      <w:r>
        <w:rPr>
          <w:rFonts w:hint="eastAsia"/>
          <w:color w:val="000000"/>
          <w:szCs w:val="21"/>
        </w:rPr>
        <w:t>艾琳·斯蒂尔原本生活幸福美满，然而一切都在一通深夜电话之后分崩离析。她深爱的丈夫被人发现已经死亡，但是在艾琳能够消化这个悲惨的消息之前，她必须面对一个令人困惑的事实：她的丈夫</w:t>
      </w:r>
      <w:r>
        <w:rPr>
          <w:color w:val="000000"/>
          <w:szCs w:val="21"/>
        </w:rPr>
        <w:t>死</w:t>
      </w:r>
      <w:r>
        <w:rPr>
          <w:rFonts w:hint="eastAsia"/>
          <w:color w:val="000000"/>
          <w:szCs w:val="21"/>
        </w:rPr>
        <w:t>于</w:t>
      </w:r>
      <w:r>
        <w:rPr>
          <w:color w:val="000000"/>
          <w:szCs w:val="21"/>
        </w:rPr>
        <w:t>一个远离</w:t>
      </w:r>
      <w:r>
        <w:rPr>
          <w:rFonts w:hint="eastAsia"/>
          <w:color w:val="000000"/>
          <w:szCs w:val="21"/>
        </w:rPr>
        <w:t>城郊</w:t>
      </w:r>
      <w:r>
        <w:rPr>
          <w:color w:val="000000"/>
          <w:szCs w:val="21"/>
        </w:rPr>
        <w:t>生活的热带天堂。</w:t>
      </w:r>
    </w:p>
    <w:p>
      <w:pPr>
        <w:widowControl/>
        <w:shd w:val="clear" w:color="auto" w:fill="FFFFFF"/>
        <w:spacing w:line="224" w:lineRule="atLeast"/>
        <w:jc w:val="left"/>
        <w:rPr>
          <w:color w:val="000000"/>
          <w:kern w:val="0"/>
          <w:szCs w:val="21"/>
        </w:rPr>
      </w:pPr>
    </w:p>
    <w:p>
      <w:pPr>
        <w:widowControl/>
        <w:shd w:val="clear" w:color="auto" w:fill="FFFFFF"/>
        <w:spacing w:line="224" w:lineRule="atLeast"/>
        <w:jc w:val="left"/>
        <w:rPr>
          <w:color w:val="000000"/>
          <w:kern w:val="0"/>
          <w:szCs w:val="21"/>
        </w:rPr>
      </w:pPr>
      <w:r>
        <w:rPr>
          <w:rFonts w:hint="eastAsia"/>
          <w:color w:val="000000"/>
          <w:szCs w:val="21"/>
        </w:rPr>
        <w:t>艾琳把寒冷的冬天抛在身后，乘坐飞机来到美丽的加勒比海的圣约翰海滩，却又发现了一个惊人的事实：他的丈夫还有一个秘密的家庭。随着</w:t>
      </w:r>
      <w:r>
        <w:rPr>
          <w:color w:val="000000"/>
          <w:szCs w:val="21"/>
        </w:rPr>
        <w:t>艾琳</w:t>
      </w:r>
      <w:r>
        <w:rPr>
          <w:rFonts w:hint="eastAsia"/>
          <w:color w:val="000000"/>
          <w:szCs w:val="21"/>
        </w:rPr>
        <w:t>对</w:t>
      </w:r>
      <w:r>
        <w:rPr>
          <w:color w:val="000000"/>
          <w:szCs w:val="21"/>
        </w:rPr>
        <w:t>她丈夫死亡</w:t>
      </w:r>
      <w:r>
        <w:rPr>
          <w:rFonts w:hint="eastAsia"/>
          <w:color w:val="000000"/>
          <w:szCs w:val="21"/>
        </w:rPr>
        <w:t>时</w:t>
      </w:r>
      <w:r>
        <w:rPr>
          <w:color w:val="000000"/>
          <w:szCs w:val="21"/>
        </w:rPr>
        <w:t>的神秘情况</w:t>
      </w:r>
      <w:r>
        <w:rPr>
          <w:rFonts w:hint="eastAsia"/>
          <w:color w:val="000000"/>
          <w:szCs w:val="21"/>
        </w:rPr>
        <w:t>的调查</w:t>
      </w:r>
      <w:r>
        <w:rPr>
          <w:color w:val="000000"/>
          <w:szCs w:val="21"/>
        </w:rPr>
        <w:t>，她陷入了一个被圣约翰的原始白色沙滩所掩盖</w:t>
      </w:r>
      <w:r>
        <w:rPr>
          <w:rFonts w:hint="eastAsia"/>
          <w:color w:val="000000"/>
          <w:szCs w:val="21"/>
        </w:rPr>
        <w:t>的</w:t>
      </w:r>
      <w:r>
        <w:rPr>
          <w:color w:val="000000"/>
          <w:szCs w:val="21"/>
        </w:rPr>
        <w:t>充满阴谋和欺骗的网络。</w:t>
      </w:r>
    </w:p>
    <w:p>
      <w:pPr>
        <w:widowControl/>
        <w:shd w:val="clear" w:color="auto" w:fill="FFFFFF"/>
        <w:spacing w:line="224" w:lineRule="atLeast"/>
        <w:jc w:val="left"/>
        <w:rPr>
          <w:color w:val="000000"/>
          <w:kern w:val="0"/>
          <w:szCs w:val="21"/>
        </w:rPr>
      </w:pPr>
    </w:p>
    <w:p>
      <w:pPr>
        <w:widowControl/>
        <w:shd w:val="clear" w:color="auto" w:fill="FFFFFF"/>
        <w:spacing w:line="224" w:lineRule="atLeast"/>
        <w:jc w:val="left"/>
        <w:rPr>
          <w:color w:val="000000"/>
          <w:kern w:val="0"/>
          <w:szCs w:val="21"/>
        </w:rPr>
      </w:pPr>
      <w:r>
        <w:rPr>
          <w:rFonts w:hint="eastAsia"/>
          <w:color w:val="000000"/>
          <w:kern w:val="0"/>
          <w:szCs w:val="21"/>
        </w:rPr>
        <w:t>本书是“天堂系列”令人兴奋的首部作品，它将带领读者来带一座新的沙滩，埃林对这里就像对她热爱的</w:t>
      </w:r>
      <w:r>
        <w:rPr>
          <w:rFonts w:hint="eastAsia"/>
          <w:color w:val="000000"/>
          <w:szCs w:val="21"/>
        </w:rPr>
        <w:t>楠塔基特岛一样熟悉清楚。</w:t>
      </w:r>
    </w:p>
    <w:p>
      <w:pPr>
        <w:rPr>
          <w:color w:val="000000"/>
          <w:szCs w:val="21"/>
        </w:rPr>
      </w:pPr>
    </w:p>
    <w:p>
      <w:pPr>
        <w:rPr>
          <w:color w:val="000000"/>
          <w:szCs w:val="21"/>
        </w:rPr>
      </w:pPr>
      <w:r>
        <w:drawing>
          <wp:anchor distT="0" distB="0" distL="114300" distR="114300" simplePos="0" relativeHeight="251671552" behindDoc="0" locked="0" layoutInCell="1" allowOverlap="1">
            <wp:simplePos x="0" y="0"/>
            <wp:positionH relativeFrom="column">
              <wp:posOffset>4072255</wp:posOffset>
            </wp:positionH>
            <wp:positionV relativeFrom="paragraph">
              <wp:posOffset>137160</wp:posOffset>
            </wp:positionV>
            <wp:extent cx="1346835" cy="1992630"/>
            <wp:effectExtent l="19050" t="0" r="5715" b="0"/>
            <wp:wrapSquare wrapText="bothSides"/>
            <wp:docPr id="279" name="Picture 2" descr="The Perfect Couple by [Hilderbrand, 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 descr="The Perfect Couple by [Hilderbrand, Elin]"/>
                    <pic:cNvPicPr>
                      <a:picLocks noChangeAspect="1" noChangeArrowheads="1"/>
                    </pic:cNvPicPr>
                  </pic:nvPicPr>
                  <pic:blipFill>
                    <a:blip r:embed="rId13"/>
                    <a:srcRect/>
                    <a:stretch>
                      <a:fillRect/>
                    </a:stretch>
                  </pic:blipFill>
                  <pic:spPr>
                    <a:xfrm>
                      <a:off x="0" y="0"/>
                      <a:ext cx="1346835" cy="1992630"/>
                    </a:xfrm>
                    <a:prstGeom prst="rect">
                      <a:avLst/>
                    </a:prstGeom>
                    <a:noFill/>
                    <a:ln w="9525">
                      <a:noFill/>
                      <a:miter lim="800000"/>
                      <a:headEnd/>
                      <a:tailEnd/>
                    </a:ln>
                  </pic:spPr>
                </pic:pic>
              </a:graphicData>
            </a:graphic>
          </wp:anchor>
        </w:drawing>
      </w:r>
    </w:p>
    <w:p>
      <w:pPr>
        <w:rPr>
          <w:b/>
          <w:bCs/>
          <w:sz w:val="36"/>
        </w:rPr>
      </w:pPr>
      <w:r>
        <w:rPr>
          <w:rFonts w:hint="eastAsia"/>
          <w:b/>
        </w:rPr>
        <w:t>中文书名：《天造地设》</w:t>
      </w:r>
    </w:p>
    <w:p>
      <w:pPr>
        <w:rPr>
          <w:b/>
        </w:rPr>
      </w:pPr>
      <w:r>
        <w:rPr>
          <w:rFonts w:hint="eastAsia"/>
          <w:b/>
        </w:rPr>
        <w:t>英文书名：</w:t>
      </w:r>
      <w:r>
        <w:rPr>
          <w:b/>
        </w:rPr>
        <w:t>THE PERFECT COUPLE</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数：480页</w:t>
      </w:r>
    </w:p>
    <w:p>
      <w:pPr>
        <w:rPr>
          <w:b/>
        </w:rPr>
      </w:pPr>
      <w:r>
        <w:rPr>
          <w:rFonts w:hint="eastAsia"/>
          <w:b/>
        </w:rPr>
        <w:t>出版时间：2018年6月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color w:val="FF0000"/>
        </w:rPr>
      </w:pPr>
      <w:r>
        <w:rPr>
          <w:rFonts w:hint="eastAsia"/>
          <w:b/>
          <w:color w:val="FF0000"/>
        </w:rPr>
        <w:t>版权已授：德国、瑞典、匈牙利、以色列、荷兰、阿尔巴尼亚、波兰、立陶宛、挪威、克罗地亚、保加利亚。</w:t>
      </w:r>
    </w:p>
    <w:p>
      <w:pPr>
        <w:rPr>
          <w:rFonts w:ascii="Calibri" w:hAnsi="Calibri" w:cs="Calibri"/>
          <w:color w:val="000000"/>
          <w:sz w:val="22"/>
          <w:szCs w:val="22"/>
        </w:rPr>
      </w:pPr>
    </w:p>
    <w:p>
      <w:pPr>
        <w:rPr>
          <w:b/>
          <w:bCs/>
          <w:szCs w:val="21"/>
        </w:rPr>
      </w:pPr>
      <w:r>
        <w:rPr>
          <w:rFonts w:hint="eastAsia"/>
          <w:b/>
          <w:bCs/>
          <w:szCs w:val="21"/>
        </w:rPr>
        <w:t>内容简介：</w:t>
      </w:r>
    </w:p>
    <w:p>
      <w:pPr>
        <w:rPr>
          <w:b/>
          <w:bCs/>
          <w:szCs w:val="21"/>
        </w:rPr>
      </w:pPr>
    </w:p>
    <w:p>
      <w:pPr>
        <w:widowControl/>
        <w:shd w:val="clear" w:color="auto" w:fill="FFFFFF"/>
        <w:spacing w:line="242" w:lineRule="atLeast"/>
        <w:ind w:firstLine="420" w:firstLineChars="200"/>
        <w:rPr>
          <w:color w:val="333333"/>
          <w:kern w:val="0"/>
          <w:szCs w:val="21"/>
          <w:shd w:val="clear" w:color="auto" w:fill="FFFFFF"/>
        </w:rPr>
      </w:pPr>
      <w:r>
        <w:rPr>
          <w:rFonts w:hint="eastAsia"/>
          <w:color w:val="333333"/>
          <w:kern w:val="0"/>
          <w:szCs w:val="21"/>
          <w:shd w:val="clear" w:color="auto" w:fill="FFFFFF"/>
        </w:rPr>
        <w:t>现在是楠塔基特岛的婚礼季节，也就是夏天。在这里，新娘乘车从主街而来，正如马塔科特海滩的日落一般，每日可见。人们都觉得奥蒂斯和温布里的婚礼定会值得回忆：新郎富有的父母不惜一切代价，要在他们的海滨别墅举办一场奢华的婚礼。</w:t>
      </w:r>
    </w:p>
    <w:p>
      <w:pPr>
        <w:widowControl/>
        <w:shd w:val="clear" w:color="auto" w:fill="FFFFFF"/>
        <w:spacing w:line="242" w:lineRule="atLeast"/>
        <w:rPr>
          <w:color w:val="333333"/>
          <w:kern w:val="0"/>
          <w:szCs w:val="21"/>
        </w:rPr>
      </w:pPr>
      <w:r>
        <w:rPr>
          <w:color w:val="333333"/>
          <w:kern w:val="0"/>
          <w:szCs w:val="21"/>
        </w:rPr>
        <w:t> </w:t>
      </w:r>
    </w:p>
    <w:p>
      <w:pPr>
        <w:widowControl/>
        <w:shd w:val="clear" w:color="auto" w:fill="FFFFFF"/>
        <w:spacing w:line="242" w:lineRule="atLeast"/>
        <w:rPr>
          <w:color w:val="000000"/>
          <w:kern w:val="0"/>
          <w:szCs w:val="21"/>
        </w:rPr>
      </w:pPr>
      <w:r>
        <w:rPr>
          <w:rFonts w:hint="eastAsia"/>
          <w:color w:val="333333"/>
          <w:kern w:val="0"/>
          <w:szCs w:val="21"/>
        </w:rPr>
        <w:t>然而悲剧降临，这场婚礼将因为不好的原因被人们铭记：结婚典礼的几个小时之前，一具尸体在楠塔基特岛港口被人发现，每个参加婚礼的来客都在转瞬之间成为凶案的嫌疑人。警察局长艾德·开普纳什（</w:t>
      </w:r>
      <w:r>
        <w:rPr>
          <w:color w:val="333333"/>
          <w:kern w:val="0"/>
          <w:szCs w:val="21"/>
        </w:rPr>
        <w:t>Ed Kapenash</w:t>
      </w:r>
      <w:r>
        <w:rPr>
          <w:rFonts w:hint="eastAsia"/>
          <w:color w:val="333333"/>
          <w:kern w:val="0"/>
          <w:szCs w:val="21"/>
        </w:rPr>
        <w:t>）询问了新娘、新郎、新郎的母亲——著名的悬疑小说作家，甚至还有一个他自己的家人。渐渐地，他发生任何一个婚礼都是危机四伏，没有哪对情侣是绝对完美的。</w:t>
      </w:r>
    </w:p>
    <w:p>
      <w:pPr>
        <w:rPr>
          <w:color w:val="000000"/>
          <w:szCs w:val="21"/>
        </w:rPr>
      </w:pPr>
    </w:p>
    <w:p>
      <w:pPr>
        <w:rPr>
          <w:color w:val="000000"/>
          <w:szCs w:val="21"/>
        </w:rPr>
      </w:pPr>
    </w:p>
    <w:p>
      <w:pPr>
        <w:rPr>
          <w:b/>
          <w:bCs/>
          <w:sz w:val="36"/>
        </w:rPr>
      </w:pPr>
      <w:r>
        <w:drawing>
          <wp:anchor distT="0" distB="0" distL="114300" distR="114300" simplePos="0" relativeHeight="251670528" behindDoc="0" locked="0" layoutInCell="1" allowOverlap="1">
            <wp:simplePos x="0" y="0"/>
            <wp:positionH relativeFrom="column">
              <wp:posOffset>4034790</wp:posOffset>
            </wp:positionH>
            <wp:positionV relativeFrom="paragraph">
              <wp:posOffset>34290</wp:posOffset>
            </wp:positionV>
            <wp:extent cx="1384300" cy="2150110"/>
            <wp:effectExtent l="19050" t="0" r="6350" b="0"/>
            <wp:wrapSquare wrapText="bothSides"/>
            <wp:docPr id="277" name="Picture 3" descr="C:\Users\office17\AppData\Roaming\Foxmail\FoxmailTemp(102)\image003(11-01-21-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3" descr="C:\Users\office17\AppData\Roaming\Foxmail\FoxmailTemp(102)\image003(11-01-21-09-25).png"/>
                    <pic:cNvPicPr>
                      <a:picLocks noChangeAspect="1" noChangeArrowheads="1"/>
                    </pic:cNvPicPr>
                  </pic:nvPicPr>
                  <pic:blipFill>
                    <a:blip r:embed="rId14"/>
                    <a:srcRect/>
                    <a:stretch>
                      <a:fillRect/>
                    </a:stretch>
                  </pic:blipFill>
                  <pic:spPr>
                    <a:xfrm>
                      <a:off x="0" y="0"/>
                      <a:ext cx="1384300" cy="2150110"/>
                    </a:xfrm>
                    <a:prstGeom prst="rect">
                      <a:avLst/>
                    </a:prstGeom>
                    <a:noFill/>
                    <a:ln w="9525">
                      <a:noFill/>
                      <a:miter lim="800000"/>
                      <a:headEnd/>
                      <a:tailEnd/>
                    </a:ln>
                  </pic:spPr>
                </pic:pic>
              </a:graphicData>
            </a:graphic>
          </wp:anchor>
        </w:drawing>
      </w:r>
      <w:r>
        <w:rPr>
          <w:rFonts w:hint="eastAsia"/>
          <w:b/>
        </w:rPr>
        <w:t>中文书名：《孪生》</w:t>
      </w:r>
    </w:p>
    <w:p>
      <w:pPr>
        <w:rPr>
          <w:b/>
        </w:rPr>
      </w:pPr>
      <w:r>
        <w:rPr>
          <w:rFonts w:hint="eastAsia"/>
          <w:b/>
        </w:rPr>
        <w:t>英文书名：</w:t>
      </w:r>
      <w:bookmarkStart w:id="0" w:name="OLE_LINK3"/>
      <w:bookmarkStart w:id="1" w:name="OLE_LINK4"/>
      <w:r>
        <w:rPr>
          <w:b/>
        </w:rPr>
        <w:t>THE IDENTICALS</w:t>
      </w:r>
      <w:bookmarkEnd w:id="0"/>
      <w:bookmarkEnd w:id="1"/>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数：432页</w:t>
      </w:r>
    </w:p>
    <w:p>
      <w:pPr>
        <w:rPr>
          <w:b/>
        </w:rPr>
      </w:pPr>
      <w:r>
        <w:rPr>
          <w:rFonts w:hint="eastAsia"/>
          <w:b/>
        </w:rPr>
        <w:t>出版时间：2017年6月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color w:val="FF0000"/>
        </w:rPr>
      </w:pPr>
      <w:r>
        <w:rPr>
          <w:rFonts w:hint="eastAsia"/>
          <w:b/>
          <w:color w:val="FF0000"/>
        </w:rPr>
        <w:t>版权已授：法国、德国、荷兰、希腊、以色列、西班牙、土耳其、波兰。</w:t>
      </w:r>
    </w:p>
    <w:p>
      <w:pPr>
        <w:rPr>
          <w:b/>
        </w:rPr>
      </w:pPr>
    </w:p>
    <w:p>
      <w:pPr>
        <w:rPr>
          <w:b/>
          <w:bCs/>
          <w:szCs w:val="21"/>
        </w:rPr>
      </w:pPr>
      <w:r>
        <w:rPr>
          <w:rFonts w:hint="eastAsia"/>
          <w:b/>
          <w:bCs/>
          <w:szCs w:val="21"/>
        </w:rPr>
        <w:t>内容简介：</w:t>
      </w:r>
    </w:p>
    <w:p>
      <w:pPr>
        <w:rPr>
          <w:b/>
          <w:bCs/>
          <w:szCs w:val="21"/>
        </w:rPr>
      </w:pPr>
    </w:p>
    <w:p>
      <w:pPr>
        <w:widowControl/>
        <w:ind w:firstLine="420" w:firstLineChars="200"/>
        <w:jc w:val="left"/>
        <w:rPr>
          <w:color w:val="000000"/>
          <w:kern w:val="0"/>
          <w:szCs w:val="21"/>
        </w:rPr>
      </w:pPr>
      <w:r>
        <w:rPr>
          <w:rFonts w:hint="eastAsia"/>
          <w:color w:val="000000"/>
          <w:kern w:val="0"/>
          <w:szCs w:val="21"/>
        </w:rPr>
        <w:t>“夏日沙滩阅读女王”埃林·希尔德布兰德（Elin Hilderbrand）又为我们带来了一部温馨感人的新小说，讲述了两个样貌极其相似的孪生姐妹……各自在自己美丽的小岛上过着天差地别的生活。</w:t>
      </w:r>
    </w:p>
    <w:p>
      <w:pPr>
        <w:widowControl/>
        <w:ind w:firstLine="420" w:firstLineChars="200"/>
        <w:jc w:val="left"/>
        <w:rPr>
          <w:color w:val="000000"/>
          <w:kern w:val="0"/>
          <w:szCs w:val="21"/>
        </w:rPr>
      </w:pPr>
    </w:p>
    <w:p>
      <w:pPr>
        <w:widowControl/>
        <w:ind w:firstLine="420" w:firstLineChars="200"/>
        <w:jc w:val="left"/>
        <w:rPr>
          <w:color w:val="000000"/>
          <w:kern w:val="0"/>
          <w:szCs w:val="21"/>
        </w:rPr>
      </w:pPr>
      <w:r>
        <w:rPr>
          <w:rFonts w:hint="eastAsia"/>
          <w:color w:val="000000"/>
          <w:kern w:val="0"/>
          <w:szCs w:val="21"/>
        </w:rPr>
        <w:t>从南塔科特岛到马沙文雅岛乘渡船只需要两个半小时。然而，这两个岛对于争执多年的孪生双胞胎姐妹哈珀和塔比瑟·</w:t>
      </w:r>
      <w:r>
        <w:rPr>
          <w:color w:val="000000"/>
          <w:kern w:val="0"/>
          <w:szCs w:val="21"/>
        </w:rPr>
        <w:t>弗罗斯特</w:t>
      </w:r>
      <w:r>
        <w:rPr>
          <w:rFonts w:hint="eastAsia"/>
          <w:color w:val="000000"/>
          <w:kern w:val="0"/>
          <w:szCs w:val="21"/>
        </w:rPr>
        <w:t>而言却是海角天涯。双胞胎看起来完全一样，但并不意味着她们就是相似的——哈珀和塔比瑟一辈子都在努力证明这一点。当家庭危机迫使二人团结起来——至少表面看起来是这样的——双胞胎逐渐意识到她们之间的特殊情感比疏远彼此的怨恨更重要。</w:t>
      </w:r>
    </w:p>
    <w:p>
      <w:pPr>
        <w:widowControl/>
        <w:ind w:firstLine="420" w:firstLineChars="200"/>
        <w:jc w:val="left"/>
        <w:rPr>
          <w:color w:val="000000"/>
          <w:kern w:val="0"/>
          <w:szCs w:val="21"/>
        </w:rPr>
      </w:pPr>
    </w:p>
    <w:p>
      <w:pPr>
        <w:widowControl/>
        <w:ind w:firstLine="420" w:firstLineChars="200"/>
        <w:jc w:val="left"/>
        <w:rPr>
          <w:color w:val="000000"/>
          <w:kern w:val="0"/>
          <w:szCs w:val="21"/>
        </w:rPr>
      </w:pPr>
      <w:r>
        <w:rPr>
          <w:rFonts w:hint="eastAsia"/>
          <w:color w:val="000000"/>
          <w:kern w:val="0"/>
          <w:szCs w:val="21"/>
        </w:rPr>
        <w:t>新欢、旧仇和恐吓赋予了手足之争新的含义，埃林·希尔德布兰德（Elin Hilderbrand）的《孪生》（</w:t>
      </w:r>
      <w:r>
        <w:rPr>
          <w:color w:val="000000"/>
          <w:kern w:val="0"/>
          <w:szCs w:val="21"/>
        </w:rPr>
        <w:t>THE IDENTICALS</w:t>
      </w:r>
      <w:r>
        <w:rPr>
          <w:rFonts w:hint="eastAsia"/>
          <w:color w:val="000000"/>
          <w:kern w:val="0"/>
          <w:szCs w:val="21"/>
        </w:rPr>
        <w:t>）是一部令人爱不释手的佳作。</w:t>
      </w:r>
    </w:p>
    <w:p>
      <w:pPr>
        <w:rPr>
          <w:color w:val="000000"/>
          <w:szCs w:val="21"/>
        </w:rPr>
      </w:pPr>
    </w:p>
    <w:p>
      <w:pPr>
        <w:rPr>
          <w:color w:val="000000"/>
          <w:szCs w:val="21"/>
        </w:rPr>
      </w:pPr>
    </w:p>
    <w:p>
      <w:pPr>
        <w:rPr>
          <w:color w:val="000000"/>
          <w:szCs w:val="21"/>
        </w:rPr>
      </w:pPr>
      <w:r>
        <w:drawing>
          <wp:anchor distT="0" distB="0" distL="114300" distR="114300" simplePos="0" relativeHeight="251669504" behindDoc="0" locked="0" layoutInCell="1" allowOverlap="1">
            <wp:simplePos x="0" y="0"/>
            <wp:positionH relativeFrom="column">
              <wp:posOffset>4117340</wp:posOffset>
            </wp:positionH>
            <wp:positionV relativeFrom="paragraph">
              <wp:posOffset>121920</wp:posOffset>
            </wp:positionV>
            <wp:extent cx="1396365" cy="2042160"/>
            <wp:effectExtent l="19050" t="0" r="0" b="0"/>
            <wp:wrapSquare wrapText="bothSides"/>
            <wp:docPr id="276" name="图片 276" descr="QQ截图2017032115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QQ截图20170321154711"/>
                    <pic:cNvPicPr>
                      <a:picLocks noChangeAspect="1" noChangeArrowheads="1"/>
                    </pic:cNvPicPr>
                  </pic:nvPicPr>
                  <pic:blipFill>
                    <a:blip r:embed="rId15"/>
                    <a:srcRect/>
                    <a:stretch>
                      <a:fillRect/>
                    </a:stretch>
                  </pic:blipFill>
                  <pic:spPr>
                    <a:xfrm>
                      <a:off x="0" y="0"/>
                      <a:ext cx="1396365" cy="2042160"/>
                    </a:xfrm>
                    <a:prstGeom prst="rect">
                      <a:avLst/>
                    </a:prstGeom>
                    <a:noFill/>
                    <a:ln w="9525">
                      <a:noFill/>
                      <a:miter lim="800000"/>
                      <a:headEnd/>
                      <a:tailEnd/>
                    </a:ln>
                  </pic:spPr>
                </pic:pic>
              </a:graphicData>
            </a:graphic>
          </wp:anchor>
        </w:drawing>
      </w:r>
    </w:p>
    <w:p>
      <w:pPr>
        <w:rPr>
          <w:b/>
          <w:bCs/>
          <w:sz w:val="36"/>
        </w:rPr>
      </w:pPr>
      <w:r>
        <w:rPr>
          <w:rFonts w:hint="eastAsia"/>
          <w:b/>
        </w:rPr>
        <w:t>中文书名：《谣言》</w:t>
      </w:r>
    </w:p>
    <w:p>
      <w:pPr>
        <w:rPr>
          <w:b/>
        </w:rPr>
      </w:pPr>
      <w:r>
        <w:rPr>
          <w:rFonts w:hint="eastAsia"/>
          <w:b/>
        </w:rPr>
        <w:t>英文书名：</w:t>
      </w:r>
      <w:r>
        <w:rPr>
          <w:b/>
        </w:rPr>
        <w:t>THE RUMOR</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数：368页</w:t>
      </w:r>
    </w:p>
    <w:p>
      <w:pPr>
        <w:rPr>
          <w:b/>
        </w:rPr>
      </w:pPr>
      <w:r>
        <w:rPr>
          <w:rFonts w:hint="eastAsia"/>
          <w:b/>
        </w:rPr>
        <w:t>出版时间：2016年7月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color w:val="FF0000"/>
        </w:rPr>
      </w:pPr>
      <w:r>
        <w:rPr>
          <w:rFonts w:hint="eastAsia"/>
          <w:b/>
          <w:color w:val="FF0000"/>
        </w:rPr>
        <w:t>版权已授：法国、德国、荷兰、马其顿、罗马尼亚、匈牙利、意大利、挪威。</w:t>
      </w:r>
    </w:p>
    <w:p>
      <w:pPr>
        <w:rPr>
          <w:b/>
        </w:rPr>
      </w:pPr>
    </w:p>
    <w:p>
      <w:pPr>
        <w:rPr>
          <w:b/>
          <w:bCs/>
          <w:szCs w:val="21"/>
        </w:rPr>
      </w:pPr>
      <w:r>
        <w:rPr>
          <w:rFonts w:hint="eastAsia"/>
          <w:b/>
          <w:bCs/>
          <w:szCs w:val="21"/>
        </w:rPr>
        <w:t>内容简介：</w:t>
      </w:r>
    </w:p>
    <w:p>
      <w:pPr>
        <w:rPr>
          <w:b/>
          <w:bCs/>
          <w:szCs w:val="21"/>
        </w:rPr>
      </w:pPr>
    </w:p>
    <w:p>
      <w:pPr>
        <w:ind w:firstLine="413" w:firstLineChars="196"/>
        <w:rPr>
          <w:b/>
          <w:bCs/>
          <w:szCs w:val="21"/>
          <w:shd w:val="clear" w:color="auto" w:fill="FFFFFF"/>
        </w:rPr>
      </w:pPr>
      <w:r>
        <w:rPr>
          <w:rFonts w:hint="eastAsia"/>
          <w:b/>
          <w:bCs/>
          <w:szCs w:val="21"/>
          <w:shd w:val="clear" w:color="auto" w:fill="FFFFFF"/>
        </w:rPr>
        <w:t>在这部由《纽约时报》（</w:t>
      </w:r>
      <w:r>
        <w:rPr>
          <w:b/>
          <w:bCs/>
          <w:i/>
          <w:iCs/>
          <w:szCs w:val="21"/>
          <w:shd w:val="clear" w:color="auto" w:fill="FFFFFF"/>
        </w:rPr>
        <w:t>New York Times</w:t>
      </w:r>
      <w:r>
        <w:rPr>
          <w:rFonts w:hint="eastAsia"/>
          <w:b/>
          <w:bCs/>
          <w:szCs w:val="21"/>
          <w:shd w:val="clear" w:color="auto" w:fill="FFFFFF"/>
        </w:rPr>
        <w:t>）畅销书作者</w:t>
      </w:r>
      <w:r>
        <w:rPr>
          <w:rFonts w:hint="eastAsia"/>
          <w:b/>
          <w:color w:val="000000"/>
          <w:szCs w:val="21"/>
        </w:rPr>
        <w:t>埃林</w:t>
      </w:r>
      <w:r>
        <w:rPr>
          <w:rFonts w:hint="eastAsia"/>
          <w:b/>
          <w:szCs w:val="21"/>
        </w:rPr>
        <w:t>·希尔德布兰德（Elin Hilderbrand）</w:t>
      </w:r>
      <w:r>
        <w:rPr>
          <w:rFonts w:hint="eastAsia"/>
          <w:b/>
          <w:bCs/>
          <w:szCs w:val="21"/>
          <w:shd w:val="clear" w:color="auto" w:fill="FFFFFF"/>
        </w:rPr>
        <w:t>带来的令人无法抗拒的精彩小说中，一段友谊受到了检测。</w:t>
      </w:r>
    </w:p>
    <w:p>
      <w:pPr>
        <w:rPr>
          <w:b/>
          <w:bCs/>
          <w:szCs w:val="21"/>
          <w:shd w:val="clear" w:color="auto" w:fill="FFFFFF"/>
        </w:rPr>
      </w:pPr>
    </w:p>
    <w:p>
      <w:pPr>
        <w:ind w:firstLine="420" w:firstLineChars="200"/>
        <w:rPr>
          <w:szCs w:val="21"/>
          <w:shd w:val="clear" w:color="auto" w:fill="FFFFFF"/>
        </w:rPr>
      </w:pPr>
      <w:r>
        <w:rPr>
          <w:rFonts w:hint="eastAsia"/>
          <w:szCs w:val="21"/>
          <w:shd w:val="clear" w:color="auto" w:fill="FFFFFF"/>
        </w:rPr>
        <w:t>住在楠塔基特岛的作家玛德琳·金（</w:t>
      </w:r>
      <w:r>
        <w:rPr>
          <w:szCs w:val="21"/>
          <w:shd w:val="clear" w:color="auto" w:fill="FFFFFF"/>
        </w:rPr>
        <w:t>Madeline King</w:t>
      </w:r>
      <w:r>
        <w:rPr>
          <w:rFonts w:hint="eastAsia"/>
          <w:szCs w:val="21"/>
          <w:shd w:val="clear" w:color="auto" w:fill="FFFFFF"/>
        </w:rPr>
        <w:t>）正陷入到作者的瓶颈，这瓶颈来的简直太不是时候了。她的截稿日期就要临近，没有着落的账单也越叠越高，灵感也无处可寻。玛德琳最好的朋友格蕾丝（</w:t>
      </w:r>
      <w:r>
        <w:rPr>
          <w:szCs w:val="21"/>
          <w:shd w:val="clear" w:color="auto" w:fill="FFFFFF"/>
        </w:rPr>
        <w:t>Grace</w:t>
      </w:r>
      <w:r>
        <w:rPr>
          <w:rFonts w:hint="eastAsia"/>
          <w:szCs w:val="21"/>
          <w:shd w:val="clear" w:color="auto" w:fill="FFFFFF"/>
        </w:rPr>
        <w:t>）最近正在辛勤工作，把她家的花园改建成一个能令岛上其他家庭都羡慕嫉妒的美丽花园，这自然少不了一位英俊的景观建筑师的帮助。格蕾丝不知不觉间走到了必须要做出一个可能会改变她人生的决定的境地。格蕾丝的危机是否会成为玛德琳的救命稻草呢？随着谣言甚嚣尘上，这起夏季事件也逐渐进入尾声，格蕾丝和玛德琳都尽自己做大的努力企图纠正自己的错误，但是真相是否比谣言更加糟糕？</w:t>
      </w:r>
    </w:p>
    <w:p>
      <w:pPr>
        <w:tabs>
          <w:tab w:val="left" w:pos="341"/>
          <w:tab w:val="left" w:pos="5235"/>
        </w:tabs>
        <w:jc w:val="left"/>
        <w:rPr>
          <w:b/>
          <w:bCs/>
          <w:szCs w:val="18"/>
        </w:rPr>
      </w:pPr>
    </w:p>
    <w:p>
      <w:pPr>
        <w:tabs>
          <w:tab w:val="left" w:pos="341"/>
          <w:tab w:val="left" w:pos="5235"/>
        </w:tabs>
        <w:jc w:val="left"/>
        <w:rPr>
          <w:b/>
          <w:bCs/>
          <w:color w:val="000000"/>
          <w:szCs w:val="18"/>
        </w:rPr>
      </w:pPr>
    </w:p>
    <w:p>
      <w:pPr>
        <w:rPr>
          <w:b/>
          <w:bCs/>
          <w:sz w:val="36"/>
        </w:rPr>
      </w:pPr>
      <w:r>
        <w:drawing>
          <wp:anchor distT="0" distB="0" distL="114300" distR="114300" simplePos="0" relativeHeight="251667456" behindDoc="0" locked="0" layoutInCell="1" allowOverlap="1">
            <wp:simplePos x="0" y="0"/>
            <wp:positionH relativeFrom="column">
              <wp:posOffset>4072890</wp:posOffset>
            </wp:positionH>
            <wp:positionV relativeFrom="paragraph">
              <wp:posOffset>-2540</wp:posOffset>
            </wp:positionV>
            <wp:extent cx="1323975" cy="1972945"/>
            <wp:effectExtent l="19050" t="0" r="9525" b="0"/>
            <wp:wrapSquare wrapText="bothSides"/>
            <wp:docPr id="272" name="图片 272" descr="image003(05-31-06-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image003(05-31-06-50-29)"/>
                    <pic:cNvPicPr>
                      <a:picLocks noChangeAspect="1" noChangeArrowheads="1"/>
                    </pic:cNvPicPr>
                  </pic:nvPicPr>
                  <pic:blipFill>
                    <a:blip r:embed="rId16"/>
                    <a:srcRect/>
                    <a:stretch>
                      <a:fillRect/>
                    </a:stretch>
                  </pic:blipFill>
                  <pic:spPr>
                    <a:xfrm>
                      <a:off x="0" y="0"/>
                      <a:ext cx="1323975" cy="1972945"/>
                    </a:xfrm>
                    <a:prstGeom prst="rect">
                      <a:avLst/>
                    </a:prstGeom>
                    <a:noFill/>
                    <a:ln w="9525">
                      <a:noFill/>
                      <a:miter lim="800000"/>
                      <a:headEnd/>
                      <a:tailEnd/>
                    </a:ln>
                  </pic:spPr>
                </pic:pic>
              </a:graphicData>
            </a:graphic>
          </wp:anchor>
        </w:drawing>
      </w:r>
      <w:r>
        <w:rPr>
          <w:rFonts w:hint="eastAsia"/>
          <w:b/>
        </w:rPr>
        <w:t>中文书名：《我们聚集于此》</w:t>
      </w:r>
    </w:p>
    <w:p>
      <w:pPr>
        <w:rPr>
          <w:b/>
        </w:rPr>
      </w:pPr>
      <w:r>
        <w:rPr>
          <w:rFonts w:hint="eastAsia"/>
          <w:b/>
        </w:rPr>
        <w:t>英文书名：</w:t>
      </w:r>
      <w:r>
        <w:rPr>
          <w:b/>
        </w:rPr>
        <w:t>HERE’S TO US</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数：416页</w:t>
      </w:r>
    </w:p>
    <w:p>
      <w:pPr>
        <w:rPr>
          <w:b/>
        </w:rPr>
      </w:pPr>
      <w:r>
        <w:rPr>
          <w:rFonts w:hint="eastAsia"/>
          <w:b/>
        </w:rPr>
        <w:t>出版时间：2016年6月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color w:val="FF0000"/>
        </w:rPr>
      </w:pPr>
      <w:r>
        <w:rPr>
          <w:rFonts w:hint="eastAsia"/>
          <w:b/>
          <w:color w:val="FF0000"/>
        </w:rPr>
        <w:t>版权已授：法国、德国、荷兰、意大利。</w:t>
      </w:r>
    </w:p>
    <w:p>
      <w:pPr>
        <w:rPr>
          <w:b/>
        </w:rPr>
      </w:pPr>
    </w:p>
    <w:p>
      <w:pPr>
        <w:rPr>
          <w:b/>
          <w:bCs/>
          <w:szCs w:val="21"/>
        </w:rPr>
      </w:pPr>
      <w:r>
        <w:rPr>
          <w:rFonts w:hint="eastAsia"/>
          <w:b/>
          <w:bCs/>
          <w:szCs w:val="21"/>
        </w:rPr>
        <w:t>内容简介：</w:t>
      </w:r>
    </w:p>
    <w:p>
      <w:pPr>
        <w:rPr>
          <w:b/>
          <w:bCs/>
          <w:szCs w:val="21"/>
        </w:rPr>
      </w:pPr>
    </w:p>
    <w:p>
      <w:pPr>
        <w:ind w:firstLine="422" w:firstLineChars="200"/>
        <w:rPr>
          <w:b/>
          <w:bCs/>
          <w:szCs w:val="21"/>
        </w:rPr>
      </w:pPr>
      <w:r>
        <w:rPr>
          <w:rFonts w:hint="eastAsia"/>
          <w:b/>
          <w:bCs/>
          <w:szCs w:val="21"/>
        </w:rPr>
        <w:t>三位情敌。一栋拥挤的房子。许多的嫉妒。</w:t>
      </w:r>
    </w:p>
    <w:p>
      <w:pPr>
        <w:ind w:firstLine="420" w:firstLineChars="200"/>
        <w:rPr>
          <w:szCs w:val="21"/>
        </w:rPr>
      </w:pPr>
    </w:p>
    <w:p>
      <w:pPr>
        <w:ind w:firstLine="420" w:firstLineChars="200"/>
        <w:rPr>
          <w:szCs w:val="21"/>
        </w:rPr>
      </w:pPr>
      <w:r>
        <w:rPr>
          <w:rFonts w:hint="eastAsia"/>
          <w:szCs w:val="21"/>
        </w:rPr>
        <w:t>劳雷尔·索普（</w:t>
      </w:r>
      <w:r>
        <w:rPr>
          <w:szCs w:val="21"/>
        </w:rPr>
        <w:t>Laurel Thorpe</w:t>
      </w:r>
      <w:r>
        <w:rPr>
          <w:rFonts w:hint="eastAsia"/>
          <w:szCs w:val="21"/>
        </w:rPr>
        <w:t>），与琳达·罗（</w:t>
      </w:r>
      <w:r>
        <w:rPr>
          <w:szCs w:val="21"/>
        </w:rPr>
        <w:t>Belinda Rowe</w:t>
      </w:r>
      <w:r>
        <w:rPr>
          <w:rFonts w:hint="eastAsia"/>
          <w:szCs w:val="21"/>
        </w:rPr>
        <w:t>）和斯嘉丽·奥利弗（</w:t>
      </w:r>
      <w:r>
        <w:rPr>
          <w:szCs w:val="21"/>
        </w:rPr>
        <w:t>Scarlett Oliver</w:t>
      </w:r>
      <w:r>
        <w:rPr>
          <w:rFonts w:hint="eastAsia"/>
          <w:szCs w:val="21"/>
        </w:rPr>
        <w:t>）相比只有两个共同点：一是三人都曾嫁过同一个男人，迪肯·索普（</w:t>
      </w:r>
      <w:r>
        <w:rPr>
          <w:szCs w:val="21"/>
        </w:rPr>
        <w:t>Deacon Thorpe</w:t>
      </w:r>
      <w:r>
        <w:rPr>
          <w:rFonts w:hint="eastAsia"/>
          <w:szCs w:val="21"/>
        </w:rPr>
        <w:t>）——一位对生活贪得无厌的名厨，二是她们都彼此厌恶。三人都是出众、生气勃勃的女人，但却有着天差地别。劳雷尔：迪肯的高中恋人，一位美丽的社会服务人员；比琳达：难伺候的好莱坞天后；斯嘉丽：出身富裕家族的南部性感美女。多年来，三人已经达成了某种微妙的理解——然而她们更乐意不惜一切代价避免碰面。</w:t>
      </w:r>
    </w:p>
    <w:p>
      <w:pPr>
        <w:ind w:firstLine="420" w:firstLineChars="200"/>
        <w:rPr>
          <w:szCs w:val="21"/>
        </w:rPr>
      </w:pPr>
    </w:p>
    <w:p>
      <w:pPr>
        <w:ind w:firstLine="420" w:firstLineChars="200"/>
        <w:rPr>
          <w:szCs w:val="21"/>
        </w:rPr>
      </w:pPr>
      <w:r>
        <w:rPr>
          <w:rFonts w:hint="eastAsia"/>
          <w:szCs w:val="21"/>
        </w:rPr>
        <w:t>迪肯在自己最喜欢的地方送命，三人脆弱的关系也随之受到冲击。迪肯最后的心愿是希望这个临时家庭能够相聚于他心爱的南塔科特夏日别墅中相互道别。小气的</w:t>
      </w:r>
      <w:bookmarkStart w:id="2" w:name="OLE_LINK1"/>
      <w:bookmarkStart w:id="3" w:name="OLE_LINK2"/>
      <w:r>
        <w:rPr>
          <w:rFonts w:hint="eastAsia"/>
          <w:szCs w:val="21"/>
        </w:rPr>
        <w:t>劳雷尔、比琳达和斯嘉丽</w:t>
      </w:r>
      <w:bookmarkEnd w:id="2"/>
      <w:bookmarkEnd w:id="3"/>
      <w:r>
        <w:rPr>
          <w:rFonts w:hint="eastAsia"/>
          <w:szCs w:val="21"/>
        </w:rPr>
        <w:t>像往常一样来到这里，在她们各自的婚姻中总是由她们来收拾迪肯的烂摊子。现在，三人被困在有着各自回忆的拥挤别墅中。劳雷尔、比琳达和斯嘉丽每个人都同迪肯有着牢不可破的联系——同时也有着需要隐瞒的秘密。</w:t>
      </w:r>
    </w:p>
    <w:p>
      <w:pPr>
        <w:ind w:firstLine="420" w:firstLineChars="200"/>
        <w:rPr>
          <w:szCs w:val="21"/>
        </w:rPr>
      </w:pPr>
    </w:p>
    <w:p>
      <w:pPr>
        <w:ind w:firstLine="420" w:firstLineChars="200"/>
        <w:rPr>
          <w:szCs w:val="21"/>
        </w:rPr>
      </w:pPr>
      <w:r>
        <w:rPr>
          <w:rFonts w:hint="eastAsia"/>
          <w:szCs w:val="21"/>
        </w:rPr>
        <w:t>周末结束之前，有足够多的指控、谎言、眼泪和情绪起落令最好的朋友们反目——更别说她们是三个曾嫁给同一个男人的女人们了。无论是好是坏，三个因迪肯聚在一起的女人在道别之后能够摒弃差异，共同举杯吗？</w:t>
      </w:r>
    </w:p>
    <w:p>
      <w:pPr>
        <w:tabs>
          <w:tab w:val="left" w:pos="341"/>
          <w:tab w:val="left" w:pos="5235"/>
        </w:tabs>
        <w:jc w:val="left"/>
        <w:rPr>
          <w:b/>
          <w:bCs/>
          <w:color w:val="000000"/>
          <w:szCs w:val="18"/>
        </w:rPr>
      </w:pPr>
    </w:p>
    <w:p>
      <w:pPr>
        <w:rPr>
          <w:b/>
        </w:rPr>
      </w:pPr>
    </w:p>
    <w:p>
      <w:pPr>
        <w:rPr>
          <w:b/>
        </w:rPr>
      </w:pPr>
      <w:r>
        <w:rPr>
          <w:rFonts w:hint="eastAsia"/>
          <w:b/>
        </w:rPr>
        <w:drawing>
          <wp:anchor distT="0" distB="0" distL="114300" distR="114300" simplePos="0" relativeHeight="251668480" behindDoc="0" locked="0" layoutInCell="1" allowOverlap="1">
            <wp:simplePos x="0" y="0"/>
            <wp:positionH relativeFrom="margin">
              <wp:posOffset>4123690</wp:posOffset>
            </wp:positionH>
            <wp:positionV relativeFrom="margin">
              <wp:posOffset>4231640</wp:posOffset>
            </wp:positionV>
            <wp:extent cx="1344295" cy="2028825"/>
            <wp:effectExtent l="19050" t="0" r="8255" b="0"/>
            <wp:wrapSquare wrapText="bothSides"/>
            <wp:docPr id="274" name="图片 274" descr="WINTER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WINTER STREET"/>
                    <pic:cNvPicPr>
                      <a:picLocks noChangeAspect="1" noChangeArrowheads="1"/>
                    </pic:cNvPicPr>
                  </pic:nvPicPr>
                  <pic:blipFill>
                    <a:blip r:embed="rId17"/>
                    <a:srcRect/>
                    <a:stretch>
                      <a:fillRect/>
                    </a:stretch>
                  </pic:blipFill>
                  <pic:spPr>
                    <a:xfrm>
                      <a:off x="0" y="0"/>
                      <a:ext cx="1344295" cy="2028825"/>
                    </a:xfrm>
                    <a:prstGeom prst="rect">
                      <a:avLst/>
                    </a:prstGeom>
                    <a:noFill/>
                    <a:ln w="9525">
                      <a:noFill/>
                      <a:miter lim="800000"/>
                      <a:headEnd/>
                      <a:tailEnd/>
                    </a:ln>
                  </pic:spPr>
                </pic:pic>
              </a:graphicData>
            </a:graphic>
          </wp:anchor>
        </w:drawing>
      </w:r>
      <w:r>
        <w:rPr>
          <w:rFonts w:hint="eastAsia"/>
          <w:b/>
        </w:rPr>
        <w:t>中文书名：《冬街》</w:t>
      </w:r>
    </w:p>
    <w:p>
      <w:pPr>
        <w:rPr>
          <w:b/>
        </w:rPr>
      </w:pPr>
      <w:r>
        <w:rPr>
          <w:rFonts w:hint="eastAsia"/>
          <w:b/>
        </w:rPr>
        <w:t>英文书名：</w:t>
      </w:r>
      <w:r>
        <w:rPr>
          <w:b/>
        </w:rPr>
        <w:t>WINTER STREET</w:t>
      </w:r>
    </w:p>
    <w:p>
      <w:pPr>
        <w:rPr>
          <w:b/>
          <w:lang w:val="sv-SE"/>
        </w:rPr>
      </w:pPr>
      <w:r>
        <w:rPr>
          <w:rFonts w:hint="eastAsia"/>
          <w:b/>
        </w:rPr>
        <w:t>作</w:t>
      </w:r>
      <w:r>
        <w:rPr>
          <w:rFonts w:hint="eastAsia"/>
          <w:b/>
          <w:lang w:val="en-US" w:eastAsia="zh-CN"/>
        </w:rPr>
        <w:t xml:space="preserve">    </w:t>
      </w:r>
      <w:r>
        <w:rPr>
          <w:rFonts w:hint="eastAsia"/>
          <w:b/>
        </w:rPr>
        <w:t>者</w:t>
      </w:r>
      <w:r>
        <w:rPr>
          <w:rFonts w:hint="eastAsia"/>
          <w:b/>
          <w:lang w:val="sv-SE"/>
        </w:rPr>
        <w:t>：Elin Hilderbrand</w:t>
      </w:r>
    </w:p>
    <w:p>
      <w:pPr>
        <w:rPr>
          <w:b/>
          <w:lang w:val="sv-SE"/>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rFonts w:hint="eastAsia"/>
          <w:b/>
          <w:lang w:val="sv-SE"/>
        </w:rPr>
        <w:t>：</w:t>
      </w:r>
      <w:r>
        <w:rPr>
          <w:b/>
          <w:lang w:val="sv-SE"/>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数：256页</w:t>
      </w:r>
    </w:p>
    <w:p>
      <w:pPr>
        <w:rPr>
          <w:b/>
        </w:rPr>
      </w:pPr>
      <w:r>
        <w:rPr>
          <w:rFonts w:hint="eastAsia"/>
          <w:b/>
        </w:rPr>
        <w:t>出版时间：2014年12月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rPr>
      </w:pPr>
    </w:p>
    <w:p>
      <w:pPr>
        <w:tabs>
          <w:tab w:val="left" w:pos="341"/>
          <w:tab w:val="left" w:pos="5235"/>
        </w:tabs>
        <w:jc w:val="left"/>
        <w:rPr>
          <w:b/>
        </w:rPr>
      </w:pPr>
      <w:r>
        <w:rPr>
          <w:rFonts w:hint="eastAsia"/>
          <w:b/>
        </w:rPr>
        <w:t>内容简介：</w:t>
      </w:r>
    </w:p>
    <w:p>
      <w:pPr>
        <w:tabs>
          <w:tab w:val="left" w:pos="341"/>
          <w:tab w:val="left" w:pos="5235"/>
        </w:tabs>
        <w:jc w:val="left"/>
        <w:rPr>
          <w:b/>
        </w:rPr>
      </w:pPr>
    </w:p>
    <w:p>
      <w:pPr>
        <w:widowControl/>
        <w:ind w:firstLine="420" w:firstLineChars="200"/>
        <w:jc w:val="left"/>
        <w:rPr>
          <w:color w:val="000000"/>
          <w:szCs w:val="21"/>
        </w:rPr>
      </w:pPr>
      <w:r>
        <w:rPr>
          <w:rFonts w:hint="eastAsia"/>
        </w:rPr>
        <w:t>畅销书作家埃林•希尔德布兰德（</w:t>
      </w:r>
      <w:r>
        <w:t>Elin Hilderbrand</w:t>
      </w:r>
      <w:r>
        <w:rPr>
          <w:rFonts w:hint="eastAsia"/>
        </w:rPr>
        <w:t>）的第一本圣诞节小说，讲述了一家人齐聚</w:t>
      </w:r>
      <w:r>
        <w:rPr>
          <w:rFonts w:hint="eastAsia"/>
          <w:color w:val="000000"/>
          <w:szCs w:val="21"/>
        </w:rPr>
        <w:t>楠塔基特岛度假期间遭遇种种惊奇的故事。</w:t>
      </w:r>
    </w:p>
    <w:p>
      <w:pPr>
        <w:widowControl/>
        <w:ind w:firstLine="420" w:firstLineChars="200"/>
        <w:jc w:val="left"/>
        <w:rPr>
          <w:color w:val="000000"/>
          <w:szCs w:val="21"/>
        </w:rPr>
      </w:pPr>
    </w:p>
    <w:p>
      <w:pPr>
        <w:widowControl/>
        <w:ind w:firstLine="420" w:firstLineChars="200"/>
        <w:jc w:val="left"/>
        <w:rPr>
          <w:color w:val="000000"/>
          <w:szCs w:val="21"/>
        </w:rPr>
      </w:pPr>
      <w:r>
        <w:rPr>
          <w:rFonts w:hint="eastAsia"/>
          <w:color w:val="000000"/>
          <w:szCs w:val="21"/>
        </w:rPr>
        <w:t>楠塔基特岛冬街客栈（</w:t>
      </w:r>
      <w:r>
        <w:t>Nantucket's Winter Street Inn</w:t>
      </w:r>
      <w:r>
        <w:rPr>
          <w:rFonts w:hint="eastAsia"/>
          <w:color w:val="000000"/>
          <w:szCs w:val="21"/>
        </w:rPr>
        <w:t>）的主人</w:t>
      </w:r>
      <w:r>
        <w:rPr>
          <w:rFonts w:hint="eastAsia"/>
        </w:rPr>
        <w:t>凯利·奎恩（</w:t>
      </w:r>
      <w:r>
        <w:t>Kelley Quinn</w:t>
      </w:r>
      <w:r>
        <w:rPr>
          <w:rFonts w:hint="eastAsia"/>
        </w:rPr>
        <w:t>）是一位了不起的父亲，他养育着四个孩子——帕特里克（</w:t>
      </w:r>
      <w:r>
        <w:t>Patrick</w:t>
      </w:r>
      <w:r>
        <w:rPr>
          <w:rFonts w:hint="eastAsia"/>
        </w:rPr>
        <w:t>）、凯文（Kevin）、艾娃（Ava）和巴特（Bart），他们都已经长大了，各自生活在自己混乱的小天地中。这四个孩子里面，前面三个，按照家人的说法是“年长的孩子”——他们都是凯利与前妻，如今赫赫有名的晚间新闻主播玛格丽特·奎恩（</w:t>
      </w:r>
      <w:r>
        <w:t>Margaret Quinn</w:t>
      </w:r>
      <w:r>
        <w:rPr>
          <w:rFonts w:hint="eastAsia"/>
        </w:rPr>
        <w:t>）的孩子，只有最小的一个孩子巴特，是他和第二任妻子米兹（Mitzi）的孩子。在</w:t>
      </w:r>
      <w:r>
        <w:rPr>
          <w:rFonts w:hint="eastAsia"/>
          <w:color w:val="000000"/>
          <w:szCs w:val="21"/>
        </w:rPr>
        <w:t>楠塔基特岛与家人和朋友欢度圣诞节是奎恩家的传统，所以凯利期待着人人都来参加每年一度的冬街客栈圣诞派对。但是，他走进来时发现米兹正在亲吻圣诞老人——也就是客栈里常住的一名客人乔治（George），他穿成了圣诞老人的样子参加派对——于是混乱的场面拉开了序幕。由于那三名年长的孩子，每人都上演着自己的闹剧，而巴特还在阿富汗执行一项危险的军事任务，所以拯救冬街客栈圣诞节的责任，落在了玛格丽特（Margaret）的身上。</w:t>
      </w:r>
    </w:p>
    <w:p>
      <w:pPr>
        <w:widowControl/>
        <w:ind w:firstLine="420" w:firstLineChars="200"/>
        <w:jc w:val="left"/>
        <w:rPr>
          <w:color w:val="000000"/>
          <w:szCs w:val="21"/>
        </w:rPr>
      </w:pPr>
    </w:p>
    <w:p>
      <w:pPr>
        <w:widowControl/>
        <w:ind w:firstLine="420" w:firstLineChars="200"/>
        <w:jc w:val="left"/>
      </w:pPr>
      <w:r>
        <w:rPr>
          <w:rFonts w:hint="eastAsia"/>
        </w:rPr>
        <w:t>埃林•希尔德布兰德让我们在阅读这个关于三角恋、意外怀孕、联邦犯罪、小屋火灾、狂醉威士忌酒与没完没了地唱着圣诞欢乐颂的故事中，不自觉地爱上了这狂乱而又热闹的一大家子。</w:t>
      </w:r>
    </w:p>
    <w:p>
      <w:pPr>
        <w:widowControl/>
        <w:jc w:val="left"/>
      </w:pPr>
    </w:p>
    <w:p>
      <w:pPr>
        <w:widowControl/>
        <w:jc w:val="left"/>
      </w:pPr>
    </w:p>
    <w:p>
      <w:pPr>
        <w:rPr>
          <w:b/>
        </w:rPr>
      </w:pPr>
      <w:r>
        <w:drawing>
          <wp:anchor distT="0" distB="0" distL="114300" distR="114300" simplePos="0" relativeHeight="251666432" behindDoc="0" locked="0" layoutInCell="1" allowOverlap="1">
            <wp:simplePos x="0" y="0"/>
            <wp:positionH relativeFrom="column">
              <wp:posOffset>4158615</wp:posOffset>
            </wp:positionH>
            <wp:positionV relativeFrom="paragraph">
              <wp:posOffset>67310</wp:posOffset>
            </wp:positionV>
            <wp:extent cx="1280160" cy="1981835"/>
            <wp:effectExtent l="19050" t="0" r="0" b="0"/>
            <wp:wrapSquare wrapText="bothSides"/>
            <wp:docPr id="270" name="图片 270" descr="The Match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The Matchmaker"/>
                    <pic:cNvPicPr>
                      <a:picLocks noChangeAspect="1" noChangeArrowheads="1"/>
                    </pic:cNvPicPr>
                  </pic:nvPicPr>
                  <pic:blipFill>
                    <a:blip r:embed="rId18"/>
                    <a:srcRect/>
                    <a:stretch>
                      <a:fillRect/>
                    </a:stretch>
                  </pic:blipFill>
                  <pic:spPr>
                    <a:xfrm>
                      <a:off x="0" y="0"/>
                      <a:ext cx="1280160" cy="1981835"/>
                    </a:xfrm>
                    <a:prstGeom prst="rect">
                      <a:avLst/>
                    </a:prstGeom>
                    <a:noFill/>
                    <a:ln w="9525">
                      <a:noFill/>
                      <a:miter lim="800000"/>
                      <a:headEnd/>
                      <a:tailEnd/>
                    </a:ln>
                  </pic:spPr>
                </pic:pic>
              </a:graphicData>
            </a:graphic>
          </wp:anchor>
        </w:drawing>
      </w:r>
      <w:r>
        <w:rPr>
          <w:rFonts w:hint="eastAsia"/>
          <w:b/>
        </w:rPr>
        <w:t>中文书名：《媒人》</w:t>
      </w:r>
    </w:p>
    <w:p>
      <w:pPr>
        <w:rPr>
          <w:b/>
        </w:rPr>
      </w:pPr>
      <w:r>
        <w:rPr>
          <w:rFonts w:hint="eastAsia"/>
          <w:b/>
        </w:rPr>
        <w:t>英文书名：</w:t>
      </w:r>
      <w:r>
        <w:rPr>
          <w:b/>
        </w:rPr>
        <w:t>THE MATCHMAKER</w:t>
      </w:r>
    </w:p>
    <w:p>
      <w:pPr>
        <w:rPr>
          <w:b/>
        </w:rPr>
      </w:pPr>
      <w:r>
        <w:rPr>
          <w:rFonts w:hint="eastAsia"/>
          <w:b/>
        </w:rPr>
        <w:t>作</w:t>
      </w:r>
      <w:r>
        <w:rPr>
          <w:rFonts w:hint="eastAsia"/>
          <w:b/>
          <w:lang w:val="en-US" w:eastAsia="zh-CN"/>
        </w:rPr>
        <w:t xml:space="preserve">    </w:t>
      </w:r>
      <w:r>
        <w:rPr>
          <w:rFonts w:hint="eastAsia"/>
          <w:b/>
        </w:rPr>
        <w:t>者：Elin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w:t>
      </w:r>
      <w:r>
        <w:rPr>
          <w:b/>
        </w:rPr>
        <w:t>Little Brown</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数：368页</w:t>
      </w:r>
    </w:p>
    <w:p>
      <w:pPr>
        <w:rPr>
          <w:b/>
        </w:rPr>
      </w:pPr>
      <w:r>
        <w:rPr>
          <w:rFonts w:hint="eastAsia"/>
          <w:b/>
        </w:rPr>
        <w:t>出版时间：2014年6月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rPr>
      </w:pPr>
    </w:p>
    <w:p>
      <w:pPr>
        <w:rPr>
          <w:b/>
        </w:rPr>
      </w:pPr>
      <w:r>
        <w:rPr>
          <w:rFonts w:hint="eastAsia"/>
          <w:b/>
        </w:rPr>
        <w:t>内容简介：</w:t>
      </w:r>
    </w:p>
    <w:p/>
    <w:p>
      <w:pPr>
        <w:pStyle w:val="39"/>
        <w:ind w:firstLine="420" w:firstLineChars="200"/>
        <w:rPr>
          <w:color w:val="auto"/>
          <w:kern w:val="2"/>
          <w:sz w:val="21"/>
        </w:rPr>
      </w:pPr>
      <w:r>
        <w:rPr>
          <w:rFonts w:hint="eastAsia"/>
          <w:color w:val="auto"/>
          <w:kern w:val="2"/>
          <w:sz w:val="21"/>
        </w:rPr>
        <w:t>48岁的达布尼·金伯尔·比奇（</w:t>
      </w:r>
      <w:r>
        <w:rPr>
          <w:color w:val="auto"/>
          <w:kern w:val="2"/>
          <w:sz w:val="21"/>
        </w:rPr>
        <w:t>Dabney Kimball Beech</w:t>
      </w:r>
      <w:r>
        <w:rPr>
          <w:rFonts w:hint="eastAsia"/>
          <w:color w:val="auto"/>
          <w:kern w:val="2"/>
          <w:sz w:val="21"/>
        </w:rPr>
        <w:t>）一直有一种天赋——给人做媒。有些人说她的这种能力很神奇，而有些人则不然，比如她的丈夫和她那个明显找错了男朋友的女儿，他俩把她这种能力称为捣糨糊。尽管如此，她的成绩还是无可辩驳的：她促成了42对快乐夫妇的结合，而且所有夫妇都还在一起。由此看来，达布尼对浪漫关系的把握从来就没有错过，除了她自己和克伦德·尼休斯(Clendenin Hughes)的一段往事。那个拥有一双绿眼睛的男孩，自从很久以前远走他乡去追求自己当记者的梦想之后，就带走了她的心。</w:t>
      </w:r>
    </w:p>
    <w:p>
      <w:pPr>
        <w:pStyle w:val="39"/>
        <w:ind w:firstLine="420" w:firstLineChars="200"/>
        <w:rPr>
          <w:color w:val="auto"/>
          <w:kern w:val="2"/>
          <w:sz w:val="21"/>
        </w:rPr>
      </w:pPr>
    </w:p>
    <w:p>
      <w:pPr>
        <w:pStyle w:val="39"/>
        <w:ind w:firstLine="420" w:firstLineChars="200"/>
        <w:rPr>
          <w:color w:val="auto"/>
          <w:kern w:val="2"/>
          <w:sz w:val="21"/>
        </w:rPr>
      </w:pPr>
      <w:r>
        <w:rPr>
          <w:rFonts w:hint="eastAsia"/>
          <w:color w:val="auto"/>
          <w:kern w:val="2"/>
          <w:sz w:val="21"/>
        </w:rPr>
        <w:t>如今，在世界的另一边度过了27年时光的克伦德又回来了，他让达布尼感到了前所未有的混乱，也前所未有的充满活力。但是，当悲剧威胁到她的第二次机会时，她必须面对她已经做出的选择，并把那些令人痛苦的秘密告诉家人。她决定趁一切变得太迟之前好好运用自己的天赋，于是，她开始为自己最爱的那些人寻找完美伴侣。小说《媒人》是个令人心碎的故事，讲述了失去爱与寻找爱的过程，即使你已时日无多。</w:t>
      </w:r>
    </w:p>
    <w:p>
      <w:pPr>
        <w:pStyle w:val="39"/>
        <w:rPr>
          <w:color w:val="auto"/>
          <w:kern w:val="2"/>
          <w:sz w:val="21"/>
        </w:rPr>
      </w:pPr>
    </w:p>
    <w:p>
      <w:pPr>
        <w:tabs>
          <w:tab w:val="left" w:pos="341"/>
          <w:tab w:val="left" w:pos="5235"/>
        </w:tabs>
        <w:jc w:val="left"/>
        <w:rPr>
          <w:bCs/>
          <w:color w:val="000000"/>
          <w:szCs w:val="18"/>
        </w:rPr>
      </w:pPr>
      <w:r>
        <w:drawing>
          <wp:anchor distT="0" distB="0" distL="114300" distR="114300" simplePos="0" relativeHeight="251659264" behindDoc="0" locked="0" layoutInCell="1" allowOverlap="1">
            <wp:simplePos x="0" y="0"/>
            <wp:positionH relativeFrom="margin">
              <wp:posOffset>3863340</wp:posOffset>
            </wp:positionH>
            <wp:positionV relativeFrom="paragraph">
              <wp:posOffset>173990</wp:posOffset>
            </wp:positionV>
            <wp:extent cx="1435735" cy="2275840"/>
            <wp:effectExtent l="19050" t="0" r="0" b="0"/>
            <wp:wrapSquare wrapText="bothSides"/>
            <wp:docPr id="259" name="图片 259" descr="QQ截图201305061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QQ截图20130506165550"/>
                    <pic:cNvPicPr>
                      <a:picLocks noChangeAspect="1" noChangeArrowheads="1"/>
                    </pic:cNvPicPr>
                  </pic:nvPicPr>
                  <pic:blipFill>
                    <a:blip r:embed="rId19"/>
                    <a:srcRect/>
                    <a:stretch>
                      <a:fillRect/>
                    </a:stretch>
                  </pic:blipFill>
                  <pic:spPr>
                    <a:xfrm>
                      <a:off x="0" y="0"/>
                      <a:ext cx="1435735" cy="2275840"/>
                    </a:xfrm>
                    <a:prstGeom prst="rect">
                      <a:avLst/>
                    </a:prstGeom>
                    <a:noFill/>
                    <a:ln w="9525">
                      <a:noFill/>
                      <a:miter lim="800000"/>
                      <a:headEnd/>
                      <a:tailEnd/>
                    </a:ln>
                  </pic:spPr>
                </pic:pic>
              </a:graphicData>
            </a:graphic>
          </wp:anchor>
        </w:drawing>
      </w:r>
    </w:p>
    <w:p>
      <w:pPr>
        <w:tabs>
          <w:tab w:val="left" w:pos="341"/>
          <w:tab w:val="left" w:pos="5235"/>
        </w:tabs>
        <w:jc w:val="left"/>
        <w:rPr>
          <w:b/>
          <w:bCs/>
          <w:color w:val="000000"/>
          <w:szCs w:val="18"/>
        </w:rPr>
      </w:pPr>
      <w:r>
        <w:rPr>
          <w:rFonts w:hint="eastAsia"/>
          <w:b/>
        </w:rPr>
        <w:t>中文书名：《美好时光》</w:t>
      </w:r>
    </w:p>
    <w:p>
      <w:pPr>
        <w:rPr>
          <w:b/>
          <w:szCs w:val="21"/>
        </w:rPr>
      </w:pPr>
      <w:r>
        <w:rPr>
          <w:rFonts w:hint="eastAsia"/>
          <w:b/>
        </w:rPr>
        <w:t>英文书名：</w:t>
      </w:r>
      <w:r>
        <w:rPr>
          <w:b/>
        </w:rPr>
        <w:t>BEAUTIFUL DAY</w:t>
      </w:r>
    </w:p>
    <w:p>
      <w:pPr>
        <w:rPr>
          <w:b/>
          <w:lang w:val="sv-SE"/>
        </w:rPr>
      </w:pPr>
      <w:r>
        <w:rPr>
          <w:rFonts w:hint="eastAsia"/>
          <w:b/>
        </w:rPr>
        <w:t>作</w:t>
      </w:r>
      <w:r>
        <w:rPr>
          <w:rFonts w:hint="eastAsia"/>
          <w:b/>
          <w:lang w:val="en-US" w:eastAsia="zh-CN"/>
        </w:rPr>
        <w:t xml:space="preserve">    </w:t>
      </w:r>
      <w:r>
        <w:rPr>
          <w:rFonts w:hint="eastAsia"/>
          <w:b/>
        </w:rPr>
        <w:t>者</w:t>
      </w:r>
      <w:r>
        <w:rPr>
          <w:rFonts w:hint="eastAsia"/>
          <w:b/>
          <w:lang w:val="sv-SE"/>
        </w:rPr>
        <w:t>：Elin Hilderbrand</w:t>
      </w:r>
    </w:p>
    <w:p>
      <w:pPr>
        <w:rPr>
          <w:b/>
        </w:rPr>
      </w:pPr>
      <w:r>
        <w:rPr>
          <w:rFonts w:hint="eastAsia"/>
          <w:b/>
        </w:rPr>
        <w:t>出</w:t>
      </w:r>
      <w:r>
        <w:rPr>
          <w:rFonts w:hint="eastAsia"/>
          <w:b/>
          <w:lang w:val="en-US" w:eastAsia="zh-CN"/>
        </w:rPr>
        <w:t xml:space="preserve"> </w:t>
      </w:r>
      <w:r>
        <w:rPr>
          <w:rFonts w:hint="eastAsia"/>
          <w:b/>
        </w:rPr>
        <w:t>版</w:t>
      </w:r>
      <w:r>
        <w:rPr>
          <w:rFonts w:hint="eastAsia"/>
          <w:b/>
          <w:lang w:val="en-US" w:eastAsia="zh-CN"/>
        </w:rPr>
        <w:t xml:space="preserve"> </w:t>
      </w:r>
      <w:r>
        <w:rPr>
          <w:rFonts w:hint="eastAsia"/>
          <w:b/>
        </w:rPr>
        <w:t>社：Reagan Arthur Books</w:t>
      </w:r>
    </w:p>
    <w:p>
      <w:pPr>
        <w:rPr>
          <w:rFonts w:hint="eastAsia" w:eastAsia="宋体"/>
          <w:b/>
          <w:lang w:eastAsia="zh-CN"/>
        </w:rPr>
      </w:pPr>
      <w:r>
        <w:rPr>
          <w:rFonts w:hint="eastAsia"/>
          <w:b/>
        </w:rPr>
        <w:t>代理公司：Inkwell/ANA/</w:t>
      </w:r>
      <w:r>
        <w:rPr>
          <w:rFonts w:hint="eastAsia"/>
          <w:b/>
          <w:lang w:eastAsia="zh-CN"/>
        </w:rPr>
        <w:t>Zoey</w:t>
      </w:r>
    </w:p>
    <w:p>
      <w:pPr>
        <w:rPr>
          <w:b/>
        </w:rPr>
      </w:pPr>
      <w:r>
        <w:rPr>
          <w:rFonts w:hint="eastAsia"/>
          <w:b/>
        </w:rPr>
        <w:t>页</w:t>
      </w:r>
      <w:r>
        <w:rPr>
          <w:rFonts w:hint="eastAsia"/>
          <w:b/>
          <w:lang w:val="en-US" w:eastAsia="zh-CN"/>
        </w:rPr>
        <w:t xml:space="preserve">    </w:t>
      </w:r>
      <w:r>
        <w:rPr>
          <w:rFonts w:hint="eastAsia"/>
          <w:b/>
        </w:rPr>
        <w:t>数：416页</w:t>
      </w:r>
    </w:p>
    <w:p>
      <w:pPr>
        <w:rPr>
          <w:b/>
        </w:rPr>
      </w:pPr>
      <w:r>
        <w:rPr>
          <w:rFonts w:hint="eastAsia"/>
          <w:b/>
        </w:rPr>
        <w:t>出版时间：2013年6月</w:t>
      </w:r>
    </w:p>
    <w:p>
      <w:pPr>
        <w:rPr>
          <w:b/>
        </w:rPr>
      </w:pPr>
      <w:r>
        <w:rPr>
          <w:rFonts w:hint="eastAsia"/>
          <w:b/>
        </w:rPr>
        <w:t>代理地区：中国大陆、台湾</w:t>
      </w:r>
    </w:p>
    <w:p>
      <w:pPr>
        <w:rPr>
          <w:b/>
        </w:rPr>
      </w:pPr>
      <w:r>
        <w:rPr>
          <w:rFonts w:hint="eastAsia"/>
          <w:b/>
        </w:rPr>
        <w:t>审读资料：电子稿</w:t>
      </w:r>
    </w:p>
    <w:p>
      <w:pPr>
        <w:rPr>
          <w:b/>
        </w:rPr>
      </w:pPr>
      <w:r>
        <w:rPr>
          <w:rFonts w:hint="eastAsia"/>
          <w:b/>
        </w:rPr>
        <w:t>类</w:t>
      </w:r>
      <w:r>
        <w:rPr>
          <w:rFonts w:hint="eastAsia"/>
          <w:b/>
          <w:lang w:val="en-US" w:eastAsia="zh-CN"/>
        </w:rPr>
        <w:t xml:space="preserve">    </w:t>
      </w:r>
      <w:r>
        <w:rPr>
          <w:rFonts w:hint="eastAsia"/>
          <w:b/>
        </w:rPr>
        <w:t>型：女性小说</w:t>
      </w:r>
    </w:p>
    <w:p>
      <w:pPr>
        <w:rPr>
          <w:b/>
          <w:color w:val="C00000"/>
        </w:rPr>
      </w:pPr>
      <w:r>
        <w:rPr>
          <w:rFonts w:hint="eastAsia"/>
          <w:b/>
          <w:color w:val="C00000"/>
        </w:rPr>
        <w:t>版权已授：波兰、保加利亚、土耳其、德国、法国、巴西、荷兰。</w:t>
      </w:r>
    </w:p>
    <w:p>
      <w:pPr>
        <w:rPr>
          <w:b/>
        </w:rPr>
      </w:pPr>
    </w:p>
    <w:p>
      <w:pPr>
        <w:rPr>
          <w:b/>
          <w:bCs/>
          <w:szCs w:val="21"/>
        </w:rPr>
      </w:pPr>
      <w:r>
        <w:rPr>
          <w:rFonts w:hint="eastAsia"/>
          <w:b/>
          <w:bCs/>
          <w:szCs w:val="21"/>
        </w:rPr>
        <w:t>内容简介：</w:t>
      </w:r>
    </w:p>
    <w:p>
      <w:pPr>
        <w:rPr>
          <w:b/>
          <w:bCs/>
          <w:szCs w:val="21"/>
        </w:rPr>
      </w:pPr>
    </w:p>
    <w:p>
      <w:pPr>
        <w:ind w:firstLine="420" w:firstLineChars="200"/>
      </w:pPr>
      <w:r>
        <w:rPr>
          <w:rFonts w:hint="eastAsia"/>
        </w:rPr>
        <w:t>为筹办婚礼，卡米高一家与格拉曼一家在楠塔基特岛齐聚一堂。婚礼计划遵循新娘母亲的生前写在笔记本上的遗愿：里面详细描述了小女儿未来婚礼上的每一条细节。整桩喜事的每一个环节都须循序进行——可事实上，事情却并不尽如人意。</w:t>
      </w:r>
    </w:p>
    <w:p>
      <w:pPr>
        <w:ind w:firstLine="420" w:firstLineChars="200"/>
      </w:pPr>
    </w:p>
    <w:p>
      <w:pPr>
        <w:ind w:firstLine="420" w:firstLineChars="200"/>
        <w:rPr>
          <w:b/>
          <w:bCs/>
          <w:szCs w:val="21"/>
        </w:rPr>
      </w:pPr>
      <w:r>
        <w:rPr>
          <w:rFonts w:hint="eastAsia"/>
        </w:rPr>
        <w:t>尽管一对新人十分开心幸福，可他们的亲人却发现各自的生活开始陷入一团混乱。婚期将至，爱情却遭到质疑，丑闻接连而起，人们的心灵受到伤害，谋求安慰。伊琳·修德布兰德通过这本《美好时光》（</w:t>
      </w:r>
      <w:r>
        <w:rPr>
          <w:i/>
        </w:rPr>
        <w:t>BEAUTIFUL DAY</w:t>
      </w:r>
      <w:r>
        <w:rPr>
          <w:rFonts w:hint="eastAsia"/>
        </w:rPr>
        <w:t>）将读者带上一趟感人肺腑的婚姻心灵之旅，告诉我们忠诚的含义，以及该如何恪守我们的诺言。</w:t>
      </w:r>
    </w:p>
    <w:p>
      <w:pPr>
        <w:widowControl/>
        <w:shd w:val="clear" w:color="auto" w:fill="FFFFFF"/>
        <w:rPr>
          <w:kern w:val="0"/>
          <w:szCs w:val="21"/>
        </w:rPr>
      </w:pPr>
    </w:p>
    <w:p>
      <w:r>
        <w:drawing>
          <wp:anchor distT="0" distB="0" distL="114300" distR="114300" simplePos="0" relativeHeight="251665408" behindDoc="0" locked="0" layoutInCell="1" allowOverlap="1">
            <wp:simplePos x="0" y="0"/>
            <wp:positionH relativeFrom="column">
              <wp:posOffset>3987165</wp:posOffset>
            </wp:positionH>
            <wp:positionV relativeFrom="paragraph">
              <wp:posOffset>193040</wp:posOffset>
            </wp:positionV>
            <wp:extent cx="1384300" cy="2114550"/>
            <wp:effectExtent l="19050" t="0" r="6350" b="0"/>
            <wp:wrapSquare wrapText="bothSides"/>
            <wp:docPr id="269" name="图片 269" descr="Summer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Summer Land"/>
                    <pic:cNvPicPr>
                      <a:picLocks noChangeAspect="1" noChangeArrowheads="1"/>
                    </pic:cNvPicPr>
                  </pic:nvPicPr>
                  <pic:blipFill>
                    <a:blip r:embed="rId20"/>
                    <a:srcRect/>
                    <a:stretch>
                      <a:fillRect/>
                    </a:stretch>
                  </pic:blipFill>
                  <pic:spPr>
                    <a:xfrm>
                      <a:off x="0" y="0"/>
                      <a:ext cx="1384300" cy="2114550"/>
                    </a:xfrm>
                    <a:prstGeom prst="rect">
                      <a:avLst/>
                    </a:prstGeom>
                    <a:noFill/>
                    <a:ln w="9525">
                      <a:noFill/>
                      <a:miter lim="800000"/>
                      <a:headEnd/>
                      <a:tailEnd/>
                    </a:ln>
                  </pic:spPr>
                </pic:pic>
              </a:graphicData>
            </a:graphic>
          </wp:anchor>
        </w:drawing>
      </w:r>
    </w:p>
    <w:p>
      <w:pPr>
        <w:tabs>
          <w:tab w:val="left" w:pos="341"/>
          <w:tab w:val="left" w:pos="5235"/>
        </w:tabs>
        <w:jc w:val="left"/>
        <w:rPr>
          <w:b/>
          <w:bCs/>
          <w:color w:val="000000"/>
          <w:szCs w:val="18"/>
        </w:rPr>
      </w:pPr>
      <w:r>
        <w:rPr>
          <w:b/>
          <w:bCs/>
          <w:szCs w:val="21"/>
        </w:rPr>
        <w:t>中文书名：《</w:t>
      </w:r>
      <w:r>
        <w:rPr>
          <w:rFonts w:hint="eastAsia"/>
          <w:b/>
          <w:bCs/>
          <w:szCs w:val="21"/>
        </w:rPr>
        <w:t>夏日乐园</w:t>
      </w:r>
      <w:r>
        <w:rPr>
          <w:b/>
          <w:bCs/>
          <w:szCs w:val="21"/>
        </w:rPr>
        <w:t>》</w:t>
      </w:r>
    </w:p>
    <w:p>
      <w:pPr>
        <w:rPr>
          <w:b/>
        </w:rPr>
      </w:pPr>
      <w:r>
        <w:rPr>
          <w:b/>
          <w:bCs/>
          <w:szCs w:val="21"/>
        </w:rPr>
        <w:t>英文书名：</w:t>
      </w:r>
      <w:r>
        <w:rPr>
          <w:b/>
        </w:rPr>
        <w:t>SUMMERLAND</w:t>
      </w:r>
    </w:p>
    <w:p>
      <w:pPr>
        <w:rPr>
          <w:b/>
        </w:rPr>
      </w:pPr>
      <w:r>
        <w:rPr>
          <w:b/>
          <w:bCs/>
          <w:szCs w:val="21"/>
        </w:rPr>
        <w:t>作</w:t>
      </w:r>
      <w:r>
        <w:rPr>
          <w:rFonts w:hint="eastAsia"/>
          <w:b/>
          <w:bCs/>
          <w:szCs w:val="21"/>
          <w:lang w:val="en-US" w:eastAsia="zh-CN"/>
        </w:rPr>
        <w:t xml:space="preserve">    </w:t>
      </w:r>
      <w:r>
        <w:rPr>
          <w:b/>
          <w:bCs/>
          <w:szCs w:val="21"/>
        </w:rPr>
        <w:t>者：</w:t>
      </w:r>
      <w:r>
        <w:rPr>
          <w:b/>
        </w:rPr>
        <w:t>Elin Hilderbrand</w:t>
      </w:r>
    </w:p>
    <w:p>
      <w:pPr>
        <w:tabs>
          <w:tab w:val="left" w:pos="341"/>
          <w:tab w:val="left" w:pos="5235"/>
        </w:tabs>
        <w:rPr>
          <w:b/>
          <w:bCs/>
          <w:szCs w:val="21"/>
        </w:rPr>
      </w:pPr>
      <w:r>
        <w:rPr>
          <w:b/>
          <w:bCs/>
          <w:szCs w:val="21"/>
        </w:rPr>
        <w:t>出</w:t>
      </w:r>
      <w:r>
        <w:rPr>
          <w:rFonts w:hint="eastAsia"/>
          <w:b/>
          <w:bCs/>
          <w:szCs w:val="21"/>
          <w:lang w:val="en-US" w:eastAsia="zh-CN"/>
        </w:rPr>
        <w:t xml:space="preserve"> </w:t>
      </w:r>
      <w:r>
        <w:rPr>
          <w:b/>
          <w:bCs/>
          <w:szCs w:val="21"/>
        </w:rPr>
        <w:t>版</w:t>
      </w:r>
      <w:r>
        <w:rPr>
          <w:rFonts w:hint="eastAsia"/>
          <w:b/>
          <w:bCs/>
          <w:szCs w:val="21"/>
          <w:lang w:val="en-US" w:eastAsia="zh-CN"/>
        </w:rPr>
        <w:t xml:space="preserve"> </w:t>
      </w:r>
      <w:r>
        <w:rPr>
          <w:b/>
          <w:bCs/>
          <w:szCs w:val="21"/>
        </w:rPr>
        <w:t>社：Reagan Arthur Books</w:t>
      </w:r>
    </w:p>
    <w:p>
      <w:pPr>
        <w:tabs>
          <w:tab w:val="left" w:pos="341"/>
          <w:tab w:val="left" w:pos="5235"/>
        </w:tabs>
        <w:rPr>
          <w:rFonts w:hint="eastAsia" w:eastAsia="宋体"/>
          <w:b/>
          <w:bCs/>
          <w:szCs w:val="21"/>
          <w:lang w:eastAsia="zh-CN"/>
        </w:rPr>
      </w:pPr>
      <w:r>
        <w:rPr>
          <w:rFonts w:hint="eastAsia"/>
          <w:b/>
        </w:rPr>
        <w:t>代理公司：Inkwell/ANA/</w:t>
      </w:r>
      <w:r>
        <w:rPr>
          <w:rFonts w:hint="eastAsia"/>
          <w:b/>
          <w:lang w:eastAsia="zh-CN"/>
        </w:rPr>
        <w:t>Zoey</w:t>
      </w:r>
    </w:p>
    <w:p>
      <w:pPr>
        <w:tabs>
          <w:tab w:val="left" w:pos="341"/>
          <w:tab w:val="left" w:pos="5235"/>
        </w:tabs>
        <w:rPr>
          <w:b/>
          <w:bCs/>
          <w:szCs w:val="21"/>
        </w:rPr>
      </w:pPr>
      <w:r>
        <w:rPr>
          <w:b/>
          <w:bCs/>
          <w:szCs w:val="21"/>
        </w:rPr>
        <w:t>出版日期：201</w:t>
      </w:r>
      <w:r>
        <w:rPr>
          <w:rFonts w:hint="eastAsia"/>
          <w:b/>
          <w:bCs/>
          <w:szCs w:val="21"/>
        </w:rPr>
        <w:t>2年</w:t>
      </w:r>
    </w:p>
    <w:p>
      <w:pPr>
        <w:tabs>
          <w:tab w:val="left" w:pos="341"/>
          <w:tab w:val="left" w:pos="5235"/>
        </w:tabs>
        <w:rPr>
          <w:b/>
          <w:bCs/>
          <w:szCs w:val="21"/>
        </w:rPr>
      </w:pPr>
      <w:r>
        <w:rPr>
          <w:b/>
          <w:bCs/>
          <w:szCs w:val="21"/>
        </w:rPr>
        <w:t>页</w:t>
      </w:r>
      <w:r>
        <w:rPr>
          <w:rFonts w:hint="eastAsia"/>
          <w:b/>
          <w:bCs/>
          <w:szCs w:val="21"/>
          <w:lang w:val="en-US" w:eastAsia="zh-CN"/>
        </w:rPr>
        <w:t xml:space="preserve">    </w:t>
      </w:r>
      <w:r>
        <w:rPr>
          <w:rFonts w:hint="eastAsia"/>
          <w:b/>
          <w:bCs/>
          <w:szCs w:val="21"/>
        </w:rPr>
        <w:t>数</w:t>
      </w:r>
      <w:r>
        <w:rPr>
          <w:b/>
          <w:bCs/>
          <w:szCs w:val="21"/>
        </w:rPr>
        <w:t>：</w:t>
      </w:r>
      <w:r>
        <w:rPr>
          <w:rFonts w:hint="eastAsia"/>
          <w:b/>
          <w:bCs/>
          <w:szCs w:val="21"/>
        </w:rPr>
        <w:t>416</w:t>
      </w:r>
      <w:r>
        <w:rPr>
          <w:b/>
          <w:bCs/>
          <w:szCs w:val="21"/>
        </w:rPr>
        <w:t>页</w:t>
      </w:r>
    </w:p>
    <w:p>
      <w:pPr>
        <w:rPr>
          <w:b/>
        </w:rPr>
      </w:pPr>
      <w:r>
        <w:rPr>
          <w:rFonts w:hint="eastAsia"/>
          <w:b/>
        </w:rPr>
        <w:t>代理地区：中国大陆、台湾</w:t>
      </w:r>
    </w:p>
    <w:p>
      <w:pPr>
        <w:tabs>
          <w:tab w:val="left" w:pos="341"/>
          <w:tab w:val="left" w:pos="5235"/>
        </w:tabs>
        <w:rPr>
          <w:b/>
          <w:bCs/>
          <w:szCs w:val="21"/>
        </w:rPr>
      </w:pPr>
      <w:r>
        <w:rPr>
          <w:b/>
          <w:bCs/>
          <w:szCs w:val="21"/>
        </w:rPr>
        <w:t>审读资料：</w:t>
      </w:r>
      <w:r>
        <w:rPr>
          <w:rFonts w:hint="eastAsia"/>
          <w:b/>
          <w:bCs/>
          <w:szCs w:val="21"/>
        </w:rPr>
        <w:t>电子稿</w:t>
      </w:r>
    </w:p>
    <w:p>
      <w:pPr>
        <w:tabs>
          <w:tab w:val="left" w:pos="341"/>
          <w:tab w:val="left" w:pos="5235"/>
        </w:tabs>
        <w:rPr>
          <w:b/>
          <w:bCs/>
          <w:szCs w:val="21"/>
        </w:rPr>
      </w:pPr>
      <w:r>
        <w:rPr>
          <w:rFonts w:hint="eastAsia"/>
          <w:b/>
          <w:bCs/>
          <w:szCs w:val="21"/>
        </w:rPr>
        <w:t>类</w:t>
      </w:r>
      <w:r>
        <w:rPr>
          <w:rFonts w:hint="eastAsia"/>
          <w:b/>
          <w:bCs/>
          <w:szCs w:val="21"/>
          <w:lang w:val="en-US" w:eastAsia="zh-CN"/>
        </w:rPr>
        <w:t xml:space="preserve">    </w:t>
      </w:r>
      <w:r>
        <w:rPr>
          <w:rFonts w:hint="eastAsia"/>
          <w:b/>
          <w:bCs/>
          <w:szCs w:val="21"/>
        </w:rPr>
        <w:t>型：女性小说</w:t>
      </w:r>
    </w:p>
    <w:p>
      <w:pPr>
        <w:rPr>
          <w:b/>
          <w:bCs/>
          <w:color w:val="C00000"/>
          <w:szCs w:val="21"/>
        </w:rPr>
      </w:pPr>
      <w:r>
        <w:rPr>
          <w:rFonts w:hint="eastAsia"/>
          <w:b/>
          <w:bCs/>
          <w:color w:val="C00000"/>
          <w:szCs w:val="21"/>
        </w:rPr>
        <w:t>版权已授：德国、法国、意大利、捷克、波兰</w:t>
      </w:r>
    </w:p>
    <w:p>
      <w:pPr>
        <w:rPr>
          <w:b/>
          <w:bCs/>
          <w:szCs w:val="21"/>
        </w:rPr>
      </w:pPr>
    </w:p>
    <w:p>
      <w:pPr>
        <w:rPr>
          <w:b/>
          <w:bCs/>
          <w:szCs w:val="21"/>
        </w:rPr>
      </w:pPr>
      <w:r>
        <w:rPr>
          <w:b/>
          <w:bCs/>
          <w:szCs w:val="21"/>
        </w:rPr>
        <w:t>内容简介：</w:t>
      </w:r>
    </w:p>
    <w:p>
      <w:pPr>
        <w:rPr>
          <w:bCs/>
          <w:szCs w:val="21"/>
        </w:rPr>
      </w:pPr>
    </w:p>
    <w:p>
      <w:pPr>
        <w:ind w:firstLine="420" w:firstLineChars="200"/>
        <w:rPr>
          <w:color w:val="000000"/>
          <w:szCs w:val="21"/>
        </w:rPr>
      </w:pPr>
      <w:r>
        <w:rPr>
          <w:rFonts w:hint="eastAsia"/>
          <w:bCs/>
          <w:szCs w:val="21"/>
        </w:rPr>
        <w:t>每年六月的一个温暖夜晚，</w:t>
      </w:r>
      <w:r>
        <w:rPr>
          <w:rFonts w:hint="eastAsia"/>
          <w:color w:val="000000"/>
          <w:szCs w:val="21"/>
        </w:rPr>
        <w:t>当地都会举办一项传统活动：楠塔基特高中（</w:t>
      </w:r>
      <w:r>
        <w:rPr>
          <w:bCs/>
          <w:szCs w:val="21"/>
        </w:rPr>
        <w:t>Nantucket High</w:t>
      </w:r>
      <w:r>
        <w:rPr>
          <w:rFonts w:hint="eastAsia"/>
          <w:color w:val="000000"/>
          <w:szCs w:val="21"/>
        </w:rPr>
        <w:t>）的学生们会聚集在沙滩上参加一场篝火晚会。但这一回，原本快快乐乐的毕业庆典之夜，却以一场可怕的车祸悲剧终结。这场车祸造成一位名叫佩妮·阿里斯泰尔（</w:t>
      </w:r>
      <w:r>
        <w:rPr>
          <w:bCs/>
          <w:szCs w:val="21"/>
        </w:rPr>
        <w:t>Penny Alistair</w:t>
      </w:r>
      <w:r>
        <w:rPr>
          <w:rFonts w:hint="eastAsia"/>
          <w:color w:val="000000"/>
          <w:szCs w:val="21"/>
        </w:rPr>
        <w:t>）的司机当场身亡，而她的双胞胎弟弟也昏迷不醒。车上的其他乘客，佩妮的男友杰克（Jake），以及她的朋友德米特（Demeter）虽然没有身体上的直接伤害，但情感上的创伤却难以平复。问题是，佩妮接手方向盘之前，到底发生了什么？</w:t>
      </w:r>
    </w:p>
    <w:p>
      <w:pPr>
        <w:ind w:firstLine="420" w:firstLineChars="200"/>
        <w:rPr>
          <w:color w:val="000000"/>
          <w:szCs w:val="21"/>
        </w:rPr>
      </w:pPr>
    </w:p>
    <w:p>
      <w:pPr>
        <w:ind w:firstLine="420" w:firstLineChars="200"/>
        <w:rPr>
          <w:bCs/>
          <w:szCs w:val="21"/>
        </w:rPr>
      </w:pPr>
      <w:r>
        <w:rPr>
          <w:rFonts w:hint="eastAsia"/>
          <w:color w:val="000000"/>
          <w:szCs w:val="21"/>
        </w:rPr>
        <w:t>盛夏渐渐到来，关于这些幸存者与他们父母的一些惊人的真相，也慢慢地浮出了水面。真相中有那些保守的秘密、打破的誓言、还有遭到背叛的心。</w:t>
      </w:r>
      <w:r>
        <w:rPr>
          <w:rFonts w:hint="eastAsia"/>
        </w:rPr>
        <w:t>埃林•希尔德布兰德通过这本小说探讨了社区的力量，以及家庭与诚实的问题，她向我们证明，即使在悲伤的灰烬之中，也能重新燃起爱的火花。</w:t>
      </w:r>
    </w:p>
    <w:p>
      <w:pPr>
        <w:rPr>
          <w:bCs/>
          <w:szCs w:val="21"/>
        </w:rPr>
      </w:pPr>
    </w:p>
    <w:p>
      <w:r>
        <w:drawing>
          <wp:anchor distT="0" distB="0" distL="114300" distR="114300" simplePos="0" relativeHeight="251660288" behindDoc="0" locked="0" layoutInCell="1" allowOverlap="1">
            <wp:simplePos x="0" y="0"/>
            <wp:positionH relativeFrom="column">
              <wp:posOffset>3938270</wp:posOffset>
            </wp:positionH>
            <wp:positionV relativeFrom="paragraph">
              <wp:posOffset>147955</wp:posOffset>
            </wp:positionV>
            <wp:extent cx="1442720" cy="2166620"/>
            <wp:effectExtent l="19050" t="0" r="5080" b="0"/>
            <wp:wrapSquare wrapText="bothSides"/>
            <wp:docPr id="260" name="图片 260" descr="截图130095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截图1300952365"/>
                    <pic:cNvPicPr>
                      <a:picLocks noChangeAspect="1" noChangeArrowheads="1"/>
                    </pic:cNvPicPr>
                  </pic:nvPicPr>
                  <pic:blipFill>
                    <a:blip r:embed="rId21"/>
                    <a:srcRect/>
                    <a:stretch>
                      <a:fillRect/>
                    </a:stretch>
                  </pic:blipFill>
                  <pic:spPr>
                    <a:xfrm>
                      <a:off x="0" y="0"/>
                      <a:ext cx="1442720" cy="2166620"/>
                    </a:xfrm>
                    <a:prstGeom prst="rect">
                      <a:avLst/>
                    </a:prstGeom>
                    <a:noFill/>
                    <a:ln w="9525">
                      <a:noFill/>
                      <a:miter lim="800000"/>
                      <a:headEnd/>
                      <a:tailEnd/>
                    </a:ln>
                  </pic:spPr>
                </pic:pic>
              </a:graphicData>
            </a:graphic>
          </wp:anchor>
        </w:drawing>
      </w:r>
    </w:p>
    <w:p>
      <w:pPr>
        <w:tabs>
          <w:tab w:val="left" w:pos="341"/>
          <w:tab w:val="left" w:pos="5235"/>
        </w:tabs>
        <w:jc w:val="left"/>
        <w:rPr>
          <w:b/>
          <w:bCs/>
          <w:color w:val="000000"/>
          <w:szCs w:val="18"/>
        </w:rPr>
      </w:pPr>
      <w:r>
        <w:rPr>
          <w:b/>
          <w:bCs/>
          <w:szCs w:val="21"/>
        </w:rPr>
        <w:t>中文书名：《</w:t>
      </w:r>
      <w:r>
        <w:rPr>
          <w:rFonts w:hint="eastAsia"/>
          <w:b/>
          <w:bCs/>
          <w:szCs w:val="21"/>
        </w:rPr>
        <w:t>银色女孩</w:t>
      </w:r>
      <w:r>
        <w:rPr>
          <w:b/>
          <w:bCs/>
          <w:szCs w:val="21"/>
        </w:rPr>
        <w:t>》</w:t>
      </w:r>
    </w:p>
    <w:p>
      <w:pPr>
        <w:rPr>
          <w:b/>
        </w:rPr>
      </w:pPr>
      <w:r>
        <w:rPr>
          <w:b/>
          <w:bCs/>
          <w:szCs w:val="21"/>
        </w:rPr>
        <w:t>英文书名：</w:t>
      </w:r>
      <w:r>
        <w:rPr>
          <w:b/>
        </w:rPr>
        <w:t>SILVER GIRL</w:t>
      </w:r>
    </w:p>
    <w:p>
      <w:pPr>
        <w:rPr>
          <w:b/>
        </w:rPr>
      </w:pPr>
      <w:r>
        <w:rPr>
          <w:b/>
          <w:bCs/>
          <w:szCs w:val="21"/>
        </w:rPr>
        <w:t>作</w:t>
      </w:r>
      <w:r>
        <w:rPr>
          <w:rFonts w:hint="eastAsia"/>
          <w:b/>
          <w:bCs/>
          <w:szCs w:val="21"/>
          <w:lang w:val="en-US" w:eastAsia="zh-CN"/>
        </w:rPr>
        <w:t xml:space="preserve">    </w:t>
      </w:r>
      <w:r>
        <w:rPr>
          <w:b/>
          <w:bCs/>
          <w:szCs w:val="21"/>
        </w:rPr>
        <w:t>者：</w:t>
      </w:r>
      <w:r>
        <w:rPr>
          <w:b/>
        </w:rPr>
        <w:t>Elin Hilderbrand</w:t>
      </w:r>
    </w:p>
    <w:p>
      <w:pPr>
        <w:tabs>
          <w:tab w:val="left" w:pos="341"/>
          <w:tab w:val="left" w:pos="5235"/>
        </w:tabs>
        <w:rPr>
          <w:b/>
          <w:bCs/>
          <w:szCs w:val="21"/>
        </w:rPr>
      </w:pPr>
      <w:r>
        <w:rPr>
          <w:b/>
          <w:bCs/>
          <w:szCs w:val="21"/>
        </w:rPr>
        <w:t>出</w:t>
      </w:r>
      <w:r>
        <w:rPr>
          <w:rFonts w:hint="eastAsia"/>
          <w:b/>
          <w:bCs/>
          <w:szCs w:val="21"/>
          <w:lang w:val="en-US" w:eastAsia="zh-CN"/>
        </w:rPr>
        <w:t xml:space="preserve"> </w:t>
      </w:r>
      <w:r>
        <w:rPr>
          <w:b/>
          <w:bCs/>
          <w:szCs w:val="21"/>
        </w:rPr>
        <w:t>版</w:t>
      </w:r>
      <w:r>
        <w:rPr>
          <w:rFonts w:hint="eastAsia"/>
          <w:b/>
          <w:bCs/>
          <w:szCs w:val="21"/>
          <w:lang w:val="en-US" w:eastAsia="zh-CN"/>
        </w:rPr>
        <w:t xml:space="preserve"> </w:t>
      </w:r>
      <w:r>
        <w:rPr>
          <w:b/>
          <w:bCs/>
          <w:szCs w:val="21"/>
        </w:rPr>
        <w:t>社：Reagan Arthur Books</w:t>
      </w:r>
    </w:p>
    <w:p>
      <w:pPr>
        <w:tabs>
          <w:tab w:val="left" w:pos="341"/>
          <w:tab w:val="left" w:pos="5235"/>
        </w:tabs>
        <w:rPr>
          <w:rFonts w:hint="eastAsia" w:eastAsia="宋体"/>
          <w:b/>
          <w:bCs/>
          <w:szCs w:val="21"/>
          <w:lang w:eastAsia="zh-CN"/>
        </w:rPr>
      </w:pPr>
      <w:r>
        <w:rPr>
          <w:rFonts w:hint="eastAsia"/>
          <w:b/>
        </w:rPr>
        <w:t>代理公司：Inkwell/ANA/</w:t>
      </w:r>
      <w:r>
        <w:rPr>
          <w:rFonts w:hint="eastAsia"/>
          <w:b/>
          <w:lang w:eastAsia="zh-CN"/>
        </w:rPr>
        <w:t>Zoey</w:t>
      </w:r>
    </w:p>
    <w:p>
      <w:pPr>
        <w:tabs>
          <w:tab w:val="left" w:pos="341"/>
          <w:tab w:val="left" w:pos="5235"/>
        </w:tabs>
        <w:rPr>
          <w:b/>
          <w:bCs/>
          <w:szCs w:val="21"/>
        </w:rPr>
      </w:pPr>
      <w:r>
        <w:rPr>
          <w:b/>
          <w:bCs/>
          <w:szCs w:val="21"/>
        </w:rPr>
        <w:t>出版日期：201</w:t>
      </w:r>
      <w:r>
        <w:rPr>
          <w:rFonts w:hint="eastAsia"/>
          <w:b/>
          <w:bCs/>
          <w:szCs w:val="21"/>
        </w:rPr>
        <w:t>1年6月</w:t>
      </w:r>
    </w:p>
    <w:p>
      <w:pPr>
        <w:tabs>
          <w:tab w:val="left" w:pos="341"/>
          <w:tab w:val="left" w:pos="5235"/>
        </w:tabs>
        <w:rPr>
          <w:b/>
          <w:bCs/>
          <w:szCs w:val="21"/>
        </w:rPr>
      </w:pPr>
      <w:r>
        <w:rPr>
          <w:b/>
          <w:bCs/>
          <w:szCs w:val="21"/>
        </w:rPr>
        <w:t>页</w:t>
      </w:r>
      <w:r>
        <w:rPr>
          <w:rFonts w:hint="eastAsia"/>
          <w:b/>
          <w:bCs/>
          <w:szCs w:val="21"/>
          <w:lang w:val="en-US" w:eastAsia="zh-CN"/>
        </w:rPr>
        <w:t xml:space="preserve">    </w:t>
      </w:r>
      <w:r>
        <w:rPr>
          <w:rFonts w:hint="eastAsia"/>
          <w:b/>
          <w:bCs/>
          <w:szCs w:val="21"/>
        </w:rPr>
        <w:t>数</w:t>
      </w:r>
      <w:r>
        <w:rPr>
          <w:b/>
          <w:bCs/>
          <w:szCs w:val="21"/>
        </w:rPr>
        <w:t>：</w:t>
      </w:r>
      <w:r>
        <w:rPr>
          <w:rFonts w:hint="eastAsia"/>
          <w:b/>
          <w:bCs/>
          <w:szCs w:val="21"/>
        </w:rPr>
        <w:t>416</w:t>
      </w:r>
      <w:r>
        <w:rPr>
          <w:b/>
          <w:bCs/>
          <w:szCs w:val="21"/>
        </w:rPr>
        <w:t>页</w:t>
      </w:r>
    </w:p>
    <w:p>
      <w:pPr>
        <w:rPr>
          <w:b/>
        </w:rPr>
      </w:pPr>
      <w:r>
        <w:rPr>
          <w:rFonts w:hint="eastAsia"/>
          <w:b/>
        </w:rPr>
        <w:t>代理地区：中国大陆、台湾</w:t>
      </w:r>
    </w:p>
    <w:p>
      <w:pPr>
        <w:tabs>
          <w:tab w:val="left" w:pos="341"/>
          <w:tab w:val="left" w:pos="5235"/>
        </w:tabs>
        <w:rPr>
          <w:b/>
          <w:bCs/>
          <w:szCs w:val="21"/>
        </w:rPr>
      </w:pPr>
      <w:r>
        <w:rPr>
          <w:b/>
          <w:bCs/>
          <w:szCs w:val="21"/>
        </w:rPr>
        <w:t>审读资料：</w:t>
      </w:r>
      <w:r>
        <w:rPr>
          <w:rFonts w:hint="eastAsia"/>
          <w:b/>
          <w:bCs/>
          <w:szCs w:val="21"/>
        </w:rPr>
        <w:t>电子稿</w:t>
      </w:r>
    </w:p>
    <w:p>
      <w:pPr>
        <w:tabs>
          <w:tab w:val="left" w:pos="341"/>
          <w:tab w:val="left" w:pos="5235"/>
        </w:tabs>
        <w:rPr>
          <w:b/>
          <w:bCs/>
          <w:szCs w:val="21"/>
        </w:rPr>
      </w:pPr>
      <w:r>
        <w:rPr>
          <w:rFonts w:hint="eastAsia"/>
          <w:b/>
          <w:bCs/>
          <w:szCs w:val="21"/>
        </w:rPr>
        <w:t>类</w:t>
      </w:r>
      <w:r>
        <w:rPr>
          <w:rFonts w:hint="eastAsia"/>
          <w:b/>
          <w:bCs/>
          <w:szCs w:val="21"/>
          <w:lang w:val="en-US" w:eastAsia="zh-CN"/>
        </w:rPr>
        <w:t xml:space="preserve">    </w:t>
      </w:r>
      <w:r>
        <w:rPr>
          <w:rFonts w:hint="eastAsia"/>
          <w:b/>
          <w:bCs/>
          <w:szCs w:val="21"/>
        </w:rPr>
        <w:t>型：女性小说</w:t>
      </w:r>
    </w:p>
    <w:p>
      <w:pPr>
        <w:tabs>
          <w:tab w:val="left" w:pos="341"/>
          <w:tab w:val="left" w:pos="5235"/>
        </w:tabs>
        <w:rPr>
          <w:b/>
          <w:bCs/>
          <w:color w:val="C00000"/>
          <w:szCs w:val="21"/>
        </w:rPr>
      </w:pPr>
      <w:r>
        <w:rPr>
          <w:rFonts w:hint="eastAsia"/>
          <w:b/>
          <w:bCs/>
          <w:color w:val="C00000"/>
          <w:szCs w:val="21"/>
        </w:rPr>
        <w:t>版权已授：德国、法国、巴西、挪威、波兰、土耳其、意大利。</w:t>
      </w:r>
    </w:p>
    <w:p>
      <w:pPr>
        <w:tabs>
          <w:tab w:val="left" w:pos="341"/>
          <w:tab w:val="left" w:pos="5235"/>
        </w:tabs>
        <w:rPr>
          <w:b/>
          <w:bCs/>
          <w:color w:val="FF0000"/>
          <w:szCs w:val="21"/>
        </w:rPr>
      </w:pPr>
    </w:p>
    <w:p>
      <w:pPr>
        <w:tabs>
          <w:tab w:val="left" w:pos="341"/>
          <w:tab w:val="left" w:pos="5235"/>
        </w:tabs>
        <w:jc w:val="center"/>
        <w:rPr>
          <w:b/>
          <w:bCs/>
          <w:color w:val="FF0000"/>
          <w:szCs w:val="21"/>
        </w:rPr>
      </w:pPr>
      <w:r>
        <w:rPr>
          <w:rFonts w:hint="eastAsia"/>
          <w:b/>
          <w:bCs/>
          <w:color w:val="FF0000"/>
          <w:szCs w:val="21"/>
        </w:rPr>
        <w:t>七月份纽约时报畅销书排行榜第六名！</w:t>
      </w:r>
    </w:p>
    <w:p>
      <w:pPr>
        <w:tabs>
          <w:tab w:val="left" w:pos="341"/>
          <w:tab w:val="left" w:pos="5235"/>
        </w:tabs>
        <w:jc w:val="center"/>
        <w:rPr>
          <w:b/>
          <w:bCs/>
          <w:color w:val="FF0000"/>
          <w:szCs w:val="21"/>
        </w:rPr>
      </w:pPr>
      <w:r>
        <w:rPr>
          <w:rFonts w:hint="eastAsia"/>
          <w:b/>
          <w:bCs/>
          <w:color w:val="FF0000"/>
          <w:szCs w:val="21"/>
        </w:rPr>
        <w:t>女性文学作家艾琳•修德布兰迄今为止最好的作品！</w:t>
      </w:r>
    </w:p>
    <w:p>
      <w:pPr>
        <w:tabs>
          <w:tab w:val="left" w:pos="341"/>
          <w:tab w:val="left" w:pos="5235"/>
        </w:tabs>
        <w:rPr>
          <w:b/>
          <w:bCs/>
          <w:szCs w:val="21"/>
        </w:rPr>
      </w:pPr>
    </w:p>
    <w:p>
      <w:pPr>
        <w:tabs>
          <w:tab w:val="left" w:pos="341"/>
          <w:tab w:val="left" w:pos="5235"/>
        </w:tabs>
        <w:rPr>
          <w:b/>
          <w:bCs/>
          <w:szCs w:val="21"/>
        </w:rPr>
      </w:pPr>
      <w:r>
        <w:rPr>
          <w:b/>
          <w:bCs/>
          <w:szCs w:val="21"/>
        </w:rPr>
        <w:t>内容简介：</w:t>
      </w:r>
      <w:bookmarkStart w:id="4" w:name="bio"/>
      <w:bookmarkEnd w:id="4"/>
    </w:p>
    <w:p>
      <w:pPr>
        <w:tabs>
          <w:tab w:val="left" w:pos="341"/>
          <w:tab w:val="left" w:pos="5235"/>
        </w:tabs>
        <w:rPr>
          <w:b/>
          <w:bCs/>
          <w:szCs w:val="21"/>
        </w:rPr>
      </w:pPr>
    </w:p>
    <w:p>
      <w:pPr>
        <w:ind w:firstLine="420" w:firstLineChars="200"/>
      </w:pPr>
      <w:r>
        <w:rPr>
          <w:rFonts w:hint="eastAsia"/>
        </w:rPr>
        <w:t>梅里迪兹·马汀·黛琳（</w:t>
      </w:r>
      <w:r>
        <w:t>Meredith Martin Delinn</w:t>
      </w:r>
      <w:r>
        <w:rPr>
          <w:rFonts w:hint="eastAsia"/>
        </w:rPr>
        <w:t>）忽然失去了一切：朋友，家庭，还有社会地位——她做投资的丈夫惹上了数十亿美元的诈骗官司。</w:t>
      </w:r>
    </w:p>
    <w:p/>
    <w:p>
      <w:pPr>
        <w:ind w:firstLine="420" w:firstLineChars="200"/>
      </w:pPr>
      <w:r>
        <w:rPr>
          <w:rFonts w:hint="eastAsia"/>
        </w:rPr>
        <w:t>眼看就要无家可归，梅里迪兹在绝望中接到了昔日好友康妮·弗鲁特（</w:t>
      </w:r>
      <w:r>
        <w:t>Constance Flute</w:t>
      </w:r>
      <w:r>
        <w:rPr>
          <w:rFonts w:hint="eastAsia"/>
        </w:rPr>
        <w:t>）打来的电话。康妮的生活也不是一帆风顺，她有自己的烦恼，于是两人约好一起去楠塔基特岛（</w:t>
      </w:r>
      <w:r>
        <w:t>Nantucket</w:t>
      </w:r>
      <w:r>
        <w:rPr>
          <w:rFonts w:hint="eastAsia"/>
        </w:rPr>
        <w:t>）度假，好让疲惫的身心得到放松，让自己渐渐恢复起来。</w:t>
      </w:r>
    </w:p>
    <w:p>
      <w:pPr>
        <w:ind w:firstLine="420" w:firstLineChars="200"/>
      </w:pPr>
      <w:r>
        <w:rPr>
          <w:rFonts w:hint="eastAsia"/>
        </w:rPr>
        <w:t>可是，岛上的生活并没有想象中那么美好，她们还是遇上了和以前一样新的旧的、有的没的各种麻烦。康妮的哥哥托比（Toby）是梅里迪兹高中的男友，他也来到了小岛上。梅里迪兹忽然意识到，自己想要的生活和即将面对的生活如此不同，她必须想办法解决这个问题。</w:t>
      </w:r>
    </w:p>
    <w:p/>
    <w:p>
      <w:pPr>
        <w:ind w:firstLine="420" w:firstLineChars="200"/>
      </w:pPr>
      <w:r>
        <w:rPr>
          <w:rFonts w:hint="eastAsia"/>
        </w:rPr>
        <w:t>故事发生在夏天的楠塔基特岛，艾琳•修德布兰给了我们很多悬念，同时，也让我们感受到了友谊的力量，爱的冲动，还有真诚的谅解。</w:t>
      </w:r>
    </w:p>
    <w:p>
      <w:pPr>
        <w:rPr>
          <w:b/>
          <w:szCs w:val="21"/>
        </w:rPr>
      </w:pPr>
    </w:p>
    <w:p>
      <w:pPr>
        <w:tabs>
          <w:tab w:val="left" w:pos="341"/>
          <w:tab w:val="left" w:pos="5235"/>
        </w:tabs>
        <w:rPr>
          <w:b/>
          <w:color w:val="000000"/>
          <w:kern w:val="0"/>
          <w:szCs w:val="21"/>
        </w:rPr>
      </w:pPr>
      <w:r>
        <w:rPr>
          <w:rFonts w:hint="eastAsia"/>
          <w:b/>
          <w:color w:val="000000"/>
          <w:kern w:val="0"/>
          <w:szCs w:val="21"/>
        </w:rPr>
        <w:t>媒体评论：</w:t>
      </w:r>
    </w:p>
    <w:p>
      <w:pPr>
        <w:tabs>
          <w:tab w:val="left" w:pos="341"/>
          <w:tab w:val="left" w:pos="5235"/>
        </w:tabs>
        <w:rPr>
          <w:b/>
          <w:color w:val="000000"/>
          <w:kern w:val="0"/>
          <w:szCs w:val="21"/>
        </w:rPr>
      </w:pPr>
    </w:p>
    <w:p>
      <w:pPr>
        <w:ind w:firstLine="420" w:firstLineChars="200"/>
      </w:pPr>
      <w:r>
        <w:t>“</w:t>
      </w:r>
      <w:r>
        <w:rPr>
          <w:rFonts w:hint="eastAsia"/>
        </w:rPr>
        <w:t>修德布兰叙事活泼，掌握了时下热门话题，她所塑造的人物角色既让人倍感熟悉，又非常值得回味。</w:t>
      </w:r>
      <w:r>
        <w:t>”</w:t>
      </w:r>
      <w:r>
        <w:rPr>
          <w:rFonts w:hint="eastAsia"/>
        </w:rPr>
        <w:t xml:space="preserve">                                                 ----《人民》(</w:t>
      </w:r>
      <w:r>
        <w:rPr>
          <w:i/>
        </w:rPr>
        <w:t>People</w:t>
      </w:r>
      <w:r>
        <w:rPr>
          <w:rFonts w:hint="eastAsia"/>
        </w:rPr>
        <w:t>)</w:t>
      </w:r>
    </w:p>
    <w:p/>
    <w:p>
      <w:pPr>
        <w:ind w:firstLine="420" w:firstLineChars="200"/>
      </w:pPr>
      <w:r>
        <w:t>“</w:t>
      </w:r>
      <w:r>
        <w:rPr>
          <w:rFonts w:hint="eastAsia"/>
        </w:rPr>
        <w:t>这部小说让人想起约迪·皮考特（</w:t>
      </w:r>
      <w:r>
        <w:t>Jodi Picoult</w:t>
      </w:r>
      <w:r>
        <w:rPr>
          <w:rFonts w:hint="eastAsia"/>
        </w:rPr>
        <w:t>）的作品，引人入胜，错综复杂，读完还想读。</w:t>
      </w:r>
      <w:r>
        <w:t>”</w:t>
      </w:r>
    </w:p>
    <w:p>
      <w:pPr>
        <w:ind w:firstLine="5250" w:firstLineChars="2500"/>
        <w:jc w:val="right"/>
      </w:pPr>
      <w:r>
        <w:rPr>
          <w:rFonts w:hint="eastAsia"/>
        </w:rPr>
        <w:t>----《书包》（</w:t>
      </w:r>
      <w:r>
        <w:rPr>
          <w:i/>
        </w:rPr>
        <w:t>Bookbag</w:t>
      </w:r>
      <w:r>
        <w:rPr>
          <w:rFonts w:hint="eastAsia"/>
        </w:rPr>
        <w:t>）</w:t>
      </w:r>
    </w:p>
    <w:p/>
    <w:p>
      <w:pPr>
        <w:ind w:firstLine="420" w:firstLineChars="200"/>
        <w:jc w:val="right"/>
      </w:pPr>
      <w:r>
        <w:t>“</w:t>
      </w:r>
      <w:r>
        <w:rPr>
          <w:rFonts w:hint="eastAsia"/>
        </w:rPr>
        <w:t>故事娓娓道来，人物丰富多彩，每个人都怀有不同的动机。这本书读完让人回味无穷。</w:t>
      </w:r>
      <w:r>
        <w:t xml:space="preserve">” </w:t>
      </w:r>
      <w:r>
        <w:rPr>
          <w:rFonts w:hint="eastAsia"/>
        </w:rPr>
        <w:t xml:space="preserve">  ----《周日快报》（</w:t>
      </w:r>
      <w:r>
        <w:rPr>
          <w:i/>
        </w:rPr>
        <w:t>Sunday Express</w:t>
      </w:r>
      <w:r>
        <w:rPr>
          <w:rFonts w:hint="eastAsia"/>
        </w:rPr>
        <w:t>）</w:t>
      </w:r>
    </w:p>
    <w:p>
      <w:pPr>
        <w:rPr>
          <w:rFonts w:hAnsi="宋体"/>
          <w:b/>
          <w:bCs/>
          <w:szCs w:val="21"/>
        </w:rPr>
      </w:pPr>
    </w:p>
    <w:p>
      <w:r>
        <w:drawing>
          <wp:anchor distT="0" distB="0" distL="114300" distR="114300" simplePos="0" relativeHeight="251661312" behindDoc="1" locked="0" layoutInCell="1" allowOverlap="1">
            <wp:simplePos x="0" y="0"/>
            <wp:positionH relativeFrom="column">
              <wp:posOffset>3891915</wp:posOffset>
            </wp:positionH>
            <wp:positionV relativeFrom="paragraph">
              <wp:posOffset>157480</wp:posOffset>
            </wp:positionV>
            <wp:extent cx="1430020" cy="2235200"/>
            <wp:effectExtent l="19050" t="0" r="0" b="0"/>
            <wp:wrapTight wrapText="bothSides">
              <wp:wrapPolygon>
                <wp:start x="-288" y="0"/>
                <wp:lineTo x="-288" y="21355"/>
                <wp:lineTo x="21581" y="21355"/>
                <wp:lineTo x="21581" y="0"/>
                <wp:lineTo x="-288" y="0"/>
              </wp:wrapPolygon>
            </wp:wrapTight>
            <wp:docPr id="261" name="图片 261" descr="Cover of The Island by Elin Hild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Cover of The Island by Elin Hilderbrand"/>
                    <pic:cNvPicPr>
                      <a:picLocks noChangeAspect="1" noChangeArrowheads="1"/>
                    </pic:cNvPicPr>
                  </pic:nvPicPr>
                  <pic:blipFill>
                    <a:blip r:embed="rId22" r:link="rId23"/>
                    <a:srcRect/>
                    <a:stretch>
                      <a:fillRect/>
                    </a:stretch>
                  </pic:blipFill>
                  <pic:spPr>
                    <a:xfrm>
                      <a:off x="0" y="0"/>
                      <a:ext cx="1430020" cy="2235200"/>
                    </a:xfrm>
                    <a:prstGeom prst="rect">
                      <a:avLst/>
                    </a:prstGeom>
                    <a:noFill/>
                    <a:ln w="9525">
                      <a:noFill/>
                      <a:miter lim="800000"/>
                      <a:headEnd/>
                      <a:tailEnd/>
                    </a:ln>
                  </pic:spPr>
                </pic:pic>
              </a:graphicData>
            </a:graphic>
          </wp:anchor>
        </w:drawing>
      </w:r>
    </w:p>
    <w:p>
      <w:pPr>
        <w:rPr>
          <w:rFonts w:hAnsi="宋体"/>
          <w:b/>
          <w:bCs/>
          <w:szCs w:val="21"/>
        </w:rPr>
      </w:pPr>
      <w:r>
        <w:rPr>
          <w:rFonts w:hAnsi="宋体"/>
          <w:b/>
          <w:bCs/>
          <w:szCs w:val="21"/>
        </w:rPr>
        <w:t>中文书名：</w:t>
      </w:r>
      <w:r>
        <w:rPr>
          <w:rFonts w:hint="eastAsia" w:hAnsi="宋体"/>
          <w:b/>
          <w:bCs/>
          <w:szCs w:val="21"/>
        </w:rPr>
        <w:t>《情断小岛</w:t>
      </w:r>
      <w:r>
        <w:rPr>
          <w:rFonts w:hAnsi="宋体"/>
          <w:b/>
          <w:bCs/>
          <w:szCs w:val="21"/>
        </w:rPr>
        <w:t>》</w:t>
      </w:r>
    </w:p>
    <w:p>
      <w:pPr>
        <w:rPr>
          <w:b/>
          <w:bCs/>
          <w:szCs w:val="21"/>
        </w:rPr>
      </w:pPr>
      <w:r>
        <w:rPr>
          <w:rFonts w:hAnsi="宋体"/>
          <w:b/>
          <w:bCs/>
          <w:szCs w:val="21"/>
        </w:rPr>
        <w:t>英文书名：THE ISLAND</w:t>
      </w:r>
    </w:p>
    <w:p>
      <w:pPr>
        <w:rPr>
          <w:b/>
          <w:bCs/>
          <w:szCs w:val="21"/>
        </w:rPr>
      </w:pPr>
      <w:r>
        <w:rPr>
          <w:rFonts w:hAnsi="宋体"/>
          <w:b/>
          <w:bCs/>
          <w:szCs w:val="21"/>
        </w:rPr>
        <w:t>出</w:t>
      </w:r>
      <w:r>
        <w:rPr>
          <w:rFonts w:hint="eastAsia" w:hAnsi="宋体"/>
          <w:b/>
          <w:bCs/>
          <w:szCs w:val="21"/>
          <w:lang w:val="en-US" w:eastAsia="zh-CN"/>
        </w:rPr>
        <w:t xml:space="preserve"> </w:t>
      </w:r>
      <w:r>
        <w:rPr>
          <w:rFonts w:hAnsi="宋体"/>
          <w:b/>
          <w:bCs/>
          <w:szCs w:val="21"/>
        </w:rPr>
        <w:t>版</w:t>
      </w:r>
      <w:r>
        <w:rPr>
          <w:rFonts w:hint="eastAsia" w:hAnsi="宋体"/>
          <w:b/>
          <w:bCs/>
          <w:szCs w:val="21"/>
          <w:lang w:val="en-US" w:eastAsia="zh-CN"/>
        </w:rPr>
        <w:t xml:space="preserve"> </w:t>
      </w:r>
      <w:r>
        <w:rPr>
          <w:rFonts w:hAnsi="宋体"/>
          <w:b/>
          <w:bCs/>
          <w:szCs w:val="21"/>
        </w:rPr>
        <w:t>社：</w:t>
      </w:r>
      <w:r>
        <w:rPr>
          <w:b/>
          <w:bCs/>
          <w:szCs w:val="21"/>
        </w:rPr>
        <w:t>Little, Brown</w:t>
      </w:r>
    </w:p>
    <w:p>
      <w:pPr>
        <w:rPr>
          <w:rFonts w:hint="eastAsia" w:hAnsi="宋体" w:eastAsia="宋体"/>
          <w:b/>
          <w:bCs/>
          <w:szCs w:val="21"/>
          <w:lang w:eastAsia="zh-CN"/>
        </w:rPr>
      </w:pPr>
      <w:r>
        <w:rPr>
          <w:rFonts w:hint="eastAsia"/>
          <w:b/>
        </w:rPr>
        <w:t>代理公司：Inkwell/ANA/</w:t>
      </w:r>
      <w:r>
        <w:rPr>
          <w:rFonts w:hint="eastAsia"/>
          <w:b/>
          <w:lang w:eastAsia="zh-CN"/>
        </w:rPr>
        <w:t>Zoey</w:t>
      </w:r>
    </w:p>
    <w:p>
      <w:pPr>
        <w:rPr>
          <w:rFonts w:hAnsi="宋体"/>
          <w:b/>
          <w:bCs/>
          <w:szCs w:val="21"/>
        </w:rPr>
      </w:pPr>
      <w:r>
        <w:rPr>
          <w:rFonts w:hint="eastAsia" w:hAnsi="宋体"/>
          <w:b/>
          <w:bCs/>
          <w:szCs w:val="21"/>
        </w:rPr>
        <w:t>页</w:t>
      </w:r>
      <w:r>
        <w:rPr>
          <w:rFonts w:hint="eastAsia" w:hAnsi="宋体"/>
          <w:b/>
          <w:bCs/>
          <w:szCs w:val="21"/>
          <w:lang w:val="en-US" w:eastAsia="zh-CN"/>
        </w:rPr>
        <w:t xml:space="preserve">    </w:t>
      </w:r>
      <w:r>
        <w:rPr>
          <w:rFonts w:hint="eastAsia" w:hAnsi="宋体"/>
          <w:b/>
          <w:bCs/>
          <w:szCs w:val="21"/>
        </w:rPr>
        <w:t>数：</w:t>
      </w:r>
      <w:r>
        <w:rPr>
          <w:rFonts w:hAnsi="宋体"/>
          <w:b/>
          <w:bCs/>
          <w:szCs w:val="21"/>
        </w:rPr>
        <w:t>416</w:t>
      </w:r>
      <w:r>
        <w:rPr>
          <w:rFonts w:hint="eastAsia" w:hAnsi="宋体"/>
          <w:b/>
          <w:bCs/>
          <w:szCs w:val="21"/>
        </w:rPr>
        <w:t>页</w:t>
      </w:r>
    </w:p>
    <w:p>
      <w:pPr>
        <w:rPr>
          <w:rFonts w:hAnsi="宋体"/>
          <w:b/>
          <w:bCs/>
          <w:szCs w:val="21"/>
        </w:rPr>
      </w:pPr>
      <w:r>
        <w:rPr>
          <w:rFonts w:hint="eastAsia" w:hAnsi="宋体"/>
          <w:b/>
          <w:bCs/>
          <w:szCs w:val="21"/>
        </w:rPr>
        <w:t>出版时间：</w:t>
      </w:r>
      <w:r>
        <w:rPr>
          <w:rFonts w:hAnsi="宋体"/>
          <w:b/>
          <w:bCs/>
          <w:szCs w:val="21"/>
        </w:rPr>
        <w:t xml:space="preserve">2010 </w:t>
      </w:r>
      <w:r>
        <w:rPr>
          <w:rFonts w:hint="eastAsia" w:hAnsi="宋体"/>
          <w:b/>
          <w:bCs/>
          <w:szCs w:val="21"/>
        </w:rPr>
        <w:t>年</w:t>
      </w:r>
      <w:r>
        <w:rPr>
          <w:rFonts w:hAnsi="宋体"/>
          <w:b/>
          <w:bCs/>
          <w:szCs w:val="21"/>
        </w:rPr>
        <w:t>7</w:t>
      </w:r>
      <w:r>
        <w:rPr>
          <w:rFonts w:hint="eastAsia" w:hAnsi="宋体"/>
          <w:b/>
          <w:bCs/>
          <w:szCs w:val="21"/>
        </w:rPr>
        <w:t>月</w:t>
      </w:r>
    </w:p>
    <w:p>
      <w:pPr>
        <w:rPr>
          <w:rFonts w:hAnsi="宋体"/>
          <w:b/>
          <w:bCs/>
          <w:szCs w:val="21"/>
        </w:rPr>
      </w:pPr>
      <w:r>
        <w:rPr>
          <w:rFonts w:hint="eastAsia" w:hAnsi="宋体"/>
          <w:b/>
          <w:bCs/>
          <w:szCs w:val="21"/>
        </w:rPr>
        <w:t>代理地区：中国大陆、台湾</w:t>
      </w:r>
    </w:p>
    <w:p>
      <w:pPr>
        <w:rPr>
          <w:b/>
          <w:bCs/>
          <w:szCs w:val="21"/>
        </w:rPr>
      </w:pPr>
      <w:r>
        <w:rPr>
          <w:rFonts w:hint="eastAsia"/>
          <w:b/>
          <w:bCs/>
          <w:szCs w:val="21"/>
        </w:rPr>
        <w:t>审读资料：电子版</w:t>
      </w:r>
    </w:p>
    <w:p>
      <w:pPr>
        <w:rPr>
          <w:b/>
          <w:bCs/>
          <w:szCs w:val="21"/>
        </w:rPr>
      </w:pPr>
      <w:r>
        <w:rPr>
          <w:rFonts w:hint="eastAsia"/>
          <w:b/>
          <w:bCs/>
          <w:szCs w:val="21"/>
        </w:rPr>
        <w:t>类</w:t>
      </w:r>
      <w:r>
        <w:rPr>
          <w:rFonts w:hint="eastAsia"/>
          <w:b/>
          <w:bCs/>
          <w:szCs w:val="21"/>
          <w:lang w:val="en-US" w:eastAsia="zh-CN"/>
        </w:rPr>
        <w:t xml:space="preserve">    </w:t>
      </w:r>
      <w:r>
        <w:rPr>
          <w:rFonts w:hint="eastAsia"/>
          <w:b/>
          <w:bCs/>
          <w:szCs w:val="21"/>
        </w:rPr>
        <w:t>型：女性小说</w:t>
      </w:r>
    </w:p>
    <w:p>
      <w:pPr>
        <w:rPr>
          <w:b/>
          <w:bCs/>
          <w:color w:val="C00000"/>
          <w:szCs w:val="21"/>
        </w:rPr>
      </w:pPr>
      <w:r>
        <w:rPr>
          <w:rFonts w:hAnsi="宋体"/>
          <w:b/>
          <w:bCs/>
          <w:color w:val="C00000"/>
          <w:szCs w:val="21"/>
        </w:rPr>
        <w:t>版权已</w:t>
      </w:r>
      <w:r>
        <w:rPr>
          <w:rFonts w:hint="eastAsia" w:hAnsi="宋体"/>
          <w:b/>
          <w:bCs/>
          <w:color w:val="C00000"/>
          <w:szCs w:val="21"/>
        </w:rPr>
        <w:t>授</w:t>
      </w:r>
      <w:r>
        <w:rPr>
          <w:rFonts w:hAnsi="宋体"/>
          <w:b/>
          <w:bCs/>
          <w:color w:val="C00000"/>
          <w:szCs w:val="21"/>
        </w:rPr>
        <w:t>：</w:t>
      </w:r>
      <w:r>
        <w:rPr>
          <w:rFonts w:hint="eastAsia" w:hAnsi="宋体"/>
          <w:b/>
          <w:bCs/>
          <w:color w:val="C00000"/>
          <w:szCs w:val="21"/>
        </w:rPr>
        <w:t>德国</w:t>
      </w:r>
      <w:r>
        <w:rPr>
          <w:rFonts w:hint="eastAsia"/>
          <w:b/>
          <w:bCs/>
          <w:color w:val="C00000"/>
          <w:szCs w:val="21"/>
        </w:rPr>
        <w:t>、巴西、挪威、法国、波兰、土耳其、葡萄牙、捷克、罗马尼亚、意大利、匈牙利、西班牙。</w:t>
      </w:r>
    </w:p>
    <w:p>
      <w:pPr>
        <w:rPr>
          <w:color w:val="000000"/>
          <w:szCs w:val="21"/>
        </w:rPr>
      </w:pPr>
    </w:p>
    <w:p>
      <w:pPr>
        <w:rPr>
          <w:b/>
          <w:color w:val="000000"/>
          <w:szCs w:val="21"/>
        </w:rPr>
      </w:pPr>
      <w:r>
        <w:rPr>
          <w:rFonts w:hint="eastAsia"/>
          <w:b/>
          <w:color w:val="000000"/>
          <w:szCs w:val="21"/>
        </w:rPr>
        <w:t>内容简介：</w:t>
      </w:r>
    </w:p>
    <w:p>
      <w:pPr>
        <w:rPr>
          <w:b/>
          <w:color w:val="000000"/>
          <w:szCs w:val="21"/>
        </w:rPr>
      </w:pPr>
    </w:p>
    <w:p>
      <w:pPr>
        <w:ind w:firstLine="435"/>
        <w:rPr>
          <w:color w:val="000000"/>
          <w:szCs w:val="21"/>
        </w:rPr>
      </w:pPr>
      <w:r>
        <w:rPr>
          <w:rFonts w:hint="eastAsia"/>
          <w:color w:val="000000"/>
          <w:szCs w:val="21"/>
        </w:rPr>
        <w:t>一双赤足站立在一块海边的礁石上，稍有不慎，便会跌入大海。小说中的情节就如同这幅画面一样惊险刺激，扣人心弦。</w:t>
      </w:r>
    </w:p>
    <w:p>
      <w:pPr>
        <w:ind w:firstLine="435"/>
        <w:rPr>
          <w:color w:val="000000"/>
          <w:szCs w:val="21"/>
        </w:rPr>
      </w:pPr>
    </w:p>
    <w:p>
      <w:pPr>
        <w:ind w:firstLine="435"/>
        <w:rPr>
          <w:color w:val="000000"/>
          <w:szCs w:val="21"/>
        </w:rPr>
      </w:pPr>
      <w:r>
        <w:rPr>
          <w:rFonts w:hint="eastAsia"/>
          <w:color w:val="000000"/>
          <w:szCs w:val="21"/>
        </w:rPr>
        <w:t>在这个迷人的夏日里，中年女人博德·库辛斯</w:t>
      </w:r>
      <w:r>
        <w:rPr>
          <w:color w:val="000000"/>
          <w:szCs w:val="21"/>
        </w:rPr>
        <w:t>(Birdie Cousins)</w:t>
      </w:r>
      <w:r>
        <w:rPr>
          <w:rFonts w:hint="eastAsia"/>
          <w:color w:val="000000"/>
          <w:szCs w:val="21"/>
        </w:rPr>
        <w:t>带着自己的小女儿泰特</w:t>
      </w:r>
      <w:r>
        <w:rPr>
          <w:color w:val="000000"/>
          <w:szCs w:val="21"/>
        </w:rPr>
        <w:t>(Tate)</w:t>
      </w:r>
      <w:r>
        <w:rPr>
          <w:rFonts w:hint="eastAsia"/>
          <w:color w:val="000000"/>
          <w:szCs w:val="21"/>
        </w:rPr>
        <w:t>偕同自己的姐姐印迪雅</w:t>
      </w:r>
      <w:r>
        <w:rPr>
          <w:color w:val="000000"/>
          <w:szCs w:val="21"/>
        </w:rPr>
        <w:t>(India)</w:t>
      </w:r>
      <w:r>
        <w:rPr>
          <w:rFonts w:hint="eastAsia"/>
          <w:color w:val="000000"/>
          <w:szCs w:val="21"/>
        </w:rPr>
        <w:t>来到这个名叫图克奴克</w:t>
      </w:r>
      <w:r>
        <w:rPr>
          <w:color w:val="000000"/>
          <w:szCs w:val="21"/>
        </w:rPr>
        <w:t>(Tuckernuck)</w:t>
      </w:r>
      <w:r>
        <w:rPr>
          <w:rFonts w:hint="eastAsia"/>
          <w:color w:val="000000"/>
          <w:szCs w:val="21"/>
        </w:rPr>
        <w:t>的小岛上，准备参加她大女儿柴斯</w:t>
      </w:r>
      <w:r>
        <w:rPr>
          <w:color w:val="000000"/>
          <w:szCs w:val="21"/>
        </w:rPr>
        <w:t>(Chess)</w:t>
      </w:r>
      <w:r>
        <w:rPr>
          <w:rFonts w:hint="eastAsia"/>
          <w:color w:val="000000"/>
          <w:szCs w:val="21"/>
        </w:rPr>
        <w:t>的婚礼，以弥补母女二人长期以来紧张的关系。在此之前，博德自己的生活也是一塌糊涂，历经磨难才得以离婚。如今苦尽甘来，重新沐浴爱河。</w:t>
      </w:r>
    </w:p>
    <w:p>
      <w:pPr>
        <w:ind w:firstLine="435"/>
        <w:rPr>
          <w:color w:val="000000"/>
          <w:szCs w:val="21"/>
        </w:rPr>
      </w:pPr>
    </w:p>
    <w:p>
      <w:pPr>
        <w:ind w:firstLine="435"/>
        <w:rPr>
          <w:color w:val="000000"/>
          <w:szCs w:val="21"/>
        </w:rPr>
      </w:pPr>
      <w:r>
        <w:rPr>
          <w:rFonts w:hint="eastAsia"/>
          <w:color w:val="000000"/>
          <w:szCs w:val="21"/>
        </w:rPr>
        <w:t>但是柴斯的婚礼突然被一个噩耗中断，因为新郎在一次攀岩活动中意外身亡。一时间柴斯陷入负罪和懊恼之中。新郎是死于意外还是另有阴谋？案件扑朔迷离，谁的行为如此反常？一场有关阴谋与爱情的剧目即将拉开序幕。几个女人苦苦纠结和挣扎于这场劫难之中，离开小岛，何时是归途？苦海无边。何处是彼岸？</w:t>
      </w:r>
    </w:p>
    <w:p>
      <w:pPr>
        <w:rPr>
          <w:color w:val="000000"/>
          <w:szCs w:val="21"/>
        </w:rPr>
      </w:pPr>
    </w:p>
    <w:p>
      <w:pPr>
        <w:ind w:firstLine="435"/>
        <w:rPr>
          <w:color w:val="000000"/>
          <w:szCs w:val="21"/>
        </w:rPr>
      </w:pPr>
      <w:r>
        <w:rPr>
          <w:rFonts w:hint="eastAsia"/>
          <w:color w:val="000000"/>
          <w:szCs w:val="21"/>
        </w:rPr>
        <w:t>都说三个女人一台戏，博德和她的两个女儿以及她的姐姐这四个女人的戏可是有好看的了。</w:t>
      </w:r>
    </w:p>
    <w:p/>
    <w:p>
      <w:pPr>
        <w:rPr>
          <w:b/>
          <w:color w:val="000000"/>
          <w:szCs w:val="21"/>
        </w:rPr>
      </w:pPr>
    </w:p>
    <w:p>
      <w:pPr>
        <w:rPr>
          <w:b/>
          <w:bCs/>
          <w:szCs w:val="21"/>
        </w:rPr>
      </w:pPr>
      <w:r>
        <w:drawing>
          <wp:anchor distT="0" distB="0" distL="114300" distR="114300" simplePos="0" relativeHeight="251662336" behindDoc="1" locked="0" layoutInCell="1" allowOverlap="1">
            <wp:simplePos x="0" y="0"/>
            <wp:positionH relativeFrom="margin">
              <wp:posOffset>4139565</wp:posOffset>
            </wp:positionH>
            <wp:positionV relativeFrom="margin">
              <wp:posOffset>1407160</wp:posOffset>
            </wp:positionV>
            <wp:extent cx="1288415" cy="1965325"/>
            <wp:effectExtent l="19050" t="0" r="6985" b="0"/>
            <wp:wrapSquare wrapText="bothSides"/>
            <wp:docPr id="262" name="图片 262" descr="3997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39977016"/>
                    <pic:cNvPicPr>
                      <a:picLocks noChangeAspect="1" noChangeArrowheads="1"/>
                    </pic:cNvPicPr>
                  </pic:nvPicPr>
                  <pic:blipFill>
                    <a:blip r:embed="rId24"/>
                    <a:srcRect/>
                    <a:stretch>
                      <a:fillRect/>
                    </a:stretch>
                  </pic:blipFill>
                  <pic:spPr>
                    <a:xfrm>
                      <a:off x="0" y="0"/>
                      <a:ext cx="1288415" cy="1965325"/>
                    </a:xfrm>
                    <a:prstGeom prst="rect">
                      <a:avLst/>
                    </a:prstGeom>
                    <a:noFill/>
                    <a:ln w="9525">
                      <a:noFill/>
                      <a:miter lim="800000"/>
                      <a:headEnd/>
                      <a:tailEnd/>
                    </a:ln>
                  </pic:spPr>
                </pic:pic>
              </a:graphicData>
            </a:graphic>
          </wp:anchor>
        </w:drawing>
      </w:r>
      <w:r>
        <w:rPr>
          <w:rFonts w:hAnsi="宋体"/>
          <w:b/>
          <w:bCs/>
          <w:szCs w:val="21"/>
        </w:rPr>
        <w:t>中文书名：《</w:t>
      </w:r>
      <w:r>
        <w:rPr>
          <w:rFonts w:hint="eastAsia" w:hAnsi="宋体"/>
          <w:b/>
          <w:bCs/>
          <w:szCs w:val="21"/>
        </w:rPr>
        <w:t>漂流者</w:t>
      </w:r>
      <w:r>
        <w:rPr>
          <w:rFonts w:hAnsi="宋体"/>
          <w:b/>
          <w:bCs/>
          <w:szCs w:val="21"/>
        </w:rPr>
        <w:t>》</w:t>
      </w:r>
    </w:p>
    <w:p>
      <w:pPr>
        <w:rPr>
          <w:b/>
          <w:bCs/>
          <w:szCs w:val="21"/>
        </w:rPr>
      </w:pPr>
      <w:r>
        <w:rPr>
          <w:rFonts w:hAnsi="宋体"/>
          <w:b/>
          <w:bCs/>
          <w:szCs w:val="21"/>
        </w:rPr>
        <w:t>英文书名：</w:t>
      </w:r>
      <w:r>
        <w:rPr>
          <w:b/>
          <w:bCs/>
          <w:szCs w:val="21"/>
        </w:rPr>
        <w:t>THE CASTAWAYS</w:t>
      </w:r>
    </w:p>
    <w:p>
      <w:pPr>
        <w:rPr>
          <w:b/>
          <w:bCs/>
          <w:szCs w:val="21"/>
        </w:rPr>
      </w:pPr>
      <w:r>
        <w:rPr>
          <w:rFonts w:hAnsi="宋体"/>
          <w:b/>
          <w:bCs/>
          <w:szCs w:val="21"/>
        </w:rPr>
        <w:t>出</w:t>
      </w:r>
      <w:r>
        <w:rPr>
          <w:rFonts w:hint="eastAsia" w:hAnsi="宋体"/>
          <w:b/>
          <w:bCs/>
          <w:szCs w:val="21"/>
          <w:lang w:val="en-US" w:eastAsia="zh-CN"/>
        </w:rPr>
        <w:t xml:space="preserve"> </w:t>
      </w:r>
      <w:r>
        <w:rPr>
          <w:rFonts w:hAnsi="宋体"/>
          <w:b/>
          <w:bCs/>
          <w:szCs w:val="21"/>
        </w:rPr>
        <w:t>版</w:t>
      </w:r>
      <w:r>
        <w:rPr>
          <w:rFonts w:hint="eastAsia" w:hAnsi="宋体"/>
          <w:b/>
          <w:bCs/>
          <w:szCs w:val="21"/>
          <w:lang w:val="en-US" w:eastAsia="zh-CN"/>
        </w:rPr>
        <w:t xml:space="preserve"> </w:t>
      </w:r>
      <w:r>
        <w:rPr>
          <w:rFonts w:hAnsi="宋体"/>
          <w:b/>
          <w:bCs/>
          <w:szCs w:val="21"/>
        </w:rPr>
        <w:t>社：</w:t>
      </w:r>
      <w:r>
        <w:rPr>
          <w:b/>
          <w:bCs/>
          <w:szCs w:val="21"/>
        </w:rPr>
        <w:t xml:space="preserve">Little, Brown </w:t>
      </w:r>
    </w:p>
    <w:p>
      <w:pPr>
        <w:rPr>
          <w:rFonts w:hint="eastAsia" w:eastAsia="宋体"/>
          <w:b/>
          <w:bCs/>
          <w:szCs w:val="21"/>
          <w:lang w:eastAsia="zh-CN"/>
        </w:rPr>
      </w:pPr>
      <w:r>
        <w:rPr>
          <w:rFonts w:hint="eastAsia"/>
          <w:b/>
        </w:rPr>
        <w:t>代理公司：Inkwell/ANA/</w:t>
      </w:r>
      <w:r>
        <w:rPr>
          <w:rFonts w:hint="eastAsia"/>
          <w:b/>
          <w:lang w:eastAsia="zh-CN"/>
        </w:rPr>
        <w:t>Zoey</w:t>
      </w:r>
    </w:p>
    <w:p>
      <w:pPr>
        <w:rPr>
          <w:b/>
          <w:bCs/>
          <w:szCs w:val="21"/>
        </w:rPr>
      </w:pPr>
      <w:r>
        <w:rPr>
          <w:rFonts w:hAnsi="宋体"/>
          <w:b/>
          <w:bCs/>
          <w:szCs w:val="21"/>
        </w:rPr>
        <w:t>页</w:t>
      </w:r>
      <w:r>
        <w:rPr>
          <w:rFonts w:hint="eastAsia" w:hAnsi="宋体"/>
          <w:b/>
          <w:bCs/>
          <w:szCs w:val="21"/>
          <w:lang w:val="en-US" w:eastAsia="zh-CN"/>
        </w:rPr>
        <w:t xml:space="preserve">    </w:t>
      </w:r>
      <w:r>
        <w:rPr>
          <w:rFonts w:hAnsi="宋体"/>
          <w:b/>
          <w:bCs/>
          <w:szCs w:val="21"/>
        </w:rPr>
        <w:t>数：</w:t>
      </w:r>
      <w:r>
        <w:rPr>
          <w:b/>
          <w:bCs/>
          <w:szCs w:val="21"/>
        </w:rPr>
        <w:t>355</w:t>
      </w:r>
      <w:r>
        <w:rPr>
          <w:rFonts w:hint="eastAsia"/>
          <w:b/>
          <w:bCs/>
          <w:szCs w:val="21"/>
        </w:rPr>
        <w:t>页</w:t>
      </w:r>
    </w:p>
    <w:p>
      <w:pPr>
        <w:rPr>
          <w:b/>
          <w:bCs/>
          <w:szCs w:val="21"/>
        </w:rPr>
      </w:pPr>
      <w:r>
        <w:rPr>
          <w:rFonts w:hAnsi="宋体"/>
          <w:b/>
          <w:bCs/>
          <w:szCs w:val="21"/>
        </w:rPr>
        <w:t>出版时间：</w:t>
      </w:r>
      <w:r>
        <w:rPr>
          <w:b/>
          <w:bCs/>
          <w:szCs w:val="21"/>
        </w:rPr>
        <w:t>2009</w:t>
      </w:r>
      <w:r>
        <w:rPr>
          <w:rFonts w:hAnsi="宋体"/>
          <w:b/>
          <w:bCs/>
          <w:szCs w:val="21"/>
        </w:rPr>
        <w:t>年</w:t>
      </w:r>
      <w:r>
        <w:rPr>
          <w:b/>
          <w:bCs/>
          <w:szCs w:val="21"/>
        </w:rPr>
        <w:t>7</w:t>
      </w:r>
      <w:r>
        <w:rPr>
          <w:rFonts w:hint="eastAsia"/>
          <w:b/>
          <w:bCs/>
          <w:szCs w:val="21"/>
        </w:rPr>
        <w:t>月</w:t>
      </w:r>
    </w:p>
    <w:p>
      <w:pPr>
        <w:rPr>
          <w:b/>
          <w:bCs/>
          <w:szCs w:val="21"/>
        </w:rPr>
      </w:pPr>
      <w:r>
        <w:rPr>
          <w:rFonts w:hAnsi="宋体"/>
          <w:b/>
          <w:bCs/>
          <w:szCs w:val="21"/>
        </w:rPr>
        <w:t>代理地区：中国大陆、台湾</w:t>
      </w:r>
    </w:p>
    <w:p>
      <w:pPr>
        <w:rPr>
          <w:b/>
          <w:bCs/>
          <w:szCs w:val="21"/>
        </w:rPr>
      </w:pPr>
      <w:r>
        <w:rPr>
          <w:rFonts w:hAnsi="宋体"/>
          <w:b/>
          <w:bCs/>
          <w:szCs w:val="21"/>
        </w:rPr>
        <w:t>审读资料：电子稿</w:t>
      </w:r>
    </w:p>
    <w:p>
      <w:pPr>
        <w:rPr>
          <w:b/>
          <w:bCs/>
          <w:szCs w:val="21"/>
        </w:rPr>
      </w:pPr>
      <w:r>
        <w:rPr>
          <w:rFonts w:hAnsi="宋体"/>
          <w:b/>
          <w:bCs/>
          <w:szCs w:val="21"/>
        </w:rPr>
        <w:t>类</w:t>
      </w:r>
      <w:r>
        <w:rPr>
          <w:rFonts w:hint="eastAsia" w:hAnsi="宋体"/>
          <w:b/>
          <w:bCs/>
          <w:szCs w:val="21"/>
          <w:lang w:val="en-US" w:eastAsia="zh-CN"/>
        </w:rPr>
        <w:t xml:space="preserve">    </w:t>
      </w:r>
      <w:r>
        <w:rPr>
          <w:rFonts w:hAnsi="宋体"/>
          <w:b/>
          <w:bCs/>
          <w:szCs w:val="21"/>
        </w:rPr>
        <w:t>型：</w:t>
      </w:r>
      <w:r>
        <w:rPr>
          <w:rFonts w:hint="eastAsia"/>
          <w:b/>
          <w:bCs/>
          <w:szCs w:val="21"/>
        </w:rPr>
        <w:t>女性小说</w:t>
      </w:r>
    </w:p>
    <w:p>
      <w:pPr>
        <w:rPr>
          <w:b/>
          <w:bCs/>
          <w:szCs w:val="21"/>
        </w:rPr>
      </w:pPr>
      <w:r>
        <w:rPr>
          <w:rFonts w:hAnsi="宋体"/>
          <w:b/>
          <w:bCs/>
          <w:szCs w:val="21"/>
        </w:rPr>
        <w:t>版权已</w:t>
      </w:r>
      <w:r>
        <w:rPr>
          <w:rFonts w:hint="eastAsia" w:hAnsi="宋体"/>
          <w:b/>
          <w:bCs/>
          <w:szCs w:val="21"/>
        </w:rPr>
        <w:t>授</w:t>
      </w:r>
      <w:r>
        <w:rPr>
          <w:rFonts w:hAnsi="宋体"/>
          <w:b/>
          <w:bCs/>
          <w:szCs w:val="21"/>
        </w:rPr>
        <w:t>：</w:t>
      </w:r>
      <w:r>
        <w:rPr>
          <w:rFonts w:hint="eastAsia" w:hAnsi="宋体"/>
          <w:b/>
          <w:bCs/>
          <w:szCs w:val="21"/>
        </w:rPr>
        <w:t>德国、巴西、荷兰、意大利、以色列</w:t>
      </w:r>
      <w:r>
        <w:rPr>
          <w:rFonts w:hint="eastAsia"/>
          <w:b/>
          <w:bCs/>
          <w:szCs w:val="21"/>
        </w:rPr>
        <w:t>。</w:t>
      </w:r>
    </w:p>
    <w:p>
      <w:pPr>
        <w:rPr>
          <w:b/>
          <w:bCs/>
          <w:szCs w:val="21"/>
        </w:rPr>
      </w:pPr>
    </w:p>
    <w:p>
      <w:pPr>
        <w:rPr>
          <w:b/>
          <w:bCs/>
          <w:color w:val="FF0000"/>
          <w:szCs w:val="21"/>
        </w:rPr>
      </w:pPr>
      <w:r>
        <w:rPr>
          <w:rFonts w:hAnsi="宋体"/>
          <w:b/>
          <w:bCs/>
          <w:color w:val="FF0000"/>
          <w:szCs w:val="21"/>
        </w:rPr>
        <w:t>新书出版第一周立刻空降《纽约时报》畅销版</w:t>
      </w:r>
      <w:r>
        <w:rPr>
          <w:b/>
          <w:bCs/>
          <w:color w:val="FF0000"/>
          <w:szCs w:val="21"/>
        </w:rPr>
        <w:t>TOP 10</w:t>
      </w:r>
    </w:p>
    <w:p>
      <w:pPr>
        <w:rPr>
          <w:rFonts w:hAnsi="宋体"/>
          <w:b/>
          <w:bCs/>
          <w:color w:val="FF0000"/>
          <w:szCs w:val="21"/>
        </w:rPr>
      </w:pPr>
      <w:r>
        <w:rPr>
          <w:rFonts w:hAnsi="宋体"/>
          <w:b/>
          <w:bCs/>
          <w:color w:val="FF0000"/>
          <w:szCs w:val="21"/>
        </w:rPr>
        <w:t>同一周，平装版畅销书榜《</w:t>
      </w:r>
      <w:r>
        <w:rPr>
          <w:rFonts w:hint="eastAsia" w:hAnsi="宋体"/>
          <w:b/>
          <w:bCs/>
          <w:color w:val="FF0000"/>
          <w:szCs w:val="21"/>
        </w:rPr>
        <w:t>夏日韵事</w:t>
      </w:r>
      <w:r>
        <w:rPr>
          <w:rFonts w:hAnsi="宋体"/>
          <w:b/>
          <w:bCs/>
          <w:color w:val="FF0000"/>
          <w:szCs w:val="21"/>
        </w:rPr>
        <w:t>》A SUMMER AFFAIR也位居TOP 10</w:t>
      </w:r>
    </w:p>
    <w:p>
      <w:pPr>
        <w:rPr>
          <w:rFonts w:hAnsi="宋体"/>
          <w:b/>
          <w:bCs/>
          <w:color w:val="FF0000"/>
          <w:szCs w:val="21"/>
        </w:rPr>
      </w:pPr>
      <w:r>
        <w:rPr>
          <w:rFonts w:hint="eastAsia" w:hAnsi="宋体"/>
          <w:b/>
          <w:bCs/>
          <w:color w:val="FF0000"/>
          <w:szCs w:val="21"/>
        </w:rPr>
        <w:t>2010年平装版小说发行之后，迅速进入畅销书榜，位列Top 11</w:t>
      </w:r>
    </w:p>
    <w:p>
      <w:pPr>
        <w:rPr>
          <w:b/>
          <w:bCs/>
          <w:szCs w:val="21"/>
        </w:rPr>
      </w:pPr>
    </w:p>
    <w:p>
      <w:pPr>
        <w:rPr>
          <w:b/>
          <w:szCs w:val="21"/>
        </w:rPr>
      </w:pPr>
      <w:r>
        <w:rPr>
          <w:rFonts w:hint="eastAsia"/>
          <w:b/>
          <w:szCs w:val="21"/>
        </w:rPr>
        <w:t>四对甜蜜的夫妇，一个浪漫的阴谋和一位潜在的杀人凶手，</w:t>
      </w:r>
    </w:p>
    <w:p>
      <w:pPr>
        <w:rPr>
          <w:b/>
          <w:bCs/>
          <w:szCs w:val="21"/>
        </w:rPr>
      </w:pPr>
      <w:r>
        <w:rPr>
          <w:rFonts w:hint="eastAsia"/>
          <w:b/>
          <w:szCs w:val="21"/>
        </w:rPr>
        <w:t>夏日的南图克特会上演什么好戏呢？</w:t>
      </w:r>
    </w:p>
    <w:p>
      <w:pPr>
        <w:rPr>
          <w:b/>
          <w:bCs/>
          <w:szCs w:val="21"/>
        </w:rPr>
      </w:pPr>
    </w:p>
    <w:p>
      <w:pPr>
        <w:rPr>
          <w:rFonts w:hAnsi="宋体"/>
          <w:b/>
          <w:bCs/>
          <w:szCs w:val="21"/>
        </w:rPr>
      </w:pPr>
      <w:r>
        <w:rPr>
          <w:rFonts w:hAnsi="宋体"/>
          <w:b/>
          <w:bCs/>
          <w:szCs w:val="21"/>
        </w:rPr>
        <w:t>内容简介：</w:t>
      </w:r>
    </w:p>
    <w:p>
      <w:pPr>
        <w:rPr>
          <w:b/>
          <w:bCs/>
          <w:szCs w:val="21"/>
        </w:rPr>
      </w:pPr>
    </w:p>
    <w:p>
      <w:pPr>
        <w:ind w:firstLine="411" w:firstLineChars="196"/>
        <w:rPr>
          <w:szCs w:val="21"/>
        </w:rPr>
      </w:pPr>
      <w:r>
        <w:rPr>
          <w:rFonts w:hint="eastAsia"/>
          <w:szCs w:val="21"/>
        </w:rPr>
        <w:t>《漂流者》以格雷格和苔丝的死开篇。格雷格和苔丝是众人艳羡的一对夫妇。这对夫妇为了庆祝他们12周年的纪念日，从南图克特一路乘船至玛莎葡萄岛，却被发现溺死于他们自己的船下。他们的好友，其他几对夫妇都赶来参加他们的葬礼。在外人看来，这四对夫妇一直相互照顾，密不可分，一起度假还帮忙照看彼此的孩子，在小岛上过着十分安逸的日子，但是他们私下暗藏的关系让他们开始自觉罪孽深重。</w:t>
      </w:r>
    </w:p>
    <w:p>
      <w:pPr>
        <w:ind w:firstLine="411" w:firstLineChars="196"/>
        <w:rPr>
          <w:szCs w:val="21"/>
        </w:rPr>
      </w:pPr>
    </w:p>
    <w:p>
      <w:pPr>
        <w:ind w:firstLine="411" w:firstLineChars="196"/>
        <w:rPr>
          <w:szCs w:val="21"/>
        </w:rPr>
      </w:pPr>
      <w:r>
        <w:rPr>
          <w:rFonts w:hint="eastAsia"/>
          <w:szCs w:val="21"/>
        </w:rPr>
        <w:t>这3对夫妇中，每一个人都有一段历史，一个故事。他们中有身为南图克特的警察局长、格雷格最好的朋友--埃德（Ed），他将此噩耗传达给他的妻子安德里亚（Andrea），苔丝的姐姐。苔丝身前，一直和她的姐姐形影不离。有身家世显赫、风度翩翩的艾迪生</w:t>
      </w:r>
      <w:r>
        <w:rPr>
          <w:szCs w:val="21"/>
        </w:rPr>
        <w:t>•</w:t>
      </w:r>
      <w:r>
        <w:rPr>
          <w:rFonts w:hint="eastAsia"/>
          <w:szCs w:val="21"/>
        </w:rPr>
        <w:t>惠勒（Addison Wheeler）和他的妻子菲比（Phoebe）。菲比因受不了他们的孩子在9/11事件中丧生的事实，继而就一直猛嗑药。还有水性杨花的迪莱勒</w:t>
      </w:r>
      <w:r>
        <w:rPr>
          <w:szCs w:val="21"/>
        </w:rPr>
        <w:t>•</w:t>
      </w:r>
      <w:r>
        <w:rPr>
          <w:rFonts w:hint="eastAsia"/>
          <w:szCs w:val="21"/>
        </w:rPr>
        <w:t>德雷克（Delilah Drake）和丈夫杰夫（Jeff）。德雷格婚前挥霍无度，现在却舍得放下身段下嫁给一个老实巴交的农民。真是令人百思不得其解。婚前，德雷克就和安德里亚的老公埃德有一段过往；婚后，德雷克也没有收起本性，而是恋上了有妇之夫格雷格。其实格雷格自己也不是省油的灯。一个月前，身为本地高校的音乐教师的他被控告性骚扰学生艾普丽尔派克。让大家始料未及的是，拥有令人艳羡的家庭和工作的苔丝却被法医在血液里检测出海洛因。埃德在调查的时候还发现艾迪生在他们轮渡的早晨给苔丝打了5个电</w:t>
      </w:r>
      <w:r>
        <w:rPr>
          <w:rFonts w:hint="eastAsia" w:ascii="宋体" w:hAnsi="宋体"/>
          <w:szCs w:val="21"/>
        </w:rPr>
        <w:t>话……</w:t>
      </w:r>
    </w:p>
    <w:p>
      <w:pPr>
        <w:ind w:firstLine="411" w:firstLineChars="196"/>
        <w:rPr>
          <w:szCs w:val="21"/>
        </w:rPr>
      </w:pPr>
    </w:p>
    <w:p>
      <w:pPr>
        <w:ind w:firstLine="411" w:firstLineChars="196"/>
        <w:rPr>
          <w:szCs w:val="21"/>
        </w:rPr>
      </w:pPr>
      <w:r>
        <w:rPr>
          <w:rFonts w:hint="eastAsia"/>
          <w:szCs w:val="21"/>
        </w:rPr>
        <w:t>小说疑点重重：</w:t>
      </w:r>
    </w:p>
    <w:p>
      <w:pPr>
        <w:ind w:firstLine="411" w:firstLineChars="196"/>
        <w:rPr>
          <w:szCs w:val="21"/>
        </w:rPr>
      </w:pPr>
      <w:r>
        <w:rPr>
          <w:rFonts w:hint="eastAsia"/>
          <w:szCs w:val="21"/>
        </w:rPr>
        <w:t>苔丝的死到底是意外还是蓄意的谋杀？</w:t>
      </w:r>
    </w:p>
    <w:p>
      <w:pPr>
        <w:ind w:firstLine="411" w:firstLineChars="196"/>
        <w:rPr>
          <w:bCs/>
          <w:szCs w:val="21"/>
        </w:rPr>
      </w:pPr>
      <w:r>
        <w:rPr>
          <w:rFonts w:hint="eastAsia"/>
          <w:bCs/>
          <w:szCs w:val="21"/>
        </w:rPr>
        <w:t>格雷格真的和某人有染吗？</w:t>
      </w:r>
    </w:p>
    <w:p>
      <w:pPr>
        <w:ind w:firstLine="411" w:firstLineChars="196"/>
        <w:rPr>
          <w:szCs w:val="21"/>
        </w:rPr>
      </w:pPr>
      <w:r>
        <w:rPr>
          <w:rFonts w:hint="eastAsia"/>
          <w:bCs/>
          <w:szCs w:val="21"/>
        </w:rPr>
        <w:t>苔丝将离开格雷格而追随富有却有着一直磕药的妻子</w:t>
      </w:r>
      <w:r>
        <w:rPr>
          <w:rFonts w:hint="eastAsia"/>
          <w:szCs w:val="21"/>
        </w:rPr>
        <w:t>吗？</w:t>
      </w:r>
    </w:p>
    <w:p>
      <w:pPr>
        <w:ind w:firstLine="411" w:firstLineChars="196"/>
        <w:rPr>
          <w:b/>
          <w:bCs/>
          <w:szCs w:val="21"/>
        </w:rPr>
      </w:pPr>
      <w:r>
        <w:rPr>
          <w:rFonts w:hint="eastAsia"/>
          <w:bCs/>
          <w:szCs w:val="21"/>
        </w:rPr>
        <w:t>希尔德将深入每个角色的内心，挖掘他们心中潜藏的罪恶，还读者一个真相。除此之外，小说中还提及了对迪莱勒生首子时的艰辛，</w:t>
      </w:r>
      <w:r>
        <w:rPr>
          <w:rFonts w:hint="eastAsia"/>
          <w:szCs w:val="21"/>
        </w:rPr>
        <w:t>艾迪生怎样骗烂醉的菲比上床等细节的描写。</w:t>
      </w:r>
      <w:r>
        <w:rPr>
          <w:rFonts w:hint="eastAsia"/>
          <w:bCs/>
          <w:szCs w:val="21"/>
        </w:rPr>
        <w:t>希尔德布尔德对角色塑造有自己的独到的一面，一定让读者觉得对小说中人物秘密的揭秘是那样的合情合理。</w:t>
      </w:r>
    </w:p>
    <w:p>
      <w:pPr>
        <w:rPr>
          <w:b/>
          <w:bCs/>
          <w:szCs w:val="21"/>
        </w:rPr>
      </w:pPr>
    </w:p>
    <w:p>
      <w:pPr>
        <w:rPr>
          <w:rFonts w:hAnsi="宋体"/>
          <w:b/>
          <w:kern w:val="0"/>
          <w:szCs w:val="21"/>
        </w:rPr>
      </w:pPr>
      <w:r>
        <w:rPr>
          <w:rFonts w:hAnsi="宋体"/>
          <w:b/>
          <w:bCs/>
          <w:szCs w:val="21"/>
        </w:rPr>
        <w:t>媒体评价</w:t>
      </w:r>
      <w:r>
        <w:rPr>
          <w:b/>
          <w:bCs/>
          <w:szCs w:val="21"/>
        </w:rPr>
        <w:t>:</w:t>
      </w:r>
    </w:p>
    <w:p>
      <w:pPr>
        <w:rPr>
          <w:b/>
          <w:bCs/>
          <w:szCs w:val="21"/>
        </w:rPr>
      </w:pPr>
    </w:p>
    <w:p>
      <w:pPr>
        <w:ind w:firstLine="420" w:firstLineChars="200"/>
        <w:rPr>
          <w:bCs/>
          <w:szCs w:val="21"/>
        </w:rPr>
      </w:pPr>
      <w:r>
        <w:rPr>
          <w:rFonts w:hint="eastAsia"/>
          <w:szCs w:val="21"/>
        </w:rPr>
        <w:t>“那些不介意文章有点小“偏题”女性读者们一定会对这个在南图克特岛上几个朋友之间纷繁关系的故事爱不释手。”</w:t>
      </w:r>
    </w:p>
    <w:p>
      <w:pPr>
        <w:ind w:firstLine="4662" w:firstLineChars="2220"/>
        <w:rPr>
          <w:bCs/>
          <w:szCs w:val="21"/>
        </w:rPr>
      </w:pPr>
      <w:r>
        <w:rPr>
          <w:rFonts w:hint="eastAsia"/>
          <w:bCs/>
          <w:szCs w:val="21"/>
        </w:rPr>
        <w:t>----《出版者周刊》（</w:t>
      </w:r>
      <w:r>
        <w:rPr>
          <w:bCs/>
          <w:i/>
          <w:szCs w:val="21"/>
        </w:rPr>
        <w:t>Publishers Weekly</w:t>
      </w:r>
      <w:r>
        <w:rPr>
          <w:rFonts w:hint="eastAsia"/>
          <w:bCs/>
          <w:szCs w:val="21"/>
        </w:rPr>
        <w:t>）</w:t>
      </w:r>
    </w:p>
    <w:p/>
    <w:p>
      <w:pPr>
        <w:ind w:firstLine="420" w:firstLineChars="200"/>
        <w:rPr>
          <w:szCs w:val="21"/>
        </w:rPr>
      </w:pPr>
      <w:r>
        <w:rPr>
          <w:rFonts w:hint="eastAsia"/>
          <w:szCs w:val="21"/>
        </w:rPr>
        <w:t>“欢笑之余，又带点辛辣讽刺的意味。”</w:t>
      </w:r>
    </w:p>
    <w:p>
      <w:pPr>
        <w:ind w:firstLine="2835" w:firstLineChars="1350"/>
        <w:rPr>
          <w:bCs/>
          <w:szCs w:val="21"/>
        </w:rPr>
      </w:pPr>
      <w:r>
        <w:rPr>
          <w:rFonts w:hint="eastAsia"/>
          <w:bCs/>
          <w:szCs w:val="21"/>
        </w:rPr>
        <w:t>----迈克尔</w:t>
      </w:r>
      <w:r>
        <w:rPr>
          <w:szCs w:val="21"/>
        </w:rPr>
        <w:t>•</w:t>
      </w:r>
      <w:r>
        <w:rPr>
          <w:rFonts w:hint="eastAsia"/>
          <w:bCs/>
          <w:szCs w:val="21"/>
        </w:rPr>
        <w:t xml:space="preserve">卡莱尔（Michael </w:t>
      </w:r>
      <w:r>
        <w:rPr>
          <w:szCs w:val="21"/>
        </w:rPr>
        <w:t>Carlisle</w:t>
      </w:r>
      <w:r>
        <w:rPr>
          <w:rFonts w:hint="eastAsia"/>
          <w:szCs w:val="21"/>
        </w:rPr>
        <w:t>，Inkwell 版权代理人</w:t>
      </w:r>
      <w:r>
        <w:rPr>
          <w:rFonts w:hint="eastAsia"/>
          <w:bCs/>
          <w:szCs w:val="21"/>
        </w:rPr>
        <w:t>）</w:t>
      </w:r>
    </w:p>
    <w:p/>
    <w:p/>
    <w:p>
      <w:pPr>
        <w:rPr>
          <w:b/>
          <w:bCs/>
          <w:szCs w:val="21"/>
        </w:rPr>
      </w:pPr>
      <w:r>
        <w:rPr>
          <w:szCs w:val="21"/>
        </w:rPr>
        <w:drawing>
          <wp:anchor distT="0" distB="0" distL="114300" distR="114300" simplePos="0" relativeHeight="251663360" behindDoc="1" locked="0" layoutInCell="1" allowOverlap="1">
            <wp:simplePos x="0" y="0"/>
            <wp:positionH relativeFrom="column">
              <wp:posOffset>3861435</wp:posOffset>
            </wp:positionH>
            <wp:positionV relativeFrom="paragraph">
              <wp:posOffset>48260</wp:posOffset>
            </wp:positionV>
            <wp:extent cx="1499235" cy="1988820"/>
            <wp:effectExtent l="19050" t="0" r="5715" b="0"/>
            <wp:wrapTight wrapText="bothSides">
              <wp:wrapPolygon>
                <wp:start x="-274" y="0"/>
                <wp:lineTo x="-274" y="21310"/>
                <wp:lineTo x="21682" y="21310"/>
                <wp:lineTo x="21682" y="0"/>
                <wp:lineTo x="-274" y="0"/>
              </wp:wrapPolygon>
            </wp:wrapTight>
            <wp:docPr id="263" name="图片 263" descr="a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a summer"/>
                    <pic:cNvPicPr>
                      <a:picLocks noChangeAspect="1" noChangeArrowheads="1"/>
                    </pic:cNvPicPr>
                  </pic:nvPicPr>
                  <pic:blipFill>
                    <a:blip r:embed="rId25"/>
                    <a:srcRect l="13333" t="11555" r="20000"/>
                    <a:stretch>
                      <a:fillRect/>
                    </a:stretch>
                  </pic:blipFill>
                  <pic:spPr>
                    <a:xfrm>
                      <a:off x="0" y="0"/>
                      <a:ext cx="1499235" cy="1988820"/>
                    </a:xfrm>
                    <a:prstGeom prst="rect">
                      <a:avLst/>
                    </a:prstGeom>
                    <a:noFill/>
                    <a:ln w="9525">
                      <a:noFill/>
                      <a:miter lim="800000"/>
                      <a:headEnd/>
                      <a:tailEnd/>
                    </a:ln>
                  </pic:spPr>
                </pic:pic>
              </a:graphicData>
            </a:graphic>
          </wp:anchor>
        </w:drawing>
      </w:r>
      <w:r>
        <w:rPr>
          <w:rFonts w:hAnsi="宋体"/>
          <w:b/>
          <w:bCs/>
          <w:szCs w:val="21"/>
        </w:rPr>
        <w:t>中文书名：《</w:t>
      </w:r>
      <w:r>
        <w:rPr>
          <w:rFonts w:hint="eastAsia" w:hAnsi="宋体"/>
          <w:b/>
          <w:bCs/>
          <w:szCs w:val="21"/>
        </w:rPr>
        <w:t>夏日韵事</w:t>
      </w:r>
      <w:r>
        <w:rPr>
          <w:rFonts w:hAnsi="宋体"/>
          <w:b/>
          <w:bCs/>
          <w:szCs w:val="21"/>
        </w:rPr>
        <w:t>》</w:t>
      </w:r>
    </w:p>
    <w:p>
      <w:pPr>
        <w:rPr>
          <w:b/>
          <w:bCs/>
          <w:szCs w:val="21"/>
        </w:rPr>
      </w:pPr>
      <w:r>
        <w:rPr>
          <w:rFonts w:hAnsi="宋体"/>
          <w:b/>
          <w:bCs/>
          <w:szCs w:val="21"/>
        </w:rPr>
        <w:t>英文书名：</w:t>
      </w:r>
      <w:r>
        <w:rPr>
          <w:b/>
          <w:bCs/>
          <w:szCs w:val="21"/>
        </w:rPr>
        <w:t>A SUMMER AFFAIR</w:t>
      </w:r>
    </w:p>
    <w:p>
      <w:pPr>
        <w:rPr>
          <w:b/>
          <w:bCs/>
          <w:szCs w:val="21"/>
        </w:rPr>
      </w:pPr>
      <w:r>
        <w:rPr>
          <w:rFonts w:hAnsi="宋体"/>
          <w:b/>
          <w:bCs/>
          <w:szCs w:val="21"/>
        </w:rPr>
        <w:t>出</w:t>
      </w:r>
      <w:r>
        <w:rPr>
          <w:rFonts w:hint="eastAsia" w:hAnsi="宋体"/>
          <w:b/>
          <w:bCs/>
          <w:szCs w:val="21"/>
          <w:lang w:val="en-US" w:eastAsia="zh-CN"/>
        </w:rPr>
        <w:t xml:space="preserve"> </w:t>
      </w:r>
      <w:r>
        <w:rPr>
          <w:rFonts w:hAnsi="宋体"/>
          <w:b/>
          <w:bCs/>
          <w:szCs w:val="21"/>
        </w:rPr>
        <w:t>版</w:t>
      </w:r>
      <w:r>
        <w:rPr>
          <w:rFonts w:hint="eastAsia" w:hAnsi="宋体"/>
          <w:b/>
          <w:bCs/>
          <w:szCs w:val="21"/>
          <w:lang w:val="en-US" w:eastAsia="zh-CN"/>
        </w:rPr>
        <w:t xml:space="preserve"> </w:t>
      </w:r>
      <w:r>
        <w:rPr>
          <w:rFonts w:hAnsi="宋体"/>
          <w:b/>
          <w:bCs/>
          <w:szCs w:val="21"/>
        </w:rPr>
        <w:t>社：</w:t>
      </w:r>
      <w:r>
        <w:rPr>
          <w:b/>
          <w:bCs/>
          <w:szCs w:val="21"/>
        </w:rPr>
        <w:t>Little, Brown</w:t>
      </w:r>
    </w:p>
    <w:p>
      <w:pPr>
        <w:rPr>
          <w:rFonts w:hint="eastAsia" w:eastAsia="宋体"/>
          <w:b/>
          <w:lang w:eastAsia="zh-CN"/>
        </w:rPr>
      </w:pPr>
      <w:r>
        <w:rPr>
          <w:rFonts w:hint="eastAsia"/>
          <w:b/>
        </w:rPr>
        <w:t>代理公司：Inkwell/ANA/</w:t>
      </w:r>
      <w:r>
        <w:rPr>
          <w:rFonts w:hint="eastAsia"/>
          <w:b/>
          <w:lang w:eastAsia="zh-CN"/>
        </w:rPr>
        <w:t>Zoey</w:t>
      </w:r>
    </w:p>
    <w:p>
      <w:pPr>
        <w:rPr>
          <w:b/>
          <w:bCs/>
          <w:szCs w:val="21"/>
        </w:rPr>
      </w:pPr>
      <w:r>
        <w:rPr>
          <w:rFonts w:hAnsi="宋体"/>
          <w:b/>
          <w:bCs/>
          <w:szCs w:val="21"/>
        </w:rPr>
        <w:t>页</w:t>
      </w:r>
      <w:r>
        <w:rPr>
          <w:rFonts w:hint="eastAsia" w:hAnsi="宋体"/>
          <w:b/>
          <w:bCs/>
          <w:szCs w:val="21"/>
          <w:lang w:val="en-US" w:eastAsia="zh-CN"/>
        </w:rPr>
        <w:t xml:space="preserve">    </w:t>
      </w:r>
      <w:r>
        <w:rPr>
          <w:rFonts w:hAnsi="宋体"/>
          <w:b/>
          <w:bCs/>
          <w:szCs w:val="21"/>
        </w:rPr>
        <w:t>数：</w:t>
      </w:r>
      <w:r>
        <w:rPr>
          <w:b/>
          <w:bCs/>
          <w:szCs w:val="21"/>
        </w:rPr>
        <w:t>432</w:t>
      </w:r>
      <w:r>
        <w:rPr>
          <w:rFonts w:hint="eastAsia"/>
          <w:b/>
          <w:bCs/>
          <w:szCs w:val="21"/>
        </w:rPr>
        <w:t>页</w:t>
      </w:r>
    </w:p>
    <w:p>
      <w:pPr>
        <w:rPr>
          <w:b/>
          <w:bCs/>
          <w:szCs w:val="21"/>
        </w:rPr>
      </w:pPr>
      <w:r>
        <w:rPr>
          <w:rFonts w:hAnsi="宋体"/>
          <w:b/>
          <w:bCs/>
          <w:szCs w:val="21"/>
        </w:rPr>
        <w:t>出版时间：</w:t>
      </w:r>
      <w:r>
        <w:rPr>
          <w:b/>
          <w:bCs/>
          <w:szCs w:val="21"/>
        </w:rPr>
        <w:t>2008</w:t>
      </w:r>
      <w:r>
        <w:rPr>
          <w:rFonts w:hAnsi="宋体"/>
          <w:b/>
          <w:bCs/>
          <w:szCs w:val="21"/>
        </w:rPr>
        <w:t>年</w:t>
      </w:r>
    </w:p>
    <w:p>
      <w:pPr>
        <w:rPr>
          <w:b/>
          <w:bCs/>
          <w:szCs w:val="21"/>
        </w:rPr>
      </w:pPr>
      <w:r>
        <w:rPr>
          <w:rFonts w:hAnsi="宋体"/>
          <w:b/>
          <w:bCs/>
          <w:szCs w:val="21"/>
        </w:rPr>
        <w:t>代理地区：中国大陆、台湾</w:t>
      </w:r>
    </w:p>
    <w:p>
      <w:pPr>
        <w:rPr>
          <w:b/>
          <w:bCs/>
          <w:szCs w:val="21"/>
        </w:rPr>
      </w:pPr>
      <w:r>
        <w:rPr>
          <w:rFonts w:hAnsi="宋体"/>
          <w:b/>
          <w:bCs/>
          <w:szCs w:val="21"/>
        </w:rPr>
        <w:t>审读资料：电子稿</w:t>
      </w:r>
    </w:p>
    <w:p>
      <w:pPr>
        <w:rPr>
          <w:b/>
          <w:bCs/>
          <w:szCs w:val="21"/>
        </w:rPr>
      </w:pPr>
      <w:r>
        <w:rPr>
          <w:rFonts w:hAnsi="宋体"/>
          <w:b/>
          <w:bCs/>
          <w:szCs w:val="21"/>
        </w:rPr>
        <w:t>类</w:t>
      </w:r>
      <w:r>
        <w:rPr>
          <w:rFonts w:hint="eastAsia" w:hAnsi="宋体"/>
          <w:b/>
          <w:bCs/>
          <w:szCs w:val="21"/>
          <w:lang w:val="en-US" w:eastAsia="zh-CN"/>
        </w:rPr>
        <w:t xml:space="preserve">    </w:t>
      </w:r>
      <w:r>
        <w:rPr>
          <w:rFonts w:hAnsi="宋体"/>
          <w:b/>
          <w:bCs/>
          <w:szCs w:val="21"/>
        </w:rPr>
        <w:t>型：</w:t>
      </w:r>
      <w:r>
        <w:rPr>
          <w:rFonts w:hint="eastAsia"/>
          <w:b/>
          <w:bCs/>
          <w:szCs w:val="21"/>
        </w:rPr>
        <w:t>女性小说</w:t>
      </w:r>
    </w:p>
    <w:p>
      <w:pPr>
        <w:rPr>
          <w:color w:val="C00000"/>
          <w:szCs w:val="21"/>
        </w:rPr>
      </w:pPr>
      <w:r>
        <w:rPr>
          <w:rFonts w:hAnsi="宋体"/>
          <w:b/>
          <w:bCs/>
          <w:color w:val="C00000"/>
          <w:szCs w:val="21"/>
        </w:rPr>
        <w:t>版权已</w:t>
      </w:r>
      <w:r>
        <w:rPr>
          <w:rFonts w:hint="eastAsia" w:hAnsi="宋体"/>
          <w:b/>
          <w:bCs/>
          <w:color w:val="C00000"/>
          <w:szCs w:val="21"/>
        </w:rPr>
        <w:t>授</w:t>
      </w:r>
      <w:r>
        <w:rPr>
          <w:rFonts w:hAnsi="宋体"/>
          <w:b/>
          <w:bCs/>
          <w:color w:val="C00000"/>
          <w:szCs w:val="21"/>
        </w:rPr>
        <w:t>：</w:t>
      </w:r>
      <w:r>
        <w:rPr>
          <w:rFonts w:hint="eastAsia" w:hAnsi="宋体"/>
          <w:b/>
          <w:bCs/>
          <w:color w:val="C00000"/>
          <w:szCs w:val="21"/>
        </w:rPr>
        <w:t>德国</w:t>
      </w:r>
      <w:r>
        <w:rPr>
          <w:rFonts w:hint="eastAsia"/>
          <w:color w:val="C00000"/>
          <w:szCs w:val="21"/>
        </w:rPr>
        <w:t>、</w:t>
      </w:r>
      <w:r>
        <w:rPr>
          <w:rFonts w:hAnsi="宋体"/>
          <w:b/>
          <w:color w:val="C00000"/>
          <w:szCs w:val="21"/>
        </w:rPr>
        <w:t>挪威</w:t>
      </w:r>
      <w:r>
        <w:rPr>
          <w:rFonts w:hint="eastAsia"/>
          <w:color w:val="C00000"/>
          <w:szCs w:val="21"/>
        </w:rPr>
        <w:t>、</w:t>
      </w:r>
      <w:r>
        <w:rPr>
          <w:rFonts w:hAnsi="宋体"/>
          <w:b/>
          <w:color w:val="C00000"/>
          <w:szCs w:val="21"/>
        </w:rPr>
        <w:t>荷兰</w:t>
      </w:r>
      <w:r>
        <w:rPr>
          <w:rFonts w:hint="eastAsia"/>
          <w:color w:val="C00000"/>
          <w:szCs w:val="21"/>
        </w:rPr>
        <w:t>、</w:t>
      </w:r>
      <w:r>
        <w:rPr>
          <w:rFonts w:hint="eastAsia" w:hAnsi="宋体"/>
          <w:b/>
          <w:color w:val="C00000"/>
          <w:szCs w:val="21"/>
        </w:rPr>
        <w:t>西班牙</w:t>
      </w:r>
      <w:r>
        <w:rPr>
          <w:rFonts w:hint="eastAsia"/>
          <w:color w:val="C00000"/>
          <w:szCs w:val="21"/>
        </w:rPr>
        <w:t>、</w:t>
      </w:r>
      <w:r>
        <w:rPr>
          <w:rFonts w:hAnsi="宋体"/>
          <w:b/>
          <w:color w:val="C00000"/>
          <w:szCs w:val="21"/>
        </w:rPr>
        <w:t>意大利</w:t>
      </w:r>
      <w:r>
        <w:rPr>
          <w:rFonts w:hint="eastAsia"/>
          <w:color w:val="C00000"/>
          <w:szCs w:val="21"/>
        </w:rPr>
        <w:t>。</w:t>
      </w:r>
    </w:p>
    <w:p>
      <w:pPr>
        <w:rPr>
          <w:b/>
          <w:color w:val="FF0000"/>
          <w:szCs w:val="21"/>
        </w:rPr>
      </w:pPr>
      <w:r>
        <w:rPr>
          <w:rFonts w:hint="eastAsia"/>
          <w:b/>
          <w:color w:val="FF0000"/>
          <w:szCs w:val="21"/>
        </w:rPr>
        <w:t>精装版/平装版皆列入《纽约时报》畅销书排行榜</w:t>
      </w:r>
    </w:p>
    <w:p>
      <w:pPr>
        <w:rPr>
          <w:szCs w:val="21"/>
        </w:rPr>
      </w:pPr>
    </w:p>
    <w:p>
      <w:pPr>
        <w:ind w:firstLine="422" w:firstLineChars="200"/>
        <w:rPr>
          <w:b/>
          <w:color w:val="000000"/>
          <w:szCs w:val="21"/>
        </w:rPr>
      </w:pPr>
      <w:r>
        <w:rPr>
          <w:rFonts w:hint="eastAsia"/>
          <w:b/>
          <w:color w:val="000000"/>
          <w:szCs w:val="21"/>
        </w:rPr>
        <w:t>事业，家庭，爱情，孩子？</w:t>
      </w:r>
    </w:p>
    <w:p>
      <w:pPr>
        <w:ind w:firstLine="422" w:firstLineChars="200"/>
        <w:rPr>
          <w:b/>
          <w:color w:val="000000"/>
          <w:szCs w:val="21"/>
        </w:rPr>
      </w:pPr>
      <w:r>
        <w:rPr>
          <w:rFonts w:hint="eastAsia"/>
          <w:b/>
          <w:color w:val="000000"/>
          <w:szCs w:val="21"/>
        </w:rPr>
        <w:t>作为女人，究竟什么才是你绝对无法割舍的No.1?</w:t>
      </w:r>
    </w:p>
    <w:p>
      <w:pPr>
        <w:ind w:firstLine="422" w:firstLineChars="200"/>
        <w:rPr>
          <w:b/>
          <w:color w:val="000000"/>
          <w:szCs w:val="21"/>
        </w:rPr>
      </w:pPr>
    </w:p>
    <w:p>
      <w:pPr>
        <w:ind w:firstLine="422" w:firstLineChars="200"/>
        <w:rPr>
          <w:b/>
          <w:szCs w:val="21"/>
        </w:rPr>
      </w:pPr>
      <w:r>
        <w:rPr>
          <w:rFonts w:hint="eastAsia"/>
          <w:b/>
          <w:color w:val="000000"/>
          <w:szCs w:val="21"/>
        </w:rPr>
        <w:t>为了自己的孩子和丈夫，人气玻璃雕刻家克莱尔放弃了自己如日中天的事业。她朋友的伤亡，她的婚外恋，他前男朋友的突然走红，让她措手不及。面对着如此繁乱的情况，克莱尔会怎么选择呢？</w:t>
      </w:r>
    </w:p>
    <w:p>
      <w:pPr>
        <w:rPr>
          <w:b/>
          <w:bCs/>
          <w:szCs w:val="21"/>
        </w:rPr>
      </w:pPr>
    </w:p>
    <w:p>
      <w:pPr>
        <w:rPr>
          <w:rFonts w:hAnsi="宋体"/>
          <w:b/>
          <w:bCs/>
          <w:szCs w:val="21"/>
        </w:rPr>
      </w:pPr>
      <w:r>
        <w:rPr>
          <w:rFonts w:hAnsi="宋体"/>
          <w:b/>
          <w:bCs/>
          <w:szCs w:val="21"/>
        </w:rPr>
        <w:t>内容简介：</w:t>
      </w:r>
    </w:p>
    <w:p>
      <w:pPr>
        <w:rPr>
          <w:b/>
          <w:bCs/>
          <w:szCs w:val="21"/>
        </w:rPr>
      </w:pPr>
    </w:p>
    <w:p>
      <w:pPr>
        <w:ind w:firstLine="411" w:firstLineChars="196"/>
        <w:rPr>
          <w:kern w:val="0"/>
          <w:szCs w:val="21"/>
        </w:rPr>
      </w:pPr>
      <w:r>
        <w:rPr>
          <w:rFonts w:hint="eastAsia"/>
          <w:kern w:val="0"/>
          <w:szCs w:val="21"/>
        </w:rPr>
        <w:t>一个作为艺术家的母亲。一个深深自责的内心世界。一条自我毁灭之路。</w:t>
      </w:r>
    </w:p>
    <w:p>
      <w:pPr>
        <w:ind w:firstLine="411" w:firstLineChars="196"/>
        <w:rPr>
          <w:kern w:val="0"/>
          <w:szCs w:val="21"/>
        </w:rPr>
      </w:pPr>
    </w:p>
    <w:p>
      <w:pPr>
        <w:ind w:firstLine="411" w:firstLineChars="196"/>
        <w:rPr>
          <w:color w:val="000000"/>
          <w:szCs w:val="21"/>
        </w:rPr>
      </w:pPr>
      <w:r>
        <w:rPr>
          <w:rFonts w:hint="eastAsia"/>
          <w:kern w:val="0"/>
          <w:szCs w:val="21"/>
        </w:rPr>
        <w:t>住在</w:t>
      </w:r>
      <w:r>
        <w:rPr>
          <w:rFonts w:hint="eastAsia"/>
          <w:color w:val="000000"/>
          <w:szCs w:val="21"/>
        </w:rPr>
        <w:t>南图克特的人气玻璃雕刻家克莱尔</w:t>
      </w:r>
      <w:r>
        <w:rPr>
          <w:szCs w:val="21"/>
        </w:rPr>
        <w:t>•</w:t>
      </w:r>
      <w:r>
        <w:rPr>
          <w:rFonts w:hint="eastAsia"/>
          <w:color w:val="000000"/>
          <w:szCs w:val="21"/>
        </w:rPr>
        <w:t>丹纳</w:t>
      </w:r>
      <w:r>
        <w:rPr>
          <w:szCs w:val="21"/>
        </w:rPr>
        <w:t>•</w:t>
      </w:r>
      <w:r>
        <w:t>克里斯平</w:t>
      </w:r>
      <w:r>
        <w:rPr>
          <w:rFonts w:hint="eastAsia"/>
        </w:rPr>
        <w:t>（Claire Danner Crispin）为</w:t>
      </w:r>
      <w:r>
        <w:rPr>
          <w:rFonts w:hint="eastAsia"/>
          <w:kern w:val="0"/>
          <w:szCs w:val="21"/>
        </w:rPr>
        <w:t>人很热心慷慨，乐于助人。</w:t>
      </w:r>
      <w:r>
        <w:rPr>
          <w:rFonts w:hint="eastAsia"/>
        </w:rPr>
        <w:t>她在当地是一个小有名气的艺术家，有些作品被私人收藏，还有一件在惠特尼（Whitney）展出。但是他的丈夫却玩世不恭，经常忙于收看电视节目，而无暇顾及他们的孩子。考虑她四个孩子，克莱尔</w:t>
      </w:r>
      <w:r>
        <w:rPr>
          <w:rFonts w:hint="eastAsia"/>
          <w:color w:val="000000"/>
          <w:szCs w:val="21"/>
        </w:rPr>
        <w:t>放弃了自己如日中天的事业。</w:t>
      </w:r>
    </w:p>
    <w:p>
      <w:pPr>
        <w:ind w:firstLine="411" w:firstLineChars="196"/>
        <w:rPr>
          <w:color w:val="000000"/>
          <w:szCs w:val="21"/>
        </w:rPr>
      </w:pPr>
    </w:p>
    <w:p>
      <w:pPr>
        <w:ind w:firstLine="411" w:firstLineChars="196"/>
        <w:rPr>
          <w:bCs/>
          <w:szCs w:val="21"/>
        </w:rPr>
      </w:pPr>
      <w:r>
        <w:rPr>
          <w:rFonts w:hint="eastAsia"/>
          <w:bCs/>
          <w:szCs w:val="21"/>
        </w:rPr>
        <w:t>当</w:t>
      </w:r>
      <w:r>
        <w:rPr>
          <w:rFonts w:hint="eastAsia"/>
          <w:color w:val="000000"/>
          <w:szCs w:val="21"/>
        </w:rPr>
        <w:t>南图克特儿童夏日庆典的主办方请求</w:t>
      </w:r>
      <w:r>
        <w:rPr>
          <w:rFonts w:hint="eastAsia"/>
          <w:bCs/>
          <w:szCs w:val="21"/>
        </w:rPr>
        <w:t>克莱尔和</w:t>
      </w:r>
      <w:r>
        <w:rPr>
          <w:rFonts w:hint="eastAsia"/>
          <w:color w:val="000000"/>
          <w:szCs w:val="21"/>
        </w:rPr>
        <w:t>从曼哈顿来的精英一起主持一个慈善拍卖活动，为了补贴家用，她便义不容辞的答应了。后来她才知道，主办方另有所图：他们希望他邀请他那迅速窜红的前男友为此次活动免费义演。面对丰厚的酬劳，她也只好答应了。</w:t>
      </w:r>
    </w:p>
    <w:p>
      <w:pPr>
        <w:ind w:firstLine="411" w:firstLineChars="196"/>
        <w:rPr>
          <w:bCs/>
          <w:szCs w:val="21"/>
        </w:rPr>
      </w:pPr>
    </w:p>
    <w:p>
      <w:pPr>
        <w:ind w:firstLine="411" w:firstLineChars="196"/>
        <w:rPr>
          <w:color w:val="000000"/>
          <w:szCs w:val="21"/>
        </w:rPr>
      </w:pPr>
      <w:r>
        <w:rPr>
          <w:rFonts w:hint="eastAsia"/>
          <w:color w:val="000000"/>
          <w:szCs w:val="21"/>
        </w:rPr>
        <w:t>慈善机构的总裁洛克</w:t>
      </w:r>
      <w:r>
        <w:rPr>
          <w:szCs w:val="21"/>
        </w:rPr>
        <w:t>•</w:t>
      </w:r>
      <w:r>
        <w:rPr>
          <w:rFonts w:hint="eastAsia"/>
          <w:color w:val="000000"/>
          <w:szCs w:val="21"/>
        </w:rPr>
        <w:t>狄克逊（</w:t>
      </w:r>
      <w:r>
        <w:rPr>
          <w:kern w:val="0"/>
          <w:szCs w:val="21"/>
        </w:rPr>
        <w:t>Lock Dixon</w:t>
      </w:r>
      <w:r>
        <w:rPr>
          <w:rFonts w:hint="eastAsia"/>
          <w:color w:val="000000"/>
          <w:szCs w:val="21"/>
        </w:rPr>
        <w:t>）还请克莱尔创造一件具有收藏价值的作品用作慈善拍卖。后来狄克逊经常以慈善活动的名义与克莱尔在南图克特的办公室约会。两个在婚姻上都有挫折的成年人继而发展了一段婚外恋来逃离各自不美满的婚姻。</w:t>
      </w:r>
    </w:p>
    <w:p>
      <w:pPr>
        <w:ind w:firstLine="411" w:firstLineChars="196"/>
        <w:rPr>
          <w:color w:val="000000"/>
          <w:szCs w:val="21"/>
        </w:rPr>
      </w:pPr>
    </w:p>
    <w:p>
      <w:pPr>
        <w:ind w:firstLine="411" w:firstLineChars="196"/>
        <w:rPr>
          <w:color w:val="000000"/>
          <w:szCs w:val="21"/>
        </w:rPr>
      </w:pPr>
      <w:r>
        <w:rPr>
          <w:rFonts w:hint="eastAsia"/>
          <w:color w:val="000000"/>
          <w:szCs w:val="21"/>
        </w:rPr>
        <w:t>爱情，家庭，事业，和社会压力，把我们的女主人公逼到绝境，现在的她真的忙得没有喘息的时间。</w:t>
      </w:r>
    </w:p>
    <w:p>
      <w:pPr>
        <w:ind w:firstLine="411" w:firstLineChars="196"/>
        <w:rPr>
          <w:color w:val="000000"/>
          <w:szCs w:val="21"/>
        </w:rPr>
      </w:pPr>
    </w:p>
    <w:p>
      <w:pPr>
        <w:ind w:firstLine="411" w:firstLineChars="196"/>
        <w:rPr>
          <w:kern w:val="0"/>
          <w:szCs w:val="21"/>
        </w:rPr>
      </w:pPr>
      <w:r>
        <w:rPr>
          <w:rFonts w:hint="eastAsia"/>
        </w:rPr>
        <w:t>面对平淡生活中涌现的考验，</w:t>
      </w:r>
      <w:r>
        <w:rPr>
          <w:rFonts w:hint="eastAsia"/>
          <w:kern w:val="0"/>
          <w:szCs w:val="21"/>
        </w:rPr>
        <w:t>面对着像蜘蛛网般杂乱的生活，克莱尔觉得自己需要更多的体力和一个清醒的头脑，来重新考虑什么才是她生活中的NO.1。</w:t>
      </w:r>
    </w:p>
    <w:p>
      <w:pPr>
        <w:ind w:firstLine="411" w:firstLineChars="196"/>
        <w:rPr>
          <w:bCs/>
          <w:szCs w:val="21"/>
        </w:rPr>
      </w:pPr>
    </w:p>
    <w:p>
      <w:pPr>
        <w:widowControl/>
        <w:jc w:val="left"/>
        <w:rPr>
          <w:b/>
          <w:kern w:val="0"/>
          <w:szCs w:val="21"/>
        </w:rPr>
      </w:pPr>
      <w:r>
        <w:rPr>
          <w:rFonts w:hAnsi="宋体"/>
          <w:b/>
          <w:kern w:val="0"/>
          <w:szCs w:val="21"/>
        </w:rPr>
        <w:t>媒体评论：</w:t>
      </w:r>
    </w:p>
    <w:p>
      <w:pPr>
        <w:widowControl/>
        <w:jc w:val="left"/>
        <w:rPr>
          <w:b/>
          <w:kern w:val="0"/>
          <w:szCs w:val="21"/>
        </w:rPr>
      </w:pPr>
    </w:p>
    <w:p>
      <w:pPr>
        <w:widowControl/>
        <w:ind w:firstLine="420" w:firstLineChars="200"/>
        <w:jc w:val="left"/>
      </w:pPr>
      <w:r>
        <w:rPr>
          <w:rFonts w:hint="eastAsia"/>
        </w:rPr>
        <w:t>作者对故事情节大玩特玩，虽然书中有许多无关痛痒的细节，但是读者还是会被书中的矛盾所深深吸引。</w:t>
      </w:r>
    </w:p>
    <w:p>
      <w:pPr>
        <w:widowControl/>
        <w:ind w:firstLine="4515" w:firstLineChars="2150"/>
        <w:jc w:val="left"/>
        <w:rPr>
          <w:kern w:val="0"/>
          <w:szCs w:val="21"/>
        </w:rPr>
      </w:pPr>
      <w:r>
        <w:rPr>
          <w:rFonts w:hint="eastAsia"/>
          <w:kern w:val="0"/>
          <w:szCs w:val="21"/>
        </w:rPr>
        <w:t>----《出版者周刊》（</w:t>
      </w:r>
      <w:r>
        <w:rPr>
          <w:rFonts w:hint="eastAsia"/>
          <w:i/>
          <w:kern w:val="0"/>
          <w:szCs w:val="21"/>
        </w:rPr>
        <w:t>Publishers Weekly</w:t>
      </w:r>
      <w:r>
        <w:rPr>
          <w:rFonts w:hint="eastAsia"/>
          <w:kern w:val="0"/>
          <w:szCs w:val="21"/>
        </w:rPr>
        <w:t>）</w:t>
      </w:r>
    </w:p>
    <w:p>
      <w:pPr>
        <w:widowControl/>
        <w:ind w:firstLine="420" w:firstLineChars="200"/>
        <w:jc w:val="left"/>
        <w:rPr>
          <w:kern w:val="0"/>
          <w:szCs w:val="21"/>
        </w:rPr>
      </w:pPr>
      <w:r>
        <w:rPr>
          <w:rFonts w:hint="eastAsia"/>
          <w:color w:val="000000"/>
          <w:szCs w:val="21"/>
        </w:rPr>
        <w:t>天堂般的地方，贵族式的生活，</w:t>
      </w:r>
      <w:r>
        <w:rPr>
          <w:rFonts w:hint="eastAsia"/>
          <w:kern w:val="0"/>
          <w:szCs w:val="21"/>
        </w:rPr>
        <w:t>希尔德布尔德书中持续的压力充斥着世界每一个角落的女性。</w:t>
      </w:r>
    </w:p>
    <w:p>
      <w:pPr>
        <w:widowControl/>
        <w:ind w:firstLine="2625" w:firstLineChars="1250"/>
        <w:jc w:val="left"/>
        <w:rPr>
          <w:kern w:val="0"/>
          <w:szCs w:val="21"/>
        </w:rPr>
      </w:pPr>
      <w:r>
        <w:rPr>
          <w:rFonts w:hint="eastAsia"/>
          <w:kern w:val="0"/>
          <w:szCs w:val="21"/>
        </w:rPr>
        <w:t>----</w:t>
      </w:r>
      <w:r>
        <w:t>帕蒂</w:t>
      </w:r>
      <w:r>
        <w:rPr>
          <w:szCs w:val="21"/>
        </w:rPr>
        <w:t>•</w:t>
      </w:r>
      <w:r>
        <w:rPr>
          <w:rStyle w:val="11"/>
          <w:b w:val="0"/>
        </w:rPr>
        <w:t>恩格尔曼</w:t>
      </w:r>
      <w:r>
        <w:rPr>
          <w:rStyle w:val="11"/>
          <w:rFonts w:hint="eastAsia"/>
          <w:b w:val="0"/>
        </w:rPr>
        <w:t>（Patty Engelmann），</w:t>
      </w:r>
      <w:r>
        <w:rPr>
          <w:rFonts w:hint="eastAsia"/>
          <w:kern w:val="0"/>
          <w:szCs w:val="21"/>
        </w:rPr>
        <w:t>《书单》（</w:t>
      </w:r>
      <w:r>
        <w:rPr>
          <w:rFonts w:hint="eastAsia"/>
          <w:i/>
          <w:kern w:val="0"/>
          <w:szCs w:val="21"/>
        </w:rPr>
        <w:t>Booklist</w:t>
      </w:r>
      <w:r>
        <w:rPr>
          <w:rFonts w:hint="eastAsia"/>
          <w:kern w:val="0"/>
          <w:szCs w:val="21"/>
        </w:rPr>
        <w:t>）</w:t>
      </w:r>
    </w:p>
    <w:p>
      <w:pPr>
        <w:rPr>
          <w:kern w:val="0"/>
          <w:szCs w:val="21"/>
        </w:rPr>
      </w:pPr>
    </w:p>
    <w:p>
      <w:pPr>
        <w:rPr>
          <w:rFonts w:hAnsi="宋体"/>
          <w:b/>
          <w:bCs/>
          <w:szCs w:val="21"/>
        </w:rPr>
      </w:pPr>
    </w:p>
    <w:p>
      <w:pPr>
        <w:rPr>
          <w:rFonts w:hAnsi="宋体"/>
          <w:b/>
          <w:bCs/>
          <w:szCs w:val="21"/>
        </w:rPr>
      </w:pPr>
    </w:p>
    <w:p>
      <w:pPr>
        <w:rPr>
          <w:rFonts w:hAnsi="宋体"/>
          <w:b/>
          <w:bCs/>
          <w:szCs w:val="21"/>
        </w:rPr>
      </w:pPr>
    </w:p>
    <w:p>
      <w:pPr>
        <w:rPr>
          <w:rFonts w:hAnsi="宋体"/>
          <w:b/>
          <w:bCs/>
          <w:szCs w:val="21"/>
        </w:rPr>
      </w:pPr>
    </w:p>
    <w:p>
      <w:pPr>
        <w:rPr>
          <w:rFonts w:hAnsi="宋体"/>
          <w:b/>
          <w:bCs/>
          <w:szCs w:val="21"/>
        </w:rPr>
      </w:pPr>
    </w:p>
    <w:p>
      <w:pPr>
        <w:rPr>
          <w:rFonts w:hAnsi="宋体"/>
          <w:b/>
          <w:bCs/>
          <w:szCs w:val="21"/>
        </w:rPr>
      </w:pPr>
    </w:p>
    <w:p>
      <w:pPr>
        <w:rPr>
          <w:rFonts w:hAnsi="宋体"/>
          <w:b/>
          <w:bCs/>
          <w:szCs w:val="21"/>
        </w:rPr>
      </w:pPr>
      <w:r>
        <w:rPr>
          <w:szCs w:val="21"/>
        </w:rPr>
        <w:drawing>
          <wp:anchor distT="0" distB="0" distL="114300" distR="114300" simplePos="0" relativeHeight="251664384" behindDoc="1" locked="0" layoutInCell="1" allowOverlap="1">
            <wp:simplePos x="0" y="0"/>
            <wp:positionH relativeFrom="column">
              <wp:posOffset>4040505</wp:posOffset>
            </wp:positionH>
            <wp:positionV relativeFrom="paragraph">
              <wp:posOffset>95250</wp:posOffset>
            </wp:positionV>
            <wp:extent cx="1320800" cy="2068830"/>
            <wp:effectExtent l="19050" t="0" r="0" b="0"/>
            <wp:wrapTight wrapText="bothSides">
              <wp:wrapPolygon>
                <wp:start x="-312" y="0"/>
                <wp:lineTo x="-312" y="21481"/>
                <wp:lineTo x="21496" y="21481"/>
                <wp:lineTo x="21496" y="0"/>
                <wp:lineTo x="-312" y="0"/>
              </wp:wrapPolygon>
            </wp:wrapTight>
            <wp:docPr id="264" name="图片 264" descr="bar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barefoot"/>
                    <pic:cNvPicPr>
                      <a:picLocks noChangeAspect="1" noChangeArrowheads="1"/>
                    </pic:cNvPicPr>
                  </pic:nvPicPr>
                  <pic:blipFill>
                    <a:blip r:embed="rId26"/>
                    <a:srcRect/>
                    <a:stretch>
                      <a:fillRect/>
                    </a:stretch>
                  </pic:blipFill>
                  <pic:spPr>
                    <a:xfrm>
                      <a:off x="0" y="0"/>
                      <a:ext cx="1320800" cy="2068830"/>
                    </a:xfrm>
                    <a:prstGeom prst="rect">
                      <a:avLst/>
                    </a:prstGeom>
                    <a:noFill/>
                    <a:ln w="9525">
                      <a:noFill/>
                      <a:miter lim="800000"/>
                      <a:headEnd/>
                      <a:tailEnd/>
                    </a:ln>
                  </pic:spPr>
                </pic:pic>
              </a:graphicData>
            </a:graphic>
          </wp:anchor>
        </w:drawing>
      </w:r>
    </w:p>
    <w:p>
      <w:pPr>
        <w:rPr>
          <w:b/>
          <w:bCs/>
          <w:szCs w:val="21"/>
        </w:rPr>
      </w:pPr>
      <w:r>
        <w:rPr>
          <w:rFonts w:hAnsi="宋体"/>
          <w:b/>
          <w:bCs/>
          <w:szCs w:val="21"/>
        </w:rPr>
        <w:t>中文书名：《</w:t>
      </w:r>
      <w:r>
        <w:rPr>
          <w:rFonts w:hint="eastAsia" w:hAnsi="宋体"/>
          <w:b/>
          <w:bCs/>
          <w:szCs w:val="21"/>
        </w:rPr>
        <w:t>赤足</w:t>
      </w:r>
      <w:r>
        <w:rPr>
          <w:rFonts w:hAnsi="宋体"/>
          <w:b/>
          <w:bCs/>
          <w:szCs w:val="21"/>
        </w:rPr>
        <w:t>》</w:t>
      </w:r>
    </w:p>
    <w:p>
      <w:pPr>
        <w:rPr>
          <w:b/>
          <w:bCs/>
          <w:szCs w:val="21"/>
        </w:rPr>
      </w:pPr>
      <w:r>
        <w:rPr>
          <w:rFonts w:hAnsi="宋体"/>
          <w:b/>
          <w:bCs/>
          <w:szCs w:val="21"/>
        </w:rPr>
        <w:t>英文书名：</w:t>
      </w:r>
      <w:r>
        <w:rPr>
          <w:b/>
          <w:bCs/>
          <w:szCs w:val="21"/>
        </w:rPr>
        <w:t>BAREFOOT</w:t>
      </w:r>
    </w:p>
    <w:p>
      <w:pPr>
        <w:rPr>
          <w:b/>
          <w:bCs/>
          <w:szCs w:val="21"/>
        </w:rPr>
      </w:pPr>
      <w:r>
        <w:rPr>
          <w:rFonts w:hAnsi="宋体"/>
          <w:b/>
          <w:bCs/>
          <w:szCs w:val="21"/>
        </w:rPr>
        <w:t>出</w:t>
      </w:r>
      <w:r>
        <w:rPr>
          <w:rFonts w:hint="eastAsia" w:hAnsi="宋体"/>
          <w:b/>
          <w:bCs/>
          <w:szCs w:val="21"/>
          <w:lang w:val="en-US" w:eastAsia="zh-CN"/>
        </w:rPr>
        <w:t xml:space="preserve"> </w:t>
      </w:r>
      <w:r>
        <w:rPr>
          <w:rFonts w:hAnsi="宋体"/>
          <w:b/>
          <w:bCs/>
          <w:szCs w:val="21"/>
        </w:rPr>
        <w:t>版</w:t>
      </w:r>
      <w:r>
        <w:rPr>
          <w:rFonts w:hint="eastAsia" w:hAnsi="宋体"/>
          <w:b/>
          <w:bCs/>
          <w:szCs w:val="21"/>
          <w:lang w:val="en-US" w:eastAsia="zh-CN"/>
        </w:rPr>
        <w:t xml:space="preserve"> </w:t>
      </w:r>
      <w:r>
        <w:rPr>
          <w:rFonts w:hAnsi="宋体"/>
          <w:b/>
          <w:bCs/>
          <w:szCs w:val="21"/>
        </w:rPr>
        <w:t>社：</w:t>
      </w:r>
      <w:r>
        <w:rPr>
          <w:b/>
          <w:bCs/>
          <w:szCs w:val="21"/>
        </w:rPr>
        <w:t>Back Bay Books</w:t>
      </w:r>
    </w:p>
    <w:p>
      <w:pPr>
        <w:rPr>
          <w:rFonts w:hint="eastAsia" w:eastAsia="宋体"/>
          <w:b/>
          <w:bCs/>
          <w:szCs w:val="21"/>
          <w:lang w:eastAsia="zh-CN"/>
        </w:rPr>
      </w:pPr>
      <w:r>
        <w:rPr>
          <w:rFonts w:hint="eastAsia"/>
          <w:b/>
        </w:rPr>
        <w:t>代理公司：Inkwell/ANA/</w:t>
      </w:r>
      <w:r>
        <w:rPr>
          <w:rFonts w:hint="eastAsia"/>
          <w:b/>
          <w:lang w:eastAsia="zh-CN"/>
        </w:rPr>
        <w:t>Zoey</w:t>
      </w:r>
    </w:p>
    <w:p>
      <w:pPr>
        <w:rPr>
          <w:b/>
          <w:bCs/>
          <w:szCs w:val="21"/>
        </w:rPr>
      </w:pPr>
      <w:r>
        <w:rPr>
          <w:rFonts w:hAnsi="宋体"/>
          <w:b/>
          <w:bCs/>
          <w:szCs w:val="21"/>
        </w:rPr>
        <w:t>页</w:t>
      </w:r>
      <w:r>
        <w:rPr>
          <w:rFonts w:hint="eastAsia" w:hAnsi="宋体"/>
          <w:b/>
          <w:bCs/>
          <w:szCs w:val="21"/>
          <w:lang w:val="en-US" w:eastAsia="zh-CN"/>
        </w:rPr>
        <w:t xml:space="preserve">    </w:t>
      </w:r>
      <w:r>
        <w:rPr>
          <w:rFonts w:hAnsi="宋体"/>
          <w:b/>
          <w:bCs/>
          <w:szCs w:val="21"/>
        </w:rPr>
        <w:t>数：</w:t>
      </w:r>
      <w:r>
        <w:rPr>
          <w:b/>
          <w:bCs/>
          <w:szCs w:val="21"/>
        </w:rPr>
        <w:t>432</w:t>
      </w:r>
      <w:r>
        <w:rPr>
          <w:rFonts w:hint="eastAsia"/>
          <w:b/>
          <w:bCs/>
          <w:szCs w:val="21"/>
        </w:rPr>
        <w:t>页</w:t>
      </w:r>
    </w:p>
    <w:p>
      <w:pPr>
        <w:rPr>
          <w:b/>
          <w:bCs/>
          <w:szCs w:val="21"/>
        </w:rPr>
      </w:pPr>
      <w:r>
        <w:rPr>
          <w:rFonts w:hAnsi="宋体"/>
          <w:b/>
          <w:bCs/>
          <w:szCs w:val="21"/>
        </w:rPr>
        <w:t>出版时间：</w:t>
      </w:r>
      <w:r>
        <w:rPr>
          <w:b/>
          <w:bCs/>
          <w:szCs w:val="21"/>
        </w:rPr>
        <w:t>200</w:t>
      </w:r>
      <w:r>
        <w:rPr>
          <w:rFonts w:hint="eastAsia"/>
          <w:b/>
          <w:bCs/>
          <w:szCs w:val="21"/>
        </w:rPr>
        <w:t>7</w:t>
      </w:r>
      <w:r>
        <w:rPr>
          <w:rFonts w:hAnsi="宋体"/>
          <w:b/>
          <w:bCs/>
          <w:szCs w:val="21"/>
        </w:rPr>
        <w:t>年</w:t>
      </w:r>
    </w:p>
    <w:p>
      <w:pPr>
        <w:rPr>
          <w:b/>
          <w:bCs/>
          <w:szCs w:val="21"/>
        </w:rPr>
      </w:pPr>
      <w:r>
        <w:rPr>
          <w:rFonts w:hAnsi="宋体"/>
          <w:b/>
          <w:bCs/>
          <w:szCs w:val="21"/>
        </w:rPr>
        <w:t>代理地区：中国大陆、台湾</w:t>
      </w:r>
    </w:p>
    <w:p>
      <w:pPr>
        <w:rPr>
          <w:b/>
          <w:bCs/>
          <w:szCs w:val="21"/>
        </w:rPr>
      </w:pPr>
      <w:r>
        <w:rPr>
          <w:rFonts w:hAnsi="宋体"/>
          <w:b/>
          <w:bCs/>
          <w:szCs w:val="21"/>
        </w:rPr>
        <w:t>审读资料：电子稿</w:t>
      </w:r>
    </w:p>
    <w:p>
      <w:pPr>
        <w:rPr>
          <w:b/>
          <w:bCs/>
          <w:i/>
          <w:szCs w:val="21"/>
        </w:rPr>
      </w:pPr>
      <w:r>
        <w:rPr>
          <w:rFonts w:hAnsi="宋体"/>
          <w:b/>
          <w:bCs/>
          <w:szCs w:val="21"/>
        </w:rPr>
        <w:t>类</w:t>
      </w:r>
      <w:r>
        <w:rPr>
          <w:rFonts w:hint="eastAsia" w:hAnsi="宋体"/>
          <w:b/>
          <w:bCs/>
          <w:szCs w:val="21"/>
          <w:lang w:val="en-US" w:eastAsia="zh-CN"/>
        </w:rPr>
        <w:t xml:space="preserve">    </w:t>
      </w:r>
      <w:r>
        <w:rPr>
          <w:rFonts w:hAnsi="宋体"/>
          <w:b/>
          <w:bCs/>
          <w:szCs w:val="21"/>
        </w:rPr>
        <w:t>型：</w:t>
      </w:r>
      <w:r>
        <w:rPr>
          <w:rFonts w:hint="eastAsia"/>
          <w:b/>
          <w:bCs/>
          <w:szCs w:val="21"/>
        </w:rPr>
        <w:t>女性小说</w:t>
      </w:r>
    </w:p>
    <w:p>
      <w:pPr>
        <w:rPr>
          <w:color w:val="C00000"/>
          <w:szCs w:val="21"/>
        </w:rPr>
      </w:pPr>
      <w:r>
        <w:rPr>
          <w:rFonts w:hAnsi="宋体"/>
          <w:b/>
          <w:bCs/>
          <w:color w:val="C00000"/>
          <w:szCs w:val="21"/>
        </w:rPr>
        <w:t>版权</w:t>
      </w:r>
      <w:r>
        <w:rPr>
          <w:rFonts w:hint="eastAsia" w:hAnsi="宋体"/>
          <w:b/>
          <w:bCs/>
          <w:color w:val="C00000"/>
          <w:szCs w:val="21"/>
        </w:rPr>
        <w:t>已授</w:t>
      </w:r>
      <w:r>
        <w:rPr>
          <w:rFonts w:hAnsi="宋体"/>
          <w:b/>
          <w:bCs/>
          <w:color w:val="C00000"/>
          <w:szCs w:val="21"/>
        </w:rPr>
        <w:t>：</w:t>
      </w:r>
      <w:r>
        <w:rPr>
          <w:rFonts w:hint="eastAsia"/>
          <w:b/>
          <w:color w:val="C00000"/>
          <w:szCs w:val="21"/>
        </w:rPr>
        <w:t>土耳其</w:t>
      </w:r>
      <w:r>
        <w:rPr>
          <w:rFonts w:hint="eastAsia"/>
          <w:color w:val="C00000"/>
          <w:szCs w:val="21"/>
        </w:rPr>
        <w:t>、</w:t>
      </w:r>
      <w:r>
        <w:rPr>
          <w:rFonts w:hint="eastAsia"/>
          <w:b/>
          <w:color w:val="C00000"/>
          <w:szCs w:val="21"/>
        </w:rPr>
        <w:t>葡萄牙</w:t>
      </w:r>
      <w:r>
        <w:rPr>
          <w:rFonts w:hint="eastAsia"/>
          <w:color w:val="C00000"/>
          <w:szCs w:val="21"/>
        </w:rPr>
        <w:t>、</w:t>
      </w:r>
      <w:r>
        <w:rPr>
          <w:rFonts w:hint="eastAsia"/>
          <w:b/>
          <w:color w:val="C00000"/>
          <w:szCs w:val="21"/>
        </w:rPr>
        <w:t>波兰</w:t>
      </w:r>
      <w:r>
        <w:rPr>
          <w:rFonts w:hint="eastAsia"/>
          <w:color w:val="C00000"/>
          <w:szCs w:val="21"/>
        </w:rPr>
        <w:t>、</w:t>
      </w:r>
      <w:r>
        <w:rPr>
          <w:rFonts w:hint="eastAsia"/>
          <w:b/>
          <w:color w:val="C00000"/>
          <w:szCs w:val="21"/>
        </w:rPr>
        <w:t>德国</w:t>
      </w:r>
      <w:r>
        <w:rPr>
          <w:rFonts w:hint="eastAsia"/>
          <w:color w:val="C00000"/>
          <w:szCs w:val="21"/>
        </w:rPr>
        <w:t>、</w:t>
      </w:r>
      <w:r>
        <w:rPr>
          <w:rFonts w:hint="eastAsia"/>
          <w:b/>
          <w:color w:val="C00000"/>
          <w:szCs w:val="21"/>
        </w:rPr>
        <w:t>挪威</w:t>
      </w:r>
      <w:r>
        <w:rPr>
          <w:rFonts w:hint="eastAsia"/>
          <w:color w:val="C00000"/>
          <w:szCs w:val="21"/>
        </w:rPr>
        <w:t>、</w:t>
      </w:r>
      <w:r>
        <w:rPr>
          <w:rFonts w:hint="eastAsia"/>
          <w:b/>
          <w:color w:val="C00000"/>
          <w:szCs w:val="21"/>
        </w:rPr>
        <w:t>俄罗斯</w:t>
      </w:r>
      <w:r>
        <w:rPr>
          <w:rFonts w:hint="eastAsia"/>
          <w:color w:val="C00000"/>
          <w:szCs w:val="21"/>
        </w:rPr>
        <w:t>、</w:t>
      </w:r>
      <w:r>
        <w:rPr>
          <w:rFonts w:hint="eastAsia"/>
          <w:b/>
          <w:color w:val="C00000"/>
          <w:szCs w:val="21"/>
        </w:rPr>
        <w:t>荷兰</w:t>
      </w:r>
      <w:r>
        <w:rPr>
          <w:rFonts w:hint="eastAsia"/>
          <w:color w:val="C00000"/>
          <w:szCs w:val="21"/>
        </w:rPr>
        <w:t>、</w:t>
      </w:r>
      <w:r>
        <w:rPr>
          <w:rFonts w:hint="eastAsia"/>
          <w:b/>
          <w:color w:val="C00000"/>
          <w:szCs w:val="21"/>
        </w:rPr>
        <w:t>法国</w:t>
      </w:r>
      <w:r>
        <w:rPr>
          <w:rFonts w:hint="eastAsia"/>
          <w:color w:val="C00000"/>
          <w:szCs w:val="21"/>
        </w:rPr>
        <w:t>、</w:t>
      </w:r>
      <w:r>
        <w:rPr>
          <w:rFonts w:hint="eastAsia"/>
          <w:b/>
          <w:color w:val="C00000"/>
          <w:szCs w:val="21"/>
        </w:rPr>
        <w:t>西班牙</w:t>
      </w:r>
      <w:r>
        <w:rPr>
          <w:rFonts w:hint="eastAsia"/>
          <w:color w:val="C00000"/>
          <w:szCs w:val="21"/>
        </w:rPr>
        <w:t>、</w:t>
      </w:r>
      <w:r>
        <w:rPr>
          <w:rFonts w:hint="eastAsia"/>
          <w:b/>
          <w:color w:val="C00000"/>
          <w:szCs w:val="21"/>
        </w:rPr>
        <w:t>意大利</w:t>
      </w:r>
      <w:r>
        <w:rPr>
          <w:rFonts w:hint="eastAsia"/>
          <w:color w:val="C00000"/>
          <w:szCs w:val="21"/>
        </w:rPr>
        <w:t>、</w:t>
      </w:r>
      <w:r>
        <w:rPr>
          <w:rFonts w:hint="eastAsia"/>
          <w:b/>
          <w:color w:val="C00000"/>
          <w:szCs w:val="21"/>
        </w:rPr>
        <w:t>巴西</w:t>
      </w:r>
      <w:r>
        <w:rPr>
          <w:rFonts w:hint="eastAsia"/>
          <w:color w:val="C00000"/>
          <w:szCs w:val="21"/>
        </w:rPr>
        <w:t>。</w:t>
      </w:r>
    </w:p>
    <w:p>
      <w:pPr>
        <w:rPr>
          <w:b/>
          <w:color w:val="FF0000"/>
          <w:szCs w:val="21"/>
        </w:rPr>
      </w:pPr>
      <w:r>
        <w:rPr>
          <w:b/>
          <w:color w:val="FF0000"/>
          <w:szCs w:val="21"/>
        </w:rPr>
        <w:t>全美畅销书，</w:t>
      </w:r>
      <w:r>
        <w:rPr>
          <w:rFonts w:hint="eastAsia"/>
          <w:b/>
          <w:color w:val="FF0000"/>
          <w:szCs w:val="21"/>
        </w:rPr>
        <w:t>精装版/平装版皆列入《纽约时报》畅销书排行榜！</w:t>
      </w:r>
    </w:p>
    <w:p>
      <w:pPr>
        <w:rPr>
          <w:b/>
          <w:bCs/>
          <w:szCs w:val="21"/>
        </w:rPr>
      </w:pPr>
    </w:p>
    <w:p>
      <w:pPr>
        <w:rPr>
          <w:rFonts w:hAnsi="宋体"/>
          <w:b/>
          <w:bCs/>
          <w:szCs w:val="21"/>
        </w:rPr>
      </w:pPr>
      <w:r>
        <w:rPr>
          <w:rFonts w:hAnsi="宋体"/>
          <w:b/>
          <w:bCs/>
          <w:szCs w:val="21"/>
        </w:rPr>
        <w:t>内容简介：</w:t>
      </w:r>
    </w:p>
    <w:p>
      <w:pPr>
        <w:rPr>
          <w:b/>
          <w:bCs/>
          <w:szCs w:val="21"/>
        </w:rPr>
      </w:pPr>
    </w:p>
    <w:p>
      <w:pPr>
        <w:ind w:firstLine="420" w:firstLineChars="200"/>
        <w:rPr>
          <w:bCs/>
          <w:szCs w:val="21"/>
        </w:rPr>
      </w:pPr>
      <w:r>
        <w:rPr>
          <w:rFonts w:hint="eastAsia"/>
          <w:bCs/>
          <w:szCs w:val="21"/>
        </w:rPr>
        <w:t>三个个性孑</w:t>
      </w:r>
      <w:bookmarkStart w:id="6" w:name="_GoBack"/>
      <w:bookmarkEnd w:id="6"/>
      <w:r>
        <w:rPr>
          <w:rFonts w:hint="eastAsia"/>
          <w:bCs/>
          <w:szCs w:val="21"/>
        </w:rPr>
        <w:t>然不同的女人，却有着同一个想法：在这个夏天，尽可能地逃离她们墨守成规的生活。</w:t>
      </w:r>
    </w:p>
    <w:p>
      <w:pPr>
        <w:ind w:firstLine="420" w:firstLineChars="200"/>
        <w:rPr>
          <w:bCs/>
          <w:szCs w:val="21"/>
        </w:rPr>
      </w:pPr>
    </w:p>
    <w:p>
      <w:pPr>
        <w:ind w:firstLine="420" w:firstLineChars="200"/>
        <w:rPr>
          <w:rStyle w:val="11"/>
          <w:b w:val="0"/>
        </w:rPr>
      </w:pPr>
      <w:r>
        <w:rPr>
          <w:rStyle w:val="11"/>
          <w:b w:val="0"/>
        </w:rPr>
        <w:t>梅勒妮</w:t>
      </w:r>
      <w:r>
        <w:rPr>
          <w:rStyle w:val="11"/>
          <w:rFonts w:hint="eastAsia"/>
          <w:b w:val="0"/>
        </w:rPr>
        <w:t>（</w:t>
      </w:r>
      <w:r>
        <w:rPr>
          <w:bCs/>
          <w:szCs w:val="21"/>
        </w:rPr>
        <w:t>Melanie</w:t>
      </w:r>
      <w:r>
        <w:rPr>
          <w:rStyle w:val="11"/>
          <w:rFonts w:hint="eastAsia"/>
          <w:b w:val="0"/>
        </w:rPr>
        <w:t>）在七次试管婴儿的手术失败后，竟然发现自己怀孕了。就在这个时候，她发现他的丈夫出轨了。这个小生命的出现本应是她生命中最美好的时刻，现在却把她的生活弄得一团糟。</w:t>
      </w:r>
    </w:p>
    <w:p>
      <w:pPr>
        <w:ind w:firstLine="422" w:firstLineChars="200"/>
        <w:rPr>
          <w:b/>
          <w:bCs/>
          <w:szCs w:val="21"/>
        </w:rPr>
      </w:pPr>
    </w:p>
    <w:p>
      <w:pPr>
        <w:ind w:firstLine="420" w:firstLineChars="200"/>
        <w:rPr>
          <w:bCs/>
          <w:szCs w:val="21"/>
        </w:rPr>
      </w:pPr>
      <w:r>
        <w:rPr>
          <w:rFonts w:hint="eastAsia"/>
          <w:bCs/>
          <w:szCs w:val="21"/>
        </w:rPr>
        <w:t>布伦达（Brenda）被证实与她的学生有染，为此，她还丢掉了她那份助教的美差。与此同时，她还得卖掉着一幅3百万的油画，她正急于摆脱这幅画。作为梅勒妮的妹妹，布伦达希望姐姐一起旅行，照顾她生病的姐姐和她的小孩。</w:t>
      </w:r>
    </w:p>
    <w:p>
      <w:pPr>
        <w:ind w:firstLine="420" w:firstLineChars="200"/>
        <w:rPr>
          <w:bCs/>
          <w:szCs w:val="21"/>
        </w:rPr>
      </w:pPr>
    </w:p>
    <w:p>
      <w:pPr>
        <w:ind w:firstLine="420" w:firstLineChars="200"/>
        <w:rPr>
          <w:bCs/>
          <w:szCs w:val="21"/>
        </w:rPr>
      </w:pPr>
      <w:r>
        <w:rPr>
          <w:rFonts w:hint="eastAsia"/>
          <w:bCs/>
          <w:szCs w:val="21"/>
        </w:rPr>
        <w:t>可怜的薇姬（Vicki），只身带着2个小孩，从未吸烟的她却被诊断为肺癌2期。在即将离世的日子里，她真的不知道怎样好好地度过余生。</w:t>
      </w:r>
    </w:p>
    <w:p>
      <w:pPr>
        <w:ind w:firstLine="420" w:firstLineChars="200"/>
        <w:rPr>
          <w:bCs/>
          <w:szCs w:val="21"/>
        </w:rPr>
      </w:pPr>
    </w:p>
    <w:p>
      <w:pPr>
        <w:ind w:firstLine="420" w:firstLineChars="200"/>
        <w:rPr>
          <w:bCs/>
          <w:szCs w:val="21"/>
        </w:rPr>
      </w:pPr>
      <w:r>
        <w:rPr>
          <w:rFonts w:hint="eastAsia"/>
          <w:bCs/>
          <w:szCs w:val="21"/>
        </w:rPr>
        <w:t>这几个女人结伴去南特克特度假，事情结果变得一团糟。薇姬为了要照料她的小孩而被弄得筋疲力尽。布伦达为了她那一件丢失的行李而郁郁寡欢。梅勒妮也受尽了晨吐的折磨。故事情节从一个来此逃避沉闷无聊的生活大学生乔希</w:t>
      </w:r>
      <w:r>
        <w:rPr>
          <w:szCs w:val="21"/>
        </w:rPr>
        <w:t>•</w:t>
      </w:r>
      <w:r>
        <w:rPr>
          <w:rFonts w:hint="eastAsia"/>
          <w:bCs/>
          <w:szCs w:val="21"/>
        </w:rPr>
        <w:t>弗林（</w:t>
      </w:r>
      <w:r>
        <w:rPr>
          <w:bCs/>
          <w:szCs w:val="21"/>
        </w:rPr>
        <w:t>Josh Flynn</w:t>
      </w:r>
      <w:r>
        <w:rPr>
          <w:rFonts w:hint="eastAsia"/>
          <w:bCs/>
          <w:szCs w:val="21"/>
        </w:rPr>
        <w:t>）而开始变得精彩。弗林很受小家伙们的喜欢，薇姬就把她的小孩交给他照顾。弗林还帮助薇姬度过了低潮期，鼓励布伦达继续她的创作，还乐于倾听受尽折磨的梅勒妮关于她婚姻的决定。</w:t>
      </w:r>
    </w:p>
    <w:p>
      <w:pPr>
        <w:ind w:firstLine="420" w:firstLineChars="200"/>
        <w:rPr>
          <w:bCs/>
          <w:szCs w:val="21"/>
        </w:rPr>
      </w:pPr>
    </w:p>
    <w:p>
      <w:pPr>
        <w:ind w:firstLine="420" w:firstLineChars="200"/>
        <w:rPr>
          <w:bCs/>
          <w:szCs w:val="21"/>
        </w:rPr>
      </w:pPr>
      <w:r>
        <w:rPr>
          <w:rFonts w:hint="eastAsia"/>
          <w:bCs/>
          <w:szCs w:val="21"/>
        </w:rPr>
        <w:t>虽然《赤足》描写的只是朋友间关系的承转起合，虽然只是一个夏日的时间，但是期间发生的种种都将对其中的每一个人影响深远。</w:t>
      </w:r>
    </w:p>
    <w:p>
      <w:pPr>
        <w:ind w:firstLine="420" w:firstLineChars="200"/>
        <w:rPr>
          <w:bCs/>
          <w:szCs w:val="21"/>
        </w:rPr>
      </w:pPr>
    </w:p>
    <w:p>
      <w:pPr>
        <w:rPr>
          <w:rFonts w:hAnsi="宋体"/>
          <w:b/>
          <w:bCs/>
          <w:szCs w:val="21"/>
        </w:rPr>
      </w:pPr>
      <w:r>
        <w:rPr>
          <w:rFonts w:hAnsi="宋体"/>
          <w:b/>
          <w:bCs/>
          <w:szCs w:val="21"/>
        </w:rPr>
        <w:t>媒体评论：</w:t>
      </w:r>
    </w:p>
    <w:p>
      <w:pPr>
        <w:rPr>
          <w:rFonts w:hAnsi="宋体"/>
          <w:b/>
          <w:bCs/>
          <w:szCs w:val="21"/>
        </w:rPr>
      </w:pPr>
    </w:p>
    <w:p>
      <w:pPr>
        <w:ind w:firstLine="420" w:firstLineChars="200"/>
        <w:rPr>
          <w:szCs w:val="21"/>
        </w:rPr>
      </w:pPr>
      <w:r>
        <w:rPr>
          <w:rFonts w:hint="eastAsia"/>
          <w:color w:val="000000"/>
          <w:szCs w:val="21"/>
        </w:rPr>
        <w:t>希尔德布兰德的第六本小说大量泼墨于书中角色的创伤，而不是在海滩别墅，癌症，风</w:t>
      </w:r>
      <w:r>
        <w:rPr>
          <w:rFonts w:hint="eastAsia"/>
          <w:szCs w:val="21"/>
        </w:rPr>
        <w:t>流韵事和妈咪文学之间杂乱的关系。在这三个女人之中，只有那个身陷癌症的薇姬，那个执拗的薇姬，那个开始理解生活真谛的薇姬，那个已经不能吸引自己丈夫的薇姬，触动着读者的心弦。虽然新书中的每一个角色都有柔情的一面，但除此之外，其他的就像深嵌泳衣上的沙子一样，那样地惹人讨厌。</w:t>
      </w:r>
    </w:p>
    <w:p>
      <w:pPr>
        <w:ind w:firstLine="4830" w:firstLineChars="2300"/>
        <w:rPr>
          <w:bCs/>
          <w:color w:val="000000"/>
          <w:szCs w:val="21"/>
        </w:rPr>
      </w:pPr>
      <w:r>
        <w:rPr>
          <w:rFonts w:hint="eastAsia"/>
          <w:bCs/>
          <w:color w:val="000000"/>
          <w:szCs w:val="21"/>
        </w:rPr>
        <w:t>----《出版者周刊》（</w:t>
      </w:r>
      <w:r>
        <w:rPr>
          <w:bCs/>
          <w:i/>
          <w:color w:val="000000"/>
          <w:szCs w:val="21"/>
        </w:rPr>
        <w:t>Publishers Weekly</w:t>
      </w:r>
      <w:r>
        <w:rPr>
          <w:rFonts w:hint="eastAsia"/>
          <w:bCs/>
          <w:color w:val="000000"/>
          <w:szCs w:val="21"/>
        </w:rPr>
        <w:t>）</w:t>
      </w:r>
    </w:p>
    <w:p/>
    <w:p/>
    <w:p/>
    <w:p>
      <w:pPr>
        <w:shd w:val="clear" w:color="auto" w:fill="FFFFFF"/>
        <w:rPr>
          <w:color w:val="000000"/>
          <w:szCs w:val="21"/>
        </w:rPr>
      </w:pPr>
      <w:bookmarkStart w:id="5" w:name="OLE_LINK6"/>
      <w:r>
        <w:rPr>
          <w:rFonts w:hint="eastAsia"/>
          <w:b/>
          <w:bCs/>
          <w:color w:val="000000"/>
          <w:szCs w:val="21"/>
        </w:rPr>
        <w:t>感</w:t>
      </w:r>
      <w:r>
        <w:rPr>
          <w:b/>
          <w:bCs/>
          <w:color w:val="000000"/>
          <w:szCs w:val="21"/>
        </w:rPr>
        <w:t>谢您的阅读！</w:t>
      </w:r>
    </w:p>
    <w:p>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4"/>
          <w:rFonts w:hint="eastAsia"/>
          <w:b/>
          <w:szCs w:val="21"/>
        </w:rPr>
        <w:t>Righ</w:t>
      </w:r>
      <w:r>
        <w:rPr>
          <w:rStyle w:val="14"/>
          <w:b/>
          <w:szCs w:val="21"/>
        </w:rPr>
        <w:t>ts@nurnberg.com.cn</w:t>
      </w:r>
      <w:r>
        <w:rPr>
          <w:rStyle w:val="14"/>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pPr>
        <w:rPr>
          <w:b/>
          <w:color w:val="000000"/>
          <w:szCs w:val="21"/>
        </w:rPr>
      </w:pPr>
      <w:r>
        <w:rPr>
          <w:color w:val="000000"/>
          <w:szCs w:val="21"/>
        </w:rPr>
        <w:t>电话：010-82504106, 传真：010-82504200</w:t>
      </w:r>
    </w:p>
    <w:p>
      <w:pPr>
        <w:rPr>
          <w:rStyle w:val="14"/>
          <w:szCs w:val="21"/>
        </w:rPr>
      </w:pPr>
      <w:r>
        <w:rPr>
          <w:color w:val="000000"/>
          <w:szCs w:val="21"/>
        </w:rPr>
        <w:t>公司网址：</w:t>
      </w:r>
      <w:r>
        <w:fldChar w:fldCharType="begin"/>
      </w:r>
      <w:r>
        <w:instrText xml:space="preserve"> HYPERLINK "http://www.nurnberg.com.cn/" </w:instrText>
      </w:r>
      <w:r>
        <w:fldChar w:fldCharType="separate"/>
      </w:r>
      <w:r>
        <w:rPr>
          <w:rStyle w:val="14"/>
          <w:szCs w:val="21"/>
        </w:rPr>
        <w:t>http://www.nurnberg.com.cn</w:t>
      </w:r>
      <w:r>
        <w:rPr>
          <w:rStyle w:val="14"/>
          <w:szCs w:val="21"/>
        </w:rPr>
        <w:fldChar w:fldCharType="end"/>
      </w:r>
    </w:p>
    <w:p>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4"/>
          <w:szCs w:val="21"/>
        </w:rPr>
        <w:t>http://www.nurnberg.com.cn/booklist_zh/list.aspx</w:t>
      </w:r>
      <w:r>
        <w:rPr>
          <w:rStyle w:val="14"/>
          <w:szCs w:val="21"/>
        </w:rPr>
        <w:fldChar w:fldCharType="end"/>
      </w:r>
    </w:p>
    <w:p>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4"/>
          <w:szCs w:val="21"/>
        </w:rPr>
        <w:t>http://www.nurnberg.com.cn/book/book.aspx</w:t>
      </w:r>
      <w:r>
        <w:rPr>
          <w:rStyle w:val="14"/>
          <w:szCs w:val="21"/>
        </w:rPr>
        <w:fldChar w:fldCharType="end"/>
      </w:r>
    </w:p>
    <w:p>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4"/>
          <w:szCs w:val="21"/>
        </w:rPr>
        <w:t>http://www.nurnberg.com.cn/video/video.aspx</w:t>
      </w:r>
      <w:r>
        <w:rPr>
          <w:rStyle w:val="14"/>
          <w:szCs w:val="21"/>
        </w:rPr>
        <w:fldChar w:fldCharType="end"/>
      </w:r>
    </w:p>
    <w:p>
      <w:pPr>
        <w:rPr>
          <w:rStyle w:val="14"/>
          <w:szCs w:val="21"/>
        </w:rPr>
      </w:pPr>
      <w:r>
        <w:rPr>
          <w:color w:val="000000"/>
          <w:szCs w:val="21"/>
        </w:rPr>
        <w:t>豆瓣小站：</w:t>
      </w:r>
      <w:r>
        <w:fldChar w:fldCharType="begin"/>
      </w:r>
      <w:r>
        <w:instrText xml:space="preserve"> HYPERLINK "http://site.douban.com/110577/" </w:instrText>
      </w:r>
      <w:r>
        <w:fldChar w:fldCharType="separate"/>
      </w:r>
      <w:r>
        <w:rPr>
          <w:rStyle w:val="14"/>
          <w:szCs w:val="21"/>
        </w:rPr>
        <w:t>http://site.douban.com/110577/</w:t>
      </w:r>
      <w:r>
        <w:rPr>
          <w:rStyle w:val="14"/>
          <w:szCs w:val="21"/>
        </w:rPr>
        <w:fldChar w:fldCharType="end"/>
      </w:r>
    </w:p>
    <w:p>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pPr>
        <w:shd w:val="clear" w:color="auto" w:fill="FFFFFF"/>
        <w:rPr>
          <w:color w:val="000000"/>
          <w:szCs w:val="21"/>
        </w:rPr>
      </w:pPr>
      <w:r>
        <w:rPr>
          <w:color w:val="000000"/>
          <w:szCs w:val="21"/>
        </w:rPr>
        <w:t>微信订阅号：ANABJ2002</w:t>
      </w:r>
    </w:p>
    <w:p>
      <w:pPr>
        <w:rPr>
          <w:color w:val="000000"/>
        </w:rPr>
      </w:pPr>
      <w:r>
        <w:rPr>
          <w:color w:val="000000"/>
          <w:szCs w:val="21"/>
        </w:rPr>
        <w:drawing>
          <wp:inline distT="0" distB="0" distL="0" distR="0">
            <wp:extent cx="628650" cy="676275"/>
            <wp:effectExtent l="0" t="0" r="0" b="0"/>
            <wp:docPr id="5"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8650" cy="676275"/>
                    </a:xfrm>
                    <a:prstGeom prst="rect">
                      <a:avLst/>
                    </a:prstGeom>
                    <a:noFill/>
                    <a:ln>
                      <a:noFill/>
                    </a:ln>
                  </pic:spPr>
                </pic:pic>
              </a:graphicData>
            </a:graphic>
          </wp:inline>
        </w:drawing>
      </w:r>
    </w:p>
    <w:p/>
    <w:bookmarkEnd w:id="5"/>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pPr>
      <w:jc w:val="center"/>
      <w:rPr>
        <w:rFonts w:ascii="方正姚体" w:eastAsia="方正姚体"/>
        <w:sz w:val="18"/>
        <w:szCs w:val="18"/>
      </w:rPr>
    </w:pPr>
    <w:r>
      <w:rPr>
        <w:rFonts w:hint="eastAsia" w:ascii="方正姚体" w:eastAsia="方正姚体"/>
        <w:sz w:val="18"/>
        <w:szCs w:val="18"/>
      </w:rPr>
      <w:t>电话：010-82504106，88810959，传真：010-82504200</w:t>
    </w:r>
  </w:p>
  <w:p>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pPr>
      <w:pStyle w:val="5"/>
      <w:jc w:val="center"/>
      <w:rPr>
        <w:rFonts w:eastAsia="方正姚体"/>
      </w:rPr>
    </w:pP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17</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A71D38"/>
    <w:rsid w:val="00010866"/>
    <w:rsid w:val="00016A67"/>
    <w:rsid w:val="00016C21"/>
    <w:rsid w:val="0006074F"/>
    <w:rsid w:val="000649FF"/>
    <w:rsid w:val="00067E08"/>
    <w:rsid w:val="000721D3"/>
    <w:rsid w:val="00074D95"/>
    <w:rsid w:val="0007792C"/>
    <w:rsid w:val="00080A1A"/>
    <w:rsid w:val="00082459"/>
    <w:rsid w:val="000828F5"/>
    <w:rsid w:val="00084C76"/>
    <w:rsid w:val="0008592A"/>
    <w:rsid w:val="000A1134"/>
    <w:rsid w:val="000A2E1D"/>
    <w:rsid w:val="000A3633"/>
    <w:rsid w:val="000A42E1"/>
    <w:rsid w:val="000B22DE"/>
    <w:rsid w:val="000C01FC"/>
    <w:rsid w:val="000C1EE1"/>
    <w:rsid w:val="000C6B43"/>
    <w:rsid w:val="000C780B"/>
    <w:rsid w:val="000D2031"/>
    <w:rsid w:val="000D447B"/>
    <w:rsid w:val="000E3660"/>
    <w:rsid w:val="000F38F8"/>
    <w:rsid w:val="00107061"/>
    <w:rsid w:val="00110B8F"/>
    <w:rsid w:val="001262A8"/>
    <w:rsid w:val="00157258"/>
    <w:rsid w:val="0016058A"/>
    <w:rsid w:val="001615AB"/>
    <w:rsid w:val="00180476"/>
    <w:rsid w:val="00182905"/>
    <w:rsid w:val="001835F4"/>
    <w:rsid w:val="00185641"/>
    <w:rsid w:val="001859C2"/>
    <w:rsid w:val="001871D8"/>
    <w:rsid w:val="00192A15"/>
    <w:rsid w:val="00196ACB"/>
    <w:rsid w:val="00197385"/>
    <w:rsid w:val="001A170B"/>
    <w:rsid w:val="001A7625"/>
    <w:rsid w:val="001B36BA"/>
    <w:rsid w:val="001C3065"/>
    <w:rsid w:val="001C47E4"/>
    <w:rsid w:val="001C76A0"/>
    <w:rsid w:val="001E141F"/>
    <w:rsid w:val="001E696D"/>
    <w:rsid w:val="001F0856"/>
    <w:rsid w:val="00200E91"/>
    <w:rsid w:val="00202EB5"/>
    <w:rsid w:val="002034FB"/>
    <w:rsid w:val="002037EA"/>
    <w:rsid w:val="00215937"/>
    <w:rsid w:val="00245058"/>
    <w:rsid w:val="00250DB8"/>
    <w:rsid w:val="002529AC"/>
    <w:rsid w:val="0025531D"/>
    <w:rsid w:val="002670DA"/>
    <w:rsid w:val="00287841"/>
    <w:rsid w:val="002904B8"/>
    <w:rsid w:val="00295DF5"/>
    <w:rsid w:val="002A1975"/>
    <w:rsid w:val="002B1B16"/>
    <w:rsid w:val="002B51C1"/>
    <w:rsid w:val="002C2BA5"/>
    <w:rsid w:val="002C5B63"/>
    <w:rsid w:val="002D1113"/>
    <w:rsid w:val="002D2382"/>
    <w:rsid w:val="002D39C9"/>
    <w:rsid w:val="002E53C5"/>
    <w:rsid w:val="002E5F2A"/>
    <w:rsid w:val="002F28B7"/>
    <w:rsid w:val="002F3824"/>
    <w:rsid w:val="0030073F"/>
    <w:rsid w:val="00303220"/>
    <w:rsid w:val="00303662"/>
    <w:rsid w:val="00307760"/>
    <w:rsid w:val="00326C8D"/>
    <w:rsid w:val="00337304"/>
    <w:rsid w:val="00344464"/>
    <w:rsid w:val="00344C37"/>
    <w:rsid w:val="0035593A"/>
    <w:rsid w:val="0037085F"/>
    <w:rsid w:val="00375932"/>
    <w:rsid w:val="003817E0"/>
    <w:rsid w:val="00383FD0"/>
    <w:rsid w:val="00390940"/>
    <w:rsid w:val="003972FB"/>
    <w:rsid w:val="003A6586"/>
    <w:rsid w:val="003B0918"/>
    <w:rsid w:val="003B5916"/>
    <w:rsid w:val="003C4E7F"/>
    <w:rsid w:val="003C5692"/>
    <w:rsid w:val="003D4957"/>
    <w:rsid w:val="00400F09"/>
    <w:rsid w:val="004148D5"/>
    <w:rsid w:val="00414A9C"/>
    <w:rsid w:val="00431D1E"/>
    <w:rsid w:val="004449A1"/>
    <w:rsid w:val="004611D6"/>
    <w:rsid w:val="00462FAD"/>
    <w:rsid w:val="00463285"/>
    <w:rsid w:val="00463601"/>
    <w:rsid w:val="004665B0"/>
    <w:rsid w:val="004703EE"/>
    <w:rsid w:val="004718DF"/>
    <w:rsid w:val="00482385"/>
    <w:rsid w:val="00484EAC"/>
    <w:rsid w:val="004A18EB"/>
    <w:rsid w:val="004B4C85"/>
    <w:rsid w:val="004B567B"/>
    <w:rsid w:val="004C7A29"/>
    <w:rsid w:val="004D4D7C"/>
    <w:rsid w:val="004E52F4"/>
    <w:rsid w:val="004E6FE6"/>
    <w:rsid w:val="004E7135"/>
    <w:rsid w:val="004F415D"/>
    <w:rsid w:val="004F47CD"/>
    <w:rsid w:val="0050560C"/>
    <w:rsid w:val="005116BE"/>
    <w:rsid w:val="0052627C"/>
    <w:rsid w:val="00544BC7"/>
    <w:rsid w:val="00546A99"/>
    <w:rsid w:val="0054724C"/>
    <w:rsid w:val="0055504D"/>
    <w:rsid w:val="0057005F"/>
    <w:rsid w:val="00573863"/>
    <w:rsid w:val="00577751"/>
    <w:rsid w:val="00582EAD"/>
    <w:rsid w:val="00583966"/>
    <w:rsid w:val="00587C13"/>
    <w:rsid w:val="00594A61"/>
    <w:rsid w:val="005A40A1"/>
    <w:rsid w:val="005B6FB0"/>
    <w:rsid w:val="005C25EC"/>
    <w:rsid w:val="005C3AE8"/>
    <w:rsid w:val="00602E6C"/>
    <w:rsid w:val="00610C62"/>
    <w:rsid w:val="00625318"/>
    <w:rsid w:val="00630D63"/>
    <w:rsid w:val="006453B2"/>
    <w:rsid w:val="00653EE1"/>
    <w:rsid w:val="00660514"/>
    <w:rsid w:val="00664806"/>
    <w:rsid w:val="00670498"/>
    <w:rsid w:val="0068229D"/>
    <w:rsid w:val="00697196"/>
    <w:rsid w:val="006A0FFB"/>
    <w:rsid w:val="006A24AD"/>
    <w:rsid w:val="006A4FA2"/>
    <w:rsid w:val="006A5ACA"/>
    <w:rsid w:val="006B2FAD"/>
    <w:rsid w:val="006B5B41"/>
    <w:rsid w:val="006C005B"/>
    <w:rsid w:val="006D01FA"/>
    <w:rsid w:val="006D1F99"/>
    <w:rsid w:val="006D206A"/>
    <w:rsid w:val="006E1137"/>
    <w:rsid w:val="006F043F"/>
    <w:rsid w:val="006F64BF"/>
    <w:rsid w:val="00701599"/>
    <w:rsid w:val="007025E1"/>
    <w:rsid w:val="0070392F"/>
    <w:rsid w:val="007060DC"/>
    <w:rsid w:val="0070677A"/>
    <w:rsid w:val="00710D20"/>
    <w:rsid w:val="00711B64"/>
    <w:rsid w:val="00724D71"/>
    <w:rsid w:val="00727197"/>
    <w:rsid w:val="00730B71"/>
    <w:rsid w:val="00732FAC"/>
    <w:rsid w:val="00750C55"/>
    <w:rsid w:val="007524E6"/>
    <w:rsid w:val="0075278B"/>
    <w:rsid w:val="007535B6"/>
    <w:rsid w:val="0075707B"/>
    <w:rsid w:val="00757A53"/>
    <w:rsid w:val="0076358D"/>
    <w:rsid w:val="007643BF"/>
    <w:rsid w:val="00776043"/>
    <w:rsid w:val="007766E3"/>
    <w:rsid w:val="00776B61"/>
    <w:rsid w:val="007A4BED"/>
    <w:rsid w:val="007B0D11"/>
    <w:rsid w:val="007B519E"/>
    <w:rsid w:val="007B543B"/>
    <w:rsid w:val="007C0C39"/>
    <w:rsid w:val="007C28FA"/>
    <w:rsid w:val="007C467C"/>
    <w:rsid w:val="00805764"/>
    <w:rsid w:val="00843714"/>
    <w:rsid w:val="0085255F"/>
    <w:rsid w:val="0085627A"/>
    <w:rsid w:val="00856401"/>
    <w:rsid w:val="00862531"/>
    <w:rsid w:val="00862DBE"/>
    <w:rsid w:val="008728C3"/>
    <w:rsid w:val="008770EB"/>
    <w:rsid w:val="00877BF1"/>
    <w:rsid w:val="0088708F"/>
    <w:rsid w:val="0089462C"/>
    <w:rsid w:val="008955F8"/>
    <w:rsid w:val="0089589B"/>
    <w:rsid w:val="008B0A5A"/>
    <w:rsid w:val="008B2896"/>
    <w:rsid w:val="008B4DCA"/>
    <w:rsid w:val="008B541B"/>
    <w:rsid w:val="008B5962"/>
    <w:rsid w:val="008C0213"/>
    <w:rsid w:val="008D4D33"/>
    <w:rsid w:val="008F2FFC"/>
    <w:rsid w:val="008F5575"/>
    <w:rsid w:val="008F6176"/>
    <w:rsid w:val="009040AA"/>
    <w:rsid w:val="00912391"/>
    <w:rsid w:val="0091777E"/>
    <w:rsid w:val="00927BD3"/>
    <w:rsid w:val="00935CDA"/>
    <w:rsid w:val="00940B93"/>
    <w:rsid w:val="009516B0"/>
    <w:rsid w:val="0096089F"/>
    <w:rsid w:val="00960E1C"/>
    <w:rsid w:val="00961AEF"/>
    <w:rsid w:val="009A3CF2"/>
    <w:rsid w:val="009B3B42"/>
    <w:rsid w:val="009B4F73"/>
    <w:rsid w:val="009C2F45"/>
    <w:rsid w:val="009C50AB"/>
    <w:rsid w:val="009E09C6"/>
    <w:rsid w:val="00A01FD9"/>
    <w:rsid w:val="00A13AC1"/>
    <w:rsid w:val="00A174E5"/>
    <w:rsid w:val="00A214A8"/>
    <w:rsid w:val="00A46E03"/>
    <w:rsid w:val="00A53075"/>
    <w:rsid w:val="00A71D38"/>
    <w:rsid w:val="00A76E99"/>
    <w:rsid w:val="00A87BDA"/>
    <w:rsid w:val="00AA1AA9"/>
    <w:rsid w:val="00AA4414"/>
    <w:rsid w:val="00AB1245"/>
    <w:rsid w:val="00AB5463"/>
    <w:rsid w:val="00AC7D06"/>
    <w:rsid w:val="00AE296B"/>
    <w:rsid w:val="00AF0F56"/>
    <w:rsid w:val="00AF374C"/>
    <w:rsid w:val="00B01D5B"/>
    <w:rsid w:val="00B05F67"/>
    <w:rsid w:val="00B11565"/>
    <w:rsid w:val="00B1495D"/>
    <w:rsid w:val="00B26A7A"/>
    <w:rsid w:val="00B354AD"/>
    <w:rsid w:val="00B37E44"/>
    <w:rsid w:val="00B43536"/>
    <w:rsid w:val="00B44504"/>
    <w:rsid w:val="00B45349"/>
    <w:rsid w:val="00B46A0A"/>
    <w:rsid w:val="00B51DC1"/>
    <w:rsid w:val="00B61C6E"/>
    <w:rsid w:val="00B65F1C"/>
    <w:rsid w:val="00B66C72"/>
    <w:rsid w:val="00B677EF"/>
    <w:rsid w:val="00B808A3"/>
    <w:rsid w:val="00B81C0B"/>
    <w:rsid w:val="00B83910"/>
    <w:rsid w:val="00B85002"/>
    <w:rsid w:val="00B96AC2"/>
    <w:rsid w:val="00BA0174"/>
    <w:rsid w:val="00BB1962"/>
    <w:rsid w:val="00BB3810"/>
    <w:rsid w:val="00BB4295"/>
    <w:rsid w:val="00BB43BF"/>
    <w:rsid w:val="00BD5420"/>
    <w:rsid w:val="00BE4F22"/>
    <w:rsid w:val="00BE7A84"/>
    <w:rsid w:val="00BF1681"/>
    <w:rsid w:val="00BF4E7A"/>
    <w:rsid w:val="00BF5E63"/>
    <w:rsid w:val="00C06640"/>
    <w:rsid w:val="00C12C57"/>
    <w:rsid w:val="00C238EF"/>
    <w:rsid w:val="00C24506"/>
    <w:rsid w:val="00C27DF7"/>
    <w:rsid w:val="00C3079F"/>
    <w:rsid w:val="00C32791"/>
    <w:rsid w:val="00C32C47"/>
    <w:rsid w:val="00C50292"/>
    <w:rsid w:val="00C612DF"/>
    <w:rsid w:val="00C817C6"/>
    <w:rsid w:val="00C82B21"/>
    <w:rsid w:val="00C903F7"/>
    <w:rsid w:val="00C912F9"/>
    <w:rsid w:val="00C92CDC"/>
    <w:rsid w:val="00C93394"/>
    <w:rsid w:val="00C95195"/>
    <w:rsid w:val="00CA3924"/>
    <w:rsid w:val="00CB6825"/>
    <w:rsid w:val="00CC726D"/>
    <w:rsid w:val="00CD2007"/>
    <w:rsid w:val="00CE468D"/>
    <w:rsid w:val="00CE67B4"/>
    <w:rsid w:val="00CF1D82"/>
    <w:rsid w:val="00CF5AFB"/>
    <w:rsid w:val="00D07045"/>
    <w:rsid w:val="00D11098"/>
    <w:rsid w:val="00D13EB8"/>
    <w:rsid w:val="00D2288A"/>
    <w:rsid w:val="00D24097"/>
    <w:rsid w:val="00D34454"/>
    <w:rsid w:val="00D430C2"/>
    <w:rsid w:val="00D43A3B"/>
    <w:rsid w:val="00D43A4A"/>
    <w:rsid w:val="00D4543B"/>
    <w:rsid w:val="00D46BB5"/>
    <w:rsid w:val="00D46E79"/>
    <w:rsid w:val="00D55458"/>
    <w:rsid w:val="00D64CC7"/>
    <w:rsid w:val="00D66FB0"/>
    <w:rsid w:val="00D70677"/>
    <w:rsid w:val="00D70B4B"/>
    <w:rsid w:val="00D744AC"/>
    <w:rsid w:val="00D76136"/>
    <w:rsid w:val="00D81549"/>
    <w:rsid w:val="00D87CCE"/>
    <w:rsid w:val="00DC0D1E"/>
    <w:rsid w:val="00DD2D61"/>
    <w:rsid w:val="00E00FC5"/>
    <w:rsid w:val="00E17EE6"/>
    <w:rsid w:val="00E21CC5"/>
    <w:rsid w:val="00E2561F"/>
    <w:rsid w:val="00E367D0"/>
    <w:rsid w:val="00E4452D"/>
    <w:rsid w:val="00E44F09"/>
    <w:rsid w:val="00E5688B"/>
    <w:rsid w:val="00E5753A"/>
    <w:rsid w:val="00E610C7"/>
    <w:rsid w:val="00E63952"/>
    <w:rsid w:val="00E744E4"/>
    <w:rsid w:val="00E75975"/>
    <w:rsid w:val="00E76E41"/>
    <w:rsid w:val="00E81779"/>
    <w:rsid w:val="00E82CB2"/>
    <w:rsid w:val="00E84143"/>
    <w:rsid w:val="00E84329"/>
    <w:rsid w:val="00EA099C"/>
    <w:rsid w:val="00EB1F90"/>
    <w:rsid w:val="00EB2DAE"/>
    <w:rsid w:val="00EB5E3B"/>
    <w:rsid w:val="00EB6513"/>
    <w:rsid w:val="00EB6580"/>
    <w:rsid w:val="00EC7589"/>
    <w:rsid w:val="00EE2CCA"/>
    <w:rsid w:val="00EE58B4"/>
    <w:rsid w:val="00EE74F6"/>
    <w:rsid w:val="00F15856"/>
    <w:rsid w:val="00F2228B"/>
    <w:rsid w:val="00F22AEF"/>
    <w:rsid w:val="00F252DE"/>
    <w:rsid w:val="00F26153"/>
    <w:rsid w:val="00F268EB"/>
    <w:rsid w:val="00F27267"/>
    <w:rsid w:val="00F30CA5"/>
    <w:rsid w:val="00F318E4"/>
    <w:rsid w:val="00F3449F"/>
    <w:rsid w:val="00F352AE"/>
    <w:rsid w:val="00F3717C"/>
    <w:rsid w:val="00F43108"/>
    <w:rsid w:val="00F60F28"/>
    <w:rsid w:val="00F70BB7"/>
    <w:rsid w:val="00F70C16"/>
    <w:rsid w:val="00F74D56"/>
    <w:rsid w:val="00F8133F"/>
    <w:rsid w:val="00F8540D"/>
    <w:rsid w:val="00F937AD"/>
    <w:rsid w:val="00F978A8"/>
    <w:rsid w:val="00FA4A2B"/>
    <w:rsid w:val="00FB5C20"/>
    <w:rsid w:val="00FC3402"/>
    <w:rsid w:val="00FD401B"/>
    <w:rsid w:val="00FF63CA"/>
    <w:rsid w:val="405B1A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Balloon Text"/>
    <w:basedOn w:val="1"/>
    <w:link w:val="40"/>
    <w:semiHidden/>
    <w:unhideWhenUsed/>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uiPriority w:val="0"/>
    <w:pPr>
      <w:widowControl/>
    </w:pPr>
    <w:rPr>
      <w:rFonts w:ascii="Tahoma" w:hAnsi="Tahoma" w:cs="Tahoma"/>
      <w:color w:val="000000"/>
      <w:kern w:val="0"/>
      <w:sz w:val="16"/>
      <w:szCs w:val="16"/>
    </w:rPr>
  </w:style>
  <w:style w:type="character" w:customStyle="1" w:styleId="34">
    <w:name w:val="author"/>
    <w:basedOn w:val="10"/>
    <w:uiPriority w:val="0"/>
  </w:style>
  <w:style w:type="paragraph" w:customStyle="1" w:styleId="35">
    <w:name w:val="book-text"/>
    <w:basedOn w:val="1"/>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paragraph" w:customStyle="1" w:styleId="39">
    <w:name w:val="Default"/>
    <w:basedOn w:val="1"/>
    <w:uiPriority w:val="0"/>
    <w:pPr>
      <w:widowControl/>
      <w:autoSpaceDE w:val="0"/>
      <w:autoSpaceDN w:val="0"/>
      <w:jc w:val="left"/>
    </w:pPr>
    <w:rPr>
      <w:color w:val="000000"/>
      <w:kern w:val="0"/>
      <w:sz w:val="24"/>
    </w:rPr>
  </w:style>
  <w:style w:type="character" w:customStyle="1" w:styleId="40">
    <w:name w:val="批注框文本 Char"/>
    <w:basedOn w:val="10"/>
    <w:link w:val="4"/>
    <w:semiHidden/>
    <w:uiPriority w:val="0"/>
    <w:rPr>
      <w:kern w:val="2"/>
      <w:sz w:val="18"/>
      <w:szCs w:val="18"/>
    </w:rPr>
  </w:style>
  <w:style w:type="character" w:customStyle="1" w:styleId="41">
    <w:name w:val="a-text-italic"/>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http://ecx.images-amazon.com/images/I/51CBkEd9RGL.jpg" TargetMode="Externa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19</Pages>
  <Words>11507</Words>
  <Characters>14004</Characters>
  <Lines>107</Lines>
  <Paragraphs>30</Paragraphs>
  <TotalTime>3</TotalTime>
  <ScaleCrop>false</ScaleCrop>
  <LinksUpToDate>false</LinksUpToDate>
  <CharactersWithSpaces>14316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2019-05-22T10:38:00Z</dcterms:created>
  <dc:creator>Image</dc:creator>
  <cp:lastModifiedBy>堀  达</cp:lastModifiedBy>
  <cp:lastPrinted>2004-04-23T07:06:00Z</cp:lastPrinted>
  <dcterms:modified xsi:type="dcterms:W3CDTF">2024-05-27T10:53:55Z</dcterms:modified>
  <dc:title>新 书 推 荐</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8842C104B6854F089AB1ABC05167701B_13</vt:lpwstr>
  </property>
</Properties>
</file>