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4B92" w14:textId="225B3A02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5608EAF7" w:rsidR="00C11334" w:rsidRPr="00C14B62" w:rsidRDefault="00C11334" w:rsidP="00C11334">
      <w:pPr>
        <w:rPr>
          <w:b/>
          <w:szCs w:val="21"/>
        </w:rPr>
      </w:pPr>
    </w:p>
    <w:p w14:paraId="0C9CB1B7" w14:textId="2648407A" w:rsidR="002E6EED" w:rsidRPr="0011066B" w:rsidRDefault="0011066B" w:rsidP="002E6EED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74624" behindDoc="0" locked="0" layoutInCell="1" allowOverlap="1" wp14:anchorId="31CFD9CE" wp14:editId="11EFC963">
            <wp:simplePos x="0" y="0"/>
            <wp:positionH relativeFrom="margin">
              <wp:posOffset>4088765</wp:posOffset>
            </wp:positionH>
            <wp:positionV relativeFrom="paragraph">
              <wp:posOffset>20955</wp:posOffset>
            </wp:positionV>
            <wp:extent cx="1312545" cy="1943100"/>
            <wp:effectExtent l="0" t="0" r="1905" b="0"/>
            <wp:wrapSquare wrapText="bothSides"/>
            <wp:docPr id="1764761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6100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 w:rsidRPr="0011066B">
        <w:rPr>
          <w:rFonts w:hint="eastAsia"/>
          <w:b/>
          <w:bCs/>
          <w:szCs w:val="21"/>
        </w:rPr>
        <w:t>汉克·胡珀曼的第十个错误</w:t>
      </w:r>
      <w:r w:rsidR="002E6EED" w:rsidRPr="001B41E3">
        <w:rPr>
          <w:b/>
          <w:szCs w:val="21"/>
        </w:rPr>
        <w:t>》</w:t>
      </w:r>
      <w:bookmarkEnd w:id="1"/>
    </w:p>
    <w:p w14:paraId="725A6F93" w14:textId="322E7D60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11066B" w:rsidRPr="0011066B">
        <w:rPr>
          <w:b/>
          <w:bCs/>
          <w:caps/>
          <w:szCs w:val="21"/>
        </w:rPr>
        <w:t>THE TENTH MISTAKE OF HANK HOOPERMAN</w:t>
      </w:r>
    </w:p>
    <w:p w14:paraId="12776027" w14:textId="7CDF491C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11066B" w:rsidRPr="0011066B">
        <w:rPr>
          <w:b/>
          <w:bCs/>
          <w:color w:val="000000"/>
          <w:szCs w:val="21"/>
        </w:rPr>
        <w:t xml:space="preserve">Gennifer </w:t>
      </w:r>
      <w:proofErr w:type="spellStart"/>
      <w:r w:rsidR="0011066B" w:rsidRPr="0011066B">
        <w:rPr>
          <w:b/>
          <w:bCs/>
          <w:color w:val="000000"/>
          <w:szCs w:val="21"/>
        </w:rPr>
        <w:t>Choldenko</w:t>
      </w:r>
      <w:proofErr w:type="spellEnd"/>
    </w:p>
    <w:p w14:paraId="08B0747D" w14:textId="63987E26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11066B" w:rsidRPr="0011066B">
        <w:rPr>
          <w:b/>
          <w:szCs w:val="21"/>
        </w:rPr>
        <w:t>Knopf B</w:t>
      </w:r>
      <w:r w:rsidR="0011066B">
        <w:rPr>
          <w:rFonts w:hint="eastAsia"/>
          <w:b/>
          <w:szCs w:val="21"/>
        </w:rPr>
        <w:t>FYR</w:t>
      </w:r>
    </w:p>
    <w:p w14:paraId="74719B5A" w14:textId="164E9C22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A11512">
        <w:rPr>
          <w:rFonts w:hint="eastAsia"/>
          <w:b/>
          <w:szCs w:val="21"/>
        </w:rPr>
        <w:t>C</w:t>
      </w:r>
      <w:r w:rsidR="00A11512" w:rsidRPr="00A11512">
        <w:rPr>
          <w:b/>
          <w:szCs w:val="21"/>
        </w:rPr>
        <w:t>urtis </w:t>
      </w:r>
      <w:r w:rsidR="00A11512">
        <w:rPr>
          <w:rFonts w:hint="eastAsia"/>
          <w:b/>
          <w:szCs w:val="21"/>
        </w:rPr>
        <w:t>B</w:t>
      </w:r>
      <w:r w:rsidR="00A11512" w:rsidRPr="00A11512">
        <w:rPr>
          <w:b/>
          <w:szCs w:val="21"/>
        </w:rPr>
        <w:t>rown US</w:t>
      </w:r>
      <w:r w:rsidRPr="001B41E3">
        <w:rPr>
          <w:b/>
          <w:szCs w:val="21"/>
        </w:rPr>
        <w:t xml:space="preserve"> / ANA</w:t>
      </w:r>
    </w:p>
    <w:p w14:paraId="4561B186" w14:textId="0EF4F058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B02305">
        <w:rPr>
          <w:rFonts w:hint="eastAsia"/>
          <w:b/>
          <w:szCs w:val="21"/>
        </w:rPr>
        <w:t>3</w:t>
      </w:r>
      <w:r w:rsidR="0011066B">
        <w:rPr>
          <w:rFonts w:hint="eastAsia"/>
          <w:b/>
          <w:szCs w:val="21"/>
        </w:rPr>
        <w:t>20</w:t>
      </w:r>
      <w:r w:rsidRPr="001B41E3">
        <w:rPr>
          <w:b/>
          <w:szCs w:val="21"/>
        </w:rPr>
        <w:t>页</w:t>
      </w:r>
    </w:p>
    <w:p w14:paraId="4FE435D3" w14:textId="6D421EE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B02305">
        <w:rPr>
          <w:rFonts w:hint="eastAsia"/>
          <w:b/>
          <w:szCs w:val="21"/>
        </w:rPr>
        <w:t>2</w:t>
      </w:r>
      <w:r w:rsidR="00A11512">
        <w:rPr>
          <w:rFonts w:hint="eastAsia"/>
          <w:b/>
          <w:szCs w:val="21"/>
        </w:rPr>
        <w:t>4</w:t>
      </w:r>
      <w:r w:rsidRPr="001B41E3">
        <w:rPr>
          <w:b/>
          <w:szCs w:val="21"/>
        </w:rPr>
        <w:t>年</w:t>
      </w:r>
      <w:r w:rsidR="0011066B">
        <w:rPr>
          <w:rFonts w:hint="eastAsia"/>
          <w:b/>
          <w:szCs w:val="21"/>
        </w:rPr>
        <w:t>6</w:t>
      </w:r>
      <w:r w:rsidR="00B02305">
        <w:rPr>
          <w:rFonts w:hint="eastAsia"/>
          <w:b/>
          <w:szCs w:val="21"/>
        </w:rPr>
        <w:t>月</w:t>
      </w:r>
    </w:p>
    <w:p w14:paraId="00F1B8D2" w14:textId="027B505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2F6C3C59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B02305">
        <w:rPr>
          <w:rFonts w:hint="eastAsia"/>
          <w:b/>
          <w:szCs w:val="21"/>
        </w:rPr>
        <w:t>儿童</w:t>
      </w:r>
      <w:r w:rsidR="00A11512">
        <w:rPr>
          <w:rFonts w:hint="eastAsia"/>
          <w:b/>
          <w:szCs w:val="21"/>
        </w:rPr>
        <w:t>文学</w:t>
      </w:r>
    </w:p>
    <w:p w14:paraId="60FB84B3" w14:textId="20BC7E94" w:rsidR="002E6EED" w:rsidRDefault="002E6EED" w:rsidP="002E6EED">
      <w:pPr>
        <w:rPr>
          <w:b/>
          <w:bCs/>
          <w:szCs w:val="21"/>
        </w:rPr>
      </w:pPr>
    </w:p>
    <w:p w14:paraId="2C1EAA75" w14:textId="71A83575" w:rsidR="002E6EED" w:rsidRPr="00F97230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F7E25C5" w14:textId="046FC82E" w:rsidR="002E6EED" w:rsidRDefault="002E6EED" w:rsidP="002E6EE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21D5E59D" w14:textId="3E8C3B1F" w:rsidR="00057FA5" w:rsidRPr="00057FA5" w:rsidRDefault="00057FA5" w:rsidP="00057FA5">
      <w:pPr>
        <w:jc w:val="center"/>
        <w:rPr>
          <w:rFonts w:ascii="宋体" w:hAnsi="宋体" w:cs="宋体"/>
          <w:b/>
          <w:bCs/>
          <w:color w:val="FF0000"/>
          <w:kern w:val="0"/>
          <w:szCs w:val="21"/>
          <w:shd w:val="clear" w:color="auto" w:fill="FFFFFF"/>
        </w:rPr>
      </w:pPr>
      <w:r w:rsidRPr="00057FA5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青少年图书馆协会精选（</w:t>
      </w:r>
      <w:r w:rsidRPr="00057FA5">
        <w:rPr>
          <w:b/>
          <w:bCs/>
          <w:color w:val="FF0000"/>
          <w:szCs w:val="21"/>
        </w:rPr>
        <w:t>Junior Library Guild Selection</w:t>
      </w:r>
      <w:r w:rsidRPr="00057FA5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）</w:t>
      </w:r>
    </w:p>
    <w:p w14:paraId="06B0B3F8" w14:textId="286F1B42" w:rsidR="00057FA5" w:rsidRDefault="00057FA5" w:rsidP="00057FA5">
      <w:pPr>
        <w:jc w:val="center"/>
        <w:rPr>
          <w:rFonts w:ascii="宋体" w:hAnsi="宋体" w:cs="宋体"/>
          <w:b/>
          <w:bCs/>
          <w:color w:val="FF0000"/>
          <w:kern w:val="0"/>
          <w:szCs w:val="21"/>
          <w:shd w:val="clear" w:color="auto" w:fill="FFFFFF"/>
        </w:rPr>
      </w:pPr>
      <w:r w:rsidRPr="00057FA5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亚马逊9-12岁最佳图书</w:t>
      </w:r>
    </w:p>
    <w:p w14:paraId="1C9B02BE" w14:textId="77777777" w:rsidR="00D8349E" w:rsidRPr="00057FA5" w:rsidRDefault="00D8349E" w:rsidP="00057FA5">
      <w:pPr>
        <w:jc w:val="center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0C567569" w14:textId="77467877" w:rsidR="00D8349E" w:rsidRDefault="00D8349E" w:rsidP="00D8349E">
      <w:pPr>
        <w:jc w:val="left"/>
        <w:rPr>
          <w:rFonts w:ascii="Helvetica" w:hAnsi="Helvetica"/>
          <w:b/>
          <w:bCs/>
          <w:color w:val="000000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ab/>
      </w:r>
      <w:proofErr w:type="gramStart"/>
      <w:r>
        <w:rPr>
          <w:rStyle w:val="a9"/>
          <w:rFonts w:ascii="Helvetica" w:hAnsi="Helvetica"/>
          <w:color w:val="000000"/>
          <w:shd w:val="clear" w:color="auto" w:fill="FFFFFF"/>
        </w:rPr>
        <w:t>纽</w:t>
      </w:r>
      <w:proofErr w:type="gramEnd"/>
      <w:r>
        <w:rPr>
          <w:rStyle w:val="a9"/>
          <w:rFonts w:ascii="Helvetica" w:hAnsi="Helvetica"/>
          <w:color w:val="000000"/>
          <w:shd w:val="clear" w:color="auto" w:fill="FFFFFF"/>
        </w:rPr>
        <w:t>伯瑞奖</w:t>
      </w:r>
      <w:r>
        <w:rPr>
          <w:rStyle w:val="a9"/>
          <w:rFonts w:ascii="Helvetica" w:hAnsi="Helvetica" w:hint="eastAsia"/>
          <w:color w:val="000000"/>
          <w:shd w:val="clear" w:color="auto" w:fill="FFFFFF"/>
        </w:rPr>
        <w:t>得主</w:t>
      </w:r>
      <w:r>
        <w:rPr>
          <w:rStyle w:val="a9"/>
          <w:rFonts w:ascii="Helvetica" w:hAnsi="Helvetica"/>
          <w:color w:val="000000"/>
          <w:shd w:val="clear" w:color="auto" w:fill="FFFFFF"/>
        </w:rPr>
        <w:t>珍妮弗</w:t>
      </w:r>
      <w:r>
        <w:rPr>
          <w:rStyle w:val="a9"/>
          <w:rFonts w:ascii="Helvetica" w:hAnsi="Helvetica"/>
          <w:color w:val="000000"/>
          <w:shd w:val="clear" w:color="auto" w:fill="FFFFFF"/>
        </w:rPr>
        <w:t>·</w:t>
      </w:r>
      <w:r>
        <w:rPr>
          <w:rStyle w:val="a9"/>
          <w:rFonts w:ascii="Helvetica" w:hAnsi="Helvetica"/>
          <w:color w:val="000000"/>
          <w:shd w:val="clear" w:color="auto" w:fill="FFFFFF"/>
        </w:rPr>
        <w:t>乔登科</w:t>
      </w:r>
      <w:r>
        <w:rPr>
          <w:rStyle w:val="a9"/>
          <w:rFonts w:ascii="Helvetica" w:hAnsi="Helvetica" w:hint="eastAsia"/>
          <w:color w:val="000000"/>
          <w:shd w:val="clear" w:color="auto" w:fill="FFFFFF"/>
        </w:rPr>
        <w:t>（</w:t>
      </w:r>
      <w:r w:rsidRPr="00D8349E">
        <w:rPr>
          <w:rStyle w:val="a9"/>
          <w:color w:val="000000"/>
          <w:shd w:val="clear" w:color="auto" w:fill="FFFFFF"/>
        </w:rPr>
        <w:t xml:space="preserve">Gennifer </w:t>
      </w:r>
      <w:proofErr w:type="spellStart"/>
      <w:r w:rsidRPr="00D8349E">
        <w:rPr>
          <w:rStyle w:val="a9"/>
          <w:color w:val="000000"/>
          <w:shd w:val="clear" w:color="auto" w:fill="FFFFFF"/>
        </w:rPr>
        <w:t>Choldenko</w:t>
      </w:r>
      <w:proofErr w:type="spellEnd"/>
      <w:r>
        <w:rPr>
          <w:rStyle w:val="a9"/>
          <w:rFonts w:ascii="Helvetica" w:hAnsi="Helvetica" w:hint="eastAsia"/>
          <w:color w:val="000000"/>
          <w:shd w:val="clear" w:color="auto" w:fill="FFFFFF"/>
        </w:rPr>
        <w:t>）</w:t>
      </w:r>
      <w:r w:rsidRPr="00D8349E">
        <w:rPr>
          <w:rFonts w:ascii="Helvetica" w:hAnsi="Helvetica" w:hint="eastAsia"/>
          <w:b/>
          <w:bCs/>
          <w:color w:val="000000"/>
          <w:shd w:val="clear" w:color="auto" w:fill="FFFFFF"/>
        </w:rPr>
        <w:t>讲述了一个男孩在妈妈不</w:t>
      </w:r>
      <w:r w:rsidR="004F64F6">
        <w:rPr>
          <w:rFonts w:ascii="Helvetica" w:hAnsi="Helvetica" w:hint="eastAsia"/>
          <w:b/>
          <w:bCs/>
          <w:color w:val="000000"/>
          <w:shd w:val="clear" w:color="auto" w:fill="FFFFFF"/>
        </w:rPr>
        <w:t>回</w:t>
      </w:r>
      <w:r w:rsidRPr="00D8349E">
        <w:rPr>
          <w:rFonts w:ascii="Helvetica" w:hAnsi="Helvetica" w:hint="eastAsia"/>
          <w:b/>
          <w:bCs/>
          <w:color w:val="000000"/>
          <w:shd w:val="clear" w:color="auto" w:fill="FFFFFF"/>
        </w:rPr>
        <w:t>家的情况下努力维持家人团聚的故事，读者们会为汉克的幸福结局</w:t>
      </w:r>
      <w:r>
        <w:rPr>
          <w:rFonts w:ascii="Helvetica" w:hAnsi="Helvetica" w:hint="eastAsia"/>
          <w:b/>
          <w:bCs/>
          <w:color w:val="000000"/>
          <w:shd w:val="clear" w:color="auto" w:fill="FFFFFF"/>
        </w:rPr>
        <w:t>而欢呼</w:t>
      </w:r>
      <w:r w:rsidRPr="00D8349E">
        <w:rPr>
          <w:rFonts w:ascii="Helvetica" w:hAnsi="Helvetica" w:hint="eastAsia"/>
          <w:b/>
          <w:bCs/>
          <w:color w:val="000000"/>
          <w:shd w:val="clear" w:color="auto" w:fill="FFFFFF"/>
        </w:rPr>
        <w:t>。</w:t>
      </w:r>
    </w:p>
    <w:p w14:paraId="3C3DEEB8" w14:textId="30FDEF6E" w:rsidR="00D8349E" w:rsidRDefault="00D8349E" w:rsidP="00D8349E">
      <w:pPr>
        <w:jc w:val="left"/>
        <w:rPr>
          <w:rFonts w:ascii="Helvetica" w:hAnsi="Helvetica"/>
          <w:b/>
          <w:bCs/>
          <w:color w:val="000000"/>
          <w:shd w:val="clear" w:color="auto" w:fill="FFFFFF"/>
        </w:rPr>
      </w:pPr>
    </w:p>
    <w:p w14:paraId="781D2743" w14:textId="6426AB41" w:rsidR="00D8349E" w:rsidRPr="00D8349E" w:rsidRDefault="00D8349E" w:rsidP="00D8349E">
      <w:pPr>
        <w:jc w:val="left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b/>
          <w:bCs/>
          <w:color w:val="000000"/>
          <w:shd w:val="clear" w:color="auto" w:fill="FFFFFF"/>
        </w:rPr>
        <w:tab/>
      </w:r>
      <w:r w:rsidRPr="00D8349E">
        <w:rPr>
          <w:rFonts w:ascii="Helvetica" w:hAnsi="Helvetica" w:hint="eastAsia"/>
          <w:color w:val="000000"/>
          <w:shd w:val="clear" w:color="auto" w:fill="FFFFFF"/>
        </w:rPr>
        <w:t>妈妈不在家时，</w:t>
      </w:r>
      <w:r w:rsidRPr="00D8349E">
        <w:rPr>
          <w:color w:val="000000"/>
          <w:shd w:val="clear" w:color="auto" w:fill="FFFFFF"/>
        </w:rPr>
        <w:t>11</w:t>
      </w:r>
      <w:r w:rsidRPr="00D8349E">
        <w:rPr>
          <w:rFonts w:ascii="Helvetica" w:hAnsi="Helvetica" w:hint="eastAsia"/>
          <w:color w:val="000000"/>
          <w:shd w:val="clear" w:color="auto" w:fill="FFFFFF"/>
        </w:rPr>
        <w:t>岁的汉克像往常一样照顾他蹒跚学步的妹妹布</w:t>
      </w:r>
      <w:r>
        <w:rPr>
          <w:rFonts w:ascii="Helvetica" w:hAnsi="Helvetica" w:hint="eastAsia"/>
          <w:color w:val="000000"/>
          <w:shd w:val="clear" w:color="auto" w:fill="FFFFFF"/>
        </w:rPr>
        <w:t>（</w:t>
      </w:r>
      <w:r w:rsidRPr="00D8349E">
        <w:rPr>
          <w:color w:val="000000"/>
          <w:shd w:val="clear" w:color="auto" w:fill="FFFFFF"/>
        </w:rPr>
        <w:t>Boo</w:t>
      </w:r>
      <w:r>
        <w:rPr>
          <w:rFonts w:ascii="Helvetica" w:hAnsi="Helvetica" w:hint="eastAsia"/>
          <w:color w:val="000000"/>
          <w:shd w:val="clear" w:color="auto" w:fill="FFFFFF"/>
        </w:rPr>
        <w:t>）</w:t>
      </w:r>
      <w:r w:rsidRPr="00D8349E">
        <w:rPr>
          <w:rFonts w:ascii="Helvetica" w:hAnsi="Helvetica" w:hint="eastAsia"/>
          <w:color w:val="000000"/>
          <w:shd w:val="clear" w:color="auto" w:fill="FFFFFF"/>
        </w:rPr>
        <w:t>。但现在已经</w:t>
      </w:r>
      <w:r>
        <w:rPr>
          <w:rFonts w:ascii="Helvetica" w:hAnsi="Helvetica" w:hint="eastAsia"/>
          <w:color w:val="000000"/>
          <w:shd w:val="clear" w:color="auto" w:fill="FFFFFF"/>
        </w:rPr>
        <w:t>过去</w:t>
      </w:r>
      <w:r w:rsidRPr="00D8349E">
        <w:rPr>
          <w:rFonts w:ascii="Helvetica" w:hAnsi="Helvetica" w:hint="eastAsia"/>
          <w:color w:val="000000"/>
          <w:shd w:val="clear" w:color="auto" w:fill="FFFFFF"/>
        </w:rPr>
        <w:t>一周了</w:t>
      </w:r>
      <w:r>
        <w:rPr>
          <w:rFonts w:ascii="Helvetica" w:hAnsi="Helvetica" w:hint="eastAsia"/>
          <w:color w:val="000000"/>
          <w:shd w:val="clear" w:color="auto" w:fill="FFFFFF"/>
        </w:rPr>
        <w:t>，</w:t>
      </w:r>
      <w:r w:rsidRPr="00D8349E">
        <w:rPr>
          <w:rFonts w:ascii="Helvetica" w:hAnsi="Helvetica" w:hint="eastAsia"/>
          <w:color w:val="000000"/>
          <w:shd w:val="clear" w:color="auto" w:fill="FFFFFF"/>
        </w:rPr>
        <w:t>他们没有食物了，妈妈从来没有离开过这么久……汉克知道他</w:t>
      </w:r>
      <w:r>
        <w:rPr>
          <w:rFonts w:ascii="Helvetica" w:hAnsi="Helvetica" w:hint="eastAsia"/>
          <w:color w:val="000000"/>
          <w:shd w:val="clear" w:color="auto" w:fill="FFFFFF"/>
        </w:rPr>
        <w:t>们</w:t>
      </w:r>
      <w:r w:rsidRPr="00D8349E">
        <w:rPr>
          <w:rFonts w:ascii="Helvetica" w:hAnsi="Helvetica" w:hint="eastAsia"/>
          <w:color w:val="000000"/>
          <w:shd w:val="clear" w:color="auto" w:fill="FFFFFF"/>
        </w:rPr>
        <w:t>需要帮助，所以他和</w:t>
      </w:r>
      <w:proofErr w:type="gramStart"/>
      <w:r w:rsidRPr="00D8349E">
        <w:rPr>
          <w:rFonts w:ascii="Helvetica" w:hAnsi="Helvetica" w:hint="eastAsia"/>
          <w:color w:val="000000"/>
          <w:shd w:val="clear" w:color="auto" w:fill="FFFFFF"/>
        </w:rPr>
        <w:t>布</w:t>
      </w:r>
      <w:r>
        <w:rPr>
          <w:rFonts w:ascii="Helvetica" w:hAnsi="Helvetica" w:hint="eastAsia"/>
          <w:color w:val="000000"/>
          <w:shd w:val="clear" w:color="auto" w:fill="FFFFFF"/>
        </w:rPr>
        <w:t>找到</w:t>
      </w:r>
      <w:proofErr w:type="gramEnd"/>
      <w:r>
        <w:rPr>
          <w:rFonts w:ascii="Helvetica" w:hAnsi="Helvetica" w:hint="eastAsia"/>
          <w:color w:val="000000"/>
          <w:shd w:val="clear" w:color="auto" w:fill="FFFFFF"/>
        </w:rPr>
        <w:t>了</w:t>
      </w:r>
      <w:r w:rsidRPr="00D8349E">
        <w:rPr>
          <w:rFonts w:ascii="Helvetica" w:hAnsi="Helvetica" w:hint="eastAsia"/>
          <w:color w:val="000000"/>
          <w:shd w:val="clear" w:color="auto" w:fill="FFFFFF"/>
        </w:rPr>
        <w:t>被列为紧急联系人的陌生人。</w:t>
      </w:r>
    </w:p>
    <w:p w14:paraId="101486AC" w14:textId="66EF75C2" w:rsidR="00D8349E" w:rsidRPr="00D8349E" w:rsidRDefault="00D8349E" w:rsidP="00D8349E">
      <w:pPr>
        <w:jc w:val="left"/>
        <w:rPr>
          <w:rFonts w:ascii="Helvetica" w:hAnsi="Helvetica"/>
          <w:b/>
          <w:bCs/>
          <w:color w:val="000000"/>
          <w:shd w:val="clear" w:color="auto" w:fill="FFFFFF"/>
        </w:rPr>
      </w:pPr>
    </w:p>
    <w:p w14:paraId="24324768" w14:textId="1E1D4D38" w:rsidR="00846CA1" w:rsidRDefault="00D8349E" w:rsidP="00846CA1">
      <w:pPr>
        <w:jc w:val="left"/>
        <w:rPr>
          <w:rFonts w:ascii="Helvetica" w:hAnsi="Helvetica"/>
          <w:color w:val="000000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ascii="Helvetica" w:hAnsi="Helvetica"/>
          <w:color w:val="000000"/>
          <w:shd w:val="clear" w:color="auto" w:fill="FFFFFF"/>
        </w:rPr>
        <w:t>但寻求帮助是有后果的。这意味着要找社会工作者，要上一所新学校，还要回答他一直试图保密的有关妈妈的问题。如果他们不能很快找到妈妈，汉克和</w:t>
      </w:r>
      <w:proofErr w:type="gramStart"/>
      <w:r>
        <w:rPr>
          <w:rFonts w:ascii="Helvetica" w:hAnsi="Helvetica"/>
          <w:color w:val="000000"/>
          <w:shd w:val="clear" w:color="auto" w:fill="FFFFFF"/>
        </w:rPr>
        <w:t>布可能</w:t>
      </w:r>
      <w:proofErr w:type="gramEnd"/>
      <w:r>
        <w:rPr>
          <w:rFonts w:ascii="Helvetica" w:hAnsi="Helvetica"/>
          <w:color w:val="000000"/>
          <w:shd w:val="clear" w:color="auto" w:fill="FFFFFF"/>
        </w:rPr>
        <w:t>会被送到不同的寄养家庭</w:t>
      </w:r>
      <w:r>
        <w:rPr>
          <w:rFonts w:ascii="Helvetica" w:hAnsi="Helvetica" w:hint="eastAsia"/>
          <w:color w:val="000000"/>
          <w:shd w:val="clear" w:color="auto" w:fill="FFFFFF"/>
        </w:rPr>
        <w:t>——</w:t>
      </w:r>
      <w:r>
        <w:rPr>
          <w:rFonts w:ascii="Helvetica" w:hAnsi="Helvetica"/>
          <w:color w:val="000000"/>
          <w:shd w:val="clear" w:color="auto" w:fill="FFFFFF"/>
        </w:rPr>
        <w:t>他可能会失去一切。</w:t>
      </w:r>
      <w:r>
        <w:rPr>
          <w:rFonts w:ascii="Helvetica" w:hAnsi="Helvetica"/>
          <w:color w:val="000000"/>
          <w:shd w:val="clear" w:color="auto" w:fill="FFFFFF"/>
        </w:rPr>
        <w:t> </w:t>
      </w:r>
    </w:p>
    <w:p w14:paraId="3E814706" w14:textId="6ECF6D56" w:rsidR="00D8349E" w:rsidRDefault="00D8349E" w:rsidP="00846CA1">
      <w:pPr>
        <w:jc w:val="left"/>
        <w:rPr>
          <w:rFonts w:ascii="Helvetica" w:hAnsi="Helvetica"/>
          <w:color w:val="000000"/>
          <w:shd w:val="clear" w:color="auto" w:fill="FFFFFF"/>
        </w:rPr>
      </w:pPr>
    </w:p>
    <w:p w14:paraId="1D13ED50" w14:textId="721AFE60" w:rsidR="00D8349E" w:rsidRDefault="00D8349E" w:rsidP="00846CA1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Pr="00D8349E">
        <w:rPr>
          <w:rStyle w:val="a9"/>
          <w:rFonts w:ascii="Helvetica" w:hAnsi="Helvetica"/>
          <w:b w:val="0"/>
          <w:bCs w:val="0"/>
          <w:color w:val="000000"/>
          <w:shd w:val="clear" w:color="auto" w:fill="FFFFFF"/>
        </w:rPr>
        <w:t>珍妮弗</w:t>
      </w:r>
      <w:r w:rsidRPr="00D8349E">
        <w:rPr>
          <w:rStyle w:val="a9"/>
          <w:rFonts w:ascii="Helvetica" w:hAnsi="Helvetica"/>
          <w:b w:val="0"/>
          <w:bCs w:val="0"/>
          <w:color w:val="000000"/>
          <w:shd w:val="clear" w:color="auto" w:fill="FFFFFF"/>
        </w:rPr>
        <w:t>·</w:t>
      </w:r>
      <w:r w:rsidRPr="00D8349E">
        <w:rPr>
          <w:rStyle w:val="a9"/>
          <w:rFonts w:ascii="Helvetica" w:hAnsi="Helvetica"/>
          <w:b w:val="0"/>
          <w:bCs w:val="0"/>
          <w:color w:val="000000"/>
          <w:shd w:val="clear" w:color="auto" w:fill="FFFFFF"/>
        </w:rPr>
        <w:t>乔登科</w:t>
      </w:r>
      <w:r>
        <w:rPr>
          <w:rFonts w:hint="eastAsia"/>
          <w:color w:val="0F1111"/>
          <w:shd w:val="clear" w:color="auto" w:fill="FFFFFF"/>
        </w:rPr>
        <w:t>描写</w:t>
      </w:r>
      <w:r w:rsidRPr="00D8349E">
        <w:rPr>
          <w:rFonts w:hint="eastAsia"/>
          <w:color w:val="0F1111"/>
          <w:shd w:val="clear" w:color="auto" w:fill="FFFFFF"/>
        </w:rPr>
        <w:t>了一个令人心痛、治愈并最终充满希望的故事，讲述了家庭是多么复杂。讲述了你如何爱一个人，即使你不能依赖他们</w:t>
      </w:r>
      <w:r>
        <w:rPr>
          <w:rFonts w:hint="eastAsia"/>
          <w:color w:val="0F1111"/>
          <w:shd w:val="clear" w:color="auto" w:fill="FFFFFF"/>
        </w:rPr>
        <w:t>，以及</w:t>
      </w:r>
      <w:r w:rsidR="006A6838">
        <w:rPr>
          <w:rFonts w:hint="eastAsia"/>
          <w:color w:val="0F1111"/>
          <w:shd w:val="clear" w:color="auto" w:fill="FFFFFF"/>
        </w:rPr>
        <w:t>关于</w:t>
      </w:r>
      <w:r w:rsidRPr="00D8349E">
        <w:rPr>
          <w:rFonts w:hint="eastAsia"/>
          <w:color w:val="0F1111"/>
          <w:shd w:val="clear" w:color="auto" w:fill="FFFFFF"/>
        </w:rPr>
        <w:t>第二次机会的</w:t>
      </w:r>
      <w:r w:rsidR="004F64F6">
        <w:rPr>
          <w:rFonts w:hint="eastAsia"/>
          <w:color w:val="0F1111"/>
          <w:shd w:val="clear" w:color="auto" w:fill="FFFFFF"/>
        </w:rPr>
        <w:t>变革性</w:t>
      </w:r>
      <w:r w:rsidRPr="00D8349E">
        <w:rPr>
          <w:rFonts w:hint="eastAsia"/>
          <w:color w:val="0F1111"/>
          <w:shd w:val="clear" w:color="auto" w:fill="FFFFFF"/>
        </w:rPr>
        <w:t>力量。</w:t>
      </w:r>
    </w:p>
    <w:p w14:paraId="4A828C91" w14:textId="60F85960" w:rsidR="00D8349E" w:rsidRDefault="00D8349E" w:rsidP="00846CA1">
      <w:pPr>
        <w:jc w:val="left"/>
        <w:rPr>
          <w:color w:val="0F1111"/>
          <w:shd w:val="clear" w:color="auto" w:fill="FFFFFF"/>
        </w:rPr>
      </w:pPr>
    </w:p>
    <w:p w14:paraId="7E13EBD2" w14:textId="4ECD4B20" w:rsidR="00316DD4" w:rsidRDefault="00316DD4" w:rsidP="00846CA1">
      <w:pPr>
        <w:jc w:val="left"/>
        <w:rPr>
          <w:b/>
          <w:bCs/>
          <w:color w:val="0F1111"/>
          <w:shd w:val="clear" w:color="auto" w:fill="FFFFFF"/>
        </w:rPr>
      </w:pPr>
      <w:r w:rsidRPr="00316DD4">
        <w:rPr>
          <w:rFonts w:hint="eastAsia"/>
          <w:b/>
          <w:bCs/>
          <w:color w:val="0F1111"/>
          <w:shd w:val="clear" w:color="auto" w:fill="FFFFFF"/>
        </w:rPr>
        <w:t>媒体评价：</w:t>
      </w:r>
    </w:p>
    <w:p w14:paraId="74972F43" w14:textId="77777777" w:rsidR="00316DD4" w:rsidRDefault="00316DD4" w:rsidP="00846CA1">
      <w:pPr>
        <w:jc w:val="left"/>
        <w:rPr>
          <w:b/>
          <w:bCs/>
          <w:color w:val="0F1111"/>
          <w:shd w:val="clear" w:color="auto" w:fill="FFFFFF"/>
        </w:rPr>
      </w:pPr>
    </w:p>
    <w:p w14:paraId="0B63E60D" w14:textId="73C2EFDE" w:rsidR="00316DD4" w:rsidRDefault="00316DD4" w:rsidP="00316DD4">
      <w:pPr>
        <w:ind w:firstLine="420"/>
        <w:jc w:val="left"/>
        <w:rPr>
          <w:rStyle w:val="a-text-italic"/>
          <w:color w:val="0F1111"/>
          <w:szCs w:val="21"/>
          <w:shd w:val="clear" w:color="auto" w:fill="FFFFFF"/>
        </w:rPr>
      </w:pPr>
      <w:r w:rsidRPr="00316DD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“动人而又富有洞察力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，这是一本必读之作。</w:t>
      </w:r>
      <w:r w:rsidRPr="00316DD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>
        <w:rPr>
          <w:rFonts w:ascii="Arial" w:hAnsi="Arial" w:cs="Arial"/>
          <w:color w:val="0F111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——</w:t>
      </w:r>
      <w:r w:rsidRPr="00316DD4">
        <w:rPr>
          <w:rStyle w:val="a-text-italic"/>
          <w:color w:val="0F1111"/>
          <w:szCs w:val="21"/>
          <w:shd w:val="clear" w:color="auto" w:fill="FFFFFF"/>
        </w:rPr>
        <w:t>Kirkus Reviews</w:t>
      </w:r>
      <w:r>
        <w:rPr>
          <w:rStyle w:val="a-text-italic"/>
          <w:rFonts w:hint="eastAsia"/>
          <w:color w:val="0F1111"/>
          <w:szCs w:val="21"/>
          <w:shd w:val="clear" w:color="auto" w:fill="FFFFFF"/>
        </w:rPr>
        <w:t>（星级评论）</w:t>
      </w:r>
    </w:p>
    <w:p w14:paraId="15C4F4B0" w14:textId="77777777" w:rsidR="00316DD4" w:rsidRDefault="00316DD4" w:rsidP="00316DD4">
      <w:pPr>
        <w:ind w:firstLine="420"/>
        <w:jc w:val="left"/>
        <w:rPr>
          <w:rStyle w:val="a-text-italic"/>
          <w:color w:val="0F1111"/>
          <w:szCs w:val="21"/>
          <w:shd w:val="clear" w:color="auto" w:fill="FFFFFF"/>
        </w:rPr>
      </w:pPr>
    </w:p>
    <w:p w14:paraId="1F9FB6F8" w14:textId="109DA0D7" w:rsidR="00316DD4" w:rsidRDefault="00316DD4" w:rsidP="00316DD4">
      <w:pPr>
        <w:ind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  <w:r w:rsidRPr="00316DD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>
        <w:rPr>
          <w:rFonts w:ascii="Arial" w:hAnsi="Arial" w:cs="Arial"/>
          <w:color w:val="0F1111"/>
          <w:szCs w:val="21"/>
          <w:shd w:val="clear" w:color="auto" w:fill="FFFFFF"/>
        </w:rPr>
        <w:t>从汉克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引人入胜的</w:t>
      </w:r>
      <w:r>
        <w:rPr>
          <w:rFonts w:ascii="Arial" w:hAnsi="Arial" w:cs="Arial"/>
          <w:color w:val="0F1111"/>
          <w:szCs w:val="21"/>
          <w:shd w:val="clear" w:color="auto" w:fill="FFFFFF"/>
        </w:rPr>
        <w:t>第一人称叙述的第一行到最后一行，</w:t>
      </w:r>
      <w:r w:rsidRPr="00316DD4">
        <w:rPr>
          <w:rFonts w:ascii="Arial" w:hAnsi="Arial" w:cs="Arial" w:hint="eastAsia"/>
          <w:color w:val="0F1111"/>
          <w:szCs w:val="21"/>
          <w:shd w:val="clear" w:color="auto" w:fill="FFFFFF"/>
        </w:rPr>
        <w:t>他给人的印象是一个可靠、明智的男孩</w:t>
      </w:r>
      <w:r>
        <w:rPr>
          <w:rFonts w:ascii="Arial" w:hAnsi="Arial" w:cs="Arial"/>
          <w:color w:val="0F1111"/>
          <w:szCs w:val="21"/>
          <w:shd w:val="clear" w:color="auto" w:fill="FFFFFF"/>
        </w:rPr>
        <w:t>，他知道自己的选择很少，并决心做出正确的选择。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乔登科在这部关于汉克和布找</w:t>
      </w: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寻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家人的故事中发自内心地讲述了他的故事</w:t>
      </w:r>
      <w:r>
        <w:rPr>
          <w:rFonts w:ascii="Arial" w:hAnsi="Arial" w:cs="Arial"/>
          <w:color w:val="0F1111"/>
          <w:szCs w:val="21"/>
          <w:shd w:val="clear" w:color="auto" w:fill="FFFFFF"/>
        </w:rPr>
        <w:t>。</w:t>
      </w:r>
      <w:r w:rsidRPr="00316DD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ab/>
      </w:r>
      <w:r w:rsidR="004F64F6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——</w:t>
      </w:r>
      <w:r>
        <w:rPr>
          <w:rFonts w:ascii="Arial" w:hAnsi="Arial" w:cs="Arial"/>
          <w:color w:val="0F1111"/>
          <w:szCs w:val="21"/>
          <w:shd w:val="clear" w:color="auto" w:fill="FFFFFF"/>
        </w:rPr>
        <w:t> </w:t>
      </w:r>
      <w:r w:rsidRPr="00316DD4">
        <w:rPr>
          <w:rStyle w:val="a-text-italic"/>
          <w:color w:val="0F1111"/>
          <w:szCs w:val="21"/>
          <w:shd w:val="clear" w:color="auto" w:fill="FFFFFF"/>
        </w:rPr>
        <w:t>Booklist</w:t>
      </w:r>
      <w:r>
        <w:rPr>
          <w:rStyle w:val="a-text-italic"/>
          <w:rFonts w:hint="eastAsia"/>
          <w:color w:val="0F1111"/>
          <w:szCs w:val="21"/>
          <w:shd w:val="clear" w:color="auto" w:fill="FFFFFF"/>
        </w:rPr>
        <w:t>（星级评论）</w:t>
      </w:r>
    </w:p>
    <w:p w14:paraId="56A7607B" w14:textId="77777777" w:rsidR="00316DD4" w:rsidRDefault="00316DD4" w:rsidP="00316DD4">
      <w:pPr>
        <w:ind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E063155" w14:textId="6F1F7179" w:rsidR="00316DD4" w:rsidRDefault="00316DD4" w:rsidP="00316DD4">
      <w:pPr>
        <w:ind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  <w:r w:rsidRPr="00316DD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汉克的故事会让读者心碎，然后又让他们重新</w:t>
      </w:r>
      <w:r w:rsidR="004F64F6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拼凑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起来</w:t>
      </w:r>
      <w:r w:rsidRPr="00316DD4">
        <w:rPr>
          <w:rFonts w:ascii="Arial" w:hAnsi="Arial" w:cs="Arial"/>
          <w:color w:val="0F1111"/>
          <w:szCs w:val="21"/>
          <w:shd w:val="clear" w:color="auto" w:fill="FFFFFF"/>
        </w:rPr>
        <w:t>。强烈推荐。</w:t>
      </w:r>
      <w:r w:rsidRPr="00316DD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2F38A65C" w14:textId="06CA2AE9" w:rsidR="00316DD4" w:rsidRDefault="00316DD4" w:rsidP="00316DD4">
      <w:pPr>
        <w:ind w:firstLine="420"/>
        <w:jc w:val="left"/>
        <w:rPr>
          <w:rStyle w:val="a-text-italic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——</w:t>
      </w:r>
      <w:r w:rsidRPr="00316DD4">
        <w:rPr>
          <w:color w:val="0F1111"/>
          <w:szCs w:val="21"/>
          <w:shd w:val="clear" w:color="auto" w:fill="FFFFFF"/>
        </w:rPr>
        <w:t>School Library Journal</w:t>
      </w:r>
      <w:r>
        <w:rPr>
          <w:rStyle w:val="a-text-italic"/>
          <w:rFonts w:hint="eastAsia"/>
          <w:color w:val="0F1111"/>
          <w:szCs w:val="21"/>
          <w:shd w:val="clear" w:color="auto" w:fill="FFFFFF"/>
        </w:rPr>
        <w:t>（星级评论）</w:t>
      </w:r>
    </w:p>
    <w:p w14:paraId="778C2292" w14:textId="77777777" w:rsidR="00316DD4" w:rsidRDefault="00316DD4" w:rsidP="00316DD4">
      <w:pPr>
        <w:ind w:firstLine="420"/>
        <w:jc w:val="left"/>
        <w:rPr>
          <w:rStyle w:val="a-text-italic"/>
          <w:color w:val="0F1111"/>
          <w:szCs w:val="21"/>
          <w:shd w:val="clear" w:color="auto" w:fill="FFFFFF"/>
        </w:rPr>
      </w:pPr>
    </w:p>
    <w:p w14:paraId="524EA208" w14:textId="55337A73" w:rsidR="00316DD4" w:rsidRDefault="00316DD4" w:rsidP="00316DD4">
      <w:pPr>
        <w:ind w:firstLine="420"/>
        <w:jc w:val="left"/>
        <w:rPr>
          <w:color w:val="0F1111"/>
          <w:szCs w:val="21"/>
          <w:shd w:val="clear" w:color="auto" w:fill="FFFFFF"/>
        </w:rPr>
      </w:pPr>
      <w:r>
        <w:rPr>
          <w:rStyle w:val="a-text-italic"/>
          <w:rFonts w:hint="eastAsia"/>
          <w:color w:val="0F1111"/>
          <w:szCs w:val="21"/>
          <w:shd w:val="clear" w:color="auto" w:fill="FFFFFF"/>
        </w:rPr>
        <w:t>“</w:t>
      </w:r>
      <w:r>
        <w:rPr>
          <w:rFonts w:ascii="Arial" w:hAnsi="Arial" w:cs="Arial"/>
          <w:color w:val="0F1111"/>
          <w:szCs w:val="21"/>
          <w:shd w:val="clear" w:color="auto" w:fill="FFFFFF"/>
        </w:rPr>
        <w:t>一个时而令人心碎</w:t>
      </w:r>
      <w:r>
        <w:rPr>
          <w:rStyle w:val="a-text-bold"/>
          <w:rFonts w:ascii="Arial" w:hAnsi="Arial" w:cs="Arial"/>
          <w:b/>
          <w:bCs/>
          <w:color w:val="0F1111"/>
          <w:szCs w:val="21"/>
          <w:shd w:val="clear" w:color="auto" w:fill="FFFFFF"/>
        </w:rPr>
        <w:t>，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时而充满希望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的故事</w:t>
      </w:r>
      <w:r>
        <w:rPr>
          <w:rFonts w:ascii="Arial" w:hAnsi="Arial" w:cs="Arial"/>
          <w:color w:val="0F1111"/>
          <w:szCs w:val="21"/>
          <w:shd w:val="clear" w:color="auto" w:fill="FFFFFF"/>
        </w:rPr>
        <w:t>。</w:t>
      </w:r>
      <w:r>
        <w:rPr>
          <w:rStyle w:val="a-text-italic"/>
          <w:rFonts w:hint="eastAsia"/>
          <w:color w:val="0F1111"/>
          <w:szCs w:val="21"/>
          <w:shd w:val="clear" w:color="auto" w:fill="FFFFFF"/>
        </w:rPr>
        <w:t>”</w:t>
      </w:r>
      <w:r>
        <w:rPr>
          <w:rStyle w:val="a-text-italic"/>
          <w:color w:val="0F1111"/>
          <w:szCs w:val="21"/>
          <w:shd w:val="clear" w:color="auto" w:fill="FFFFFF"/>
        </w:rPr>
        <w:tab/>
      </w:r>
      <w:r>
        <w:rPr>
          <w:rStyle w:val="a-text-italic"/>
          <w:color w:val="0F1111"/>
          <w:szCs w:val="21"/>
          <w:shd w:val="clear" w:color="auto" w:fill="FFFFFF"/>
        </w:rPr>
        <w:tab/>
      </w:r>
      <w:r>
        <w:rPr>
          <w:rStyle w:val="a-text-italic"/>
          <w:color w:val="0F1111"/>
          <w:szCs w:val="21"/>
          <w:shd w:val="clear" w:color="auto" w:fill="FFFFFF"/>
        </w:rPr>
        <w:tab/>
      </w:r>
      <w:r>
        <w:rPr>
          <w:rStyle w:val="a-text-italic"/>
          <w:color w:val="0F1111"/>
          <w:szCs w:val="21"/>
          <w:shd w:val="clear" w:color="auto" w:fill="FFFFFF"/>
        </w:rPr>
        <w:tab/>
      </w:r>
      <w:r>
        <w:rPr>
          <w:rStyle w:val="a-text-italic"/>
          <w:rFonts w:hint="eastAsia"/>
          <w:color w:val="0F1111"/>
          <w:szCs w:val="21"/>
          <w:shd w:val="clear" w:color="auto" w:fill="FFFFFF"/>
        </w:rPr>
        <w:t xml:space="preserve"> </w:t>
      </w:r>
      <w:r>
        <w:rPr>
          <w:rStyle w:val="a-text-italic"/>
          <w:rFonts w:hint="eastAsia"/>
          <w:color w:val="0F1111"/>
          <w:szCs w:val="21"/>
          <w:shd w:val="clear" w:color="auto" w:fill="FFFFFF"/>
        </w:rPr>
        <w:t>——</w:t>
      </w:r>
      <w:r w:rsidRPr="00316DD4">
        <w:rPr>
          <w:color w:val="0F1111"/>
          <w:szCs w:val="21"/>
          <w:shd w:val="clear" w:color="auto" w:fill="FFFFFF"/>
        </w:rPr>
        <w:t>Publishers Weekly</w:t>
      </w:r>
    </w:p>
    <w:p w14:paraId="5CA67C4A" w14:textId="77777777" w:rsidR="00316DD4" w:rsidRDefault="00316DD4" w:rsidP="00316DD4">
      <w:pPr>
        <w:ind w:firstLine="420"/>
        <w:jc w:val="left"/>
        <w:rPr>
          <w:color w:val="0F1111"/>
          <w:szCs w:val="21"/>
          <w:shd w:val="clear" w:color="auto" w:fill="FFFFFF"/>
        </w:rPr>
      </w:pPr>
    </w:p>
    <w:p w14:paraId="2C849978" w14:textId="43F52F24" w:rsidR="00316DD4" w:rsidRDefault="00316DD4" w:rsidP="00316DD4">
      <w:pPr>
        <w:ind w:firstLine="420"/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汉克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·</w:t>
      </w:r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胡珀曼可能是儿童文学史上最足智多谋、最勇敢、最有爱心的大哥</w:t>
      </w:r>
      <w:proofErr w:type="gramStart"/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哥</w:t>
      </w:r>
      <w:proofErr w:type="gramEnd"/>
      <w:r w:rsidRPr="00316DD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。</w:t>
      </w:r>
      <w:r w:rsidRPr="00316DD4">
        <w:rPr>
          <w:rFonts w:ascii="Arial" w:hAnsi="Arial" w:cs="Arial"/>
          <w:color w:val="0F1111"/>
          <w:szCs w:val="21"/>
          <w:shd w:val="clear" w:color="auto" w:fill="FFFFFF"/>
        </w:rPr>
        <w:t>这本书充满了</w:t>
      </w:r>
      <w:r w:rsidRPr="00D8349E">
        <w:rPr>
          <w:rStyle w:val="a9"/>
          <w:rFonts w:ascii="Helvetica" w:hAnsi="Helvetica"/>
          <w:b w:val="0"/>
          <w:bCs w:val="0"/>
          <w:color w:val="000000"/>
          <w:shd w:val="clear" w:color="auto" w:fill="FFFFFF"/>
        </w:rPr>
        <w:t>珍妮弗</w:t>
      </w:r>
      <w:r w:rsidRPr="00316DD4">
        <w:rPr>
          <w:rFonts w:ascii="Arial" w:hAnsi="Arial" w:cs="Arial"/>
          <w:color w:val="0F1111"/>
          <w:szCs w:val="21"/>
          <w:shd w:val="clear" w:color="auto" w:fill="FFFFFF"/>
        </w:rPr>
        <w:t>·</w:t>
      </w:r>
      <w:r w:rsidRPr="00316DD4">
        <w:rPr>
          <w:rFonts w:ascii="Arial" w:hAnsi="Arial" w:cs="Arial"/>
          <w:color w:val="0F1111"/>
          <w:szCs w:val="21"/>
          <w:shd w:val="clear" w:color="auto" w:fill="FFFFFF"/>
        </w:rPr>
        <w:t>乔登科标志性的智慧和热情，是一本罕见而重要的书，值得放在每个书架上。</w:t>
      </w:r>
      <w:r w:rsidRPr="00316DD4">
        <w:rPr>
          <w:rFonts w:hint="eastAsia"/>
          <w:color w:val="0F1111"/>
          <w:szCs w:val="21"/>
          <w:shd w:val="clear" w:color="auto" w:fill="FFFFFF"/>
        </w:rPr>
        <w:t>”</w:t>
      </w:r>
    </w:p>
    <w:p w14:paraId="16AC70DF" w14:textId="211BA2F8" w:rsidR="00316DD4" w:rsidRPr="00316DD4" w:rsidRDefault="00316DD4" w:rsidP="00316DD4">
      <w:pPr>
        <w:ind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ab/>
      </w:r>
      <w:r w:rsidR="00131590">
        <w:rPr>
          <w:color w:val="0F1111"/>
          <w:szCs w:val="21"/>
          <w:shd w:val="clear" w:color="auto" w:fill="FFFFFF"/>
        </w:rPr>
        <w:tab/>
      </w:r>
      <w:r w:rsidR="00131590">
        <w:rPr>
          <w:color w:val="0F1111"/>
          <w:szCs w:val="21"/>
          <w:shd w:val="clear" w:color="auto" w:fill="FFFFFF"/>
        </w:rPr>
        <w:tab/>
      </w:r>
      <w:r w:rsidR="00131590">
        <w:rPr>
          <w:color w:val="0F1111"/>
          <w:szCs w:val="21"/>
          <w:shd w:val="clear" w:color="auto" w:fill="FFFFFF"/>
        </w:rPr>
        <w:tab/>
      </w:r>
      <w:r w:rsidR="00131590">
        <w:rPr>
          <w:rFonts w:hint="eastAsia"/>
          <w:color w:val="0F1111"/>
          <w:szCs w:val="21"/>
          <w:shd w:val="clear" w:color="auto" w:fill="FFFFFF"/>
        </w:rPr>
        <w:t xml:space="preserve">  </w:t>
      </w:r>
      <w:r>
        <w:rPr>
          <w:rFonts w:hint="eastAsia"/>
          <w:color w:val="0F1111"/>
          <w:szCs w:val="21"/>
          <w:shd w:val="clear" w:color="auto" w:fill="FFFFFF"/>
        </w:rPr>
        <w:t>——</w:t>
      </w:r>
      <w:r w:rsidRPr="00316DD4">
        <w:rPr>
          <w:color w:val="0F1111"/>
          <w:szCs w:val="21"/>
          <w:shd w:val="clear" w:color="auto" w:fill="FFFFFF"/>
        </w:rPr>
        <w:t>Katherine Applegate</w:t>
      </w:r>
      <w:r>
        <w:rPr>
          <w:rFonts w:ascii="Arial" w:hAnsi="Arial" w:cs="Arial"/>
          <w:color w:val="0F1111"/>
          <w:szCs w:val="21"/>
          <w:shd w:val="clear" w:color="auto" w:fill="FFFFFF"/>
        </w:rPr>
        <w:t xml:space="preserve">, </w:t>
      </w:r>
      <w:r w:rsidR="00131590" w:rsidRPr="00131590">
        <w:rPr>
          <w:i/>
          <w:iCs/>
          <w:color w:val="0F1111"/>
          <w:szCs w:val="21"/>
          <w:shd w:val="clear" w:color="auto" w:fill="FFFFFF"/>
        </w:rPr>
        <w:t>The One and Only Ivan</w:t>
      </w:r>
      <w:r w:rsidR="00131590">
        <w:rPr>
          <w:rFonts w:hint="eastAsia"/>
          <w:color w:val="0F1111"/>
          <w:szCs w:val="21"/>
          <w:shd w:val="clear" w:color="auto" w:fill="FFFFFF"/>
        </w:rPr>
        <w:t>作者，</w:t>
      </w:r>
      <w:proofErr w:type="gramStart"/>
      <w:r>
        <w:rPr>
          <w:rFonts w:ascii="Arial" w:hAnsi="Arial" w:cs="Arial" w:hint="eastAsia"/>
          <w:color w:val="0F1111"/>
          <w:szCs w:val="21"/>
          <w:shd w:val="clear" w:color="auto" w:fill="FFFFFF"/>
        </w:rPr>
        <w:t>纽</w:t>
      </w:r>
      <w:proofErr w:type="gramEnd"/>
      <w:r>
        <w:rPr>
          <w:rFonts w:ascii="Arial" w:hAnsi="Arial" w:cs="Arial" w:hint="eastAsia"/>
          <w:color w:val="0F1111"/>
          <w:szCs w:val="21"/>
          <w:shd w:val="clear" w:color="auto" w:fill="FFFFFF"/>
        </w:rPr>
        <w:t>伯瑞</w:t>
      </w:r>
      <w:r w:rsidR="00131590">
        <w:rPr>
          <w:rFonts w:ascii="Arial" w:hAnsi="Arial" w:cs="Arial" w:hint="eastAsia"/>
          <w:color w:val="0F1111"/>
          <w:szCs w:val="21"/>
          <w:shd w:val="clear" w:color="auto" w:fill="FFFFFF"/>
        </w:rPr>
        <w:t>获奖者</w:t>
      </w:r>
    </w:p>
    <w:p w14:paraId="6E5E02CF" w14:textId="77777777" w:rsidR="00316DD4" w:rsidRDefault="00316DD4" w:rsidP="00316DD4">
      <w:pPr>
        <w:ind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C67BB47" w14:textId="77777777" w:rsidR="00316DD4" w:rsidRPr="00316DD4" w:rsidRDefault="00316DD4" w:rsidP="00316DD4">
      <w:pPr>
        <w:ind w:firstLine="420"/>
        <w:jc w:val="left"/>
        <w:rPr>
          <w:b/>
          <w:bCs/>
          <w:color w:val="0F1111"/>
          <w:shd w:val="clear" w:color="auto" w:fill="FFFFFF"/>
        </w:rPr>
      </w:pPr>
    </w:p>
    <w:bookmarkEnd w:id="0"/>
    <w:p w14:paraId="77DE1379" w14:textId="0C702671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283A3D10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133E495" w14:textId="302790BF" w:rsidR="006A6838" w:rsidRPr="006A6838" w:rsidRDefault="006A6838" w:rsidP="006A6838">
      <w:pPr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9E8CF15" wp14:editId="57CE074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52500" cy="952500"/>
            <wp:effectExtent l="0" t="0" r="0" b="0"/>
            <wp:wrapSquare wrapText="bothSides"/>
            <wp:docPr id="13499919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9195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9"/>
          <w:rFonts w:ascii="Helvetica" w:hAnsi="Helvetica"/>
          <w:color w:val="000000"/>
          <w:shd w:val="clear" w:color="auto" w:fill="FFFFFF"/>
        </w:rPr>
        <w:t>珍妮弗</w:t>
      </w:r>
      <w:r>
        <w:rPr>
          <w:rStyle w:val="a9"/>
          <w:rFonts w:ascii="Helvetica" w:hAnsi="Helvetica"/>
          <w:color w:val="000000"/>
          <w:shd w:val="clear" w:color="auto" w:fill="FFFFFF"/>
        </w:rPr>
        <w:t>·</w:t>
      </w:r>
      <w:r>
        <w:rPr>
          <w:rStyle w:val="a9"/>
          <w:rFonts w:ascii="Helvetica" w:hAnsi="Helvetica"/>
          <w:color w:val="000000"/>
          <w:shd w:val="clear" w:color="auto" w:fill="FFFFFF"/>
        </w:rPr>
        <w:t>乔登科</w:t>
      </w:r>
      <w:r>
        <w:rPr>
          <w:rStyle w:val="a9"/>
          <w:rFonts w:ascii="Helvetica" w:hAnsi="Helvetica" w:hint="eastAsia"/>
          <w:color w:val="000000"/>
          <w:shd w:val="clear" w:color="auto" w:fill="FFFFFF"/>
        </w:rPr>
        <w:t>（</w:t>
      </w:r>
      <w:r w:rsidRPr="00D8349E">
        <w:rPr>
          <w:rStyle w:val="a9"/>
          <w:color w:val="000000"/>
          <w:shd w:val="clear" w:color="auto" w:fill="FFFFFF"/>
        </w:rPr>
        <w:t xml:space="preserve">Gennifer </w:t>
      </w:r>
      <w:proofErr w:type="spellStart"/>
      <w:r w:rsidRPr="00D8349E">
        <w:rPr>
          <w:rStyle w:val="a9"/>
          <w:color w:val="000000"/>
          <w:shd w:val="clear" w:color="auto" w:fill="FFFFFF"/>
        </w:rPr>
        <w:t>Choldenko</w:t>
      </w:r>
      <w:proofErr w:type="spellEnd"/>
      <w:r>
        <w:rPr>
          <w:rStyle w:val="a9"/>
          <w:rFonts w:ascii="Helvetica" w:hAnsi="Helvetica" w:hint="eastAsia"/>
          <w:color w:val="000000"/>
          <w:shd w:val="clear" w:color="auto" w:fill="FFFFFF"/>
        </w:rPr>
        <w:t>）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是</w:t>
      </w:r>
      <w:r w:rsidR="00131590" w:rsidRPr="00131590">
        <w:rPr>
          <w:rFonts w:ascii="Arial" w:hAnsi="Arial" w:cs="Arial"/>
          <w:color w:val="0F1111"/>
          <w:szCs w:val="21"/>
          <w:shd w:val="clear" w:color="auto" w:fill="FFFFFF"/>
        </w:rPr>
        <w:t>《纽约时报》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畅销书作家，是八本青少年小说的作者。其中包括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被称为“当代儿童文学基石系列”的</w:t>
      </w:r>
      <w:r w:rsidRPr="006A6838">
        <w:rPr>
          <w:i/>
          <w:iCs/>
          <w:color w:val="0F1111"/>
          <w:szCs w:val="21"/>
          <w:shd w:val="clear" w:color="auto" w:fill="FFFFFF"/>
        </w:rPr>
        <w:t>Alcatraz series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系列。该系列的第一本书</w:t>
      </w:r>
      <w:r w:rsidR="004F64F6" w:rsidRPr="004F64F6">
        <w:rPr>
          <w:i/>
          <w:iCs/>
          <w:color w:val="0F1111"/>
          <w:szCs w:val="21"/>
          <w:shd w:val="clear" w:color="auto" w:fill="FFFFFF"/>
        </w:rPr>
        <w:t>Al Capone Does My Shirt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是</w:t>
      </w:r>
      <w:proofErr w:type="gramStart"/>
      <w:r>
        <w:rPr>
          <w:rFonts w:ascii="Arial" w:hAnsi="Arial" w:cs="Arial" w:hint="eastAsia"/>
          <w:color w:val="0F1111"/>
          <w:szCs w:val="21"/>
          <w:shd w:val="clear" w:color="auto" w:fill="FFFFFF"/>
        </w:rPr>
        <w:t>纽</w:t>
      </w:r>
      <w:proofErr w:type="gramEnd"/>
      <w:r>
        <w:rPr>
          <w:rFonts w:ascii="Arial" w:hAnsi="Arial" w:cs="Arial" w:hint="eastAsia"/>
          <w:color w:val="0F1111"/>
          <w:szCs w:val="21"/>
          <w:shd w:val="clear" w:color="auto" w:fill="FFFFFF"/>
        </w:rPr>
        <w:t>伯瑞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荣誉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图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书，并获得了其他二十个奖项。该系列的所有四本书都是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青少年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图书馆协会的精选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图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书</w:t>
      </w:r>
      <w:r w:rsidRPr="006A6838">
        <w:rPr>
          <w:rFonts w:ascii="宋体" w:hAnsi="宋体" w:cs="宋体" w:hint="eastAsia"/>
          <w:kern w:val="0"/>
          <w:szCs w:val="21"/>
          <w:shd w:val="clear" w:color="auto" w:fill="FFFFFF"/>
        </w:rPr>
        <w:t>（</w:t>
      </w:r>
      <w:r w:rsidRPr="006A6838">
        <w:rPr>
          <w:szCs w:val="21"/>
        </w:rPr>
        <w:t>Junior Library Guild Selection</w:t>
      </w:r>
      <w:r w:rsidRPr="006A6838">
        <w:rPr>
          <w:rFonts w:ascii="宋体" w:hAnsi="宋体" w:cs="宋体" w:hint="eastAsia"/>
          <w:kern w:val="0"/>
          <w:szCs w:val="21"/>
          <w:shd w:val="clear" w:color="auto" w:fill="FFFFFF"/>
        </w:rPr>
        <w:t>）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，并获得了许多星级评论。她也是</w:t>
      </w:r>
      <w:r w:rsidRPr="006A6838">
        <w:rPr>
          <w:i/>
          <w:iCs/>
          <w:color w:val="0F1111"/>
          <w:szCs w:val="21"/>
          <w:shd w:val="clear" w:color="auto" w:fill="FFFFFF"/>
        </w:rPr>
        <w:t>D</w:t>
      </w:r>
      <w:r w:rsidR="004F64F6">
        <w:rPr>
          <w:rFonts w:hint="eastAsia"/>
          <w:i/>
          <w:iCs/>
          <w:color w:val="0F1111"/>
          <w:szCs w:val="21"/>
          <w:shd w:val="clear" w:color="auto" w:fill="FFFFFF"/>
        </w:rPr>
        <w:t>ogtown</w:t>
      </w:r>
      <w:r w:rsidRPr="006A6838">
        <w:rPr>
          <w:rFonts w:ascii="Arial" w:hAnsi="Arial" w:cs="Arial" w:hint="eastAsia"/>
          <w:color w:val="0F1111"/>
          <w:szCs w:val="21"/>
          <w:shd w:val="clear" w:color="auto" w:fill="FFFFFF"/>
        </w:rPr>
        <w:t>的作者，该书与凯瑟琳·阿普尔盖特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Pr="006A6838">
        <w:rPr>
          <w:color w:val="0F1111"/>
          <w:szCs w:val="21"/>
          <w:shd w:val="clear" w:color="auto" w:fill="FFFFFF"/>
        </w:rPr>
        <w:t>Katherine Applegate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）合著。</w:t>
      </w:r>
    </w:p>
    <w:p w14:paraId="4216F229" w14:textId="77777777" w:rsidR="00127790" w:rsidRDefault="00127790" w:rsidP="00131590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46F7E882" w14:textId="77777777" w:rsidR="00131590" w:rsidRPr="006A6838" w:rsidRDefault="00131590" w:rsidP="00131590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4739381A" w14:textId="77777777" w:rsidR="008A40DB" w:rsidRDefault="008A40DB" w:rsidP="001615D3">
      <w:pPr>
        <w:shd w:val="clear" w:color="auto" w:fill="FFFFFF"/>
        <w:rPr>
          <w:color w:val="000000"/>
          <w:szCs w:val="21"/>
        </w:rPr>
      </w:pPr>
    </w:p>
    <w:p w14:paraId="388A0ABF" w14:textId="58771A64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ACB5" w14:textId="77777777" w:rsidR="004724D2" w:rsidRDefault="004724D2" w:rsidP="00C11334">
      <w:r>
        <w:separator/>
      </w:r>
    </w:p>
  </w:endnote>
  <w:endnote w:type="continuationSeparator" w:id="0">
    <w:p w14:paraId="133C18DC" w14:textId="77777777" w:rsidR="004724D2" w:rsidRDefault="004724D2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9A372D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F4396DB" w14:textId="77777777" w:rsidR="000C04E1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00000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55A3" w14:textId="77777777" w:rsidR="004724D2" w:rsidRDefault="004724D2" w:rsidP="00C11334">
      <w:r>
        <w:separator/>
      </w:r>
    </w:p>
  </w:footnote>
  <w:footnote w:type="continuationSeparator" w:id="0">
    <w:p w14:paraId="0D045F0A" w14:textId="77777777" w:rsidR="004724D2" w:rsidRDefault="004724D2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B8C9" w14:textId="77777777" w:rsidR="000C04E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000000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 w16cid:durableId="1376198081">
    <w:abstractNumId w:val="0"/>
  </w:num>
  <w:num w:numId="2" w16cid:durableId="92159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D9"/>
    <w:rsid w:val="00006B69"/>
    <w:rsid w:val="00015BBD"/>
    <w:rsid w:val="00057FA5"/>
    <w:rsid w:val="00071925"/>
    <w:rsid w:val="000A288A"/>
    <w:rsid w:val="000A308C"/>
    <w:rsid w:val="000C04E1"/>
    <w:rsid w:val="0011066B"/>
    <w:rsid w:val="00127790"/>
    <w:rsid w:val="00131590"/>
    <w:rsid w:val="001615D3"/>
    <w:rsid w:val="001812AB"/>
    <w:rsid w:val="001978C3"/>
    <w:rsid w:val="001C1786"/>
    <w:rsid w:val="002537C3"/>
    <w:rsid w:val="002656B6"/>
    <w:rsid w:val="00283056"/>
    <w:rsid w:val="002B4E2A"/>
    <w:rsid w:val="002E6EED"/>
    <w:rsid w:val="00316DD4"/>
    <w:rsid w:val="00372EED"/>
    <w:rsid w:val="003D7DBB"/>
    <w:rsid w:val="003E71CD"/>
    <w:rsid w:val="004124CC"/>
    <w:rsid w:val="00413F7F"/>
    <w:rsid w:val="004724D2"/>
    <w:rsid w:val="004941CD"/>
    <w:rsid w:val="004E5C7F"/>
    <w:rsid w:val="004F64F6"/>
    <w:rsid w:val="005263F0"/>
    <w:rsid w:val="0053176C"/>
    <w:rsid w:val="00566D84"/>
    <w:rsid w:val="005A0FA4"/>
    <w:rsid w:val="005F1AB9"/>
    <w:rsid w:val="00635EAF"/>
    <w:rsid w:val="006A6838"/>
    <w:rsid w:val="006D33EB"/>
    <w:rsid w:val="006E54E7"/>
    <w:rsid w:val="0072271F"/>
    <w:rsid w:val="00730C36"/>
    <w:rsid w:val="007F05F7"/>
    <w:rsid w:val="007F0D82"/>
    <w:rsid w:val="008418C8"/>
    <w:rsid w:val="00846CA1"/>
    <w:rsid w:val="00874D38"/>
    <w:rsid w:val="008A40DB"/>
    <w:rsid w:val="00920BC8"/>
    <w:rsid w:val="00923253"/>
    <w:rsid w:val="00A11512"/>
    <w:rsid w:val="00A652D9"/>
    <w:rsid w:val="00A9560A"/>
    <w:rsid w:val="00AA297E"/>
    <w:rsid w:val="00B02305"/>
    <w:rsid w:val="00BF62CA"/>
    <w:rsid w:val="00C11334"/>
    <w:rsid w:val="00C62E67"/>
    <w:rsid w:val="00D01E47"/>
    <w:rsid w:val="00D10537"/>
    <w:rsid w:val="00D163FF"/>
    <w:rsid w:val="00D775E7"/>
    <w:rsid w:val="00D8349E"/>
    <w:rsid w:val="00DC5DD2"/>
    <w:rsid w:val="00E425D0"/>
    <w:rsid w:val="00E50643"/>
    <w:rsid w:val="00F05D1F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334"/>
    <w:rPr>
      <w:sz w:val="18"/>
      <w:szCs w:val="18"/>
    </w:rPr>
  </w:style>
  <w:style w:type="paragraph" w:styleId="a5">
    <w:name w:val="footer"/>
    <w:basedOn w:val="a"/>
    <w:link w:val="a6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334"/>
    <w:rPr>
      <w:sz w:val="18"/>
      <w:szCs w:val="18"/>
    </w:rPr>
  </w:style>
  <w:style w:type="character" w:styleId="a7">
    <w:name w:val="Hyperlink"/>
    <w:rsid w:val="00C113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0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C577-2161-40F4-A9C8-1CA4012C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jinghao guo</cp:lastModifiedBy>
  <cp:revision>11</cp:revision>
  <dcterms:created xsi:type="dcterms:W3CDTF">2024-05-27T09:03:00Z</dcterms:created>
  <dcterms:modified xsi:type="dcterms:W3CDTF">2024-06-01T03:28:00Z</dcterms:modified>
</cp:coreProperties>
</file>