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8BCF38A" w:rsidR="007B0B68" w:rsidRPr="005D01A5" w:rsidRDefault="00FF08FD" w:rsidP="00D65D67">
      <w:pPr>
        <w:jc w:val="center"/>
        <w:rPr>
          <w:b/>
          <w:bCs/>
          <w:color w:val="000000" w:themeColor="text1"/>
          <w:sz w:val="36"/>
          <w:shd w:val="pct10" w:color="auto" w:fill="FFFFFF"/>
        </w:rPr>
      </w:pPr>
      <w:r w:rsidRPr="005D01A5">
        <w:rPr>
          <w:b/>
          <w:bCs/>
          <w:color w:val="000000" w:themeColor="text1"/>
          <w:sz w:val="36"/>
          <w:shd w:val="pct10" w:color="auto" w:fill="FFFFFF"/>
        </w:rPr>
        <w:t>新</w:t>
      </w:r>
      <w:r w:rsidRPr="005D01A5">
        <w:rPr>
          <w:b/>
          <w:bCs/>
          <w:color w:val="000000" w:themeColor="text1"/>
          <w:sz w:val="36"/>
          <w:shd w:val="pct10" w:color="auto" w:fill="FFFFFF"/>
        </w:rPr>
        <w:t xml:space="preserve"> </w:t>
      </w:r>
      <w:r w:rsidRPr="005D01A5">
        <w:rPr>
          <w:b/>
          <w:bCs/>
          <w:color w:val="000000" w:themeColor="text1"/>
          <w:sz w:val="36"/>
          <w:shd w:val="pct10" w:color="auto" w:fill="FFFFFF"/>
        </w:rPr>
        <w:t>书</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3540E03E" w14:textId="352A7B11" w:rsidR="003A45E3" w:rsidRPr="005D01A5" w:rsidRDefault="003A45E3" w:rsidP="00D65D67">
      <w:pPr>
        <w:rPr>
          <w:b/>
          <w:color w:val="000000" w:themeColor="text1"/>
          <w:szCs w:val="21"/>
        </w:rPr>
      </w:pPr>
    </w:p>
    <w:p w14:paraId="6A3AED35" w14:textId="6BBCD3EC" w:rsidR="00590357" w:rsidRPr="005D01A5" w:rsidRDefault="00C920D5" w:rsidP="00D65D67">
      <w:pPr>
        <w:rPr>
          <w:b/>
          <w:color w:val="000000" w:themeColor="text1"/>
          <w:szCs w:val="21"/>
        </w:rPr>
      </w:pPr>
      <w:r>
        <w:rPr>
          <w:b/>
          <w:noProof/>
          <w:color w:val="FF0000"/>
          <w:szCs w:val="21"/>
        </w:rPr>
        <w:drawing>
          <wp:anchor distT="0" distB="0" distL="114300" distR="114300" simplePos="0" relativeHeight="251658240" behindDoc="0" locked="0" layoutInCell="1" allowOverlap="1" wp14:anchorId="74106A94" wp14:editId="18E3E31A">
            <wp:simplePos x="0" y="0"/>
            <wp:positionH relativeFrom="column">
              <wp:posOffset>4165600</wp:posOffset>
            </wp:positionH>
            <wp:positionV relativeFrom="paragraph">
              <wp:posOffset>5715</wp:posOffset>
            </wp:positionV>
            <wp:extent cx="1323959" cy="1980000"/>
            <wp:effectExtent l="0" t="0" r="0" b="1270"/>
            <wp:wrapSquare wrapText="bothSides"/>
            <wp:docPr id="176830350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59" cy="1980000"/>
                    </a:xfrm>
                    <a:prstGeom prst="rect">
                      <a:avLst/>
                    </a:prstGeom>
                    <a:noFill/>
                  </pic:spPr>
                </pic:pic>
              </a:graphicData>
            </a:graphic>
            <wp14:sizeRelH relativeFrom="margin">
              <wp14:pctWidth>0</wp14:pctWidth>
            </wp14:sizeRelH>
            <wp14:sizeRelV relativeFrom="margin">
              <wp14:pctHeight>0</wp14:pctHeight>
            </wp14:sizeRelV>
          </wp:anchor>
        </w:drawing>
      </w:r>
      <w:r w:rsidR="003E2B7F" w:rsidRPr="005D01A5">
        <w:rPr>
          <w:b/>
          <w:color w:val="000000" w:themeColor="text1"/>
          <w:szCs w:val="21"/>
        </w:rPr>
        <w:t>中文书名：</w:t>
      </w:r>
      <w:r w:rsidR="00F06ACA" w:rsidRPr="00F06ACA">
        <w:rPr>
          <w:rFonts w:hint="eastAsia"/>
          <w:b/>
          <w:color w:val="000000" w:themeColor="text1"/>
          <w:szCs w:val="21"/>
        </w:rPr>
        <w:t>《</w:t>
      </w:r>
      <w:r>
        <w:rPr>
          <w:rFonts w:hint="eastAsia"/>
          <w:b/>
          <w:color w:val="000000" w:themeColor="text1"/>
          <w:szCs w:val="21"/>
        </w:rPr>
        <w:t>议会制的美国</w:t>
      </w:r>
      <w:r w:rsidRPr="00C920D5">
        <w:rPr>
          <w:rFonts w:hint="eastAsia"/>
          <w:b/>
          <w:color w:val="000000" w:themeColor="text1"/>
          <w:szCs w:val="21"/>
        </w:rPr>
        <w:t>：</w:t>
      </w:r>
      <w:r>
        <w:rPr>
          <w:rFonts w:hint="eastAsia"/>
          <w:b/>
          <w:color w:val="000000" w:themeColor="text1"/>
          <w:szCs w:val="21"/>
        </w:rPr>
        <w:t>如何以最温和的手段修复美国分崩离析的民主</w:t>
      </w:r>
      <w:r w:rsidR="00F06ACA" w:rsidRPr="00F06ACA">
        <w:rPr>
          <w:rFonts w:hint="eastAsia"/>
          <w:b/>
          <w:color w:val="000000" w:themeColor="text1"/>
          <w:szCs w:val="21"/>
        </w:rPr>
        <w:t>》</w:t>
      </w:r>
    </w:p>
    <w:p w14:paraId="21ACB6F7" w14:textId="36A87A37" w:rsidR="00760BD0" w:rsidRPr="005D01A5" w:rsidRDefault="003E2B7F" w:rsidP="00D65D67">
      <w:pPr>
        <w:rPr>
          <w:b/>
          <w:caps/>
          <w:color w:val="000000" w:themeColor="text1"/>
          <w:szCs w:val="21"/>
        </w:rPr>
      </w:pPr>
      <w:r w:rsidRPr="005D01A5">
        <w:rPr>
          <w:b/>
          <w:caps/>
          <w:color w:val="000000" w:themeColor="text1"/>
          <w:szCs w:val="21"/>
        </w:rPr>
        <w:t>英文书名：</w:t>
      </w:r>
      <w:r w:rsidR="00C920D5" w:rsidRPr="00C920D5">
        <w:rPr>
          <w:b/>
          <w:caps/>
          <w:color w:val="000000" w:themeColor="text1"/>
          <w:szCs w:val="21"/>
        </w:rPr>
        <w:t>Parliamentary America: The Least Radical Means of Radically Repairing Our Broken Democracy</w:t>
      </w:r>
    </w:p>
    <w:p w14:paraId="08040F1A" w14:textId="5B07772D" w:rsidR="00B748B6" w:rsidRDefault="003E2B7F" w:rsidP="00B748B6">
      <w:pPr>
        <w:jc w:val="left"/>
        <w:rPr>
          <w:b/>
          <w:color w:val="000000" w:themeColor="text1"/>
          <w:szCs w:val="21"/>
        </w:rPr>
      </w:pPr>
      <w:r w:rsidRPr="005D01A5">
        <w:rPr>
          <w:b/>
          <w:color w:val="000000" w:themeColor="text1"/>
          <w:szCs w:val="21"/>
        </w:rPr>
        <w:t>作</w:t>
      </w:r>
      <w:r w:rsidRPr="005D01A5">
        <w:rPr>
          <w:b/>
          <w:color w:val="000000" w:themeColor="text1"/>
          <w:szCs w:val="21"/>
        </w:rPr>
        <w:t xml:space="preserve">    </w:t>
      </w:r>
      <w:r w:rsidRPr="005D01A5">
        <w:rPr>
          <w:b/>
          <w:color w:val="000000" w:themeColor="text1"/>
          <w:szCs w:val="21"/>
        </w:rPr>
        <w:t>者：</w:t>
      </w:r>
      <w:r w:rsidR="00C920D5" w:rsidRPr="00C920D5">
        <w:rPr>
          <w:b/>
          <w:bCs/>
          <w:color w:val="000000" w:themeColor="text1"/>
          <w:szCs w:val="21"/>
        </w:rPr>
        <w:t>Maxwell L. Stearns</w:t>
      </w:r>
    </w:p>
    <w:p w14:paraId="3245AAE4" w14:textId="0A2A976B" w:rsidR="00CC6F55" w:rsidRPr="003544E7" w:rsidRDefault="003E2B7F" w:rsidP="00B748B6">
      <w:pPr>
        <w:jc w:val="left"/>
        <w:rPr>
          <w:b/>
          <w:color w:val="000000" w:themeColor="text1"/>
          <w:szCs w:val="21"/>
        </w:rPr>
      </w:pPr>
      <w:r w:rsidRPr="005D01A5">
        <w:rPr>
          <w:b/>
          <w:color w:val="000000" w:themeColor="text1"/>
          <w:szCs w:val="21"/>
        </w:rPr>
        <w:t>出</w:t>
      </w:r>
      <w:r w:rsidRPr="003544E7">
        <w:rPr>
          <w:b/>
          <w:color w:val="000000" w:themeColor="text1"/>
          <w:szCs w:val="21"/>
        </w:rPr>
        <w:t xml:space="preserve"> </w:t>
      </w:r>
      <w:r w:rsidRPr="005D01A5">
        <w:rPr>
          <w:b/>
          <w:color w:val="000000" w:themeColor="text1"/>
          <w:szCs w:val="21"/>
        </w:rPr>
        <w:t>版</w:t>
      </w:r>
      <w:r w:rsidRPr="003544E7">
        <w:rPr>
          <w:b/>
          <w:color w:val="000000" w:themeColor="text1"/>
          <w:szCs w:val="21"/>
        </w:rPr>
        <w:t xml:space="preserve"> </w:t>
      </w:r>
      <w:r w:rsidRPr="005D01A5">
        <w:rPr>
          <w:b/>
          <w:color w:val="000000" w:themeColor="text1"/>
          <w:szCs w:val="21"/>
        </w:rPr>
        <w:t>社</w:t>
      </w:r>
      <w:r w:rsidRPr="003544E7">
        <w:rPr>
          <w:b/>
          <w:color w:val="000000" w:themeColor="text1"/>
          <w:szCs w:val="21"/>
        </w:rPr>
        <w:t>：</w:t>
      </w:r>
      <w:r w:rsidR="00C920D5" w:rsidRPr="00C920D5">
        <w:rPr>
          <w:b/>
          <w:color w:val="000000" w:themeColor="text1"/>
          <w:szCs w:val="21"/>
        </w:rPr>
        <w:t>Johns Hopkins University Press</w:t>
      </w:r>
    </w:p>
    <w:p w14:paraId="52DA2D84" w14:textId="7EAB27C7" w:rsidR="007B0B68" w:rsidRPr="005D01A5" w:rsidRDefault="003E2B7F" w:rsidP="00D65D67">
      <w:pPr>
        <w:rPr>
          <w:b/>
          <w:color w:val="000000" w:themeColor="text1"/>
          <w:szCs w:val="21"/>
        </w:rPr>
      </w:pPr>
      <w:r w:rsidRPr="005D01A5">
        <w:rPr>
          <w:b/>
          <w:color w:val="000000" w:themeColor="text1"/>
          <w:szCs w:val="21"/>
        </w:rPr>
        <w:t>代理公司：</w:t>
      </w:r>
      <w:r w:rsidR="00D01CF6">
        <w:rPr>
          <w:rFonts w:hint="eastAsia"/>
          <w:b/>
          <w:color w:val="000000" w:themeColor="text1"/>
          <w:szCs w:val="21"/>
        </w:rPr>
        <w:t>J</w:t>
      </w:r>
      <w:r w:rsidR="00D01CF6">
        <w:rPr>
          <w:b/>
          <w:color w:val="000000" w:themeColor="text1"/>
          <w:szCs w:val="21"/>
        </w:rPr>
        <w:t>avelin</w:t>
      </w:r>
      <w:r w:rsidR="00D01CF6">
        <w:rPr>
          <w:rFonts w:hint="eastAsia"/>
          <w:b/>
          <w:color w:val="000000" w:themeColor="text1"/>
          <w:szCs w:val="21"/>
        </w:rPr>
        <w:t>/</w:t>
      </w:r>
      <w:r w:rsidR="00D5765A" w:rsidRPr="00D5765A">
        <w:rPr>
          <w:b/>
          <w:color w:val="000000" w:themeColor="text1"/>
          <w:szCs w:val="21"/>
        </w:rPr>
        <w:t>ANA</w:t>
      </w:r>
      <w:r w:rsidR="00C920D5">
        <w:rPr>
          <w:b/>
          <w:color w:val="000000" w:themeColor="text1"/>
          <w:szCs w:val="21"/>
        </w:rPr>
        <w:t xml:space="preserve">/ </w:t>
      </w:r>
      <w:proofErr w:type="spellStart"/>
      <w:r w:rsidR="00C920D5">
        <w:rPr>
          <w:b/>
          <w:color w:val="000000" w:themeColor="text1"/>
          <w:szCs w:val="21"/>
        </w:rPr>
        <w:t>W</w:t>
      </w:r>
      <w:r w:rsidR="00C920D5">
        <w:rPr>
          <w:rFonts w:hint="eastAsia"/>
          <w:b/>
          <w:color w:val="000000" w:themeColor="text1"/>
          <w:szCs w:val="21"/>
        </w:rPr>
        <w:t>inney</w:t>
      </w:r>
      <w:proofErr w:type="spellEnd"/>
    </w:p>
    <w:p w14:paraId="171106EF" w14:textId="3D1A48B7"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C920D5">
        <w:rPr>
          <w:b/>
          <w:color w:val="000000" w:themeColor="text1"/>
          <w:szCs w:val="21"/>
        </w:rPr>
        <w:t>384</w:t>
      </w:r>
      <w:r w:rsidRPr="005D01A5">
        <w:rPr>
          <w:b/>
          <w:color w:val="000000" w:themeColor="text1"/>
          <w:szCs w:val="21"/>
        </w:rPr>
        <w:t>页</w:t>
      </w:r>
    </w:p>
    <w:p w14:paraId="0343BA79" w14:textId="78FA3288" w:rsidR="007B0B68" w:rsidRPr="005D01A5" w:rsidRDefault="003E2B7F" w:rsidP="00D65D67">
      <w:pPr>
        <w:rPr>
          <w:b/>
          <w:color w:val="000000" w:themeColor="text1"/>
          <w:szCs w:val="21"/>
        </w:rPr>
      </w:pPr>
      <w:r w:rsidRPr="005D01A5">
        <w:rPr>
          <w:b/>
          <w:color w:val="000000" w:themeColor="text1"/>
          <w:szCs w:val="21"/>
        </w:rPr>
        <w:t>出版时间：</w:t>
      </w:r>
      <w:r w:rsidR="005D01A5" w:rsidRPr="005D01A5">
        <w:rPr>
          <w:b/>
          <w:color w:val="000000" w:themeColor="text1"/>
          <w:szCs w:val="21"/>
        </w:rPr>
        <w:t>202</w:t>
      </w:r>
      <w:r w:rsidR="00511127">
        <w:rPr>
          <w:b/>
          <w:color w:val="000000" w:themeColor="text1"/>
          <w:szCs w:val="21"/>
        </w:rPr>
        <w:t>4</w:t>
      </w:r>
      <w:r w:rsidR="005D01A5" w:rsidRPr="005D01A5">
        <w:rPr>
          <w:b/>
          <w:color w:val="000000" w:themeColor="text1"/>
          <w:szCs w:val="21"/>
        </w:rPr>
        <w:t>年</w:t>
      </w:r>
      <w:r w:rsidR="00C920D5">
        <w:rPr>
          <w:b/>
          <w:color w:val="000000" w:themeColor="text1"/>
          <w:szCs w:val="21"/>
        </w:rPr>
        <w:t>3</w:t>
      </w:r>
      <w:r w:rsidR="00165430">
        <w:rPr>
          <w:rFonts w:hint="eastAsia"/>
          <w:b/>
          <w:color w:val="000000" w:themeColor="text1"/>
          <w:szCs w:val="21"/>
        </w:rPr>
        <w:t>月</w:t>
      </w:r>
      <w:r w:rsidR="00C920D5">
        <w:rPr>
          <w:rFonts w:hint="eastAsia"/>
          <w:b/>
          <w:color w:val="000000" w:themeColor="text1"/>
          <w:szCs w:val="21"/>
        </w:rPr>
        <w:t>5</w:t>
      </w:r>
      <w:r w:rsidR="00C920D5">
        <w:rPr>
          <w:rFonts w:hint="eastAsia"/>
          <w:b/>
          <w:color w:val="000000" w:themeColor="text1"/>
          <w:szCs w:val="21"/>
        </w:rPr>
        <w:t>日</w:t>
      </w:r>
    </w:p>
    <w:p w14:paraId="5855578C" w14:textId="7133CFEE"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3810943D" w:rsidR="007B0B68" w:rsidRPr="005D01A5" w:rsidRDefault="003E2B7F" w:rsidP="00D65D67">
      <w:pPr>
        <w:rPr>
          <w:b/>
          <w:color w:val="000000" w:themeColor="text1"/>
          <w:szCs w:val="21"/>
        </w:rPr>
      </w:pPr>
      <w:r w:rsidRPr="005D01A5">
        <w:rPr>
          <w:b/>
          <w:color w:val="000000" w:themeColor="text1"/>
          <w:szCs w:val="21"/>
        </w:rPr>
        <w:t>审读资料：电子稿</w:t>
      </w:r>
    </w:p>
    <w:p w14:paraId="05640615" w14:textId="6A656E74" w:rsidR="007B0B68" w:rsidRDefault="003E2B7F" w:rsidP="00D65D67">
      <w:pPr>
        <w:rPr>
          <w:b/>
          <w:bCs/>
          <w:color w:val="333333"/>
          <w:szCs w:val="21"/>
          <w:shd w:val="clear" w:color="auto" w:fill="FFFFFF"/>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C920D5">
        <w:rPr>
          <w:rFonts w:hint="eastAsia"/>
          <w:b/>
          <w:bCs/>
          <w:color w:val="333333"/>
          <w:szCs w:val="21"/>
          <w:shd w:val="clear" w:color="auto" w:fill="FFFFFF"/>
        </w:rPr>
        <w:t>社会科学</w:t>
      </w:r>
    </w:p>
    <w:p w14:paraId="1701F8FE" w14:textId="0A4D0439" w:rsidR="00F06ACA" w:rsidRPr="00921D86" w:rsidRDefault="00F06ACA" w:rsidP="00F06ACA">
      <w:pPr>
        <w:rPr>
          <w:b/>
          <w:color w:val="FF0000"/>
          <w:szCs w:val="21"/>
        </w:rPr>
      </w:pPr>
    </w:p>
    <w:p w14:paraId="1B50C5E8" w14:textId="090C02DF" w:rsidR="00F97230" w:rsidRDefault="003E2B7F" w:rsidP="00D65D67">
      <w:pPr>
        <w:rPr>
          <w:b/>
          <w:bCs/>
          <w:color w:val="000000" w:themeColor="text1"/>
          <w:szCs w:val="21"/>
        </w:rPr>
      </w:pPr>
      <w:r w:rsidRPr="005D01A5">
        <w:rPr>
          <w:b/>
          <w:bCs/>
          <w:color w:val="000000" w:themeColor="text1"/>
          <w:szCs w:val="21"/>
        </w:rPr>
        <w:t>内容简介：</w:t>
      </w:r>
    </w:p>
    <w:p w14:paraId="03C42940" w14:textId="77777777" w:rsidR="00B66DEF" w:rsidRDefault="00B66DEF" w:rsidP="00B66DEF">
      <w:pPr>
        <w:ind w:firstLineChars="200" w:firstLine="422"/>
        <w:rPr>
          <w:b/>
          <w:color w:val="000000" w:themeColor="text1"/>
          <w:szCs w:val="21"/>
        </w:rPr>
      </w:pPr>
    </w:p>
    <w:p w14:paraId="27F93BA4" w14:textId="77777777" w:rsidR="00C920D5" w:rsidRPr="00C920D5" w:rsidRDefault="00C920D5" w:rsidP="00C920D5">
      <w:pPr>
        <w:ind w:firstLineChars="200" w:firstLine="420"/>
        <w:rPr>
          <w:bCs/>
          <w:color w:val="000000" w:themeColor="text1"/>
          <w:szCs w:val="21"/>
        </w:rPr>
      </w:pPr>
      <w:r w:rsidRPr="00C920D5">
        <w:rPr>
          <w:rFonts w:hint="eastAsia"/>
          <w:bCs/>
          <w:color w:val="000000" w:themeColor="text1"/>
          <w:szCs w:val="21"/>
        </w:rPr>
        <w:t>议会民主</w:t>
      </w:r>
      <w:proofErr w:type="gramStart"/>
      <w:r w:rsidRPr="00C920D5">
        <w:rPr>
          <w:rFonts w:hint="eastAsia"/>
          <w:bCs/>
          <w:color w:val="000000" w:themeColor="text1"/>
          <w:szCs w:val="21"/>
        </w:rPr>
        <w:t>制能否</w:t>
      </w:r>
      <w:proofErr w:type="gramEnd"/>
      <w:r w:rsidRPr="00C920D5">
        <w:rPr>
          <w:rFonts w:hint="eastAsia"/>
          <w:bCs/>
          <w:color w:val="000000" w:themeColor="text1"/>
          <w:szCs w:val="21"/>
        </w:rPr>
        <w:t>结束美国的宪政危机？</w:t>
      </w:r>
    </w:p>
    <w:p w14:paraId="1F71DB38" w14:textId="77777777" w:rsidR="00C920D5" w:rsidRPr="00C920D5" w:rsidRDefault="00C920D5" w:rsidP="00C920D5">
      <w:pPr>
        <w:ind w:firstLineChars="200" w:firstLine="420"/>
        <w:rPr>
          <w:bCs/>
          <w:color w:val="000000" w:themeColor="text1"/>
          <w:szCs w:val="21"/>
        </w:rPr>
      </w:pPr>
    </w:p>
    <w:p w14:paraId="6DF3C89C" w14:textId="203BD142" w:rsidR="00C920D5" w:rsidRPr="00C920D5" w:rsidRDefault="00C920D5" w:rsidP="00C920D5">
      <w:pPr>
        <w:ind w:firstLineChars="200" w:firstLine="420"/>
        <w:rPr>
          <w:bCs/>
          <w:color w:val="000000" w:themeColor="text1"/>
          <w:szCs w:val="21"/>
        </w:rPr>
      </w:pPr>
      <w:r w:rsidRPr="00C920D5">
        <w:rPr>
          <w:rFonts w:hint="eastAsia"/>
          <w:bCs/>
          <w:color w:val="000000" w:themeColor="text1"/>
          <w:szCs w:val="21"/>
        </w:rPr>
        <w:t>每次总统大选，美国人都会面临越来越严峻的选择，越来越多的人感到政府无法解决国家最紧迫的挑战。</w:t>
      </w:r>
      <w:r>
        <w:rPr>
          <w:rFonts w:hint="eastAsia"/>
          <w:bCs/>
          <w:color w:val="000000" w:themeColor="text1"/>
          <w:szCs w:val="21"/>
        </w:rPr>
        <w:t>显然，沿袭自</w:t>
      </w:r>
      <w:r w:rsidRPr="00C920D5">
        <w:rPr>
          <w:rFonts w:hint="eastAsia"/>
          <w:bCs/>
          <w:color w:val="000000" w:themeColor="text1"/>
          <w:szCs w:val="21"/>
        </w:rPr>
        <w:t>十八世纪的制度不适合二十一世纪的世界。信息时代的技术削弱了</w:t>
      </w:r>
      <w:r>
        <w:rPr>
          <w:rFonts w:hint="eastAsia"/>
          <w:bCs/>
          <w:color w:val="000000" w:themeColor="text1"/>
          <w:szCs w:val="21"/>
        </w:rPr>
        <w:t>人们</w:t>
      </w:r>
      <w:r w:rsidRPr="00C920D5">
        <w:rPr>
          <w:rFonts w:hint="eastAsia"/>
          <w:bCs/>
          <w:color w:val="000000" w:themeColor="text1"/>
          <w:szCs w:val="21"/>
        </w:rPr>
        <w:t>共同面对共同问题的能力，也颠覆了民主制度，选区</w:t>
      </w:r>
      <w:proofErr w:type="gramStart"/>
      <w:r w:rsidRPr="00C920D5">
        <w:rPr>
          <w:rFonts w:hint="eastAsia"/>
          <w:bCs/>
          <w:color w:val="000000" w:themeColor="text1"/>
          <w:szCs w:val="21"/>
        </w:rPr>
        <w:t>划分让</w:t>
      </w:r>
      <w:proofErr w:type="gramEnd"/>
      <w:r w:rsidRPr="00C920D5">
        <w:rPr>
          <w:rFonts w:hint="eastAsia"/>
          <w:bCs/>
          <w:color w:val="000000" w:themeColor="text1"/>
          <w:szCs w:val="21"/>
        </w:rPr>
        <w:t>代表选择选民，而不是选民选择代表。在《</w:t>
      </w:r>
      <w:r>
        <w:rPr>
          <w:rFonts w:hint="eastAsia"/>
          <w:bCs/>
          <w:color w:val="000000" w:themeColor="text1"/>
          <w:szCs w:val="21"/>
        </w:rPr>
        <w:t>议会制的美国</w:t>
      </w:r>
      <w:r w:rsidRPr="00C920D5">
        <w:rPr>
          <w:rFonts w:hint="eastAsia"/>
          <w:bCs/>
          <w:color w:val="000000" w:themeColor="text1"/>
          <w:szCs w:val="21"/>
        </w:rPr>
        <w:t>》一书中，</w:t>
      </w:r>
      <w:bookmarkStart w:id="0" w:name="_Hlk172111737"/>
      <w:r w:rsidRPr="00931734">
        <w:rPr>
          <w:rFonts w:hint="eastAsia"/>
          <w:bCs/>
          <w:color w:val="000000" w:themeColor="text1"/>
          <w:szCs w:val="21"/>
        </w:rPr>
        <w:t>马克斯韦尔·</w:t>
      </w:r>
      <w:r w:rsidRPr="00931734">
        <w:rPr>
          <w:rFonts w:hint="eastAsia"/>
          <w:bCs/>
          <w:color w:val="000000" w:themeColor="text1"/>
          <w:szCs w:val="21"/>
        </w:rPr>
        <w:t>L</w:t>
      </w:r>
      <w:r w:rsidRPr="00931734">
        <w:rPr>
          <w:rFonts w:hint="eastAsia"/>
          <w:bCs/>
          <w:color w:val="000000" w:themeColor="text1"/>
          <w:szCs w:val="21"/>
        </w:rPr>
        <w:t>·斯特恩斯（</w:t>
      </w:r>
      <w:r w:rsidRPr="00931734">
        <w:rPr>
          <w:bCs/>
          <w:color w:val="000000" w:themeColor="text1"/>
          <w:szCs w:val="21"/>
        </w:rPr>
        <w:t>Maxwell L. Stearns</w:t>
      </w:r>
      <w:r w:rsidRPr="00931734">
        <w:rPr>
          <w:rFonts w:hint="eastAsia"/>
          <w:bCs/>
          <w:color w:val="000000" w:themeColor="text1"/>
          <w:szCs w:val="21"/>
        </w:rPr>
        <w:t>）</w:t>
      </w:r>
      <w:bookmarkEnd w:id="0"/>
      <w:r w:rsidRPr="00C920D5">
        <w:rPr>
          <w:rFonts w:hint="eastAsia"/>
          <w:bCs/>
          <w:color w:val="000000" w:themeColor="text1"/>
          <w:szCs w:val="21"/>
        </w:rPr>
        <w:t>认为，解决这些复杂问题的办法就是议会民主。</w:t>
      </w:r>
    </w:p>
    <w:p w14:paraId="7A5F3080" w14:textId="77777777" w:rsidR="00E344F7" w:rsidRPr="00C920D5" w:rsidRDefault="00E344F7" w:rsidP="0015200E">
      <w:pPr>
        <w:rPr>
          <w:bCs/>
          <w:color w:val="000000" w:themeColor="text1"/>
          <w:szCs w:val="21"/>
        </w:rPr>
      </w:pPr>
    </w:p>
    <w:p w14:paraId="25CFCE49" w14:textId="13C53B2B" w:rsidR="00C920D5" w:rsidRPr="00C920D5" w:rsidRDefault="00C920D5" w:rsidP="00C920D5">
      <w:pPr>
        <w:ind w:firstLineChars="200" w:firstLine="420"/>
        <w:rPr>
          <w:bCs/>
          <w:color w:val="000000" w:themeColor="text1"/>
          <w:szCs w:val="21"/>
        </w:rPr>
      </w:pPr>
      <w:r w:rsidRPr="00C920D5">
        <w:rPr>
          <w:bCs/>
          <w:color w:val="000000" w:themeColor="text1"/>
          <w:szCs w:val="21"/>
        </w:rPr>
        <w:t>斯特恩斯讨论了排名选择投票、全国普选和国会任期限制等主要替代方案，并解释了为什么这些方案无法解决宪法危机。相反，他提出了三项宪法修正案</w:t>
      </w:r>
      <w:r w:rsidR="00E344F7">
        <w:rPr>
          <w:rFonts w:hint="eastAsia"/>
          <w:bCs/>
          <w:color w:val="000000" w:themeColor="text1"/>
          <w:szCs w:val="21"/>
        </w:rPr>
        <w:t>：</w:t>
      </w:r>
      <w:r w:rsidRPr="00C920D5">
        <w:rPr>
          <w:bCs/>
          <w:color w:val="000000" w:themeColor="text1"/>
          <w:szCs w:val="21"/>
        </w:rPr>
        <w:t>扩大众议院规模、允许众议院中的政党联盟选举总统，以及允许众议院基于不信任投票结束不成功的总统任期</w:t>
      </w:r>
      <w:r w:rsidR="00E344F7">
        <w:rPr>
          <w:rFonts w:hint="eastAsia"/>
          <w:bCs/>
          <w:color w:val="000000" w:themeColor="text1"/>
          <w:szCs w:val="21"/>
        </w:rPr>
        <w:t>，从而</w:t>
      </w:r>
      <w:r w:rsidRPr="00C920D5">
        <w:rPr>
          <w:bCs/>
          <w:color w:val="000000" w:themeColor="text1"/>
          <w:szCs w:val="21"/>
        </w:rPr>
        <w:t>促进一个强大的多党民主体系。与其他提案相比，这些修正案具有一个显著优势：通过确保参众两院的每位议员都是其选区或州的现任代表，它们为政治体系提供了一种压力释放机制，以防止可能威胁到这一地位的改革。</w:t>
      </w:r>
    </w:p>
    <w:p w14:paraId="7CCDB904" w14:textId="77777777" w:rsidR="00C920D5" w:rsidRPr="00C920D5" w:rsidRDefault="00C920D5" w:rsidP="00C920D5">
      <w:pPr>
        <w:ind w:firstLineChars="200" w:firstLine="420"/>
        <w:rPr>
          <w:bCs/>
          <w:color w:val="000000" w:themeColor="text1"/>
          <w:szCs w:val="21"/>
        </w:rPr>
      </w:pPr>
    </w:p>
    <w:p w14:paraId="130BA882" w14:textId="63195CAE" w:rsidR="00C920D5" w:rsidRPr="00511127" w:rsidRDefault="00C920D5" w:rsidP="00C920D5">
      <w:pPr>
        <w:ind w:firstLineChars="200" w:firstLine="420"/>
        <w:rPr>
          <w:bCs/>
          <w:color w:val="000000" w:themeColor="text1"/>
          <w:szCs w:val="21"/>
        </w:rPr>
      </w:pPr>
      <w:r w:rsidRPr="00C920D5">
        <w:rPr>
          <w:rFonts w:hint="eastAsia"/>
          <w:bCs/>
          <w:color w:val="000000" w:themeColor="text1"/>
          <w:szCs w:val="21"/>
        </w:rPr>
        <w:t>斯特恩斯带领读者进行了一次世界之旅</w:t>
      </w:r>
      <w:r w:rsidR="0015200E">
        <w:rPr>
          <w:rFonts w:hint="eastAsia"/>
          <w:bCs/>
          <w:color w:val="000000" w:themeColor="text1"/>
          <w:szCs w:val="21"/>
        </w:rPr>
        <w:t>——</w:t>
      </w:r>
      <w:r w:rsidRPr="00C920D5">
        <w:rPr>
          <w:rFonts w:hint="eastAsia"/>
          <w:bCs/>
          <w:color w:val="000000" w:themeColor="text1"/>
          <w:szCs w:val="21"/>
        </w:rPr>
        <w:t>英国、法国、德国、以色列、</w:t>
      </w:r>
      <w:r w:rsidR="0015200E">
        <w:rPr>
          <w:rFonts w:hint="eastAsia"/>
          <w:bCs/>
          <w:color w:val="000000" w:themeColor="text1"/>
          <w:szCs w:val="21"/>
        </w:rPr>
        <w:t>中国</w:t>
      </w:r>
      <w:r w:rsidRPr="00C920D5">
        <w:rPr>
          <w:rFonts w:hint="eastAsia"/>
          <w:bCs/>
          <w:color w:val="000000" w:themeColor="text1"/>
          <w:szCs w:val="21"/>
        </w:rPr>
        <w:t>台湾、巴西和委内瑞拉</w:t>
      </w:r>
      <w:r w:rsidR="0015200E">
        <w:rPr>
          <w:rFonts w:hint="eastAsia"/>
          <w:bCs/>
          <w:color w:val="000000" w:themeColor="text1"/>
          <w:szCs w:val="21"/>
        </w:rPr>
        <w:t>，</w:t>
      </w:r>
      <w:r w:rsidRPr="00C920D5">
        <w:rPr>
          <w:rFonts w:hint="eastAsia"/>
          <w:bCs/>
          <w:color w:val="000000" w:themeColor="text1"/>
          <w:szCs w:val="21"/>
        </w:rPr>
        <w:t>向读者展示了政府中哪些行之有效，哪些行不通，以及如何打造</w:t>
      </w:r>
      <w:r w:rsidR="0015200E">
        <w:rPr>
          <w:rFonts w:hint="eastAsia"/>
          <w:bCs/>
          <w:color w:val="000000" w:themeColor="text1"/>
          <w:szCs w:val="21"/>
        </w:rPr>
        <w:t>美国</w:t>
      </w:r>
      <w:r w:rsidRPr="00C920D5">
        <w:rPr>
          <w:rFonts w:hint="eastAsia"/>
          <w:bCs/>
          <w:color w:val="000000" w:themeColor="text1"/>
          <w:szCs w:val="21"/>
        </w:rPr>
        <w:t>自己的最佳特色。真正的政党竞争和执政联盟在全球司空见惯，在美国却似乎是天方夜谭。但</w:t>
      </w:r>
      <w:r w:rsidR="00931734">
        <w:rPr>
          <w:rFonts w:hint="eastAsia"/>
          <w:bCs/>
          <w:color w:val="000000" w:themeColor="text1"/>
          <w:szCs w:val="21"/>
        </w:rPr>
        <w:t>完全</w:t>
      </w:r>
      <w:r w:rsidRPr="00C920D5">
        <w:rPr>
          <w:rFonts w:hint="eastAsia"/>
          <w:bCs/>
          <w:color w:val="000000" w:themeColor="text1"/>
          <w:szCs w:val="21"/>
        </w:rPr>
        <w:t>可以将其变为现实。这本难得的著作提供了乐观的愿景，用通俗易懂的语言解释了如何将我们陷入困境的民主转变为一个繁荣的议会制美国。</w:t>
      </w:r>
    </w:p>
    <w:p w14:paraId="7116B0EB" w14:textId="7BD78F84" w:rsidR="00931734" w:rsidRDefault="00931734" w:rsidP="00090804">
      <w:pPr>
        <w:rPr>
          <w:rFonts w:hint="eastAsia"/>
          <w:b/>
          <w:color w:val="000000" w:themeColor="text1"/>
          <w:szCs w:val="21"/>
        </w:rPr>
      </w:pPr>
    </w:p>
    <w:p w14:paraId="6CC507EB" w14:textId="3427ACA3" w:rsidR="00090804" w:rsidRPr="005D01A5" w:rsidRDefault="00090804" w:rsidP="00090804">
      <w:pPr>
        <w:rPr>
          <w:b/>
          <w:color w:val="000000" w:themeColor="text1"/>
          <w:szCs w:val="21"/>
        </w:rPr>
      </w:pPr>
      <w:r w:rsidRPr="005D01A5">
        <w:rPr>
          <w:b/>
          <w:color w:val="000000" w:themeColor="text1"/>
          <w:szCs w:val="21"/>
        </w:rPr>
        <w:t>作者简介：</w:t>
      </w:r>
      <w:bookmarkStart w:id="1" w:name="productDetails"/>
      <w:bookmarkEnd w:id="1"/>
    </w:p>
    <w:p w14:paraId="5EEAAA22" w14:textId="2FB97E19" w:rsidR="00511127" w:rsidRDefault="00324EA1" w:rsidP="00243800">
      <w:pPr>
        <w:shd w:val="clear" w:color="auto" w:fill="FFFFFF"/>
        <w:ind w:firstLineChars="200" w:firstLine="422"/>
        <w:rPr>
          <w:b/>
          <w:bCs/>
          <w:color w:val="000000" w:themeColor="text1"/>
          <w:szCs w:val="21"/>
        </w:rPr>
      </w:pPr>
      <w:r w:rsidRPr="00324EA1">
        <w:rPr>
          <w:b/>
          <w:bCs/>
          <w:noProof/>
          <w:color w:val="000000" w:themeColor="text1"/>
          <w:szCs w:val="21"/>
        </w:rPr>
        <w:lastRenderedPageBreak/>
        <w:drawing>
          <wp:anchor distT="0" distB="0" distL="114300" distR="114300" simplePos="0" relativeHeight="251659264" behindDoc="0" locked="0" layoutInCell="1" allowOverlap="1" wp14:anchorId="41435925" wp14:editId="7D423CCA">
            <wp:simplePos x="0" y="0"/>
            <wp:positionH relativeFrom="column">
              <wp:posOffset>2858</wp:posOffset>
            </wp:positionH>
            <wp:positionV relativeFrom="paragraph">
              <wp:posOffset>163195</wp:posOffset>
            </wp:positionV>
            <wp:extent cx="561975" cy="561975"/>
            <wp:effectExtent l="0" t="0" r="9525" b="9525"/>
            <wp:wrapSquare wrapText="bothSides"/>
            <wp:docPr id="222964278" name="图片 5" descr="Maxwell L. Stea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xwell L. Stear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FEAB9D" w14:textId="25C0C313" w:rsidR="00243800" w:rsidRPr="00324EA1" w:rsidRDefault="00324EA1" w:rsidP="00243800">
      <w:pPr>
        <w:shd w:val="clear" w:color="auto" w:fill="FFFFFF"/>
        <w:ind w:firstLineChars="200" w:firstLine="422"/>
        <w:rPr>
          <w:bCs/>
          <w:color w:val="000000" w:themeColor="text1"/>
          <w:szCs w:val="21"/>
        </w:rPr>
      </w:pPr>
      <w:r w:rsidRPr="00324EA1">
        <w:rPr>
          <w:rFonts w:hint="eastAsia"/>
          <w:b/>
          <w:color w:val="000000" w:themeColor="text1"/>
          <w:szCs w:val="21"/>
        </w:rPr>
        <w:t>马克斯韦尔·</w:t>
      </w:r>
      <w:r w:rsidRPr="00324EA1">
        <w:rPr>
          <w:rFonts w:hint="eastAsia"/>
          <w:b/>
          <w:color w:val="000000" w:themeColor="text1"/>
          <w:szCs w:val="21"/>
        </w:rPr>
        <w:t>L</w:t>
      </w:r>
      <w:r w:rsidRPr="00324EA1">
        <w:rPr>
          <w:rFonts w:hint="eastAsia"/>
          <w:b/>
          <w:color w:val="000000" w:themeColor="text1"/>
          <w:szCs w:val="21"/>
        </w:rPr>
        <w:t>·斯特恩斯（</w:t>
      </w:r>
      <w:r w:rsidRPr="00324EA1">
        <w:rPr>
          <w:b/>
          <w:color w:val="000000" w:themeColor="text1"/>
          <w:szCs w:val="21"/>
        </w:rPr>
        <w:t>Maxwell L. Stearns</w:t>
      </w:r>
      <w:r w:rsidRPr="00324EA1">
        <w:rPr>
          <w:rFonts w:hint="eastAsia"/>
          <w:b/>
          <w:color w:val="000000" w:themeColor="text1"/>
          <w:szCs w:val="21"/>
        </w:rPr>
        <w:t>，马里兰州巴尔的摩市）</w:t>
      </w:r>
      <w:r w:rsidRPr="00324EA1">
        <w:rPr>
          <w:rFonts w:hint="eastAsia"/>
          <w:bCs/>
          <w:color w:val="000000" w:themeColor="text1"/>
          <w:szCs w:val="21"/>
        </w:rPr>
        <w:t>是马里兰大学凯瑞法学院</w:t>
      </w:r>
      <w:r w:rsidRPr="00324EA1">
        <w:rPr>
          <w:rFonts w:hint="eastAsia"/>
          <w:bCs/>
          <w:color w:val="000000" w:themeColor="text1"/>
          <w:szCs w:val="21"/>
        </w:rPr>
        <w:t xml:space="preserve">Venable, </w:t>
      </w:r>
      <w:proofErr w:type="spellStart"/>
      <w:r w:rsidRPr="00324EA1">
        <w:rPr>
          <w:rFonts w:hint="eastAsia"/>
          <w:bCs/>
          <w:color w:val="000000" w:themeColor="text1"/>
          <w:szCs w:val="21"/>
        </w:rPr>
        <w:t>Baetjer</w:t>
      </w:r>
      <w:proofErr w:type="spellEnd"/>
      <w:r w:rsidRPr="00324EA1">
        <w:rPr>
          <w:rFonts w:hint="eastAsia"/>
          <w:bCs/>
          <w:color w:val="000000" w:themeColor="text1"/>
          <w:szCs w:val="21"/>
        </w:rPr>
        <w:t xml:space="preserve"> &amp; Howard</w:t>
      </w:r>
      <w:r w:rsidRPr="00324EA1">
        <w:rPr>
          <w:rFonts w:hint="eastAsia"/>
          <w:bCs/>
          <w:color w:val="000000" w:themeColor="text1"/>
          <w:szCs w:val="21"/>
        </w:rPr>
        <w:t>法学教授。他撰写了数十篇文章和多部著作，内容涉及宪法、最高法院和法律的经济分析。</w:t>
      </w:r>
    </w:p>
    <w:p w14:paraId="07F14D92" w14:textId="77777777" w:rsidR="00324EA1" w:rsidRPr="00165430" w:rsidRDefault="00324EA1" w:rsidP="00243800">
      <w:pPr>
        <w:shd w:val="clear" w:color="auto" w:fill="FFFFFF"/>
        <w:ind w:firstLineChars="200" w:firstLine="420"/>
        <w:rPr>
          <w:color w:val="000000" w:themeColor="text1"/>
          <w:szCs w:val="21"/>
        </w:rPr>
      </w:pPr>
    </w:p>
    <w:p w14:paraId="2E4A8376" w14:textId="5A450F4A" w:rsidR="00D85736" w:rsidRDefault="00D85736" w:rsidP="00D65D67">
      <w:pPr>
        <w:shd w:val="clear" w:color="auto" w:fill="FFFFFF"/>
        <w:rPr>
          <w:b/>
          <w:bCs/>
          <w:color w:val="000000" w:themeColor="text1"/>
          <w:szCs w:val="21"/>
        </w:rPr>
      </w:pPr>
      <w:r>
        <w:rPr>
          <w:rFonts w:hint="eastAsia"/>
          <w:b/>
          <w:bCs/>
          <w:color w:val="000000" w:themeColor="text1"/>
          <w:szCs w:val="21"/>
        </w:rPr>
        <w:t>内页插图：</w:t>
      </w:r>
    </w:p>
    <w:p w14:paraId="0CF78B32" w14:textId="77777777" w:rsidR="00D85736" w:rsidRDefault="00D85736" w:rsidP="00D65D67">
      <w:pPr>
        <w:shd w:val="clear" w:color="auto" w:fill="FFFFFF"/>
        <w:rPr>
          <w:b/>
          <w:bCs/>
          <w:color w:val="000000" w:themeColor="text1"/>
          <w:szCs w:val="21"/>
        </w:rPr>
      </w:pPr>
    </w:p>
    <w:p w14:paraId="566C9022" w14:textId="059F6280" w:rsidR="00037F3B" w:rsidRDefault="00C920D5" w:rsidP="00D65D67">
      <w:pPr>
        <w:shd w:val="clear" w:color="auto" w:fill="FFFFFF"/>
        <w:rPr>
          <w:b/>
          <w:bCs/>
          <w:color w:val="000000" w:themeColor="text1"/>
          <w:szCs w:val="21"/>
        </w:rPr>
      </w:pPr>
      <w:r w:rsidRPr="00C920D5">
        <w:rPr>
          <w:b/>
          <w:bCs/>
          <w:noProof/>
          <w:color w:val="000000" w:themeColor="text1"/>
          <w:szCs w:val="21"/>
        </w:rPr>
        <w:drawing>
          <wp:inline distT="0" distB="0" distL="0" distR="0" wp14:anchorId="1E191DB2" wp14:editId="3F82AA94">
            <wp:extent cx="5400040" cy="3340100"/>
            <wp:effectExtent l="0" t="0" r="0" b="0"/>
            <wp:docPr id="1765389374" name="图片 2" descr="Parliamentary American features breakdowns of recent American political tr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liamentary American features breakdowns of recent American political tren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340100"/>
                    </a:xfrm>
                    <a:prstGeom prst="rect">
                      <a:avLst/>
                    </a:prstGeom>
                    <a:noFill/>
                    <a:ln>
                      <a:noFill/>
                    </a:ln>
                  </pic:spPr>
                </pic:pic>
              </a:graphicData>
            </a:graphic>
          </wp:inline>
        </w:drawing>
      </w:r>
    </w:p>
    <w:p w14:paraId="202FE8A9" w14:textId="77777777" w:rsidR="00511127" w:rsidRDefault="00511127" w:rsidP="00D65D67">
      <w:pPr>
        <w:shd w:val="clear" w:color="auto" w:fill="FFFFFF"/>
        <w:rPr>
          <w:b/>
          <w:bCs/>
          <w:color w:val="000000" w:themeColor="text1"/>
          <w:szCs w:val="21"/>
        </w:rPr>
      </w:pPr>
    </w:p>
    <w:p w14:paraId="5C4E2A13" w14:textId="078199D9" w:rsidR="00511127" w:rsidRDefault="00C920D5" w:rsidP="00D65D67">
      <w:pPr>
        <w:shd w:val="clear" w:color="auto" w:fill="FFFFFF"/>
        <w:rPr>
          <w:b/>
          <w:bCs/>
          <w:color w:val="000000" w:themeColor="text1"/>
          <w:szCs w:val="21"/>
        </w:rPr>
      </w:pPr>
      <w:r w:rsidRPr="00C920D5">
        <w:rPr>
          <w:b/>
          <w:bCs/>
          <w:noProof/>
          <w:color w:val="000000" w:themeColor="text1"/>
          <w:szCs w:val="21"/>
        </w:rPr>
        <w:drawing>
          <wp:inline distT="0" distB="0" distL="0" distR="0" wp14:anchorId="0FD9778C" wp14:editId="4A3C0AC2">
            <wp:extent cx="5400040" cy="3340100"/>
            <wp:effectExtent l="0" t="0" r="0" b="0"/>
            <wp:docPr id="352057808" name="图片 3" descr="A voting map featured in Parliamentary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voting map featured in Parliamentary Ameri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340100"/>
                    </a:xfrm>
                    <a:prstGeom prst="rect">
                      <a:avLst/>
                    </a:prstGeom>
                    <a:noFill/>
                    <a:ln>
                      <a:noFill/>
                    </a:ln>
                  </pic:spPr>
                </pic:pic>
              </a:graphicData>
            </a:graphic>
          </wp:inline>
        </w:drawing>
      </w:r>
    </w:p>
    <w:p w14:paraId="0F4DFE3B" w14:textId="77777777" w:rsidR="00037F3B" w:rsidRDefault="00037F3B" w:rsidP="00D65D67">
      <w:pPr>
        <w:shd w:val="clear" w:color="auto" w:fill="FFFFFF"/>
        <w:rPr>
          <w:b/>
          <w:bCs/>
          <w:color w:val="000000" w:themeColor="text1"/>
          <w:szCs w:val="21"/>
        </w:rPr>
      </w:pPr>
    </w:p>
    <w:p w14:paraId="6DA17279" w14:textId="77777777" w:rsidR="00D01CF6" w:rsidRDefault="00D01CF6" w:rsidP="00D01CF6">
      <w:pPr>
        <w:rPr>
          <w:b/>
          <w:color w:val="000000" w:themeColor="text1"/>
          <w:szCs w:val="21"/>
        </w:rPr>
      </w:pPr>
      <w:r>
        <w:rPr>
          <w:rFonts w:hint="eastAsia"/>
          <w:b/>
          <w:color w:val="000000" w:themeColor="text1"/>
          <w:szCs w:val="21"/>
        </w:rPr>
        <w:lastRenderedPageBreak/>
        <w:t>媒体评价：</w:t>
      </w:r>
    </w:p>
    <w:p w14:paraId="65B178AD" w14:textId="77777777" w:rsidR="00D01CF6" w:rsidRDefault="00D01CF6" w:rsidP="00D01CF6">
      <w:pPr>
        <w:rPr>
          <w:b/>
          <w:color w:val="000000" w:themeColor="text1"/>
          <w:szCs w:val="21"/>
        </w:rPr>
      </w:pPr>
    </w:p>
    <w:p w14:paraId="646F7444" w14:textId="77777777" w:rsidR="00D01CF6" w:rsidRDefault="00D01CF6" w:rsidP="00D01CF6">
      <w:pPr>
        <w:ind w:firstLineChars="200" w:firstLine="420"/>
        <w:rPr>
          <w:b/>
          <w:color w:val="000000" w:themeColor="text1"/>
          <w:szCs w:val="21"/>
        </w:rPr>
      </w:pPr>
      <w:r w:rsidRPr="00931734">
        <w:rPr>
          <w:rFonts w:hint="eastAsia"/>
          <w:bCs/>
          <w:color w:val="000000" w:themeColor="text1"/>
          <w:szCs w:val="21"/>
        </w:rPr>
        <w:t>“马克斯韦尔·</w:t>
      </w:r>
      <w:r w:rsidRPr="00931734">
        <w:rPr>
          <w:rFonts w:hint="eastAsia"/>
          <w:bCs/>
          <w:color w:val="000000" w:themeColor="text1"/>
          <w:szCs w:val="21"/>
        </w:rPr>
        <w:t>L</w:t>
      </w:r>
      <w:r w:rsidRPr="00931734">
        <w:rPr>
          <w:rFonts w:hint="eastAsia"/>
          <w:bCs/>
          <w:color w:val="000000" w:themeColor="text1"/>
          <w:szCs w:val="21"/>
        </w:rPr>
        <w:t>·斯特恩斯利用他在经济学和宪法学方面的丰富专业知识，诊断了美国民主倒退的原因，并提出了大胆的治疗方案。</w:t>
      </w:r>
      <w:r w:rsidRPr="00931734">
        <w:rPr>
          <w:rFonts w:hint="eastAsia"/>
          <w:bCs/>
          <w:color w:val="000000" w:themeColor="text1"/>
          <w:szCs w:val="21"/>
        </w:rPr>
        <w:t>1835</w:t>
      </w:r>
      <w:r w:rsidRPr="00931734">
        <w:rPr>
          <w:rFonts w:hint="eastAsia"/>
          <w:bCs/>
          <w:color w:val="000000" w:themeColor="text1"/>
          <w:szCs w:val="21"/>
        </w:rPr>
        <w:t>年，托克维尔（</w:t>
      </w:r>
      <w:r w:rsidRPr="00931734">
        <w:rPr>
          <w:bCs/>
          <w:color w:val="000000" w:themeColor="text1"/>
          <w:szCs w:val="21"/>
        </w:rPr>
        <w:t>Alexis de Tocqueville</w:t>
      </w:r>
      <w:r w:rsidRPr="00931734">
        <w:rPr>
          <w:rFonts w:hint="eastAsia"/>
          <w:bCs/>
          <w:color w:val="000000" w:themeColor="text1"/>
          <w:szCs w:val="21"/>
        </w:rPr>
        <w:t>）写道，民主和投票权要么萎缩干瘪，要么增长扩大。斯特恩斯为美国的议会民主开出了一剂令人信服而又充满争议的药方，以扩大民主和我们所熟知的选举代表权。这是一本引人入胜、富有启发性的书。”——杰米·拉斯金（</w:t>
      </w:r>
      <w:r w:rsidRPr="00931734">
        <w:rPr>
          <w:rFonts w:hint="eastAsia"/>
          <w:bCs/>
          <w:color w:val="000000" w:themeColor="text1"/>
          <w:szCs w:val="21"/>
        </w:rPr>
        <w:t xml:space="preserve">Jamie </w:t>
      </w:r>
      <w:proofErr w:type="spellStart"/>
      <w:r w:rsidRPr="00931734">
        <w:rPr>
          <w:rFonts w:hint="eastAsia"/>
          <w:bCs/>
          <w:color w:val="000000" w:themeColor="text1"/>
          <w:szCs w:val="21"/>
        </w:rPr>
        <w:t>Raskin</w:t>
      </w:r>
      <w:proofErr w:type="spellEnd"/>
      <w:r w:rsidRPr="00931734">
        <w:rPr>
          <w:rFonts w:hint="eastAsia"/>
          <w:bCs/>
          <w:color w:val="000000" w:themeColor="text1"/>
          <w:szCs w:val="21"/>
        </w:rPr>
        <w:t>），马里兰州</w:t>
      </w:r>
      <w:r w:rsidRPr="00931734">
        <w:rPr>
          <w:rFonts w:hint="eastAsia"/>
          <w:bCs/>
          <w:color w:val="000000" w:themeColor="text1"/>
          <w:szCs w:val="21"/>
        </w:rPr>
        <w:t xml:space="preserve"> 08 </w:t>
      </w:r>
      <w:r w:rsidRPr="00931734">
        <w:rPr>
          <w:rFonts w:hint="eastAsia"/>
          <w:bCs/>
          <w:color w:val="000000" w:themeColor="text1"/>
          <w:szCs w:val="21"/>
        </w:rPr>
        <w:t>级众议员</w:t>
      </w:r>
    </w:p>
    <w:p w14:paraId="22CC325E" w14:textId="77777777" w:rsidR="00D01CF6" w:rsidRDefault="00D01CF6" w:rsidP="00D01CF6">
      <w:pPr>
        <w:ind w:firstLineChars="200" w:firstLine="422"/>
        <w:rPr>
          <w:b/>
          <w:color w:val="000000" w:themeColor="text1"/>
          <w:szCs w:val="21"/>
        </w:rPr>
      </w:pPr>
    </w:p>
    <w:p w14:paraId="0EB4F593" w14:textId="77777777" w:rsidR="00D01CF6" w:rsidRDefault="00D01CF6" w:rsidP="00D01CF6">
      <w:pPr>
        <w:ind w:firstLineChars="200" w:firstLine="420"/>
        <w:rPr>
          <w:bCs/>
          <w:color w:val="000000" w:themeColor="text1"/>
          <w:szCs w:val="21"/>
        </w:rPr>
      </w:pPr>
      <w:r w:rsidRPr="00931734">
        <w:rPr>
          <w:rFonts w:hint="eastAsia"/>
          <w:bCs/>
          <w:color w:val="000000" w:themeColor="text1"/>
          <w:szCs w:val="21"/>
        </w:rPr>
        <w:t>“马克斯韦尔·斯特恩斯从历史、社会选择理论和对世界各地民主政体的研究中汲取营养，主张对美国政府进行彻底重组，将我们从过度两极化和对体制的不信任中拯救出来。这本书为美国的议会民主提供了清晰、真诚和爱国的论据。”——</w:t>
      </w:r>
      <w:r w:rsidRPr="00931734">
        <w:rPr>
          <w:bCs/>
          <w:i/>
          <w:iCs/>
          <w:color w:val="000000" w:themeColor="text1"/>
          <w:szCs w:val="21"/>
        </w:rPr>
        <w:t>A Real Right to Vote: How a Constitutional Amendment Can Safeguard American Democracy</w:t>
      </w:r>
      <w:r w:rsidRPr="00931734">
        <w:rPr>
          <w:rFonts w:hint="eastAsia"/>
          <w:bCs/>
          <w:color w:val="000000" w:themeColor="text1"/>
          <w:szCs w:val="21"/>
        </w:rPr>
        <w:t>的作者理查德·哈森（</w:t>
      </w:r>
      <w:r w:rsidRPr="00931734">
        <w:rPr>
          <w:rFonts w:hint="eastAsia"/>
          <w:bCs/>
          <w:color w:val="000000" w:themeColor="text1"/>
          <w:szCs w:val="21"/>
        </w:rPr>
        <w:t xml:space="preserve">Richard </w:t>
      </w:r>
      <w:proofErr w:type="spellStart"/>
      <w:r w:rsidRPr="00931734">
        <w:rPr>
          <w:rFonts w:hint="eastAsia"/>
          <w:bCs/>
          <w:color w:val="000000" w:themeColor="text1"/>
          <w:szCs w:val="21"/>
        </w:rPr>
        <w:t>Hasen</w:t>
      </w:r>
      <w:proofErr w:type="spellEnd"/>
    </w:p>
    <w:p w14:paraId="4F3DCF6F" w14:textId="77777777" w:rsidR="00D01CF6" w:rsidRDefault="00D01CF6" w:rsidP="00D01CF6">
      <w:pPr>
        <w:ind w:firstLineChars="200" w:firstLine="420"/>
        <w:rPr>
          <w:bCs/>
          <w:color w:val="000000" w:themeColor="text1"/>
          <w:szCs w:val="21"/>
        </w:rPr>
      </w:pPr>
    </w:p>
    <w:p w14:paraId="114BB6A9" w14:textId="77777777" w:rsidR="00D01CF6" w:rsidRDefault="00D01CF6" w:rsidP="00D01CF6">
      <w:pPr>
        <w:ind w:firstLineChars="200" w:firstLine="420"/>
        <w:rPr>
          <w:b/>
          <w:color w:val="000000" w:themeColor="text1"/>
          <w:szCs w:val="21"/>
        </w:rPr>
      </w:pPr>
      <w:r w:rsidRPr="00931734">
        <w:rPr>
          <w:rFonts w:hint="eastAsia"/>
          <w:bCs/>
          <w:color w:val="000000" w:themeColor="text1"/>
          <w:szCs w:val="21"/>
        </w:rPr>
        <w:t>“任何关心美国民主未来的人都应该读一读这本书。在《议会制的美国》一书中，斯特恩斯对美国民主的病症进行了深刻而富有洞察力的分析，然后开出了有力而有争议的药方。无论人们是否同意斯特恩斯的治疗方法，对</w:t>
      </w:r>
      <w:r>
        <w:rPr>
          <w:rFonts w:hint="eastAsia"/>
          <w:bCs/>
          <w:color w:val="000000" w:themeColor="text1"/>
          <w:szCs w:val="21"/>
        </w:rPr>
        <w:t>本书</w:t>
      </w:r>
      <w:r w:rsidRPr="00931734">
        <w:rPr>
          <w:rFonts w:hint="eastAsia"/>
          <w:bCs/>
          <w:color w:val="000000" w:themeColor="text1"/>
          <w:szCs w:val="21"/>
        </w:rPr>
        <w:t>中的观点进行思考和辩论都可能成为重塑和重振美国应有民主的重要第一步。”</w:t>
      </w:r>
      <w:r>
        <w:rPr>
          <w:rFonts w:hint="eastAsia"/>
          <w:bCs/>
          <w:color w:val="000000" w:themeColor="text1"/>
          <w:szCs w:val="21"/>
        </w:rPr>
        <w:t>——</w:t>
      </w:r>
      <w:r w:rsidRPr="00931734">
        <w:rPr>
          <w:rFonts w:hint="eastAsia"/>
          <w:bCs/>
          <w:color w:val="000000" w:themeColor="text1"/>
          <w:szCs w:val="21"/>
        </w:rPr>
        <w:t>小亨利</w:t>
      </w:r>
      <w:r>
        <w:rPr>
          <w:rFonts w:hint="eastAsia"/>
          <w:bCs/>
          <w:color w:val="000000" w:themeColor="text1"/>
          <w:szCs w:val="21"/>
        </w:rPr>
        <w:t>·</w:t>
      </w:r>
      <w:r w:rsidRPr="00931734">
        <w:rPr>
          <w:rFonts w:hint="eastAsia"/>
          <w:bCs/>
          <w:color w:val="000000" w:themeColor="text1"/>
          <w:szCs w:val="21"/>
        </w:rPr>
        <w:t>L</w:t>
      </w:r>
      <w:r>
        <w:rPr>
          <w:rFonts w:hint="eastAsia"/>
          <w:bCs/>
          <w:color w:val="000000" w:themeColor="text1"/>
          <w:szCs w:val="21"/>
        </w:rPr>
        <w:t>·</w:t>
      </w:r>
      <w:r w:rsidRPr="00931734">
        <w:rPr>
          <w:rFonts w:hint="eastAsia"/>
          <w:bCs/>
          <w:color w:val="000000" w:themeColor="text1"/>
          <w:szCs w:val="21"/>
        </w:rPr>
        <w:t>钱伯斯</w:t>
      </w:r>
      <w:r>
        <w:rPr>
          <w:rFonts w:hint="eastAsia"/>
          <w:bCs/>
          <w:color w:val="000000" w:themeColor="text1"/>
          <w:szCs w:val="21"/>
        </w:rPr>
        <w:t>（</w:t>
      </w:r>
      <w:r w:rsidRPr="00931734">
        <w:rPr>
          <w:bCs/>
          <w:color w:val="000000" w:themeColor="text1"/>
          <w:szCs w:val="21"/>
        </w:rPr>
        <w:t>Henry L. Chambers Jr.</w:t>
      </w:r>
      <w:r>
        <w:rPr>
          <w:rFonts w:hint="eastAsia"/>
          <w:bCs/>
          <w:color w:val="000000" w:themeColor="text1"/>
          <w:szCs w:val="21"/>
        </w:rPr>
        <w:t>）</w:t>
      </w:r>
      <w:r w:rsidRPr="00931734">
        <w:rPr>
          <w:rFonts w:hint="eastAsia"/>
          <w:bCs/>
          <w:color w:val="000000" w:themeColor="text1"/>
          <w:szCs w:val="21"/>
        </w:rPr>
        <w:t>，里士</w:t>
      </w:r>
      <w:proofErr w:type="gramStart"/>
      <w:r w:rsidRPr="00931734">
        <w:rPr>
          <w:rFonts w:hint="eastAsia"/>
          <w:bCs/>
          <w:color w:val="000000" w:themeColor="text1"/>
          <w:szCs w:val="21"/>
        </w:rPr>
        <w:t>满大学</w:t>
      </w:r>
      <w:proofErr w:type="gramEnd"/>
      <w:r w:rsidRPr="00931734">
        <w:rPr>
          <w:rFonts w:hint="eastAsia"/>
          <w:bCs/>
          <w:color w:val="000000" w:themeColor="text1"/>
          <w:szCs w:val="21"/>
        </w:rPr>
        <w:t>法学院</w:t>
      </w:r>
    </w:p>
    <w:p w14:paraId="20AB2300" w14:textId="77777777" w:rsidR="00D01CF6" w:rsidRDefault="00D01CF6" w:rsidP="00D01CF6">
      <w:pPr>
        <w:ind w:firstLineChars="200" w:firstLine="422"/>
        <w:rPr>
          <w:b/>
          <w:color w:val="000000" w:themeColor="text1"/>
          <w:szCs w:val="21"/>
        </w:rPr>
      </w:pPr>
    </w:p>
    <w:p w14:paraId="606A73EA" w14:textId="77777777" w:rsidR="00D01CF6" w:rsidRDefault="00D01CF6" w:rsidP="00D01CF6">
      <w:pPr>
        <w:ind w:firstLineChars="200" w:firstLine="420"/>
        <w:rPr>
          <w:bCs/>
          <w:color w:val="000000" w:themeColor="text1"/>
          <w:szCs w:val="21"/>
        </w:rPr>
      </w:pPr>
      <w:r w:rsidRPr="00931734">
        <w:rPr>
          <w:rFonts w:hint="eastAsia"/>
          <w:bCs/>
          <w:color w:val="000000" w:themeColor="text1"/>
          <w:szCs w:val="21"/>
        </w:rPr>
        <w:t>“在所有对美国民主倒退的合理担忧中，很少有观察家敢说现在是彻底反思最基本的宪法结构的时候了。斯特恩斯大胆地提出了一项计划，将美国推向按比例选举产生立法机构的议会制政府。这是几十年来关于美国宪法结构的最重要著作。”——马修·舒加特（</w:t>
      </w:r>
      <w:r w:rsidRPr="00931734">
        <w:rPr>
          <w:bCs/>
          <w:color w:val="000000" w:themeColor="text1"/>
          <w:szCs w:val="21"/>
        </w:rPr>
        <w:t xml:space="preserve">Matthew </w:t>
      </w:r>
      <w:proofErr w:type="spellStart"/>
      <w:r w:rsidRPr="00931734">
        <w:rPr>
          <w:bCs/>
          <w:color w:val="000000" w:themeColor="text1"/>
          <w:szCs w:val="21"/>
        </w:rPr>
        <w:t>Shugart</w:t>
      </w:r>
      <w:proofErr w:type="spellEnd"/>
      <w:r w:rsidRPr="00931734">
        <w:rPr>
          <w:rFonts w:hint="eastAsia"/>
          <w:bCs/>
          <w:color w:val="000000" w:themeColor="text1"/>
          <w:szCs w:val="21"/>
        </w:rPr>
        <w:t>），加州大学戴维斯分校</w:t>
      </w:r>
    </w:p>
    <w:p w14:paraId="6EEDCBB2" w14:textId="77777777" w:rsidR="00D01CF6" w:rsidRDefault="00D01CF6" w:rsidP="00D01CF6">
      <w:pPr>
        <w:ind w:firstLineChars="200" w:firstLine="420"/>
        <w:rPr>
          <w:bCs/>
          <w:color w:val="000000" w:themeColor="text1"/>
          <w:szCs w:val="21"/>
        </w:rPr>
      </w:pPr>
    </w:p>
    <w:p w14:paraId="33AC56E3" w14:textId="77777777" w:rsidR="00D01CF6" w:rsidRPr="00324EA1" w:rsidRDefault="00D01CF6" w:rsidP="00D01CF6">
      <w:pPr>
        <w:ind w:firstLineChars="200" w:firstLine="420"/>
        <w:rPr>
          <w:bCs/>
          <w:color w:val="000000" w:themeColor="text1"/>
          <w:szCs w:val="21"/>
        </w:rPr>
      </w:pPr>
      <w:r w:rsidRPr="00324EA1">
        <w:rPr>
          <w:rFonts w:hint="eastAsia"/>
          <w:bCs/>
          <w:color w:val="000000" w:themeColor="text1"/>
          <w:szCs w:val="21"/>
        </w:rPr>
        <w:t>“这不仅仅是另一本关于政治改革的论文。斯泰恩斯促使我们直面民主结构中令人不安的真相，以历史洞察力和前瞻性解决方案的融合挑战现状。他以一位经验丰富的宪法学教授的精确性，为彻底改革提出了令人信服的理由。”——李·德鲁特曼（</w:t>
      </w:r>
      <w:r w:rsidRPr="00324EA1">
        <w:rPr>
          <w:rFonts w:hint="eastAsia"/>
          <w:bCs/>
          <w:color w:val="000000" w:themeColor="text1"/>
          <w:szCs w:val="21"/>
        </w:rPr>
        <w:t xml:space="preserve">Lee </w:t>
      </w:r>
      <w:proofErr w:type="spellStart"/>
      <w:r w:rsidRPr="00324EA1">
        <w:rPr>
          <w:rFonts w:hint="eastAsia"/>
          <w:bCs/>
          <w:color w:val="000000" w:themeColor="text1"/>
          <w:szCs w:val="21"/>
        </w:rPr>
        <w:t>Drutman</w:t>
      </w:r>
      <w:proofErr w:type="spellEnd"/>
      <w:r w:rsidRPr="00324EA1">
        <w:rPr>
          <w:rFonts w:hint="eastAsia"/>
          <w:bCs/>
          <w:color w:val="000000" w:themeColor="text1"/>
          <w:szCs w:val="21"/>
        </w:rPr>
        <w:t>），著有</w:t>
      </w:r>
      <w:r w:rsidRPr="00324EA1">
        <w:rPr>
          <w:bCs/>
          <w:i/>
          <w:iCs/>
          <w:color w:val="000000" w:themeColor="text1"/>
          <w:szCs w:val="21"/>
        </w:rPr>
        <w:t>Breaking the Two-Party Doom Loop: The Case for Multiparty Democracy in America</w:t>
      </w:r>
    </w:p>
    <w:p w14:paraId="758E199A" w14:textId="77777777" w:rsidR="00D01CF6" w:rsidRPr="00931734" w:rsidRDefault="00D01CF6" w:rsidP="00D01CF6">
      <w:pPr>
        <w:rPr>
          <w:b/>
          <w:color w:val="000000" w:themeColor="text1"/>
          <w:szCs w:val="21"/>
        </w:rPr>
      </w:pPr>
    </w:p>
    <w:p w14:paraId="677932A9" w14:textId="77777777" w:rsidR="00D01CF6" w:rsidRPr="00324EA1" w:rsidRDefault="00D01CF6" w:rsidP="00D01CF6">
      <w:pPr>
        <w:ind w:firstLineChars="200" w:firstLine="420"/>
        <w:rPr>
          <w:bCs/>
          <w:color w:val="000000" w:themeColor="text1"/>
          <w:szCs w:val="21"/>
        </w:rPr>
      </w:pPr>
      <w:r w:rsidRPr="00324EA1">
        <w:rPr>
          <w:rFonts w:hint="eastAsia"/>
          <w:bCs/>
          <w:color w:val="000000" w:themeColor="text1"/>
          <w:szCs w:val="21"/>
        </w:rPr>
        <w:t>“</w:t>
      </w:r>
      <w:r w:rsidRPr="00324EA1">
        <w:rPr>
          <w:rFonts w:hint="eastAsia"/>
          <w:bCs/>
          <w:color w:val="000000" w:themeColor="text1"/>
          <w:szCs w:val="21"/>
        </w:rPr>
        <w:t>[</w:t>
      </w:r>
      <w:r w:rsidRPr="00324EA1">
        <w:rPr>
          <w:rFonts w:hint="eastAsia"/>
          <w:bCs/>
          <w:color w:val="000000" w:themeColor="text1"/>
          <w:szCs w:val="21"/>
        </w:rPr>
        <w:t>斯特恩斯</w:t>
      </w:r>
      <w:r w:rsidRPr="00324EA1">
        <w:rPr>
          <w:rFonts w:hint="eastAsia"/>
          <w:bCs/>
          <w:color w:val="000000" w:themeColor="text1"/>
          <w:szCs w:val="21"/>
        </w:rPr>
        <w:t>]</w:t>
      </w:r>
      <w:r w:rsidRPr="00324EA1">
        <w:rPr>
          <w:rFonts w:hint="eastAsia"/>
          <w:bCs/>
          <w:color w:val="000000" w:themeColor="text1"/>
          <w:szCs w:val="21"/>
        </w:rPr>
        <w:t>对《美国宪法》提出了三项具体的修正案，并附有修正案本身的文本以及对其运作方式的详细解释。然而，如果斯特恩斯所追求的仅仅是提出一项建议，那么他根本不需要写这本书。相反，斯特恩斯建立了自己的解释框架，该框架基于对美国社会、政治和媒体历史以及比较政治学的分析</w:t>
      </w:r>
      <w:r>
        <w:rPr>
          <w:rFonts w:hint="eastAsia"/>
          <w:bCs/>
          <w:color w:val="000000" w:themeColor="text1"/>
          <w:szCs w:val="21"/>
        </w:rPr>
        <w:t>……</w:t>
      </w:r>
      <w:r w:rsidRPr="00324EA1">
        <w:rPr>
          <w:rFonts w:hint="eastAsia"/>
          <w:bCs/>
          <w:color w:val="000000" w:themeColor="text1"/>
          <w:szCs w:val="21"/>
        </w:rPr>
        <w:t>，是一项宝贵的贡献。”——</w:t>
      </w:r>
      <w:r w:rsidRPr="00324EA1">
        <w:rPr>
          <w:bCs/>
          <w:i/>
          <w:iCs/>
          <w:color w:val="000000" w:themeColor="text1"/>
          <w:szCs w:val="21"/>
        </w:rPr>
        <w:t>Liberal Currents</w:t>
      </w:r>
    </w:p>
    <w:p w14:paraId="7EE499DF" w14:textId="77777777" w:rsidR="005D01A5" w:rsidRDefault="005D01A5" w:rsidP="00D65D67">
      <w:pPr>
        <w:shd w:val="clear" w:color="auto" w:fill="FFFFFF"/>
        <w:rPr>
          <w:b/>
          <w:bCs/>
          <w:color w:val="000000" w:themeColor="text1"/>
          <w:szCs w:val="21"/>
        </w:rPr>
      </w:pPr>
      <w:bookmarkStart w:id="2" w:name="_GoBack"/>
      <w:bookmarkEnd w:id="2"/>
    </w:p>
    <w:p w14:paraId="569DD2F6" w14:textId="77777777" w:rsidR="00511127" w:rsidRPr="005D01A5" w:rsidRDefault="00511127"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2"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3"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4"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lastRenderedPageBreak/>
        <w:t>书讯浏览：</w:t>
      </w:r>
      <w:hyperlink r:id="rId15"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6"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7"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8"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20"/>
      <w:footerReference w:type="default" r:id="rId21"/>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45256" w14:textId="77777777" w:rsidR="008F00EC" w:rsidRDefault="008F00EC">
      <w:r>
        <w:separator/>
      </w:r>
    </w:p>
  </w:endnote>
  <w:endnote w:type="continuationSeparator" w:id="0">
    <w:p w14:paraId="39FDDF11" w14:textId="77777777" w:rsidR="008F00EC" w:rsidRDefault="008F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01CF6">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670F1" w14:textId="77777777" w:rsidR="008F00EC" w:rsidRDefault="008F00EC">
      <w:r>
        <w:separator/>
      </w:r>
    </w:p>
  </w:footnote>
  <w:footnote w:type="continuationSeparator" w:id="0">
    <w:p w14:paraId="39E893E9" w14:textId="77777777" w:rsidR="008F00EC" w:rsidRDefault="008F0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49673A4D"/>
    <w:multiLevelType w:val="hybridMultilevel"/>
    <w:tmpl w:val="45564020"/>
    <w:lvl w:ilvl="0" w:tplc="611E4B54">
      <w:start w:val="20"/>
      <w:numFmt w:val="bullet"/>
      <w:lvlText w:val="-"/>
      <w:lvlJc w:val="left"/>
      <w:pPr>
        <w:ind w:left="780" w:hanging="360"/>
      </w:pPr>
      <w:rPr>
        <w:rFonts w:ascii="Times New Roman" w:eastAsia="宋体" w:hAnsi="Times New Roman" w:cs="Times New Roman" w:hint="default"/>
        <w:b w:val="0"/>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6"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1"/>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10866"/>
    <w:rsid w:val="00012981"/>
    <w:rsid w:val="00013CE1"/>
    <w:rsid w:val="00014C1E"/>
    <w:rsid w:val="000154D7"/>
    <w:rsid w:val="00015D9E"/>
    <w:rsid w:val="00016A67"/>
    <w:rsid w:val="00025F09"/>
    <w:rsid w:val="0002623F"/>
    <w:rsid w:val="0003734A"/>
    <w:rsid w:val="00037EDE"/>
    <w:rsid w:val="00037F3B"/>
    <w:rsid w:val="00044468"/>
    <w:rsid w:val="000471BE"/>
    <w:rsid w:val="00051E1E"/>
    <w:rsid w:val="00052601"/>
    <w:rsid w:val="000528C7"/>
    <w:rsid w:val="0005296B"/>
    <w:rsid w:val="00056082"/>
    <w:rsid w:val="0006074F"/>
    <w:rsid w:val="00061271"/>
    <w:rsid w:val="000649FF"/>
    <w:rsid w:val="00065788"/>
    <w:rsid w:val="0006722F"/>
    <w:rsid w:val="00067E08"/>
    <w:rsid w:val="000721D3"/>
    <w:rsid w:val="0007792C"/>
    <w:rsid w:val="00080A1A"/>
    <w:rsid w:val="000828F5"/>
    <w:rsid w:val="00090804"/>
    <w:rsid w:val="00094542"/>
    <w:rsid w:val="000A276C"/>
    <w:rsid w:val="000A29A9"/>
    <w:rsid w:val="000A2E1D"/>
    <w:rsid w:val="000A73C3"/>
    <w:rsid w:val="000B0918"/>
    <w:rsid w:val="000B22DE"/>
    <w:rsid w:val="000C1EE1"/>
    <w:rsid w:val="000C380D"/>
    <w:rsid w:val="000C4692"/>
    <w:rsid w:val="000C6B43"/>
    <w:rsid w:val="000C7101"/>
    <w:rsid w:val="000C780B"/>
    <w:rsid w:val="000D447B"/>
    <w:rsid w:val="000E219B"/>
    <w:rsid w:val="0010039B"/>
    <w:rsid w:val="001003C1"/>
    <w:rsid w:val="00106774"/>
    <w:rsid w:val="00106D0C"/>
    <w:rsid w:val="00122AA7"/>
    <w:rsid w:val="00134275"/>
    <w:rsid w:val="001366E9"/>
    <w:rsid w:val="00137035"/>
    <w:rsid w:val="00142CBE"/>
    <w:rsid w:val="0014507F"/>
    <w:rsid w:val="00146F64"/>
    <w:rsid w:val="00151609"/>
    <w:rsid w:val="0015200E"/>
    <w:rsid w:val="00152F8A"/>
    <w:rsid w:val="00155A14"/>
    <w:rsid w:val="00157258"/>
    <w:rsid w:val="00161F32"/>
    <w:rsid w:val="001639E3"/>
    <w:rsid w:val="00165430"/>
    <w:rsid w:val="00166064"/>
    <w:rsid w:val="001705F4"/>
    <w:rsid w:val="00176F33"/>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1583"/>
    <w:rsid w:val="001D41B1"/>
    <w:rsid w:val="001D57C1"/>
    <w:rsid w:val="001D6BD3"/>
    <w:rsid w:val="001E141F"/>
    <w:rsid w:val="001E2957"/>
    <w:rsid w:val="001E696D"/>
    <w:rsid w:val="001F0856"/>
    <w:rsid w:val="00202EB5"/>
    <w:rsid w:val="002037EA"/>
    <w:rsid w:val="0020537F"/>
    <w:rsid w:val="0021027E"/>
    <w:rsid w:val="00212EA1"/>
    <w:rsid w:val="00215937"/>
    <w:rsid w:val="0021654B"/>
    <w:rsid w:val="002428B4"/>
    <w:rsid w:val="00243800"/>
    <w:rsid w:val="00246107"/>
    <w:rsid w:val="00246D10"/>
    <w:rsid w:val="002529AC"/>
    <w:rsid w:val="0025531D"/>
    <w:rsid w:val="00256CC3"/>
    <w:rsid w:val="00257BB7"/>
    <w:rsid w:val="002670DA"/>
    <w:rsid w:val="0027188C"/>
    <w:rsid w:val="00271FB3"/>
    <w:rsid w:val="00274BF1"/>
    <w:rsid w:val="00276227"/>
    <w:rsid w:val="0028760E"/>
    <w:rsid w:val="002904B8"/>
    <w:rsid w:val="00294410"/>
    <w:rsid w:val="00295DF5"/>
    <w:rsid w:val="002A022A"/>
    <w:rsid w:val="002A17A3"/>
    <w:rsid w:val="002A598F"/>
    <w:rsid w:val="002A5D64"/>
    <w:rsid w:val="002A7FA4"/>
    <w:rsid w:val="002B18F2"/>
    <w:rsid w:val="002B1B16"/>
    <w:rsid w:val="002B344F"/>
    <w:rsid w:val="002B3FB1"/>
    <w:rsid w:val="002B51C1"/>
    <w:rsid w:val="002B7D5A"/>
    <w:rsid w:val="002D3C25"/>
    <w:rsid w:val="002E31A2"/>
    <w:rsid w:val="002E37FF"/>
    <w:rsid w:val="002E5DC5"/>
    <w:rsid w:val="002E5F2A"/>
    <w:rsid w:val="002E7F68"/>
    <w:rsid w:val="002F28B7"/>
    <w:rsid w:val="002F47CA"/>
    <w:rsid w:val="002F49FB"/>
    <w:rsid w:val="0030073F"/>
    <w:rsid w:val="00303220"/>
    <w:rsid w:val="00307760"/>
    <w:rsid w:val="00320925"/>
    <w:rsid w:val="00321AF4"/>
    <w:rsid w:val="003222F0"/>
    <w:rsid w:val="00322B4B"/>
    <w:rsid w:val="00324EA1"/>
    <w:rsid w:val="003261EB"/>
    <w:rsid w:val="00326C8D"/>
    <w:rsid w:val="003311A3"/>
    <w:rsid w:val="00331CEE"/>
    <w:rsid w:val="003330B6"/>
    <w:rsid w:val="00337304"/>
    <w:rsid w:val="00341A04"/>
    <w:rsid w:val="00344C37"/>
    <w:rsid w:val="00346BE5"/>
    <w:rsid w:val="003544E7"/>
    <w:rsid w:val="0035593A"/>
    <w:rsid w:val="00366751"/>
    <w:rsid w:val="0037085F"/>
    <w:rsid w:val="00371B9D"/>
    <w:rsid w:val="00376E7F"/>
    <w:rsid w:val="00383FD0"/>
    <w:rsid w:val="0038711D"/>
    <w:rsid w:val="00390940"/>
    <w:rsid w:val="00394EE3"/>
    <w:rsid w:val="003972FB"/>
    <w:rsid w:val="003A0558"/>
    <w:rsid w:val="003A45E3"/>
    <w:rsid w:val="003A5EE9"/>
    <w:rsid w:val="003A6586"/>
    <w:rsid w:val="003B25FD"/>
    <w:rsid w:val="003B5916"/>
    <w:rsid w:val="003C11BB"/>
    <w:rsid w:val="003C2DA6"/>
    <w:rsid w:val="003D4957"/>
    <w:rsid w:val="003E0567"/>
    <w:rsid w:val="003E2B7F"/>
    <w:rsid w:val="003E754D"/>
    <w:rsid w:val="003F05DE"/>
    <w:rsid w:val="003F0933"/>
    <w:rsid w:val="003F0CD0"/>
    <w:rsid w:val="003F2F14"/>
    <w:rsid w:val="003F5825"/>
    <w:rsid w:val="00407A91"/>
    <w:rsid w:val="004148D5"/>
    <w:rsid w:val="00414A9C"/>
    <w:rsid w:val="004150F4"/>
    <w:rsid w:val="004161B6"/>
    <w:rsid w:val="00422041"/>
    <w:rsid w:val="00431D1E"/>
    <w:rsid w:val="0043213E"/>
    <w:rsid w:val="00452828"/>
    <w:rsid w:val="004554A0"/>
    <w:rsid w:val="004611D6"/>
    <w:rsid w:val="00462D1B"/>
    <w:rsid w:val="00462FAD"/>
    <w:rsid w:val="00463285"/>
    <w:rsid w:val="00466422"/>
    <w:rsid w:val="00471E19"/>
    <w:rsid w:val="004727D9"/>
    <w:rsid w:val="004732BF"/>
    <w:rsid w:val="00474E8E"/>
    <w:rsid w:val="004750B4"/>
    <w:rsid w:val="00475CC3"/>
    <w:rsid w:val="004768B7"/>
    <w:rsid w:val="004778DF"/>
    <w:rsid w:val="00484EAC"/>
    <w:rsid w:val="00491229"/>
    <w:rsid w:val="00497C21"/>
    <w:rsid w:val="004A18EB"/>
    <w:rsid w:val="004A5622"/>
    <w:rsid w:val="004B07B8"/>
    <w:rsid w:val="004B4C85"/>
    <w:rsid w:val="004B64D1"/>
    <w:rsid w:val="004C7A29"/>
    <w:rsid w:val="004D117F"/>
    <w:rsid w:val="004D2447"/>
    <w:rsid w:val="004E52F4"/>
    <w:rsid w:val="004E7135"/>
    <w:rsid w:val="004F1E7A"/>
    <w:rsid w:val="004F281C"/>
    <w:rsid w:val="004F47CD"/>
    <w:rsid w:val="004F734A"/>
    <w:rsid w:val="0050147C"/>
    <w:rsid w:val="00501920"/>
    <w:rsid w:val="005026DE"/>
    <w:rsid w:val="00505D66"/>
    <w:rsid w:val="00511127"/>
    <w:rsid w:val="005116BE"/>
    <w:rsid w:val="00511D8F"/>
    <w:rsid w:val="00514B94"/>
    <w:rsid w:val="00517925"/>
    <w:rsid w:val="005272EB"/>
    <w:rsid w:val="00527886"/>
    <w:rsid w:val="00531143"/>
    <w:rsid w:val="00534ED9"/>
    <w:rsid w:val="005356AF"/>
    <w:rsid w:val="00541157"/>
    <w:rsid w:val="00547E7E"/>
    <w:rsid w:val="00551BBB"/>
    <w:rsid w:val="00556080"/>
    <w:rsid w:val="005664AD"/>
    <w:rsid w:val="005737DB"/>
    <w:rsid w:val="00577471"/>
    <w:rsid w:val="00577751"/>
    <w:rsid w:val="00582EAD"/>
    <w:rsid w:val="00583966"/>
    <w:rsid w:val="0058404E"/>
    <w:rsid w:val="00590357"/>
    <w:rsid w:val="005953CB"/>
    <w:rsid w:val="005A40A1"/>
    <w:rsid w:val="005A5754"/>
    <w:rsid w:val="005B212D"/>
    <w:rsid w:val="005B6FB0"/>
    <w:rsid w:val="005B7CEB"/>
    <w:rsid w:val="005C06B7"/>
    <w:rsid w:val="005C1ED9"/>
    <w:rsid w:val="005C4A04"/>
    <w:rsid w:val="005C6904"/>
    <w:rsid w:val="005C7F44"/>
    <w:rsid w:val="005D01A5"/>
    <w:rsid w:val="005E2B8A"/>
    <w:rsid w:val="005E611E"/>
    <w:rsid w:val="00602E6C"/>
    <w:rsid w:val="006103F6"/>
    <w:rsid w:val="00610C62"/>
    <w:rsid w:val="00620BD4"/>
    <w:rsid w:val="00630305"/>
    <w:rsid w:val="006453B2"/>
    <w:rsid w:val="00653EE1"/>
    <w:rsid w:val="006628D4"/>
    <w:rsid w:val="006749C6"/>
    <w:rsid w:val="00677625"/>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D9C"/>
    <w:rsid w:val="00750C55"/>
    <w:rsid w:val="00751971"/>
    <w:rsid w:val="0075278B"/>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3503"/>
    <w:rsid w:val="00797837"/>
    <w:rsid w:val="007A4BED"/>
    <w:rsid w:val="007A5890"/>
    <w:rsid w:val="007B0B68"/>
    <w:rsid w:val="007B0CC5"/>
    <w:rsid w:val="007B0D11"/>
    <w:rsid w:val="007B543B"/>
    <w:rsid w:val="007C091F"/>
    <w:rsid w:val="007D1E2D"/>
    <w:rsid w:val="007D22D2"/>
    <w:rsid w:val="007D7A1D"/>
    <w:rsid w:val="007F13A6"/>
    <w:rsid w:val="0080083F"/>
    <w:rsid w:val="00805130"/>
    <w:rsid w:val="008053EF"/>
    <w:rsid w:val="00805764"/>
    <w:rsid w:val="0081329E"/>
    <w:rsid w:val="00821425"/>
    <w:rsid w:val="00821DAD"/>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B0A5A"/>
    <w:rsid w:val="008B3081"/>
    <w:rsid w:val="008B3762"/>
    <w:rsid w:val="008B4DCA"/>
    <w:rsid w:val="008B541B"/>
    <w:rsid w:val="008C1791"/>
    <w:rsid w:val="008C6419"/>
    <w:rsid w:val="008C7438"/>
    <w:rsid w:val="008C7C6C"/>
    <w:rsid w:val="008D3EA4"/>
    <w:rsid w:val="008D4D33"/>
    <w:rsid w:val="008E4369"/>
    <w:rsid w:val="008E7E95"/>
    <w:rsid w:val="008F00EC"/>
    <w:rsid w:val="008F2626"/>
    <w:rsid w:val="008F5575"/>
    <w:rsid w:val="008F5E49"/>
    <w:rsid w:val="008F7B77"/>
    <w:rsid w:val="009011D4"/>
    <w:rsid w:val="0090680E"/>
    <w:rsid w:val="00914611"/>
    <w:rsid w:val="0091777E"/>
    <w:rsid w:val="00921D86"/>
    <w:rsid w:val="009225ED"/>
    <w:rsid w:val="00923EB5"/>
    <w:rsid w:val="009241E2"/>
    <w:rsid w:val="00924BE6"/>
    <w:rsid w:val="00927BD3"/>
    <w:rsid w:val="009302AB"/>
    <w:rsid w:val="00931734"/>
    <w:rsid w:val="00933B77"/>
    <w:rsid w:val="009371D5"/>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3569"/>
    <w:rsid w:val="009C50AB"/>
    <w:rsid w:val="009C666B"/>
    <w:rsid w:val="009C68E1"/>
    <w:rsid w:val="009D11E9"/>
    <w:rsid w:val="009D4F6F"/>
    <w:rsid w:val="009E2A59"/>
    <w:rsid w:val="009E751F"/>
    <w:rsid w:val="009E75BC"/>
    <w:rsid w:val="009F1E68"/>
    <w:rsid w:val="009F26F1"/>
    <w:rsid w:val="009F2CE0"/>
    <w:rsid w:val="00A005AB"/>
    <w:rsid w:val="00A054DA"/>
    <w:rsid w:val="00A105E3"/>
    <w:rsid w:val="00A11986"/>
    <w:rsid w:val="00A1286F"/>
    <w:rsid w:val="00A13AC1"/>
    <w:rsid w:val="00A174E5"/>
    <w:rsid w:val="00A21B53"/>
    <w:rsid w:val="00A25133"/>
    <w:rsid w:val="00A40988"/>
    <w:rsid w:val="00A44B8C"/>
    <w:rsid w:val="00A508FC"/>
    <w:rsid w:val="00A526C7"/>
    <w:rsid w:val="00A575A3"/>
    <w:rsid w:val="00A602F6"/>
    <w:rsid w:val="00A651B0"/>
    <w:rsid w:val="00A71D38"/>
    <w:rsid w:val="00A90603"/>
    <w:rsid w:val="00A90612"/>
    <w:rsid w:val="00A910E5"/>
    <w:rsid w:val="00AA0009"/>
    <w:rsid w:val="00AA1AA9"/>
    <w:rsid w:val="00AA306C"/>
    <w:rsid w:val="00AA4414"/>
    <w:rsid w:val="00AB5463"/>
    <w:rsid w:val="00AC075C"/>
    <w:rsid w:val="00AC3399"/>
    <w:rsid w:val="00AD250E"/>
    <w:rsid w:val="00AE009F"/>
    <w:rsid w:val="00AF374C"/>
    <w:rsid w:val="00B01D5B"/>
    <w:rsid w:val="00B05F67"/>
    <w:rsid w:val="00B06B22"/>
    <w:rsid w:val="00B07E00"/>
    <w:rsid w:val="00B10C8B"/>
    <w:rsid w:val="00B11565"/>
    <w:rsid w:val="00B12888"/>
    <w:rsid w:val="00B1495D"/>
    <w:rsid w:val="00B16B56"/>
    <w:rsid w:val="00B210C4"/>
    <w:rsid w:val="00B21544"/>
    <w:rsid w:val="00B26A7A"/>
    <w:rsid w:val="00B43536"/>
    <w:rsid w:val="00B44504"/>
    <w:rsid w:val="00B45349"/>
    <w:rsid w:val="00B46616"/>
    <w:rsid w:val="00B46A0A"/>
    <w:rsid w:val="00B47A45"/>
    <w:rsid w:val="00B5387C"/>
    <w:rsid w:val="00B546FA"/>
    <w:rsid w:val="00B56462"/>
    <w:rsid w:val="00B60F9C"/>
    <w:rsid w:val="00B61C6E"/>
    <w:rsid w:val="00B628C7"/>
    <w:rsid w:val="00B65F1C"/>
    <w:rsid w:val="00B66C72"/>
    <w:rsid w:val="00B66DEF"/>
    <w:rsid w:val="00B677EF"/>
    <w:rsid w:val="00B748B6"/>
    <w:rsid w:val="00B81C0B"/>
    <w:rsid w:val="00B84321"/>
    <w:rsid w:val="00B85002"/>
    <w:rsid w:val="00B86217"/>
    <w:rsid w:val="00B92BA9"/>
    <w:rsid w:val="00B96435"/>
    <w:rsid w:val="00B96AC2"/>
    <w:rsid w:val="00B9717E"/>
    <w:rsid w:val="00BA196A"/>
    <w:rsid w:val="00BA412D"/>
    <w:rsid w:val="00BA7E6D"/>
    <w:rsid w:val="00BB3761"/>
    <w:rsid w:val="00BB3810"/>
    <w:rsid w:val="00BB431D"/>
    <w:rsid w:val="00BB43BF"/>
    <w:rsid w:val="00BC6148"/>
    <w:rsid w:val="00BC7CFD"/>
    <w:rsid w:val="00BD06E3"/>
    <w:rsid w:val="00BD5420"/>
    <w:rsid w:val="00BF4E7A"/>
    <w:rsid w:val="00BF5E63"/>
    <w:rsid w:val="00BF6386"/>
    <w:rsid w:val="00C06640"/>
    <w:rsid w:val="00C11A71"/>
    <w:rsid w:val="00C12C57"/>
    <w:rsid w:val="00C1688F"/>
    <w:rsid w:val="00C1745D"/>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20D5"/>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01CF6"/>
    <w:rsid w:val="00D12BA5"/>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5765A"/>
    <w:rsid w:val="00D60EB2"/>
    <w:rsid w:val="00D64CC7"/>
    <w:rsid w:val="00D65D67"/>
    <w:rsid w:val="00D70677"/>
    <w:rsid w:val="00D70988"/>
    <w:rsid w:val="00D70B4B"/>
    <w:rsid w:val="00D71883"/>
    <w:rsid w:val="00D81549"/>
    <w:rsid w:val="00D844AC"/>
    <w:rsid w:val="00D85736"/>
    <w:rsid w:val="00D87CCE"/>
    <w:rsid w:val="00D924FC"/>
    <w:rsid w:val="00DA45E3"/>
    <w:rsid w:val="00DA4A2A"/>
    <w:rsid w:val="00DA4B7E"/>
    <w:rsid w:val="00DB3BB9"/>
    <w:rsid w:val="00DB595C"/>
    <w:rsid w:val="00DC198C"/>
    <w:rsid w:val="00DC3063"/>
    <w:rsid w:val="00DC6F86"/>
    <w:rsid w:val="00DD2D61"/>
    <w:rsid w:val="00DD3D54"/>
    <w:rsid w:val="00DD49F3"/>
    <w:rsid w:val="00DE1211"/>
    <w:rsid w:val="00DE3EC6"/>
    <w:rsid w:val="00DF0621"/>
    <w:rsid w:val="00DF15BE"/>
    <w:rsid w:val="00DF1A51"/>
    <w:rsid w:val="00DF7FA2"/>
    <w:rsid w:val="00E0071D"/>
    <w:rsid w:val="00E122C9"/>
    <w:rsid w:val="00E17EE6"/>
    <w:rsid w:val="00E2561F"/>
    <w:rsid w:val="00E3305D"/>
    <w:rsid w:val="00E344F7"/>
    <w:rsid w:val="00E346E8"/>
    <w:rsid w:val="00E367D0"/>
    <w:rsid w:val="00E375F7"/>
    <w:rsid w:val="00E418A5"/>
    <w:rsid w:val="00E42690"/>
    <w:rsid w:val="00E43A3D"/>
    <w:rsid w:val="00E447C0"/>
    <w:rsid w:val="00E44F09"/>
    <w:rsid w:val="00E47B48"/>
    <w:rsid w:val="00E5341D"/>
    <w:rsid w:val="00E5688B"/>
    <w:rsid w:val="00E5753A"/>
    <w:rsid w:val="00E65428"/>
    <w:rsid w:val="00E73FC4"/>
    <w:rsid w:val="00E744E4"/>
    <w:rsid w:val="00E76E41"/>
    <w:rsid w:val="00E82CB2"/>
    <w:rsid w:val="00E84329"/>
    <w:rsid w:val="00E845C6"/>
    <w:rsid w:val="00E856FE"/>
    <w:rsid w:val="00E87E53"/>
    <w:rsid w:val="00E926AA"/>
    <w:rsid w:val="00E93641"/>
    <w:rsid w:val="00EA07D1"/>
    <w:rsid w:val="00EA4443"/>
    <w:rsid w:val="00EB1F90"/>
    <w:rsid w:val="00EB2DAE"/>
    <w:rsid w:val="00EB5E3B"/>
    <w:rsid w:val="00EB6513"/>
    <w:rsid w:val="00EB6580"/>
    <w:rsid w:val="00EC49C6"/>
    <w:rsid w:val="00EC7589"/>
    <w:rsid w:val="00ED3B90"/>
    <w:rsid w:val="00ED719C"/>
    <w:rsid w:val="00EE7828"/>
    <w:rsid w:val="00EE7FE5"/>
    <w:rsid w:val="00EF43E0"/>
    <w:rsid w:val="00EF51BA"/>
    <w:rsid w:val="00F06ACA"/>
    <w:rsid w:val="00F1258A"/>
    <w:rsid w:val="00F26153"/>
    <w:rsid w:val="00F264F3"/>
    <w:rsid w:val="00F27267"/>
    <w:rsid w:val="00F30CA5"/>
    <w:rsid w:val="00F318E4"/>
    <w:rsid w:val="00F3449F"/>
    <w:rsid w:val="00F352AE"/>
    <w:rsid w:val="00F37E5C"/>
    <w:rsid w:val="00F41228"/>
    <w:rsid w:val="00F43108"/>
    <w:rsid w:val="00F4467B"/>
    <w:rsid w:val="00F70C16"/>
    <w:rsid w:val="00F72189"/>
    <w:rsid w:val="00F74D56"/>
    <w:rsid w:val="00F77189"/>
    <w:rsid w:val="00F835EE"/>
    <w:rsid w:val="00F84F30"/>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5B4F"/>
    <w:rsid w:val="00FC6E83"/>
    <w:rsid w:val="00FD1027"/>
    <w:rsid w:val="00FD1E6B"/>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D4"/>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UnresolvedMention">
    <w:name w:val="Unresolved Mention"/>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9455064">
      <w:bodyDiv w:val="1"/>
      <w:marLeft w:val="0"/>
      <w:marRight w:val="0"/>
      <w:marTop w:val="0"/>
      <w:marBottom w:val="0"/>
      <w:divBdr>
        <w:top w:val="none" w:sz="0" w:space="0" w:color="auto"/>
        <w:left w:val="none" w:sz="0" w:space="0" w:color="auto"/>
        <w:bottom w:val="none" w:sz="0" w:space="0" w:color="auto"/>
        <w:right w:val="none" w:sz="0" w:space="0" w:color="auto"/>
      </w:divBdr>
      <w:divsChild>
        <w:div w:id="2088526446">
          <w:marLeft w:val="0"/>
          <w:marRight w:val="0"/>
          <w:marTop w:val="0"/>
          <w:marBottom w:val="0"/>
          <w:divBdr>
            <w:top w:val="none" w:sz="0" w:space="0" w:color="auto"/>
            <w:left w:val="none" w:sz="0" w:space="0" w:color="auto"/>
            <w:bottom w:val="none" w:sz="0" w:space="0" w:color="auto"/>
            <w:right w:val="none" w:sz="0" w:space="0" w:color="auto"/>
          </w:divBdr>
        </w:div>
      </w:divsChild>
    </w:div>
    <w:div w:id="713118080">
      <w:bodyDiv w:val="1"/>
      <w:marLeft w:val="0"/>
      <w:marRight w:val="0"/>
      <w:marTop w:val="0"/>
      <w:marBottom w:val="0"/>
      <w:divBdr>
        <w:top w:val="none" w:sz="0" w:space="0" w:color="auto"/>
        <w:left w:val="none" w:sz="0" w:space="0" w:color="auto"/>
        <w:bottom w:val="none" w:sz="0" w:space="0" w:color="auto"/>
        <w:right w:val="none" w:sz="0" w:space="0" w:color="auto"/>
      </w:divBdr>
      <w:divsChild>
        <w:div w:id="1388605249">
          <w:marLeft w:val="0"/>
          <w:marRight w:val="0"/>
          <w:marTop w:val="0"/>
          <w:marBottom w:val="0"/>
          <w:divBdr>
            <w:top w:val="none" w:sz="0" w:space="0" w:color="auto"/>
            <w:left w:val="none" w:sz="0" w:space="0" w:color="auto"/>
            <w:bottom w:val="none" w:sz="0" w:space="0" w:color="auto"/>
            <w:right w:val="none" w:sz="0" w:space="0" w:color="auto"/>
          </w:divBdr>
        </w:div>
      </w:divsChild>
    </w:div>
    <w:div w:id="896204953">
      <w:bodyDiv w:val="1"/>
      <w:marLeft w:val="0"/>
      <w:marRight w:val="0"/>
      <w:marTop w:val="0"/>
      <w:marBottom w:val="0"/>
      <w:divBdr>
        <w:top w:val="none" w:sz="0" w:space="0" w:color="auto"/>
        <w:left w:val="none" w:sz="0" w:space="0" w:color="auto"/>
        <w:bottom w:val="none" w:sz="0" w:space="0" w:color="auto"/>
        <w:right w:val="none" w:sz="0" w:space="0" w:color="auto"/>
      </w:divBdr>
      <w:divsChild>
        <w:div w:id="576667312">
          <w:marLeft w:val="0"/>
          <w:marRight w:val="0"/>
          <w:marTop w:val="0"/>
          <w:marBottom w:val="0"/>
          <w:divBdr>
            <w:top w:val="none" w:sz="0" w:space="0" w:color="auto"/>
            <w:left w:val="none" w:sz="0" w:space="0" w:color="auto"/>
            <w:bottom w:val="none" w:sz="0" w:space="0" w:color="auto"/>
            <w:right w:val="none" w:sz="0" w:space="0" w:color="auto"/>
          </w:divBdr>
        </w:div>
      </w:divsChild>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297032696">
      <w:bodyDiv w:val="1"/>
      <w:marLeft w:val="0"/>
      <w:marRight w:val="0"/>
      <w:marTop w:val="0"/>
      <w:marBottom w:val="0"/>
      <w:divBdr>
        <w:top w:val="none" w:sz="0" w:space="0" w:color="auto"/>
        <w:left w:val="none" w:sz="0" w:space="0" w:color="auto"/>
        <w:bottom w:val="none" w:sz="0" w:space="0" w:color="auto"/>
        <w:right w:val="none" w:sz="0" w:space="0" w:color="auto"/>
      </w:divBdr>
      <w:divsChild>
        <w:div w:id="677464829">
          <w:marLeft w:val="0"/>
          <w:marRight w:val="0"/>
          <w:marTop w:val="0"/>
          <w:marBottom w:val="0"/>
          <w:divBdr>
            <w:top w:val="none" w:sz="0" w:space="0" w:color="auto"/>
            <w:left w:val="none" w:sz="0" w:space="0" w:color="auto"/>
            <w:bottom w:val="none" w:sz="0" w:space="0" w:color="auto"/>
            <w:right w:val="none" w:sz="0" w:space="0" w:color="auto"/>
          </w:divBdr>
          <w:divsChild>
            <w:div w:id="1337460244">
              <w:marLeft w:val="0"/>
              <w:marRight w:val="0"/>
              <w:marTop w:val="0"/>
              <w:marBottom w:val="0"/>
              <w:divBdr>
                <w:top w:val="none" w:sz="0" w:space="0" w:color="auto"/>
                <w:left w:val="none" w:sz="0" w:space="0" w:color="auto"/>
                <w:bottom w:val="none" w:sz="0" w:space="0" w:color="auto"/>
                <w:right w:val="none" w:sz="0" w:space="0" w:color="auto"/>
              </w:divBdr>
              <w:divsChild>
                <w:div w:id="663974211">
                  <w:marLeft w:val="0"/>
                  <w:marRight w:val="0"/>
                  <w:marTop w:val="0"/>
                  <w:marBottom w:val="0"/>
                  <w:divBdr>
                    <w:top w:val="none" w:sz="0" w:space="0" w:color="auto"/>
                    <w:left w:val="none" w:sz="0" w:space="0" w:color="auto"/>
                    <w:bottom w:val="none" w:sz="0" w:space="0" w:color="auto"/>
                    <w:right w:val="none" w:sz="0" w:space="0" w:color="auto"/>
                  </w:divBdr>
                  <w:divsChild>
                    <w:div w:id="371687315">
                      <w:marLeft w:val="0"/>
                      <w:marRight w:val="0"/>
                      <w:marTop w:val="0"/>
                      <w:marBottom w:val="0"/>
                      <w:divBdr>
                        <w:top w:val="none" w:sz="0" w:space="0" w:color="auto"/>
                        <w:left w:val="none" w:sz="0" w:space="0" w:color="auto"/>
                        <w:bottom w:val="none" w:sz="0" w:space="0" w:color="auto"/>
                        <w:right w:val="none" w:sz="0" w:space="0" w:color="auto"/>
                      </w:divBdr>
                      <w:divsChild>
                        <w:div w:id="1158770680">
                          <w:marLeft w:val="0"/>
                          <w:marRight w:val="0"/>
                          <w:marTop w:val="0"/>
                          <w:marBottom w:val="0"/>
                          <w:divBdr>
                            <w:top w:val="none" w:sz="0" w:space="0" w:color="auto"/>
                            <w:left w:val="none" w:sz="0" w:space="0" w:color="auto"/>
                            <w:bottom w:val="none" w:sz="0" w:space="0" w:color="auto"/>
                            <w:right w:val="none" w:sz="0" w:space="0" w:color="auto"/>
                          </w:divBdr>
                          <w:divsChild>
                            <w:div w:id="21027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8514">
                      <w:marLeft w:val="0"/>
                      <w:marRight w:val="0"/>
                      <w:marTop w:val="0"/>
                      <w:marBottom w:val="0"/>
                      <w:divBdr>
                        <w:top w:val="none" w:sz="0" w:space="0" w:color="auto"/>
                        <w:left w:val="none" w:sz="0" w:space="0" w:color="auto"/>
                        <w:bottom w:val="none" w:sz="0" w:space="0" w:color="auto"/>
                        <w:right w:val="none" w:sz="0" w:space="0" w:color="auto"/>
                      </w:divBdr>
                      <w:divsChild>
                        <w:div w:id="17925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748962104">
      <w:bodyDiv w:val="1"/>
      <w:marLeft w:val="0"/>
      <w:marRight w:val="0"/>
      <w:marTop w:val="0"/>
      <w:marBottom w:val="0"/>
      <w:divBdr>
        <w:top w:val="none" w:sz="0" w:space="0" w:color="auto"/>
        <w:left w:val="none" w:sz="0" w:space="0" w:color="auto"/>
        <w:bottom w:val="none" w:sz="0" w:space="0" w:color="auto"/>
        <w:right w:val="none" w:sz="0" w:space="0" w:color="auto"/>
      </w:divBdr>
      <w:divsChild>
        <w:div w:id="1099836086">
          <w:marLeft w:val="0"/>
          <w:marRight w:val="0"/>
          <w:marTop w:val="0"/>
          <w:marBottom w:val="0"/>
          <w:divBdr>
            <w:top w:val="none" w:sz="0" w:space="0" w:color="auto"/>
            <w:left w:val="none" w:sz="0" w:space="0" w:color="auto"/>
            <w:bottom w:val="none" w:sz="0" w:space="0" w:color="auto"/>
            <w:right w:val="none" w:sz="0" w:space="0" w:color="auto"/>
          </w:divBdr>
        </w:div>
      </w:divsChild>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2097826388">
      <w:bodyDiv w:val="1"/>
      <w:marLeft w:val="0"/>
      <w:marRight w:val="0"/>
      <w:marTop w:val="0"/>
      <w:marBottom w:val="0"/>
      <w:divBdr>
        <w:top w:val="none" w:sz="0" w:space="0" w:color="auto"/>
        <w:left w:val="none" w:sz="0" w:space="0" w:color="auto"/>
        <w:bottom w:val="none" w:sz="0" w:space="0" w:color="auto"/>
        <w:right w:val="none" w:sz="0" w:space="0" w:color="auto"/>
      </w:divBdr>
    </w:div>
    <w:div w:id="2146192068">
      <w:bodyDiv w:val="1"/>
      <w:marLeft w:val="0"/>
      <w:marRight w:val="0"/>
      <w:marTop w:val="0"/>
      <w:marBottom w:val="0"/>
      <w:divBdr>
        <w:top w:val="none" w:sz="0" w:space="0" w:color="auto"/>
        <w:left w:val="none" w:sz="0" w:space="0" w:color="auto"/>
        <w:bottom w:val="none" w:sz="0" w:space="0" w:color="auto"/>
        <w:right w:val="none" w:sz="0" w:space="0" w:color="auto"/>
      </w:divBdr>
      <w:divsChild>
        <w:div w:id="8265593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26F2B-670E-442A-8CFD-AE928EDE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458</Words>
  <Characters>2617</Characters>
  <Application>Microsoft Office Word</Application>
  <DocSecurity>0</DocSecurity>
  <Lines>21</Lines>
  <Paragraphs>6</Paragraphs>
  <ScaleCrop>false</ScaleCrop>
  <Company>2ndSpAcE</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2004-04-23T07:06:00Z</cp:lastPrinted>
  <dcterms:created xsi:type="dcterms:W3CDTF">2024-07-17T05:00:00Z</dcterms:created>
  <dcterms:modified xsi:type="dcterms:W3CDTF">2024-07-26T03:54:00Z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