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25" w:rsidRDefault="00C4191B">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314325" w:rsidRDefault="00314325">
      <w:pPr>
        <w:tabs>
          <w:tab w:val="left" w:pos="341"/>
          <w:tab w:val="left" w:pos="5235"/>
        </w:tabs>
        <w:autoSpaceDE w:val="0"/>
        <w:autoSpaceDN w:val="0"/>
        <w:adjustRightInd w:val="0"/>
        <w:jc w:val="left"/>
        <w:rPr>
          <w:b/>
          <w:bCs/>
          <w:szCs w:val="21"/>
        </w:rPr>
      </w:pPr>
    </w:p>
    <w:p w:rsidR="00314325" w:rsidRDefault="00314325">
      <w:pPr>
        <w:tabs>
          <w:tab w:val="left" w:pos="341"/>
          <w:tab w:val="left" w:pos="5235"/>
        </w:tabs>
        <w:autoSpaceDE w:val="0"/>
        <w:autoSpaceDN w:val="0"/>
        <w:adjustRightInd w:val="0"/>
        <w:jc w:val="left"/>
        <w:rPr>
          <w:b/>
          <w:bCs/>
          <w:szCs w:val="21"/>
        </w:rPr>
      </w:pPr>
      <w:bookmarkStart w:id="2" w:name="OLE_LINK4"/>
      <w:bookmarkStart w:id="3" w:name="OLE_LINK1"/>
    </w:p>
    <w:p w:rsidR="00314325" w:rsidRDefault="00C4191B">
      <w:pPr>
        <w:tabs>
          <w:tab w:val="left" w:pos="341"/>
          <w:tab w:val="left" w:pos="5235"/>
        </w:tabs>
        <w:autoSpaceDE w:val="0"/>
        <w:autoSpaceDN w:val="0"/>
        <w:adjustRightInd w:val="0"/>
        <w:jc w:val="left"/>
        <w:rPr>
          <w:b/>
          <w:bCs/>
          <w:szCs w:val="21"/>
        </w:rPr>
      </w:pPr>
      <w:r>
        <w:rPr>
          <w:rFonts w:hint="eastAsia"/>
          <w:b/>
          <w:bCs/>
          <w:noProof/>
          <w:szCs w:val="21"/>
        </w:rPr>
        <w:drawing>
          <wp:anchor distT="0" distB="0" distL="114300" distR="114300" simplePos="0" relativeHeight="251661312" behindDoc="0" locked="0" layoutInCell="1" allowOverlap="1">
            <wp:simplePos x="0" y="0"/>
            <wp:positionH relativeFrom="column">
              <wp:posOffset>4018280</wp:posOffset>
            </wp:positionH>
            <wp:positionV relativeFrom="paragraph">
              <wp:posOffset>28575</wp:posOffset>
            </wp:positionV>
            <wp:extent cx="1341120" cy="2062480"/>
            <wp:effectExtent l="0" t="0" r="0" b="0"/>
            <wp:wrapSquare wrapText="bothSides"/>
            <wp:docPr id="5" name="图片 5" descr="截屏2024-07-25 1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07-25 15.03.03"/>
                    <pic:cNvPicPr>
                      <a:picLocks noChangeAspect="1"/>
                    </pic:cNvPicPr>
                  </pic:nvPicPr>
                  <pic:blipFill>
                    <a:blip r:embed="rId6"/>
                    <a:stretch>
                      <a:fillRect/>
                    </a:stretch>
                  </pic:blipFill>
                  <pic:spPr>
                    <a:xfrm>
                      <a:off x="0" y="0"/>
                      <a:ext cx="1341120" cy="2062480"/>
                    </a:xfrm>
                    <a:prstGeom prst="rect">
                      <a:avLst/>
                    </a:prstGeom>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w:t>
      </w:r>
      <w:r>
        <w:rPr>
          <w:rFonts w:hint="eastAsia"/>
          <w:b/>
          <w:bCs/>
          <w:szCs w:val="21"/>
        </w:rPr>
        <w:t>《</w:t>
      </w:r>
      <w:r>
        <w:rPr>
          <w:rFonts w:hint="eastAsia"/>
          <w:b/>
          <w:bCs/>
          <w:szCs w:val="21"/>
        </w:rPr>
        <w:t>土地就是一切：塑造爱尔兰历史的斗争</w:t>
      </w:r>
      <w:r>
        <w:rPr>
          <w:rFonts w:hint="eastAsia"/>
          <w:b/>
          <w:bCs/>
          <w:szCs w:val="21"/>
        </w:rPr>
        <w:t>》</w:t>
      </w:r>
    </w:p>
    <w:p w:rsidR="00314325" w:rsidRDefault="00C4191B">
      <w:pPr>
        <w:tabs>
          <w:tab w:val="left" w:pos="341"/>
          <w:tab w:val="left" w:pos="5235"/>
        </w:tabs>
        <w:jc w:val="left"/>
        <w:rPr>
          <w:b/>
          <w:bCs/>
          <w:szCs w:val="21"/>
        </w:rPr>
      </w:pPr>
      <w:r>
        <w:rPr>
          <w:b/>
          <w:bCs/>
          <w:szCs w:val="21"/>
        </w:rPr>
        <w:t>英文书名：</w:t>
      </w:r>
      <w:r w:rsidR="0032279D">
        <w:rPr>
          <w:b/>
          <w:bCs/>
          <w:szCs w:val="21"/>
        </w:rPr>
        <w:t>LAND IS ALL THAT MATTERS</w:t>
      </w:r>
      <w:r>
        <w:rPr>
          <w:rFonts w:hint="eastAsia"/>
          <w:b/>
          <w:bCs/>
          <w:szCs w:val="21"/>
        </w:rPr>
        <w:t>: The Struggle That Shaped Irish History</w:t>
      </w:r>
    </w:p>
    <w:p w:rsidR="00314325" w:rsidRDefault="00C4191B">
      <w:pPr>
        <w:tabs>
          <w:tab w:val="left" w:pos="341"/>
          <w:tab w:val="left" w:pos="5235"/>
        </w:tabs>
        <w:jc w:val="left"/>
        <w:rPr>
          <w:b/>
          <w:bCs/>
          <w:szCs w:val="21"/>
        </w:rPr>
      </w:pPr>
      <w:r>
        <w:rPr>
          <w:b/>
          <w:bCs/>
          <w:szCs w:val="21"/>
        </w:rPr>
        <w:t>作</w:t>
      </w:r>
      <w:r>
        <w:rPr>
          <w:b/>
          <w:bCs/>
          <w:szCs w:val="21"/>
        </w:rPr>
        <w:t xml:space="preserve">    </w:t>
      </w:r>
      <w:r>
        <w:rPr>
          <w:b/>
          <w:bCs/>
          <w:szCs w:val="21"/>
        </w:rPr>
        <w:t>者：</w:t>
      </w:r>
      <w:r>
        <w:rPr>
          <w:rFonts w:hint="eastAsia"/>
          <w:b/>
          <w:bCs/>
          <w:szCs w:val="21"/>
        </w:rPr>
        <w:t>Myles Dungan</w:t>
      </w:r>
    </w:p>
    <w:p w:rsidR="00314325" w:rsidRDefault="00C4191B">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Head of Zeus</w:t>
      </w:r>
    </w:p>
    <w:p w:rsidR="00314325" w:rsidRDefault="00C4191B">
      <w:pPr>
        <w:tabs>
          <w:tab w:val="left" w:pos="341"/>
          <w:tab w:val="left" w:pos="5235"/>
        </w:tabs>
        <w:jc w:val="left"/>
        <w:rPr>
          <w:b/>
          <w:bCs/>
          <w:szCs w:val="21"/>
        </w:rPr>
      </w:pPr>
      <w:r>
        <w:rPr>
          <w:b/>
          <w:bCs/>
          <w:szCs w:val="21"/>
        </w:rPr>
        <w:t>代理公司：</w:t>
      </w:r>
      <w:r>
        <w:rPr>
          <w:rFonts w:hint="eastAsia"/>
          <w:b/>
          <w:bCs/>
          <w:szCs w:val="21"/>
        </w:rPr>
        <w:t>ANA/Zoey</w:t>
      </w:r>
    </w:p>
    <w:p w:rsidR="00314325" w:rsidRDefault="00C4191B">
      <w:pPr>
        <w:tabs>
          <w:tab w:val="left" w:pos="341"/>
          <w:tab w:val="left" w:pos="5235"/>
        </w:tabs>
        <w:jc w:val="left"/>
        <w:rPr>
          <w:b/>
          <w:bCs/>
          <w:szCs w:val="21"/>
        </w:rPr>
      </w:pPr>
      <w:r>
        <w:rPr>
          <w:b/>
          <w:bCs/>
          <w:szCs w:val="21"/>
        </w:rPr>
        <w:t>出版时间：</w:t>
      </w:r>
      <w:r>
        <w:rPr>
          <w:rFonts w:hint="eastAsia"/>
          <w:b/>
          <w:bCs/>
          <w:szCs w:val="21"/>
        </w:rPr>
        <w:t>2024</w:t>
      </w:r>
      <w:r>
        <w:rPr>
          <w:rFonts w:hint="eastAsia"/>
          <w:b/>
          <w:bCs/>
          <w:szCs w:val="21"/>
        </w:rPr>
        <w:t>年</w:t>
      </w:r>
      <w:r>
        <w:rPr>
          <w:rFonts w:hint="eastAsia"/>
          <w:b/>
          <w:bCs/>
          <w:szCs w:val="21"/>
        </w:rPr>
        <w:t>9</w:t>
      </w:r>
      <w:r>
        <w:rPr>
          <w:rFonts w:hint="eastAsia"/>
          <w:b/>
          <w:bCs/>
          <w:szCs w:val="21"/>
        </w:rPr>
        <w:t>月</w:t>
      </w:r>
    </w:p>
    <w:p w:rsidR="00314325" w:rsidRDefault="00C4191B">
      <w:pPr>
        <w:tabs>
          <w:tab w:val="left" w:pos="341"/>
          <w:tab w:val="left" w:pos="5235"/>
        </w:tabs>
        <w:jc w:val="left"/>
        <w:rPr>
          <w:b/>
          <w:bCs/>
          <w:szCs w:val="21"/>
        </w:rPr>
      </w:pPr>
      <w:r>
        <w:rPr>
          <w:b/>
          <w:bCs/>
          <w:szCs w:val="21"/>
        </w:rPr>
        <w:t>代理地区：中国大陆、台湾</w:t>
      </w:r>
    </w:p>
    <w:p w:rsidR="00314325" w:rsidRDefault="00C4191B">
      <w:pPr>
        <w:tabs>
          <w:tab w:val="left" w:pos="341"/>
          <w:tab w:val="left" w:pos="5235"/>
        </w:tabs>
        <w:jc w:val="left"/>
        <w:rPr>
          <w:b/>
          <w:bCs/>
          <w:szCs w:val="21"/>
        </w:rPr>
      </w:pPr>
      <w:r>
        <w:rPr>
          <w:b/>
          <w:bCs/>
          <w:szCs w:val="21"/>
        </w:rPr>
        <w:t>页</w:t>
      </w:r>
      <w:r>
        <w:rPr>
          <w:b/>
          <w:bCs/>
          <w:szCs w:val="21"/>
        </w:rPr>
        <w:t xml:space="preserve">    </w:t>
      </w:r>
      <w:r>
        <w:rPr>
          <w:b/>
          <w:bCs/>
          <w:szCs w:val="21"/>
        </w:rPr>
        <w:t>数：</w:t>
      </w:r>
      <w:r>
        <w:rPr>
          <w:rFonts w:hint="eastAsia"/>
          <w:b/>
          <w:bCs/>
          <w:szCs w:val="21"/>
        </w:rPr>
        <w:t>672</w:t>
      </w:r>
      <w:r w:rsidR="0032279D">
        <w:rPr>
          <w:rFonts w:hint="eastAsia"/>
          <w:b/>
          <w:bCs/>
          <w:szCs w:val="21"/>
        </w:rPr>
        <w:t>页</w:t>
      </w:r>
    </w:p>
    <w:p w:rsidR="00314325" w:rsidRDefault="00C4191B">
      <w:pPr>
        <w:tabs>
          <w:tab w:val="left" w:pos="341"/>
          <w:tab w:val="left" w:pos="5235"/>
        </w:tabs>
        <w:jc w:val="left"/>
        <w:rPr>
          <w:b/>
          <w:bCs/>
          <w:szCs w:val="21"/>
        </w:rPr>
      </w:pPr>
      <w:r>
        <w:rPr>
          <w:b/>
          <w:bCs/>
          <w:szCs w:val="21"/>
        </w:rPr>
        <w:t>审读资料：</w:t>
      </w:r>
      <w:r w:rsidR="0032279D">
        <w:rPr>
          <w:b/>
          <w:bCs/>
          <w:szCs w:val="21"/>
        </w:rPr>
        <w:t>电子稿</w:t>
      </w:r>
    </w:p>
    <w:p w:rsidR="00314325" w:rsidRDefault="00C4191B">
      <w:pPr>
        <w:jc w:val="left"/>
        <w:rPr>
          <w:b/>
          <w:bCs/>
          <w:szCs w:val="21"/>
        </w:rPr>
      </w:pPr>
      <w:r>
        <w:rPr>
          <w:b/>
          <w:bCs/>
          <w:szCs w:val="21"/>
        </w:rPr>
        <w:t>类</w:t>
      </w:r>
      <w:r>
        <w:rPr>
          <w:b/>
          <w:bCs/>
          <w:szCs w:val="21"/>
        </w:rPr>
        <w:t xml:space="preserve">    </w:t>
      </w:r>
      <w:r>
        <w:rPr>
          <w:b/>
          <w:bCs/>
          <w:szCs w:val="21"/>
        </w:rPr>
        <w:t>型：</w:t>
      </w:r>
      <w:r>
        <w:rPr>
          <w:rFonts w:hint="eastAsia"/>
          <w:b/>
          <w:bCs/>
          <w:szCs w:val="21"/>
        </w:rPr>
        <w:t>历史</w:t>
      </w:r>
    </w:p>
    <w:p w:rsidR="00314325" w:rsidRDefault="00314325">
      <w:pPr>
        <w:rPr>
          <w:bCs/>
          <w:color w:val="FF0000"/>
          <w:szCs w:val="21"/>
        </w:rPr>
      </w:pPr>
    </w:p>
    <w:p w:rsidR="00314325" w:rsidRDefault="00C4191B">
      <w:pPr>
        <w:autoSpaceDE w:val="0"/>
        <w:autoSpaceDN w:val="0"/>
        <w:adjustRightInd w:val="0"/>
        <w:rPr>
          <w:b/>
          <w:bCs/>
          <w:kern w:val="0"/>
          <w:szCs w:val="21"/>
        </w:rPr>
      </w:pPr>
      <w:r>
        <w:rPr>
          <w:b/>
          <w:bCs/>
          <w:kern w:val="0"/>
          <w:szCs w:val="21"/>
          <w:lang w:val="zh-CN"/>
        </w:rPr>
        <w:t>内容简介</w:t>
      </w:r>
      <w:r>
        <w:rPr>
          <w:b/>
          <w:bCs/>
          <w:kern w:val="0"/>
          <w:szCs w:val="21"/>
        </w:rPr>
        <w:t>：</w:t>
      </w:r>
    </w:p>
    <w:p w:rsidR="00314325" w:rsidRDefault="00314325">
      <w:pPr>
        <w:autoSpaceDE w:val="0"/>
        <w:autoSpaceDN w:val="0"/>
        <w:adjustRightInd w:val="0"/>
        <w:rPr>
          <w:b/>
          <w:bCs/>
          <w:kern w:val="0"/>
          <w:szCs w:val="21"/>
        </w:rPr>
      </w:pPr>
    </w:p>
    <w:bookmarkEnd w:id="0"/>
    <w:bookmarkEnd w:id="1"/>
    <w:p w:rsidR="00314325" w:rsidRDefault="00C4191B">
      <w:pPr>
        <w:autoSpaceDE w:val="0"/>
        <w:autoSpaceDN w:val="0"/>
        <w:adjustRightInd w:val="0"/>
        <w:ind w:firstLine="420"/>
        <w:rPr>
          <w:kern w:val="0"/>
          <w:szCs w:val="21"/>
        </w:rPr>
      </w:pPr>
      <w:r>
        <w:rPr>
          <w:rFonts w:hint="eastAsia"/>
          <w:kern w:val="0"/>
          <w:szCs w:val="21"/>
        </w:rPr>
        <w:t>在十八和十九世纪的欧洲，每个人都以这样或那样的方式“脱离土地”而居。然而，在爱尔兰，几乎每个人也都“在土地上”生活。农业是爱尔兰东北部以外绝大多数人口的唯一经济来源。土地至关重要，但大部分土地都归新教徒、英国人和贵族地主阶级所有。对农场拥有更多控制权、甚至拥有土地的梦想推动了爱尔兰历史上许多最激烈的冲突。反对英国统治的叛乱并不多见，但因对土地所有权的不满而爆发的野蛮谋杀和严厉的国家镇压是爱尔兰乡村生活的常态。争取土地的斗争也是爱尔兰民族主义对自治和独立的追求获得支持的关键因素。</w:t>
      </w:r>
    </w:p>
    <w:p w:rsidR="00314325" w:rsidRDefault="00314325">
      <w:pPr>
        <w:autoSpaceDE w:val="0"/>
        <w:autoSpaceDN w:val="0"/>
        <w:adjustRightInd w:val="0"/>
        <w:rPr>
          <w:kern w:val="0"/>
          <w:szCs w:val="21"/>
        </w:rPr>
      </w:pPr>
    </w:p>
    <w:p w:rsidR="00314325" w:rsidRDefault="00C4191B">
      <w:pPr>
        <w:autoSpaceDE w:val="0"/>
        <w:autoSpaceDN w:val="0"/>
        <w:adjustRightInd w:val="0"/>
        <w:ind w:firstLine="420"/>
        <w:rPr>
          <w:kern w:val="0"/>
          <w:szCs w:val="21"/>
        </w:rPr>
      </w:pPr>
      <w:r>
        <w:rPr>
          <w:rFonts w:hint="eastAsia"/>
          <w:kern w:val="0"/>
          <w:szCs w:val="21"/>
        </w:rPr>
        <w:t>在这部史诗般的叙事作品中，</w:t>
      </w:r>
      <w:r>
        <w:rPr>
          <w:rFonts w:hint="eastAsia"/>
          <w:kern w:val="0"/>
          <w:szCs w:val="21"/>
        </w:rPr>
        <w:t>迈尔斯·邓甘（</w:t>
      </w:r>
      <w:r>
        <w:rPr>
          <w:rFonts w:hint="eastAsia"/>
          <w:kern w:val="0"/>
          <w:szCs w:val="21"/>
        </w:rPr>
        <w:t>Myles Dungan</w:t>
      </w:r>
      <w:r>
        <w:rPr>
          <w:rFonts w:hint="eastAsia"/>
          <w:kern w:val="0"/>
          <w:szCs w:val="21"/>
        </w:rPr>
        <w:t>）研究了从</w:t>
      </w:r>
      <w:r>
        <w:rPr>
          <w:rFonts w:hint="eastAsia"/>
          <w:kern w:val="0"/>
          <w:szCs w:val="21"/>
        </w:rPr>
        <w:t xml:space="preserve"> 1741 </w:t>
      </w:r>
      <w:r>
        <w:rPr>
          <w:rFonts w:hint="eastAsia"/>
          <w:kern w:val="0"/>
          <w:szCs w:val="21"/>
        </w:rPr>
        <w:t>年的大饥荒到第二次世界大战前夕两百年间的乡村冲突。书中探讨了影响爱尔兰历史的关键时刻：“月光偷袭”的兴起、臭名昭著的</w:t>
      </w:r>
      <w:r>
        <w:rPr>
          <w:rFonts w:hint="eastAsia"/>
          <w:kern w:val="0"/>
          <w:szCs w:val="21"/>
        </w:rPr>
        <w:t xml:space="preserve"> </w:t>
      </w:r>
      <w:r>
        <w:rPr>
          <w:rFonts w:hint="eastAsia"/>
          <w:kern w:val="0"/>
          <w:szCs w:val="21"/>
        </w:rPr>
        <w:t>“白小子”和“权利小子”、洛克队长的暴乱、</w:t>
      </w:r>
      <w:r>
        <w:rPr>
          <w:rFonts w:hint="eastAsia"/>
          <w:kern w:val="0"/>
          <w:szCs w:val="21"/>
        </w:rPr>
        <w:t>1831-1836</w:t>
      </w:r>
      <w:r>
        <w:rPr>
          <w:rFonts w:hint="eastAsia"/>
          <w:kern w:val="0"/>
          <w:szCs w:val="21"/>
        </w:rPr>
        <w:t>年的</w:t>
      </w:r>
      <w:r>
        <w:rPr>
          <w:rFonts w:hint="eastAsia"/>
          <w:kern w:val="0"/>
          <w:szCs w:val="21"/>
        </w:rPr>
        <w:t xml:space="preserve"> </w:t>
      </w:r>
      <w:r>
        <w:rPr>
          <w:rFonts w:hint="eastAsia"/>
          <w:kern w:val="0"/>
          <w:szCs w:val="21"/>
        </w:rPr>
        <w:t>“什</w:t>
      </w:r>
      <w:proofErr w:type="gramStart"/>
      <w:r>
        <w:rPr>
          <w:rFonts w:hint="eastAsia"/>
          <w:kern w:val="0"/>
          <w:szCs w:val="21"/>
        </w:rPr>
        <w:t>一</w:t>
      </w:r>
      <w:proofErr w:type="gramEnd"/>
      <w:r>
        <w:rPr>
          <w:rFonts w:hint="eastAsia"/>
          <w:kern w:val="0"/>
          <w:szCs w:val="21"/>
        </w:rPr>
        <w:t>税战争”、</w:t>
      </w:r>
      <w:r>
        <w:rPr>
          <w:rFonts w:hint="eastAsia"/>
          <w:kern w:val="0"/>
          <w:szCs w:val="21"/>
        </w:rPr>
        <w:t xml:space="preserve">1845 </w:t>
      </w:r>
      <w:r>
        <w:rPr>
          <w:rFonts w:hint="eastAsia"/>
          <w:kern w:val="0"/>
          <w:szCs w:val="21"/>
        </w:rPr>
        <w:t>年肆虐全国并导致爱尔兰人口锐减的大饥荒，以及</w:t>
      </w:r>
      <w:r>
        <w:rPr>
          <w:rFonts w:hint="eastAsia"/>
          <w:kern w:val="0"/>
          <w:szCs w:val="21"/>
        </w:rPr>
        <w:t xml:space="preserve"> 1878-1909 </w:t>
      </w:r>
      <w:r>
        <w:rPr>
          <w:rFonts w:hint="eastAsia"/>
          <w:kern w:val="0"/>
          <w:szCs w:val="21"/>
        </w:rPr>
        <w:t>年的土地战争，这场战争结束后，几乎所有地主所持的土地都被转给了佃户。这些事件都是在英国统治盛行、阶级和财富严重不平等的背景下发生的。</w:t>
      </w:r>
    </w:p>
    <w:p w:rsidR="00314325" w:rsidRDefault="00314325">
      <w:pPr>
        <w:autoSpaceDE w:val="0"/>
        <w:autoSpaceDN w:val="0"/>
        <w:adjustRightInd w:val="0"/>
        <w:rPr>
          <w:kern w:val="0"/>
          <w:szCs w:val="21"/>
        </w:rPr>
      </w:pPr>
    </w:p>
    <w:p w:rsidR="00314325" w:rsidRDefault="00C4191B">
      <w:pPr>
        <w:autoSpaceDE w:val="0"/>
        <w:autoSpaceDN w:val="0"/>
        <w:adjustRightInd w:val="0"/>
        <w:ind w:firstLine="420"/>
        <w:rPr>
          <w:kern w:val="0"/>
          <w:szCs w:val="21"/>
        </w:rPr>
      </w:pPr>
      <w:r>
        <w:rPr>
          <w:rFonts w:hint="eastAsia"/>
          <w:kern w:val="0"/>
          <w:szCs w:val="21"/>
        </w:rPr>
        <w:t>《土地就是一切》讲述了深刻塑造现代爱尔兰</w:t>
      </w:r>
      <w:r>
        <w:rPr>
          <w:rFonts w:hint="eastAsia"/>
          <w:kern w:val="0"/>
          <w:szCs w:val="21"/>
        </w:rPr>
        <w:t>的土地革命的宏大故事。</w:t>
      </w:r>
    </w:p>
    <w:p w:rsidR="00314325" w:rsidRDefault="00314325">
      <w:pPr>
        <w:autoSpaceDE w:val="0"/>
        <w:autoSpaceDN w:val="0"/>
        <w:adjustRightInd w:val="0"/>
        <w:rPr>
          <w:kern w:val="0"/>
          <w:szCs w:val="21"/>
        </w:rPr>
      </w:pPr>
    </w:p>
    <w:p w:rsidR="00314325" w:rsidRDefault="00C4191B">
      <w:pPr>
        <w:autoSpaceDE w:val="0"/>
        <w:autoSpaceDN w:val="0"/>
        <w:adjustRightInd w:val="0"/>
        <w:rPr>
          <w:b/>
          <w:bCs/>
          <w:kern w:val="0"/>
          <w:szCs w:val="21"/>
        </w:rPr>
      </w:pPr>
      <w:r>
        <w:rPr>
          <w:rFonts w:hint="eastAsia"/>
          <w:b/>
          <w:bCs/>
          <w:kern w:val="0"/>
          <w:szCs w:val="21"/>
        </w:rPr>
        <w:t>作者简介：</w:t>
      </w:r>
    </w:p>
    <w:p w:rsidR="00314325" w:rsidRDefault="00314325">
      <w:pPr>
        <w:widowControl/>
        <w:jc w:val="left"/>
      </w:pPr>
    </w:p>
    <w:p w:rsidR="00314325" w:rsidRDefault="00C4191B">
      <w:pPr>
        <w:autoSpaceDE w:val="0"/>
        <w:autoSpaceDN w:val="0"/>
        <w:adjustRightInd w:val="0"/>
        <w:rPr>
          <w:b/>
          <w:bCs/>
          <w:kern w:val="0"/>
          <w:szCs w:val="21"/>
        </w:rPr>
      </w:pPr>
      <w:r>
        <w:rPr>
          <w:rFonts w:hint="eastAsia"/>
          <w:noProof/>
        </w:rPr>
        <w:drawing>
          <wp:anchor distT="0" distB="0" distL="114300" distR="114300" simplePos="0" relativeHeight="251662336" behindDoc="0" locked="0" layoutInCell="1" allowOverlap="1">
            <wp:simplePos x="0" y="0"/>
            <wp:positionH relativeFrom="column">
              <wp:posOffset>-90805</wp:posOffset>
            </wp:positionH>
            <wp:positionV relativeFrom="paragraph">
              <wp:posOffset>23495</wp:posOffset>
            </wp:positionV>
            <wp:extent cx="1346200" cy="1370330"/>
            <wp:effectExtent l="0" t="0" r="0" b="1270"/>
            <wp:wrapSquare wrapText="bothSides"/>
            <wp:docPr id="7" name="图片 7" descr="截屏2024-07-25 16.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4-07-25 16.28.27"/>
                    <pic:cNvPicPr>
                      <a:picLocks noChangeAspect="1"/>
                    </pic:cNvPicPr>
                  </pic:nvPicPr>
                  <pic:blipFill>
                    <a:blip r:embed="rId7"/>
                    <a:stretch>
                      <a:fillRect/>
                    </a:stretch>
                  </pic:blipFill>
                  <pic:spPr>
                    <a:xfrm>
                      <a:off x="0" y="0"/>
                      <a:ext cx="1346200" cy="1370330"/>
                    </a:xfrm>
                    <a:prstGeom prst="rect">
                      <a:avLst/>
                    </a:prstGeom>
                  </pic:spPr>
                </pic:pic>
              </a:graphicData>
            </a:graphic>
          </wp:anchor>
        </w:drawing>
      </w:r>
    </w:p>
    <w:p w:rsidR="00314325" w:rsidRDefault="00C4191B">
      <w:pPr>
        <w:autoSpaceDE w:val="0"/>
        <w:autoSpaceDN w:val="0"/>
        <w:adjustRightInd w:val="0"/>
        <w:ind w:firstLineChars="200" w:firstLine="422"/>
        <w:rPr>
          <w:bCs/>
        </w:rPr>
      </w:pPr>
      <w:r>
        <w:rPr>
          <w:rFonts w:hint="eastAsia"/>
          <w:b/>
        </w:rPr>
        <w:t>迈尔斯</w:t>
      </w:r>
      <w:r>
        <w:rPr>
          <w:rFonts w:hint="eastAsia"/>
          <w:b/>
        </w:rPr>
        <w:t>·</w:t>
      </w:r>
      <w:r>
        <w:rPr>
          <w:rFonts w:hint="eastAsia"/>
          <w:b/>
          <w:kern w:val="0"/>
          <w:szCs w:val="21"/>
        </w:rPr>
        <w:t>邓甘</w:t>
      </w:r>
      <w:r>
        <w:rPr>
          <w:rFonts w:hint="eastAsia"/>
          <w:b/>
        </w:rPr>
        <w:t>（</w:t>
      </w:r>
      <w:r>
        <w:rPr>
          <w:rFonts w:hint="eastAsia"/>
          <w:b/>
        </w:rPr>
        <w:t>Myles Dungan</w:t>
      </w:r>
      <w:r>
        <w:rPr>
          <w:rFonts w:hint="eastAsia"/>
          <w:b/>
        </w:rPr>
        <w:t>）</w:t>
      </w:r>
      <w:r>
        <w:rPr>
          <w:rFonts w:hint="eastAsia"/>
          <w:bCs/>
        </w:rPr>
        <w:t>是一名广播员和历史学家。他在</w:t>
      </w:r>
      <w:r>
        <w:rPr>
          <w:rFonts w:hint="eastAsia"/>
          <w:bCs/>
        </w:rPr>
        <w:t xml:space="preserve"> RTÉ</w:t>
      </w:r>
      <w:r>
        <w:rPr>
          <w:rFonts w:hint="eastAsia"/>
          <w:bCs/>
        </w:rPr>
        <w:t>电台</w:t>
      </w:r>
      <w:r>
        <w:rPr>
          <w:rFonts w:hint="eastAsia"/>
          <w:bCs/>
        </w:rPr>
        <w:t>1</w:t>
      </w:r>
      <w:r>
        <w:rPr>
          <w:rFonts w:hint="eastAsia"/>
          <w:bCs/>
        </w:rPr>
        <w:t>频道主持《历史秀》节目，是都柏林大学学院历史和档案学院的</w:t>
      </w:r>
      <w:r>
        <w:rPr>
          <w:rFonts w:hint="eastAsia"/>
          <w:bCs/>
        </w:rPr>
        <w:t>助理</w:t>
      </w:r>
      <w:r>
        <w:rPr>
          <w:rFonts w:hint="eastAsia"/>
          <w:bCs/>
        </w:rPr>
        <w:t>讲师和富布赖特学者。他还编导了多部获奖历史纪录片。他撰写了大量有关爱尔兰和美国历史的著作，并拥有都柏林三一学院的博士学位。</w:t>
      </w:r>
    </w:p>
    <w:p w:rsidR="00314325" w:rsidRDefault="00314325">
      <w:pPr>
        <w:autoSpaceDE w:val="0"/>
        <w:autoSpaceDN w:val="0"/>
        <w:adjustRightInd w:val="0"/>
        <w:ind w:firstLineChars="200" w:firstLine="420"/>
        <w:rPr>
          <w:bCs/>
        </w:rPr>
      </w:pPr>
    </w:p>
    <w:p w:rsidR="00314325" w:rsidRDefault="00314325">
      <w:pPr>
        <w:autoSpaceDE w:val="0"/>
        <w:autoSpaceDN w:val="0"/>
        <w:adjustRightInd w:val="0"/>
        <w:ind w:firstLineChars="200" w:firstLine="420"/>
        <w:rPr>
          <w:bCs/>
        </w:rPr>
      </w:pPr>
    </w:p>
    <w:p w:rsidR="00314325" w:rsidRDefault="00314325">
      <w:pPr>
        <w:autoSpaceDE w:val="0"/>
        <w:autoSpaceDN w:val="0"/>
        <w:adjustRightInd w:val="0"/>
        <w:ind w:firstLineChars="200" w:firstLine="420"/>
        <w:rPr>
          <w:bCs/>
        </w:rPr>
      </w:pPr>
    </w:p>
    <w:p w:rsidR="00314325" w:rsidRDefault="00C4191B">
      <w:pPr>
        <w:rPr>
          <w:b/>
          <w:bCs/>
          <w:szCs w:val="21"/>
        </w:rPr>
      </w:pPr>
      <w:r>
        <w:rPr>
          <w:b/>
          <w:bCs/>
          <w:szCs w:val="21"/>
        </w:rPr>
        <w:t>媒体评</w:t>
      </w:r>
      <w:r>
        <w:rPr>
          <w:rFonts w:hint="eastAsia"/>
          <w:b/>
          <w:bCs/>
          <w:szCs w:val="21"/>
        </w:rPr>
        <w:t>价</w:t>
      </w:r>
      <w:r>
        <w:rPr>
          <w:rFonts w:hint="eastAsia"/>
          <w:b/>
          <w:bCs/>
          <w:szCs w:val="21"/>
        </w:rPr>
        <w:t>:</w:t>
      </w:r>
    </w:p>
    <w:p w:rsidR="00314325" w:rsidRDefault="00314325">
      <w:pPr>
        <w:widowControl/>
        <w:ind w:firstLineChars="200" w:firstLine="480"/>
        <w:jc w:val="left"/>
        <w:rPr>
          <w:rFonts w:cs="宋体"/>
          <w:color w:val="000000"/>
          <w:kern w:val="0"/>
          <w:sz w:val="24"/>
          <w:szCs w:val="20"/>
        </w:rPr>
      </w:pPr>
    </w:p>
    <w:p w:rsidR="00314325" w:rsidRDefault="00C4191B">
      <w:pPr>
        <w:ind w:firstLineChars="200" w:firstLine="420"/>
        <w:rPr>
          <w:szCs w:val="21"/>
        </w:rPr>
      </w:pPr>
      <w:r>
        <w:rPr>
          <w:rFonts w:hint="eastAsia"/>
          <w:szCs w:val="21"/>
        </w:rPr>
        <w:t>“</w:t>
      </w:r>
      <w:r>
        <w:rPr>
          <w:rFonts w:hint="eastAsia"/>
          <w:szCs w:val="21"/>
        </w:rPr>
        <w:t>迈尔斯</w:t>
      </w:r>
      <w:r>
        <w:rPr>
          <w:rFonts w:hint="eastAsia"/>
          <w:szCs w:val="21"/>
        </w:rPr>
        <w:t>·</w:t>
      </w:r>
      <w:r>
        <w:rPr>
          <w:rFonts w:hint="eastAsia"/>
          <w:szCs w:val="21"/>
        </w:rPr>
        <w:t>邓甘是一位杰出的作家</w:t>
      </w:r>
      <w:r>
        <w:rPr>
          <w:rFonts w:hint="eastAsia"/>
          <w:szCs w:val="21"/>
        </w:rPr>
        <w:t>……</w:t>
      </w:r>
      <w:r>
        <w:rPr>
          <w:rFonts w:hint="eastAsia"/>
          <w:szCs w:val="21"/>
        </w:rPr>
        <w:t>这是他迄今为止最</w:t>
      </w:r>
      <w:r>
        <w:rPr>
          <w:rFonts w:hint="eastAsia"/>
          <w:szCs w:val="21"/>
        </w:rPr>
        <w:t>具野心</w:t>
      </w:r>
      <w:r>
        <w:rPr>
          <w:rFonts w:hint="eastAsia"/>
          <w:szCs w:val="21"/>
        </w:rPr>
        <w:t>的一本书</w:t>
      </w:r>
      <w:r>
        <w:rPr>
          <w:rFonts w:hint="eastAsia"/>
          <w:szCs w:val="21"/>
        </w:rPr>
        <w:t>……</w:t>
      </w:r>
      <w:r>
        <w:rPr>
          <w:rFonts w:hint="eastAsia"/>
          <w:szCs w:val="21"/>
        </w:rPr>
        <w:t>是对一个巨大主题的生动介绍</w:t>
      </w:r>
      <w:r>
        <w:rPr>
          <w:rFonts w:hint="eastAsia"/>
          <w:szCs w:val="21"/>
        </w:rPr>
        <w:t>。”</w:t>
      </w:r>
    </w:p>
    <w:p w:rsidR="00314325" w:rsidRDefault="00C4191B">
      <w:pPr>
        <w:jc w:val="right"/>
        <w:rPr>
          <w:szCs w:val="21"/>
        </w:rPr>
      </w:pPr>
      <w:r>
        <w:rPr>
          <w:rFonts w:hint="eastAsia"/>
          <w:szCs w:val="21"/>
        </w:rPr>
        <w:t>----</w:t>
      </w:r>
      <w:r>
        <w:rPr>
          <w:rFonts w:hint="eastAsia"/>
          <w:szCs w:val="21"/>
        </w:rPr>
        <w:t>布赖恩·汉利（</w:t>
      </w:r>
      <w:r>
        <w:rPr>
          <w:rFonts w:hint="eastAsia"/>
          <w:szCs w:val="21"/>
        </w:rPr>
        <w:t>Brian Hanley</w:t>
      </w:r>
      <w:r>
        <w:rPr>
          <w:rFonts w:hint="eastAsia"/>
          <w:szCs w:val="21"/>
        </w:rPr>
        <w:t>），《爱尔兰时报》（</w:t>
      </w:r>
      <w:r>
        <w:rPr>
          <w:rFonts w:ascii="Times New Roman Italic" w:hAnsi="Times New Roman Italic" w:cs="Times New Roman Italic"/>
          <w:i/>
          <w:iCs/>
          <w:szCs w:val="21"/>
        </w:rPr>
        <w:t xml:space="preserve">Irish </w:t>
      </w:r>
      <w:r>
        <w:rPr>
          <w:rFonts w:ascii="Times New Roman Italic" w:hAnsi="Times New Roman Italic" w:cs="Times New Roman Italic"/>
          <w:i/>
          <w:iCs/>
          <w:szCs w:val="21"/>
        </w:rPr>
        <w:t>Times</w:t>
      </w:r>
      <w:r>
        <w:rPr>
          <w:rFonts w:hint="eastAsia"/>
          <w:szCs w:val="21"/>
        </w:rPr>
        <w:t>）</w:t>
      </w:r>
    </w:p>
    <w:p w:rsidR="00314325" w:rsidRDefault="00314325">
      <w:pPr>
        <w:rPr>
          <w:szCs w:val="21"/>
        </w:rPr>
      </w:pPr>
    </w:p>
    <w:p w:rsidR="00314325" w:rsidRDefault="00C4191B">
      <w:pPr>
        <w:ind w:firstLineChars="200" w:firstLine="420"/>
        <w:rPr>
          <w:szCs w:val="21"/>
        </w:rPr>
      </w:pPr>
      <w:r>
        <w:rPr>
          <w:rFonts w:hint="eastAsia"/>
          <w:szCs w:val="21"/>
        </w:rPr>
        <w:t>“</w:t>
      </w:r>
      <w:r>
        <w:rPr>
          <w:rFonts w:hint="eastAsia"/>
          <w:szCs w:val="21"/>
        </w:rPr>
        <w:t>一段</w:t>
      </w:r>
      <w:r>
        <w:rPr>
          <w:rFonts w:hint="eastAsia"/>
          <w:szCs w:val="21"/>
        </w:rPr>
        <w:t>生动</w:t>
      </w:r>
      <w:r>
        <w:rPr>
          <w:rFonts w:hint="eastAsia"/>
          <w:szCs w:val="21"/>
        </w:rPr>
        <w:t>、</w:t>
      </w:r>
      <w:r>
        <w:rPr>
          <w:rFonts w:hint="eastAsia"/>
          <w:szCs w:val="21"/>
        </w:rPr>
        <w:t>入世、机智的</w:t>
      </w:r>
      <w:r>
        <w:rPr>
          <w:rFonts w:hint="eastAsia"/>
          <w:szCs w:val="21"/>
        </w:rPr>
        <w:t>历史书写</w:t>
      </w:r>
      <w:r>
        <w:rPr>
          <w:rFonts w:hint="eastAsia"/>
          <w:szCs w:val="21"/>
        </w:rPr>
        <w:t>。”</w:t>
      </w:r>
      <w:r>
        <w:rPr>
          <w:rFonts w:hint="eastAsia"/>
          <w:szCs w:val="21"/>
        </w:rPr>
        <w:t xml:space="preserve">                ----</w:t>
      </w:r>
      <w:r>
        <w:rPr>
          <w:rFonts w:hint="eastAsia"/>
          <w:szCs w:val="21"/>
        </w:rPr>
        <w:t>《文学评论</w:t>
      </w:r>
      <w:r>
        <w:rPr>
          <w:rFonts w:hint="eastAsia"/>
          <w:szCs w:val="21"/>
        </w:rPr>
        <w:t>》（</w:t>
      </w:r>
      <w:r>
        <w:rPr>
          <w:rFonts w:ascii="Times New Roman Italic" w:hAnsi="Times New Roman Italic" w:cs="Times New Roman Italic"/>
          <w:i/>
          <w:iCs/>
          <w:szCs w:val="21"/>
        </w:rPr>
        <w:t>Literary Review</w:t>
      </w:r>
      <w:r>
        <w:rPr>
          <w:rFonts w:hint="eastAsia"/>
          <w:szCs w:val="21"/>
        </w:rPr>
        <w:t>）</w:t>
      </w:r>
    </w:p>
    <w:p w:rsidR="00314325" w:rsidRDefault="00314325">
      <w:pPr>
        <w:ind w:firstLineChars="200" w:firstLine="420"/>
        <w:rPr>
          <w:szCs w:val="21"/>
        </w:rPr>
      </w:pPr>
    </w:p>
    <w:p w:rsidR="00314325" w:rsidRDefault="00C4191B">
      <w:pPr>
        <w:ind w:firstLineChars="200" w:firstLine="420"/>
        <w:rPr>
          <w:szCs w:val="21"/>
        </w:rPr>
      </w:pPr>
      <w:r>
        <w:rPr>
          <w:rFonts w:hint="eastAsia"/>
          <w:szCs w:val="21"/>
        </w:rPr>
        <w:t>“</w:t>
      </w:r>
      <w:r>
        <w:rPr>
          <w:rFonts w:hint="eastAsia"/>
          <w:szCs w:val="21"/>
        </w:rPr>
        <w:t>迈尔斯</w:t>
      </w:r>
      <w:r>
        <w:rPr>
          <w:rFonts w:hint="eastAsia"/>
          <w:szCs w:val="21"/>
        </w:rPr>
        <w:t>·</w:t>
      </w:r>
      <w:r>
        <w:rPr>
          <w:rFonts w:hint="eastAsia"/>
          <w:szCs w:val="21"/>
        </w:rPr>
        <w:t>邓甘承担了一项不朽的任务，调查爱尔兰土地和土地问题的历史</w:t>
      </w:r>
      <w:r>
        <w:rPr>
          <w:rFonts w:hint="eastAsia"/>
          <w:szCs w:val="21"/>
        </w:rPr>
        <w:t>……</w:t>
      </w:r>
      <w:r>
        <w:rPr>
          <w:rFonts w:hint="eastAsia"/>
          <w:szCs w:val="21"/>
        </w:rPr>
        <w:t>他</w:t>
      </w:r>
      <w:r>
        <w:rPr>
          <w:rFonts w:hint="eastAsia"/>
          <w:szCs w:val="21"/>
        </w:rPr>
        <w:t>恰当地处理了这个主题，</w:t>
      </w:r>
      <w:r>
        <w:rPr>
          <w:rFonts w:hint="eastAsia"/>
          <w:szCs w:val="21"/>
        </w:rPr>
        <w:t>将土地问题放在了爱尔兰历史学的最前沿，使其得到了应有的重视。本书研究精湛，文风轻松博学，是一部</w:t>
      </w:r>
      <w:r>
        <w:rPr>
          <w:rFonts w:hint="eastAsia"/>
          <w:szCs w:val="21"/>
        </w:rPr>
        <w:t>信息最为</w:t>
      </w:r>
      <w:r>
        <w:rPr>
          <w:rFonts w:hint="eastAsia"/>
          <w:szCs w:val="21"/>
        </w:rPr>
        <w:t>丰富的调查史，值得广泛阅读</w:t>
      </w:r>
      <w:r>
        <w:rPr>
          <w:rFonts w:hint="eastAsia"/>
          <w:szCs w:val="21"/>
        </w:rPr>
        <w:t>。”</w:t>
      </w:r>
    </w:p>
    <w:p w:rsidR="00314325" w:rsidRDefault="00C4191B">
      <w:pPr>
        <w:jc w:val="right"/>
        <w:rPr>
          <w:szCs w:val="21"/>
        </w:rPr>
      </w:pPr>
      <w:r>
        <w:rPr>
          <w:rFonts w:hint="eastAsia"/>
          <w:szCs w:val="21"/>
        </w:rPr>
        <w:t>----</w:t>
      </w:r>
      <w:r>
        <w:rPr>
          <w:rFonts w:hint="eastAsia"/>
          <w:szCs w:val="21"/>
        </w:rPr>
        <w:t>特伦斯</w:t>
      </w:r>
      <w:r>
        <w:rPr>
          <w:rFonts w:hint="eastAsia"/>
          <w:szCs w:val="21"/>
        </w:rPr>
        <w:t>·</w:t>
      </w:r>
      <w:r>
        <w:rPr>
          <w:rFonts w:hint="eastAsia"/>
          <w:szCs w:val="21"/>
        </w:rPr>
        <w:t>杜利教授</w:t>
      </w:r>
      <w:r>
        <w:rPr>
          <w:rFonts w:hint="eastAsia"/>
          <w:szCs w:val="21"/>
        </w:rPr>
        <w:t>（</w:t>
      </w:r>
      <w:r>
        <w:rPr>
          <w:rFonts w:hint="eastAsia"/>
          <w:szCs w:val="21"/>
        </w:rPr>
        <w:t>Professor Terence Dooley</w:t>
      </w:r>
      <w:r>
        <w:rPr>
          <w:rFonts w:hint="eastAsia"/>
          <w:szCs w:val="21"/>
        </w:rPr>
        <w:t>），</w:t>
      </w:r>
      <w:r>
        <w:rPr>
          <w:rFonts w:hint="eastAsia"/>
          <w:szCs w:val="21"/>
        </w:rPr>
        <w:t>《</w:t>
      </w:r>
      <w:r>
        <w:rPr>
          <w:rFonts w:hint="eastAsia"/>
          <w:szCs w:val="21"/>
        </w:rPr>
        <w:t>烧毁大宅》</w:t>
      </w:r>
      <w:r>
        <w:rPr>
          <w:rFonts w:hint="eastAsia"/>
          <w:szCs w:val="21"/>
        </w:rPr>
        <w:t>（</w:t>
      </w:r>
      <w:r>
        <w:rPr>
          <w:rFonts w:ascii="Times New Roman Italic" w:hAnsi="Times New Roman Italic" w:cs="Times New Roman Italic"/>
          <w:i/>
          <w:iCs/>
          <w:szCs w:val="21"/>
        </w:rPr>
        <w:t>Burning the Big House</w:t>
      </w:r>
      <w:r>
        <w:rPr>
          <w:rFonts w:hint="eastAsia"/>
          <w:szCs w:val="21"/>
        </w:rPr>
        <w:t>）</w:t>
      </w:r>
      <w:r>
        <w:rPr>
          <w:rFonts w:hint="eastAsia"/>
          <w:szCs w:val="21"/>
        </w:rPr>
        <w:t>的</w:t>
      </w:r>
      <w:r>
        <w:rPr>
          <w:rFonts w:hint="eastAsia"/>
          <w:szCs w:val="21"/>
        </w:rPr>
        <w:t>作者</w:t>
      </w:r>
    </w:p>
    <w:p w:rsidR="00314325" w:rsidRDefault="00314325">
      <w:pPr>
        <w:rPr>
          <w:szCs w:val="21"/>
        </w:rPr>
      </w:pPr>
    </w:p>
    <w:p w:rsidR="00314325" w:rsidRDefault="00C4191B">
      <w:pPr>
        <w:ind w:firstLineChars="200" w:firstLine="420"/>
        <w:rPr>
          <w:szCs w:val="21"/>
        </w:rPr>
      </w:pPr>
      <w:r>
        <w:rPr>
          <w:rFonts w:hint="eastAsia"/>
          <w:szCs w:val="21"/>
        </w:rPr>
        <w:t>“《</w:t>
      </w:r>
      <w:r>
        <w:rPr>
          <w:rFonts w:hint="eastAsia"/>
          <w:szCs w:val="21"/>
        </w:rPr>
        <w:t>土地就是一切》是一部简洁全面、</w:t>
      </w:r>
      <w:r>
        <w:rPr>
          <w:rFonts w:hint="eastAsia"/>
          <w:szCs w:val="21"/>
        </w:rPr>
        <w:t>有格调又</w:t>
      </w:r>
      <w:r>
        <w:rPr>
          <w:rFonts w:hint="eastAsia"/>
          <w:szCs w:val="21"/>
        </w:rPr>
        <w:t>通俗易懂的历史，</w:t>
      </w:r>
      <w:r>
        <w:rPr>
          <w:rFonts w:hint="eastAsia"/>
          <w:szCs w:val="21"/>
        </w:rPr>
        <w:t>探讨</w:t>
      </w:r>
      <w:r>
        <w:rPr>
          <w:rFonts w:hint="eastAsia"/>
          <w:szCs w:val="21"/>
        </w:rPr>
        <w:t>了爱尔兰历史和历史学中最重要的问题之一</w:t>
      </w:r>
      <w:r>
        <w:rPr>
          <w:rFonts w:hint="eastAsia"/>
          <w:szCs w:val="21"/>
        </w:rPr>
        <w:t>……</w:t>
      </w:r>
      <w:r>
        <w:rPr>
          <w:rFonts w:hint="eastAsia"/>
          <w:szCs w:val="21"/>
        </w:rPr>
        <w:t>对于所有想要了解我们究竟是如何走到今天这一步的人来说，这是一本必读书</w:t>
      </w:r>
      <w:r>
        <w:rPr>
          <w:rFonts w:hint="eastAsia"/>
          <w:szCs w:val="21"/>
        </w:rPr>
        <w:t>。”</w:t>
      </w:r>
    </w:p>
    <w:p w:rsidR="00314325" w:rsidRDefault="00C4191B">
      <w:pPr>
        <w:jc w:val="right"/>
        <w:rPr>
          <w:b/>
          <w:bCs/>
          <w:szCs w:val="21"/>
        </w:rPr>
      </w:pPr>
      <w:r>
        <w:rPr>
          <w:rFonts w:hint="eastAsia"/>
          <w:szCs w:val="21"/>
        </w:rPr>
        <w:t>----</w:t>
      </w:r>
      <w:r>
        <w:rPr>
          <w:rFonts w:hint="eastAsia"/>
          <w:szCs w:val="21"/>
        </w:rPr>
        <w:t>卡特里娜</w:t>
      </w:r>
      <w:r>
        <w:rPr>
          <w:rFonts w:hint="eastAsia"/>
          <w:szCs w:val="21"/>
        </w:rPr>
        <w:t>·</w:t>
      </w:r>
      <w:r>
        <w:rPr>
          <w:rFonts w:hint="eastAsia"/>
          <w:szCs w:val="21"/>
        </w:rPr>
        <w:t>克罗</w:t>
      </w:r>
      <w:r>
        <w:rPr>
          <w:rFonts w:hint="eastAsia"/>
          <w:szCs w:val="21"/>
        </w:rPr>
        <w:t>（</w:t>
      </w:r>
      <w:r>
        <w:rPr>
          <w:rFonts w:hint="eastAsia"/>
          <w:szCs w:val="21"/>
        </w:rPr>
        <w:t>Catriona Crowe</w:t>
      </w:r>
      <w:r>
        <w:rPr>
          <w:rFonts w:hint="eastAsia"/>
          <w:szCs w:val="21"/>
        </w:rPr>
        <w:t>）</w:t>
      </w:r>
    </w:p>
    <w:p w:rsidR="00314325" w:rsidRDefault="00314325">
      <w:pPr>
        <w:autoSpaceDE w:val="0"/>
        <w:autoSpaceDN w:val="0"/>
        <w:adjustRightInd w:val="0"/>
        <w:rPr>
          <w:bCs/>
        </w:rPr>
      </w:pPr>
      <w:bookmarkStart w:id="4" w:name="_GoBack"/>
      <w:bookmarkEnd w:id="4"/>
    </w:p>
    <w:p w:rsidR="00314325" w:rsidRDefault="00C4191B">
      <w:pPr>
        <w:shd w:val="clear" w:color="auto" w:fill="FFFFFF"/>
        <w:rPr>
          <w:color w:val="000000"/>
          <w:szCs w:val="21"/>
        </w:rPr>
      </w:pPr>
      <w:bookmarkStart w:id="5" w:name="OLE_LINK45"/>
      <w:bookmarkStart w:id="6" w:name="OLE_LINK38"/>
      <w:bookmarkStart w:id="7" w:name="OLE_LINK43"/>
      <w:bookmarkStart w:id="8" w:name="OLE_LINK44"/>
      <w:bookmarkEnd w:id="2"/>
      <w:bookmarkEnd w:id="3"/>
      <w:r>
        <w:rPr>
          <w:rFonts w:hint="eastAsia"/>
          <w:b/>
          <w:bCs/>
          <w:color w:val="000000"/>
          <w:szCs w:val="21"/>
        </w:rPr>
        <w:t>感</w:t>
      </w:r>
      <w:r>
        <w:rPr>
          <w:b/>
          <w:bCs/>
          <w:color w:val="000000"/>
          <w:szCs w:val="21"/>
        </w:rPr>
        <w:t>谢您的阅读！</w:t>
      </w:r>
    </w:p>
    <w:p w:rsidR="00314325" w:rsidRDefault="00C4191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314325" w:rsidRDefault="00C4191B">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314325" w:rsidRDefault="00C4191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14325" w:rsidRDefault="00C4191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314325" w:rsidRDefault="00C4191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14325" w:rsidRDefault="00C4191B">
      <w:pPr>
        <w:rPr>
          <w:rStyle w:val="ab"/>
          <w:szCs w:val="21"/>
        </w:rPr>
      </w:pPr>
      <w:r>
        <w:rPr>
          <w:color w:val="000000"/>
          <w:szCs w:val="21"/>
        </w:rPr>
        <w:t>公司网址：</w:t>
      </w:r>
      <w:hyperlink r:id="rId9" w:history="1">
        <w:r>
          <w:rPr>
            <w:rStyle w:val="ab"/>
            <w:szCs w:val="21"/>
          </w:rPr>
          <w:t>http://www.nurnberg.com.cn</w:t>
        </w:r>
      </w:hyperlink>
    </w:p>
    <w:p w:rsidR="00314325" w:rsidRDefault="00C4191B">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w:t>
        </w:r>
        <w:r>
          <w:rPr>
            <w:rStyle w:val="ab"/>
            <w:szCs w:val="21"/>
          </w:rPr>
          <w:t>/list.aspx</w:t>
        </w:r>
      </w:hyperlink>
    </w:p>
    <w:p w:rsidR="00314325" w:rsidRDefault="00C4191B">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314325" w:rsidRDefault="00C4191B">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314325" w:rsidRDefault="00C4191B">
      <w:pPr>
        <w:rPr>
          <w:rStyle w:val="ab"/>
          <w:szCs w:val="21"/>
        </w:rPr>
      </w:pPr>
      <w:r>
        <w:rPr>
          <w:color w:val="000000"/>
          <w:szCs w:val="21"/>
        </w:rPr>
        <w:t>豆瓣小站：</w:t>
      </w:r>
      <w:hyperlink r:id="rId13" w:history="1">
        <w:r>
          <w:rPr>
            <w:rStyle w:val="ab"/>
            <w:szCs w:val="21"/>
          </w:rPr>
          <w:t>http://site.douban.com/110577/</w:t>
        </w:r>
      </w:hyperlink>
    </w:p>
    <w:p w:rsidR="00314325" w:rsidRDefault="00C4191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314325" w:rsidRDefault="00C4191B">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314325" w:rsidRDefault="00C4191B">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sectPr w:rsidR="0031432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1B" w:rsidRDefault="00C4191B">
      <w:r>
        <w:separator/>
      </w:r>
    </w:p>
  </w:endnote>
  <w:endnote w:type="continuationSeparator" w:id="0">
    <w:p w:rsidR="00C4191B" w:rsidRDefault="00C4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auto"/>
    <w:pitch w:val="default"/>
    <w:sig w:usb0="E0002AEF" w:usb1="C0007841" w:usb2="00000009" w:usb3="00000000" w:csb0="400001FF" w:csb1="FFFF0000"/>
  </w:font>
  <w:font w:name="华文中宋">
    <w:altName w:val="汉仪书宋二KW"/>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25" w:rsidRDefault="00C4191B">
    <w:pPr>
      <w:pStyle w:val="a5"/>
      <w:jc w:val="center"/>
    </w:pPr>
    <w:r>
      <w:fldChar w:fldCharType="begin"/>
    </w:r>
    <w:r>
      <w:instrText>PAGE   \* MERGEFORMAT</w:instrText>
    </w:r>
    <w:r>
      <w:fldChar w:fldCharType="separate"/>
    </w:r>
    <w:r w:rsidR="0032279D" w:rsidRPr="0032279D">
      <w:rPr>
        <w:noProof/>
        <w:lang w:val="zh-CN"/>
      </w:rPr>
      <w:t>1</w:t>
    </w:r>
    <w:r>
      <w:fldChar w:fldCharType="end"/>
    </w:r>
  </w:p>
  <w:p w:rsidR="00314325" w:rsidRDefault="00314325">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1B" w:rsidRDefault="00C4191B">
      <w:r>
        <w:separator/>
      </w:r>
    </w:p>
  </w:footnote>
  <w:footnote w:type="continuationSeparator" w:id="0">
    <w:p w:rsidR="00C4191B" w:rsidRDefault="00C4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25" w:rsidRDefault="00C4191B">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314325" w:rsidRDefault="00C4191B">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YzljZmVmNDM4YjBlYjJjMWQzNjMxYmQ3NjFhZDgifQ=="/>
  </w:docVars>
  <w:rsids>
    <w:rsidRoot w:val="005D743E"/>
    <w:rsid w:val="B7FF1444"/>
    <w:rsid w:val="BF67F342"/>
    <w:rsid w:val="DC5CEAC6"/>
    <w:rsid w:val="EBB7AE07"/>
    <w:rsid w:val="F7DA6431"/>
    <w:rsid w:val="F7EFBD24"/>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325"/>
    <w:rsid w:val="003149B5"/>
    <w:rsid w:val="003169AA"/>
    <w:rsid w:val="00316A93"/>
    <w:rsid w:val="003173F3"/>
    <w:rsid w:val="00317CBC"/>
    <w:rsid w:val="003216F1"/>
    <w:rsid w:val="0032279D"/>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191B"/>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2D1F521A"/>
    <w:rsid w:val="356901FD"/>
    <w:rsid w:val="391E5FA3"/>
    <w:rsid w:val="39C9085A"/>
    <w:rsid w:val="3CAA4F8A"/>
    <w:rsid w:val="41787651"/>
    <w:rsid w:val="429B2728"/>
    <w:rsid w:val="489D136C"/>
    <w:rsid w:val="499F13E5"/>
    <w:rsid w:val="4CE20FB3"/>
    <w:rsid w:val="4D942FD5"/>
    <w:rsid w:val="4FFBCE61"/>
    <w:rsid w:val="647153D0"/>
    <w:rsid w:val="65BC6B1F"/>
    <w:rsid w:val="65FF2002"/>
    <w:rsid w:val="66F7CAB4"/>
    <w:rsid w:val="67956A2E"/>
    <w:rsid w:val="6D7C4D65"/>
    <w:rsid w:val="6D7EAC3F"/>
    <w:rsid w:val="73DF1D7D"/>
    <w:rsid w:val="768550D5"/>
    <w:rsid w:val="76B78F3B"/>
    <w:rsid w:val="7D3134F6"/>
    <w:rsid w:val="7F3BEDB2"/>
    <w:rsid w:val="7FFBD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B265131-6C6D-4FD6-B6CB-A5E2A486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Company>2ndSpAcE</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2005-06-11T14:33:00Z</cp:lastPrinted>
  <dcterms:created xsi:type="dcterms:W3CDTF">2024-07-29T02:39:00Z</dcterms:created>
  <dcterms:modified xsi:type="dcterms:W3CDTF">2024-07-29T02:39:00Z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13A24B435FCE4D8DB1BDCEB57F83536D_13</vt:lpwstr>
  </property>
</Properties>
</file>