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Default="00B97DF0" w:rsidP="00B97DF0">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系</w:t>
      </w:r>
      <w:r>
        <w:rPr>
          <w:rFonts w:hint="eastAsia"/>
          <w:b/>
          <w:noProof/>
          <w:kern w:val="0"/>
          <w:sz w:val="36"/>
          <w:szCs w:val="36"/>
          <w:shd w:val="pct15" w:color="auto" w:fill="FFFFFF"/>
        </w:rPr>
        <w:t xml:space="preserve"> </w:t>
      </w:r>
      <w:r>
        <w:rPr>
          <w:rFonts w:hint="eastAsia"/>
          <w:b/>
          <w:noProof/>
          <w:kern w:val="0"/>
          <w:sz w:val="36"/>
          <w:szCs w:val="36"/>
          <w:shd w:val="pct15" w:color="auto" w:fill="FFFFFF"/>
        </w:rPr>
        <w:t>列</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D358DF" w:rsidRPr="00D358DF" w:rsidRDefault="00D358DF" w:rsidP="00D358DF">
      <w:pPr>
        <w:tabs>
          <w:tab w:val="left" w:pos="2261"/>
          <w:tab w:val="center" w:pos="4252"/>
          <w:tab w:val="left" w:pos="5235"/>
        </w:tabs>
        <w:autoSpaceDE w:val="0"/>
        <w:autoSpaceDN w:val="0"/>
        <w:adjustRightInd w:val="0"/>
        <w:jc w:val="center"/>
        <w:rPr>
          <w:b/>
          <w:bCs/>
          <w:sz w:val="36"/>
          <w:szCs w:val="36"/>
        </w:rPr>
      </w:pPr>
      <w:r w:rsidRPr="00D358DF">
        <w:rPr>
          <w:rFonts w:hint="eastAsia"/>
          <w:b/>
          <w:bCs/>
          <w:sz w:val="36"/>
          <w:szCs w:val="36"/>
        </w:rPr>
        <w:t>《亚历克斯和羊驼》二部曲</w:t>
      </w:r>
    </w:p>
    <w:p w:rsidR="006C0DD8" w:rsidRPr="00D358DF" w:rsidRDefault="00D358DF" w:rsidP="00D358DF">
      <w:pPr>
        <w:tabs>
          <w:tab w:val="left" w:pos="2261"/>
          <w:tab w:val="center" w:pos="4252"/>
          <w:tab w:val="left" w:pos="5235"/>
        </w:tabs>
        <w:autoSpaceDE w:val="0"/>
        <w:autoSpaceDN w:val="0"/>
        <w:adjustRightInd w:val="0"/>
        <w:jc w:val="center"/>
        <w:rPr>
          <w:b/>
          <w:bCs/>
          <w:kern w:val="0"/>
          <w:sz w:val="36"/>
          <w:szCs w:val="36"/>
          <w:lang w:val="en-GB"/>
        </w:rPr>
      </w:pPr>
      <w:r w:rsidRPr="00D358DF">
        <w:rPr>
          <w:b/>
          <w:bCs/>
          <w:sz w:val="36"/>
          <w:szCs w:val="36"/>
        </w:rPr>
        <w:t>ALEX AND THE ALPACAS</w:t>
      </w:r>
      <w:r w:rsidRPr="00D358DF">
        <w:rPr>
          <w:b/>
          <w:bCs/>
          <w:sz w:val="36"/>
          <w:szCs w:val="36"/>
        </w:rPr>
        <w:t xml:space="preserve"> SERIES</w:t>
      </w:r>
    </w:p>
    <w:p w:rsidR="00D358DF" w:rsidRDefault="00D358DF" w:rsidP="00B97DF0">
      <w:pPr>
        <w:autoSpaceDE w:val="0"/>
        <w:autoSpaceDN w:val="0"/>
        <w:adjustRightInd w:val="0"/>
        <w:rPr>
          <w:b/>
          <w:bCs/>
          <w:kern w:val="0"/>
          <w:szCs w:val="21"/>
          <w:lang w:val="zh-CN"/>
        </w:rPr>
      </w:pPr>
    </w:p>
    <w:p w:rsidR="00B97DF0" w:rsidRDefault="00B97DF0" w:rsidP="00B97DF0">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B97DF0" w:rsidRDefault="00B97DF0" w:rsidP="00B97DF0">
      <w:pPr>
        <w:widowControl/>
        <w:shd w:val="clear" w:color="auto" w:fill="FFFFFF"/>
        <w:jc w:val="left"/>
        <w:rPr>
          <w:b/>
          <w:bCs/>
          <w:kern w:val="0"/>
          <w:szCs w:val="21"/>
          <w:lang w:val="en-GB"/>
        </w:rPr>
      </w:pPr>
    </w:p>
    <w:p w:rsidR="00B97DF0" w:rsidRPr="004E2F6F" w:rsidRDefault="00D358DF" w:rsidP="00B97DF0">
      <w:pPr>
        <w:widowControl/>
        <w:shd w:val="clear" w:color="auto" w:fill="FFFFFF"/>
        <w:ind w:firstLineChars="200" w:firstLine="420"/>
        <w:rPr>
          <w:bCs/>
          <w:kern w:val="0"/>
          <w:szCs w:val="21"/>
          <w:lang w:val="en-GB"/>
        </w:rPr>
      </w:pPr>
      <w:r>
        <w:rPr>
          <w:noProof/>
        </w:rPr>
        <w:drawing>
          <wp:anchor distT="0" distB="0" distL="114300" distR="114300" simplePos="0" relativeHeight="251661824" behindDoc="0" locked="0" layoutInCell="1" allowOverlap="1" wp14:anchorId="360E7829" wp14:editId="642485CC">
            <wp:simplePos x="0" y="0"/>
            <wp:positionH relativeFrom="margin">
              <wp:align>left</wp:align>
            </wp:positionH>
            <wp:positionV relativeFrom="paragraph">
              <wp:posOffset>12065</wp:posOffset>
            </wp:positionV>
            <wp:extent cx="676275" cy="795655"/>
            <wp:effectExtent l="0" t="0" r="9525" b="4445"/>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DF0" w:rsidRPr="002A5A1B">
        <w:rPr>
          <w:rFonts w:hint="eastAsia"/>
          <w:b/>
          <w:bCs/>
          <w:szCs w:val="21"/>
        </w:rPr>
        <w:t>凯瑟琳·勒弗罗伊</w:t>
      </w:r>
      <w:r w:rsidR="00B97DF0">
        <w:rPr>
          <w:rFonts w:hint="eastAsia"/>
          <w:b/>
          <w:bCs/>
          <w:szCs w:val="21"/>
        </w:rPr>
        <w:t>（</w:t>
      </w:r>
      <w:r w:rsidR="00B97DF0" w:rsidRPr="004E2F6F">
        <w:rPr>
          <w:b/>
          <w:bCs/>
          <w:szCs w:val="21"/>
        </w:rPr>
        <w:t xml:space="preserve">Kathryn </w:t>
      </w:r>
      <w:proofErr w:type="spellStart"/>
      <w:r w:rsidR="00B97DF0" w:rsidRPr="004E2F6F">
        <w:rPr>
          <w:b/>
          <w:bCs/>
          <w:szCs w:val="21"/>
        </w:rPr>
        <w:t>Lefroy</w:t>
      </w:r>
      <w:proofErr w:type="spellEnd"/>
      <w:r w:rsidR="00B97DF0">
        <w:rPr>
          <w:rFonts w:hint="eastAsia"/>
          <w:b/>
          <w:bCs/>
          <w:szCs w:val="21"/>
        </w:rPr>
        <w:t>）</w:t>
      </w:r>
      <w:r w:rsidR="00B97DF0" w:rsidRPr="002A5A1B">
        <w:rPr>
          <w:bCs/>
          <w:szCs w:val="21"/>
        </w:rPr>
        <w:t>撰</w:t>
      </w:r>
      <w:r w:rsidR="00B97DF0" w:rsidRPr="002A5A1B">
        <w:rPr>
          <w:rFonts w:hint="eastAsia"/>
          <w:bCs/>
          <w:kern w:val="0"/>
          <w:szCs w:val="21"/>
          <w:lang w:val="en-GB"/>
        </w:rPr>
        <w:t>写小说、剧本、文章——偶尔也</w:t>
      </w:r>
      <w:r w:rsidR="00B97DF0">
        <w:rPr>
          <w:rFonts w:hint="eastAsia"/>
          <w:bCs/>
          <w:kern w:val="0"/>
          <w:szCs w:val="21"/>
          <w:lang w:val="en-GB"/>
        </w:rPr>
        <w:t>会负责</w:t>
      </w:r>
      <w:r w:rsidR="00B97DF0" w:rsidRPr="002A5A1B">
        <w:rPr>
          <w:rFonts w:hint="eastAsia"/>
          <w:bCs/>
          <w:kern w:val="0"/>
          <w:szCs w:val="21"/>
          <w:lang w:val="en-GB"/>
        </w:rPr>
        <w:t>列</w:t>
      </w:r>
      <w:r w:rsidR="00B97DF0">
        <w:rPr>
          <w:rFonts w:hint="eastAsia"/>
          <w:bCs/>
          <w:kern w:val="0"/>
          <w:szCs w:val="21"/>
          <w:lang w:val="en-GB"/>
        </w:rPr>
        <w:t>出购物单。她拥有市场营销博士学位，获得过</w:t>
      </w:r>
      <w:r w:rsidR="00B97DF0" w:rsidRPr="002A5A1B">
        <w:rPr>
          <w:rFonts w:hint="eastAsia"/>
          <w:bCs/>
          <w:kern w:val="0"/>
          <w:szCs w:val="21"/>
          <w:lang w:val="en-GB"/>
        </w:rPr>
        <w:t>几个剧本写作学分，她的故事出现在杂志、期刊和网络上。她花了太多的时间和虚构的角色交谈，</w:t>
      </w:r>
      <w:r w:rsidR="00B97DF0">
        <w:rPr>
          <w:rFonts w:hint="eastAsia"/>
          <w:bCs/>
          <w:kern w:val="0"/>
          <w:szCs w:val="21"/>
          <w:lang w:val="en-GB"/>
        </w:rPr>
        <w:t>她</w:t>
      </w:r>
      <w:r w:rsidR="00B97DF0">
        <w:rPr>
          <w:bCs/>
          <w:kern w:val="0"/>
          <w:szCs w:val="21"/>
          <w:lang w:val="en-GB"/>
        </w:rPr>
        <w:t>有一个不算是秘密的愿望</w:t>
      </w:r>
      <w:r w:rsidR="00B97DF0">
        <w:rPr>
          <w:bCs/>
          <w:kern w:val="0"/>
          <w:szCs w:val="21"/>
          <w:lang w:val="en-GB"/>
        </w:rPr>
        <w:t>——</w:t>
      </w:r>
      <w:r w:rsidR="00B97DF0" w:rsidRPr="002A5A1B">
        <w:rPr>
          <w:rFonts w:hint="eastAsia"/>
          <w:bCs/>
          <w:kern w:val="0"/>
          <w:szCs w:val="21"/>
          <w:lang w:val="en-GB"/>
        </w:rPr>
        <w:t>希望自己生活在一部舞蹈电影中。</w:t>
      </w:r>
    </w:p>
    <w:p w:rsidR="006C0DD8" w:rsidRPr="00B97DF0" w:rsidRDefault="006C0DD8" w:rsidP="00B97DF0">
      <w:pPr>
        <w:tabs>
          <w:tab w:val="left" w:pos="341"/>
          <w:tab w:val="left" w:pos="5235"/>
        </w:tabs>
        <w:autoSpaceDE w:val="0"/>
        <w:autoSpaceDN w:val="0"/>
        <w:adjustRightInd w:val="0"/>
        <w:jc w:val="left"/>
        <w:rPr>
          <w:rFonts w:hint="eastAsia"/>
          <w:b/>
          <w:bCs/>
          <w:szCs w:val="21"/>
          <w:lang w:val="en-GB"/>
        </w:rPr>
      </w:pPr>
    </w:p>
    <w:p w:rsidR="00846351" w:rsidRPr="006C0DD8" w:rsidRDefault="00B97DF0" w:rsidP="00B97DF0">
      <w:pPr>
        <w:tabs>
          <w:tab w:val="left" w:pos="341"/>
          <w:tab w:val="left" w:pos="5235"/>
        </w:tabs>
        <w:autoSpaceDE w:val="0"/>
        <w:autoSpaceDN w:val="0"/>
        <w:adjustRightInd w:val="0"/>
        <w:jc w:val="left"/>
        <w:rPr>
          <w:rFonts w:hint="eastAsia"/>
          <w:b/>
          <w:bCs/>
          <w:kern w:val="0"/>
          <w:szCs w:val="21"/>
          <w:lang w:val="en-GB"/>
        </w:rPr>
      </w:pPr>
      <w:r w:rsidRPr="000D2765">
        <w:rPr>
          <w:noProof/>
        </w:rPr>
        <w:drawing>
          <wp:anchor distT="0" distB="0" distL="114300" distR="114300" simplePos="0" relativeHeight="251659776" behindDoc="0" locked="0" layoutInCell="1" allowOverlap="1">
            <wp:simplePos x="0" y="0"/>
            <wp:positionH relativeFrom="margin">
              <wp:align>right</wp:align>
            </wp:positionH>
            <wp:positionV relativeFrom="paragraph">
              <wp:posOffset>10160</wp:posOffset>
            </wp:positionV>
            <wp:extent cx="1276350" cy="1958843"/>
            <wp:effectExtent l="0" t="0" r="0" b="381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8">
                      <a:extLst>
                        <a:ext uri="{28A0092B-C50C-407E-A947-70E740481C1C}">
                          <a14:useLocalDpi xmlns:a14="http://schemas.microsoft.com/office/drawing/2010/main" val="0"/>
                        </a:ext>
                      </a:extLst>
                    </a:blip>
                    <a:srcRect l="346"/>
                    <a:stretch/>
                  </pic:blipFill>
                  <pic:spPr bwMode="auto">
                    <a:xfrm>
                      <a:off x="0" y="0"/>
                      <a:ext cx="1276350" cy="1958843"/>
                    </a:xfrm>
                    <a:prstGeom prst="rect">
                      <a:avLst/>
                    </a:prstGeom>
                    <a:noFill/>
                    <a:ln>
                      <a:noFill/>
                    </a:ln>
                    <a:extLst>
                      <a:ext uri="{53640926-AAD7-44D8-BBD7-CCE9431645EC}">
                        <a14:shadowObscured xmlns:a14="http://schemas.microsoft.com/office/drawing/2010/main"/>
                      </a:ext>
                    </a:extLst>
                  </pic:spPr>
                </pic:pic>
              </a:graphicData>
            </a:graphic>
          </wp:anchor>
        </w:drawing>
      </w:r>
      <w:r w:rsidR="00E368C0">
        <w:rPr>
          <w:b/>
          <w:bCs/>
          <w:szCs w:val="21"/>
        </w:rPr>
        <w:t>中文</w:t>
      </w:r>
      <w:r w:rsidR="0008200B">
        <w:rPr>
          <w:b/>
          <w:bCs/>
          <w:szCs w:val="21"/>
        </w:rPr>
        <w:t>书名</w:t>
      </w:r>
      <w:r w:rsidR="001B14BF">
        <w:rPr>
          <w:rFonts w:hint="eastAsia"/>
          <w:b/>
          <w:bCs/>
          <w:szCs w:val="21"/>
        </w:rPr>
        <w:t>：</w:t>
      </w:r>
      <w:r w:rsidR="00405595">
        <w:rPr>
          <w:rFonts w:hint="eastAsia"/>
          <w:b/>
          <w:bCs/>
          <w:szCs w:val="21"/>
        </w:rPr>
        <w:t>《</w:t>
      </w:r>
      <w:r>
        <w:rPr>
          <w:rFonts w:hint="eastAsia"/>
          <w:b/>
          <w:bCs/>
          <w:szCs w:val="21"/>
        </w:rPr>
        <w:t>亚历克斯和羊驼</w:t>
      </w:r>
      <w:r w:rsidR="004E2F6F">
        <w:rPr>
          <w:rFonts w:hint="eastAsia"/>
          <w:b/>
          <w:bCs/>
          <w:szCs w:val="21"/>
        </w:rPr>
        <w:t>拯救世界</w:t>
      </w:r>
      <w:r>
        <w:rPr>
          <w:rFonts w:hint="eastAsia"/>
          <w:b/>
          <w:bCs/>
          <w:szCs w:val="21"/>
        </w:rPr>
        <w:t>》</w:t>
      </w:r>
      <w:r w:rsidR="00E25A0F">
        <w:rPr>
          <w:rFonts w:hint="eastAsia"/>
          <w:b/>
          <w:bCs/>
          <w:szCs w:val="21"/>
        </w:rPr>
        <w:t>（第一册</w:t>
      </w:r>
      <w:bookmarkStart w:id="2" w:name="_GoBack"/>
      <w:bookmarkEnd w:id="2"/>
      <w:r w:rsidR="00E25A0F">
        <w:rPr>
          <w:rFonts w:hint="eastAsia"/>
          <w:b/>
          <w:bCs/>
          <w:szCs w:val="21"/>
        </w:rPr>
        <w:t>）</w:t>
      </w:r>
    </w:p>
    <w:p w:rsidR="00846351" w:rsidRPr="006A63D4" w:rsidRDefault="00846351" w:rsidP="00B97DF0">
      <w:pPr>
        <w:tabs>
          <w:tab w:val="left" w:pos="341"/>
          <w:tab w:val="left" w:pos="5235"/>
        </w:tabs>
        <w:rPr>
          <w:b/>
          <w:bCs/>
          <w:szCs w:val="21"/>
        </w:rPr>
      </w:pPr>
      <w:r w:rsidRPr="006A63D4">
        <w:rPr>
          <w:b/>
          <w:bCs/>
          <w:szCs w:val="21"/>
        </w:rPr>
        <w:t>英文书名：</w:t>
      </w:r>
      <w:r w:rsidR="005D1300" w:rsidRPr="004E2F6F">
        <w:rPr>
          <w:b/>
          <w:bCs/>
          <w:szCs w:val="21"/>
        </w:rPr>
        <w:t>ALEX AND THE ALPACAS SAVE THE WORLD</w:t>
      </w:r>
    </w:p>
    <w:p w:rsidR="0008200B" w:rsidRDefault="00846351" w:rsidP="00B97DF0">
      <w:pPr>
        <w:tabs>
          <w:tab w:val="left" w:pos="341"/>
          <w:tab w:val="left" w:pos="5235"/>
        </w:tabs>
        <w:rPr>
          <w:rStyle w:val="apple-converted-space"/>
          <w:rFonts w:ascii="Calibri" w:hAnsi="Calibri"/>
          <w:color w:val="000000"/>
          <w:sz w:val="23"/>
          <w:szCs w:val="23"/>
          <w:shd w:val="clear" w:color="auto" w:fill="FFFFFF"/>
        </w:rPr>
      </w:pPr>
      <w:r w:rsidRPr="006A63D4">
        <w:rPr>
          <w:b/>
          <w:bCs/>
          <w:szCs w:val="21"/>
        </w:rPr>
        <w:t>作</w:t>
      </w:r>
      <w:r w:rsidRPr="006A63D4">
        <w:rPr>
          <w:b/>
          <w:bCs/>
          <w:szCs w:val="21"/>
        </w:rPr>
        <w:t xml:space="preserve">    </w:t>
      </w:r>
      <w:r w:rsidRPr="006A63D4">
        <w:rPr>
          <w:b/>
          <w:bCs/>
          <w:szCs w:val="21"/>
        </w:rPr>
        <w:t>者：</w:t>
      </w:r>
      <w:r w:rsidR="004E2F6F" w:rsidRPr="004E2F6F">
        <w:rPr>
          <w:b/>
          <w:bCs/>
          <w:szCs w:val="21"/>
        </w:rPr>
        <w:t>Kathryn Lefroy</w:t>
      </w:r>
    </w:p>
    <w:p w:rsidR="004E2F6F" w:rsidRPr="004E2F6F" w:rsidRDefault="00846351" w:rsidP="00B97DF0">
      <w:pPr>
        <w:tabs>
          <w:tab w:val="left" w:pos="341"/>
          <w:tab w:val="left" w:pos="5235"/>
        </w:tabs>
        <w:rPr>
          <w:rFonts w:hint="eastAsia"/>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4E2F6F">
        <w:rPr>
          <w:b/>
          <w:bCs/>
          <w:szCs w:val="21"/>
        </w:rPr>
        <w:t>Fremantle Press</w:t>
      </w:r>
    </w:p>
    <w:p w:rsidR="005D1300" w:rsidRDefault="00846351" w:rsidP="00B97DF0">
      <w:pPr>
        <w:tabs>
          <w:tab w:val="left" w:pos="341"/>
          <w:tab w:val="left" w:pos="5235"/>
        </w:tabs>
        <w:rPr>
          <w:b/>
          <w:bCs/>
          <w:szCs w:val="21"/>
        </w:rPr>
      </w:pPr>
      <w:r w:rsidRPr="006A63D4">
        <w:rPr>
          <w:b/>
          <w:bCs/>
          <w:szCs w:val="21"/>
        </w:rPr>
        <w:t>代理公司：</w:t>
      </w:r>
      <w:r w:rsidRPr="006A63D4">
        <w:rPr>
          <w:b/>
          <w:bCs/>
          <w:szCs w:val="21"/>
        </w:rPr>
        <w:t>ANA</w:t>
      </w:r>
    </w:p>
    <w:p w:rsidR="008A2078" w:rsidRPr="006A63D4" w:rsidRDefault="00846351" w:rsidP="00B97DF0">
      <w:pPr>
        <w:tabs>
          <w:tab w:val="left" w:pos="341"/>
          <w:tab w:val="left" w:pos="5235"/>
        </w:tabs>
        <w:rPr>
          <w:rFonts w:hint="eastAsia"/>
          <w:b/>
          <w:bCs/>
          <w:szCs w:val="21"/>
        </w:rPr>
      </w:pPr>
      <w:r w:rsidRPr="006A63D4">
        <w:rPr>
          <w:b/>
          <w:bCs/>
          <w:szCs w:val="21"/>
        </w:rPr>
        <w:t>出版时间：</w:t>
      </w:r>
      <w:r w:rsidR="004E2F6F">
        <w:rPr>
          <w:rFonts w:hint="eastAsia"/>
          <w:b/>
          <w:bCs/>
          <w:szCs w:val="21"/>
        </w:rPr>
        <w:t>2019</w:t>
      </w:r>
      <w:r w:rsidR="00260B7C" w:rsidRPr="006A63D4">
        <w:rPr>
          <w:b/>
          <w:bCs/>
          <w:szCs w:val="21"/>
        </w:rPr>
        <w:t>年</w:t>
      </w:r>
      <w:r w:rsidR="004E2F6F">
        <w:rPr>
          <w:rFonts w:hint="eastAsia"/>
          <w:b/>
          <w:bCs/>
          <w:szCs w:val="21"/>
        </w:rPr>
        <w:t>5</w:t>
      </w:r>
      <w:r w:rsidR="003149B5">
        <w:rPr>
          <w:rFonts w:hint="eastAsia"/>
          <w:b/>
          <w:bCs/>
          <w:szCs w:val="21"/>
        </w:rPr>
        <w:t>月</w:t>
      </w:r>
    </w:p>
    <w:p w:rsidR="00846351" w:rsidRPr="006A63D4" w:rsidRDefault="008A2078" w:rsidP="00B97DF0">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B97DF0">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sidR="004E2F6F">
        <w:rPr>
          <w:rFonts w:hint="eastAsia"/>
          <w:b/>
          <w:bCs/>
          <w:szCs w:val="21"/>
        </w:rPr>
        <w:t>224</w:t>
      </w:r>
      <w:r w:rsidR="001478D9">
        <w:rPr>
          <w:b/>
          <w:bCs/>
          <w:szCs w:val="21"/>
        </w:rPr>
        <w:t>页</w:t>
      </w:r>
    </w:p>
    <w:p w:rsidR="00846351" w:rsidRPr="006A63D4" w:rsidRDefault="00846351" w:rsidP="00B97DF0">
      <w:pPr>
        <w:tabs>
          <w:tab w:val="left" w:pos="341"/>
          <w:tab w:val="left" w:pos="5235"/>
        </w:tabs>
        <w:rPr>
          <w:b/>
          <w:bCs/>
          <w:szCs w:val="21"/>
        </w:rPr>
      </w:pPr>
      <w:r w:rsidRPr="006A63D4">
        <w:rPr>
          <w:b/>
          <w:bCs/>
          <w:szCs w:val="21"/>
        </w:rPr>
        <w:t>审读资料：</w:t>
      </w:r>
      <w:r w:rsidR="0008200B">
        <w:rPr>
          <w:b/>
          <w:bCs/>
          <w:szCs w:val="21"/>
        </w:rPr>
        <w:t>电子材料</w:t>
      </w:r>
    </w:p>
    <w:p w:rsidR="00735064" w:rsidRPr="006C0DD8" w:rsidRDefault="00846351" w:rsidP="00B97DF0">
      <w:pPr>
        <w:rPr>
          <w:rFonts w:hint="eastAsia"/>
          <w:b/>
          <w:bCs/>
          <w:szCs w:val="21"/>
        </w:rPr>
      </w:pPr>
      <w:r w:rsidRPr="006A63D4">
        <w:rPr>
          <w:b/>
          <w:bCs/>
          <w:szCs w:val="21"/>
        </w:rPr>
        <w:t>类</w:t>
      </w:r>
      <w:r w:rsidRPr="006A63D4">
        <w:rPr>
          <w:b/>
          <w:bCs/>
          <w:szCs w:val="21"/>
        </w:rPr>
        <w:t xml:space="preserve">    </w:t>
      </w:r>
      <w:r w:rsidRPr="006A63D4">
        <w:rPr>
          <w:b/>
          <w:bCs/>
          <w:szCs w:val="21"/>
        </w:rPr>
        <w:t>型：</w:t>
      </w:r>
      <w:r w:rsidR="005D1300">
        <w:rPr>
          <w:b/>
          <w:bCs/>
          <w:szCs w:val="21"/>
        </w:rPr>
        <w:t>儿童文学</w:t>
      </w:r>
    </w:p>
    <w:p w:rsidR="005D1300" w:rsidRPr="001A78DD" w:rsidRDefault="005D1300" w:rsidP="00B97DF0">
      <w:pPr>
        <w:autoSpaceDE w:val="0"/>
        <w:autoSpaceDN w:val="0"/>
        <w:adjustRightInd w:val="0"/>
        <w:rPr>
          <w:b/>
          <w:bCs/>
          <w:color w:val="FF0000"/>
          <w:szCs w:val="21"/>
        </w:rPr>
      </w:pPr>
      <w:r w:rsidRPr="001A78DD">
        <w:rPr>
          <w:b/>
          <w:bCs/>
          <w:color w:val="FF0000"/>
          <w:szCs w:val="21"/>
        </w:rPr>
        <w:t>Shortlisted for the 2020 Premier's Award for Writing for Children</w:t>
      </w:r>
    </w:p>
    <w:p w:rsidR="00F130B9" w:rsidRPr="001A78DD" w:rsidRDefault="005D1300" w:rsidP="00B97DF0">
      <w:pPr>
        <w:autoSpaceDE w:val="0"/>
        <w:autoSpaceDN w:val="0"/>
        <w:adjustRightInd w:val="0"/>
        <w:rPr>
          <w:b/>
          <w:bCs/>
          <w:color w:val="FF0000"/>
          <w:szCs w:val="21"/>
        </w:rPr>
      </w:pPr>
      <w:r w:rsidRPr="001A78DD">
        <w:rPr>
          <w:b/>
          <w:bCs/>
          <w:color w:val="FF0000"/>
          <w:szCs w:val="21"/>
        </w:rPr>
        <w:t>Shortlisted for the Young Readers Book Award</w:t>
      </w:r>
    </w:p>
    <w:p w:rsidR="005D1300" w:rsidRDefault="005D1300" w:rsidP="00B97DF0">
      <w:pPr>
        <w:autoSpaceDE w:val="0"/>
        <w:autoSpaceDN w:val="0"/>
        <w:adjustRightInd w:val="0"/>
        <w:rPr>
          <w:rFonts w:hint="eastAsia"/>
          <w:bCs/>
          <w:color w:val="FF0000"/>
          <w:szCs w:val="21"/>
        </w:rPr>
      </w:pPr>
    </w:p>
    <w:p w:rsidR="00846351" w:rsidRDefault="00846351" w:rsidP="00B97DF0">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F130B9" w:rsidRPr="00E368C0" w:rsidRDefault="00F130B9" w:rsidP="00B97DF0">
      <w:pPr>
        <w:autoSpaceDE w:val="0"/>
        <w:autoSpaceDN w:val="0"/>
        <w:adjustRightInd w:val="0"/>
        <w:rPr>
          <w:b/>
          <w:bCs/>
          <w:kern w:val="0"/>
          <w:szCs w:val="21"/>
        </w:rPr>
      </w:pPr>
    </w:p>
    <w:p w:rsidR="005A376E" w:rsidRDefault="002A5A1B" w:rsidP="00B97DF0">
      <w:pPr>
        <w:autoSpaceDE w:val="0"/>
        <w:autoSpaceDN w:val="0"/>
        <w:adjustRightInd w:val="0"/>
        <w:ind w:firstLineChars="200" w:firstLine="420"/>
        <w:rPr>
          <w:kern w:val="0"/>
          <w:szCs w:val="21"/>
        </w:rPr>
      </w:pPr>
      <w:r w:rsidRPr="002A5A1B">
        <w:rPr>
          <w:rFonts w:hint="eastAsia"/>
          <w:kern w:val="0"/>
          <w:szCs w:val="21"/>
        </w:rPr>
        <w:t>亚历克斯预计夏天会很无聊。但是，当妈妈带她去塔斯马尼</w:t>
      </w:r>
      <w:proofErr w:type="gramStart"/>
      <w:r w:rsidRPr="002A5A1B">
        <w:rPr>
          <w:rFonts w:hint="eastAsia"/>
          <w:kern w:val="0"/>
          <w:szCs w:val="21"/>
        </w:rPr>
        <w:t>亚州</w:t>
      </w:r>
      <w:proofErr w:type="gramEnd"/>
      <w:r w:rsidRPr="002A5A1B">
        <w:rPr>
          <w:rFonts w:hint="eastAsia"/>
          <w:kern w:val="0"/>
          <w:szCs w:val="21"/>
        </w:rPr>
        <w:t>的农场拜访神秘的祖父时，奇怪的事情开始发生……</w:t>
      </w:r>
      <w:r>
        <w:rPr>
          <w:rFonts w:hint="eastAsia"/>
          <w:kern w:val="0"/>
          <w:szCs w:val="21"/>
        </w:rPr>
        <w:t>大概是她这辈子遇见的最奇怪的事情了</w:t>
      </w:r>
      <w:r w:rsidRPr="002A5A1B">
        <w:rPr>
          <w:rFonts w:hint="eastAsia"/>
          <w:kern w:val="0"/>
          <w:szCs w:val="21"/>
        </w:rPr>
        <w:t>？</w:t>
      </w:r>
      <w:r w:rsidR="005A376E">
        <w:rPr>
          <w:rFonts w:hint="eastAsia"/>
          <w:kern w:val="0"/>
          <w:szCs w:val="21"/>
        </w:rPr>
        <w:t>！</w:t>
      </w:r>
    </w:p>
    <w:p w:rsidR="005A376E" w:rsidRDefault="005A376E" w:rsidP="00B97DF0">
      <w:pPr>
        <w:autoSpaceDE w:val="0"/>
        <w:autoSpaceDN w:val="0"/>
        <w:adjustRightInd w:val="0"/>
        <w:ind w:firstLineChars="200" w:firstLine="420"/>
        <w:rPr>
          <w:kern w:val="0"/>
          <w:szCs w:val="21"/>
        </w:rPr>
      </w:pPr>
    </w:p>
    <w:p w:rsidR="005A376E" w:rsidRDefault="002A5A1B" w:rsidP="00B97DF0">
      <w:pPr>
        <w:autoSpaceDE w:val="0"/>
        <w:autoSpaceDN w:val="0"/>
        <w:adjustRightInd w:val="0"/>
        <w:ind w:firstLineChars="200" w:firstLine="420"/>
        <w:rPr>
          <w:kern w:val="0"/>
          <w:szCs w:val="21"/>
        </w:rPr>
      </w:pPr>
      <w:r w:rsidRPr="002A5A1B">
        <w:rPr>
          <w:rFonts w:hint="eastAsia"/>
          <w:kern w:val="0"/>
          <w:szCs w:val="21"/>
        </w:rPr>
        <w:t>她祖父的宠物羊驼</w:t>
      </w:r>
      <w:r w:rsidRPr="002A5A1B">
        <w:rPr>
          <w:rFonts w:hint="eastAsia"/>
          <w:kern w:val="0"/>
          <w:szCs w:val="21"/>
        </w:rPr>
        <w:t>...</w:t>
      </w:r>
      <w:r>
        <w:rPr>
          <w:rFonts w:hint="eastAsia"/>
          <w:kern w:val="0"/>
          <w:szCs w:val="21"/>
        </w:rPr>
        <w:t>居</w:t>
      </w:r>
      <w:r>
        <w:rPr>
          <w:rFonts w:hint="eastAsia"/>
          <w:kern w:val="0"/>
          <w:szCs w:val="21"/>
        </w:rPr>
        <w:t xml:space="preserve"> </w:t>
      </w:r>
      <w:r>
        <w:rPr>
          <w:rFonts w:hint="eastAsia"/>
          <w:kern w:val="0"/>
          <w:szCs w:val="21"/>
        </w:rPr>
        <w:t>然</w:t>
      </w:r>
      <w:r>
        <w:rPr>
          <w:rFonts w:hint="eastAsia"/>
          <w:kern w:val="0"/>
          <w:szCs w:val="21"/>
        </w:rPr>
        <w:t xml:space="preserve"> </w:t>
      </w:r>
      <w:r w:rsidRPr="002A5A1B">
        <w:rPr>
          <w:rFonts w:hint="eastAsia"/>
          <w:kern w:val="0"/>
          <w:szCs w:val="21"/>
        </w:rPr>
        <w:t>会</w:t>
      </w:r>
      <w:r>
        <w:rPr>
          <w:rFonts w:hint="eastAsia"/>
          <w:kern w:val="0"/>
          <w:szCs w:val="21"/>
        </w:rPr>
        <w:t xml:space="preserve"> </w:t>
      </w:r>
      <w:r w:rsidRPr="002A5A1B">
        <w:rPr>
          <w:rFonts w:hint="eastAsia"/>
          <w:kern w:val="0"/>
          <w:szCs w:val="21"/>
        </w:rPr>
        <w:t>说</w:t>
      </w:r>
      <w:r>
        <w:rPr>
          <w:rFonts w:hint="eastAsia"/>
          <w:kern w:val="0"/>
          <w:szCs w:val="21"/>
        </w:rPr>
        <w:t xml:space="preserve"> </w:t>
      </w:r>
      <w:r>
        <w:rPr>
          <w:rFonts w:hint="eastAsia"/>
          <w:kern w:val="0"/>
          <w:szCs w:val="21"/>
        </w:rPr>
        <w:t>话！</w:t>
      </w:r>
    </w:p>
    <w:p w:rsidR="005A376E" w:rsidRDefault="005A376E" w:rsidP="00B97DF0">
      <w:pPr>
        <w:autoSpaceDE w:val="0"/>
        <w:autoSpaceDN w:val="0"/>
        <w:adjustRightInd w:val="0"/>
        <w:ind w:firstLineChars="200" w:firstLine="420"/>
        <w:rPr>
          <w:kern w:val="0"/>
          <w:szCs w:val="21"/>
        </w:rPr>
      </w:pPr>
    </w:p>
    <w:p w:rsidR="002A5A1B" w:rsidRDefault="002A5A1B" w:rsidP="00B97DF0">
      <w:pPr>
        <w:autoSpaceDE w:val="0"/>
        <w:autoSpaceDN w:val="0"/>
        <w:adjustRightInd w:val="0"/>
        <w:ind w:firstLineChars="200" w:firstLine="420"/>
        <w:rPr>
          <w:kern w:val="0"/>
          <w:szCs w:val="21"/>
        </w:rPr>
      </w:pPr>
      <w:r>
        <w:rPr>
          <w:rFonts w:hint="eastAsia"/>
          <w:kern w:val="0"/>
          <w:szCs w:val="21"/>
        </w:rPr>
        <w:t>当事情从奇怪慢慢发展到</w:t>
      </w:r>
      <w:r w:rsidRPr="002A5A1B">
        <w:rPr>
          <w:rFonts w:hint="eastAsia"/>
          <w:kern w:val="0"/>
          <w:szCs w:val="21"/>
        </w:rPr>
        <w:t>可怕时，亚历克斯</w:t>
      </w:r>
      <w:r>
        <w:rPr>
          <w:rFonts w:hint="eastAsia"/>
          <w:kern w:val="0"/>
          <w:szCs w:val="21"/>
        </w:rPr>
        <w:t>必须转动</w:t>
      </w:r>
      <w:r w:rsidRPr="002A5A1B">
        <w:rPr>
          <w:rFonts w:hint="eastAsia"/>
          <w:kern w:val="0"/>
          <w:szCs w:val="21"/>
        </w:rPr>
        <w:t>脑筋，</w:t>
      </w:r>
      <w:r>
        <w:rPr>
          <w:rFonts w:hint="eastAsia"/>
          <w:kern w:val="0"/>
          <w:szCs w:val="21"/>
        </w:rPr>
        <w:t>使出浑身解数激发出她潜在的英勇和勇敢，以从这股</w:t>
      </w:r>
      <w:r w:rsidRPr="002A5A1B">
        <w:rPr>
          <w:rFonts w:hint="eastAsia"/>
          <w:kern w:val="0"/>
          <w:szCs w:val="21"/>
        </w:rPr>
        <w:t>威胁生命的险恶力量</w:t>
      </w:r>
      <w:r>
        <w:rPr>
          <w:rFonts w:hint="eastAsia"/>
          <w:kern w:val="0"/>
          <w:szCs w:val="21"/>
        </w:rPr>
        <w:t>中生还</w:t>
      </w:r>
      <w:r w:rsidRPr="002A5A1B">
        <w:rPr>
          <w:rFonts w:hint="eastAsia"/>
          <w:kern w:val="0"/>
          <w:szCs w:val="21"/>
        </w:rPr>
        <w:t>。</w:t>
      </w:r>
    </w:p>
    <w:p w:rsidR="002A5A1B" w:rsidRPr="002A5A1B" w:rsidRDefault="002A5A1B" w:rsidP="00B97DF0">
      <w:pPr>
        <w:autoSpaceDE w:val="0"/>
        <w:autoSpaceDN w:val="0"/>
        <w:adjustRightInd w:val="0"/>
        <w:rPr>
          <w:rFonts w:hint="eastAsia"/>
          <w:kern w:val="0"/>
          <w:szCs w:val="21"/>
        </w:rPr>
      </w:pPr>
    </w:p>
    <w:p w:rsidR="003B2C5B" w:rsidRPr="00541188" w:rsidRDefault="00541188" w:rsidP="00B97DF0">
      <w:pPr>
        <w:widowControl/>
        <w:shd w:val="clear" w:color="auto" w:fill="FFFFFF"/>
        <w:rPr>
          <w:b/>
          <w:bCs/>
          <w:kern w:val="0"/>
          <w:szCs w:val="21"/>
          <w:shd w:val="clear" w:color="auto" w:fill="FFFFFF"/>
        </w:rPr>
      </w:pPr>
      <w:r w:rsidRPr="00541188">
        <w:rPr>
          <w:b/>
          <w:bCs/>
          <w:kern w:val="0"/>
          <w:szCs w:val="21"/>
          <w:shd w:val="clear" w:color="auto" w:fill="FFFFFF"/>
        </w:rPr>
        <w:t>媒体评价</w:t>
      </w:r>
      <w:r w:rsidRPr="00541188">
        <w:rPr>
          <w:rFonts w:hint="eastAsia"/>
          <w:b/>
          <w:bCs/>
          <w:kern w:val="0"/>
          <w:szCs w:val="21"/>
          <w:shd w:val="clear" w:color="auto" w:fill="FFFFFF"/>
        </w:rPr>
        <w:t>：</w:t>
      </w:r>
    </w:p>
    <w:p w:rsidR="00541188" w:rsidRDefault="00541188" w:rsidP="00B97DF0">
      <w:pPr>
        <w:widowControl/>
        <w:shd w:val="clear" w:color="auto" w:fill="FFFFFF"/>
        <w:rPr>
          <w:bCs/>
          <w:kern w:val="0"/>
          <w:szCs w:val="21"/>
          <w:shd w:val="clear" w:color="auto" w:fill="FFFFFF"/>
        </w:rPr>
      </w:pPr>
    </w:p>
    <w:p w:rsidR="006A58B9" w:rsidRDefault="006A58B9" w:rsidP="00B97DF0">
      <w:pPr>
        <w:widowControl/>
        <w:shd w:val="clear" w:color="auto" w:fill="FFFFFF"/>
        <w:ind w:firstLineChars="200" w:firstLine="420"/>
        <w:rPr>
          <w:bCs/>
          <w:kern w:val="0"/>
          <w:szCs w:val="21"/>
          <w:lang w:val="en-GB"/>
        </w:rPr>
      </w:pPr>
      <w:r w:rsidRPr="006A58B9">
        <w:rPr>
          <w:rFonts w:hint="eastAsia"/>
          <w:bCs/>
          <w:kern w:val="0"/>
          <w:szCs w:val="21"/>
          <w:lang w:val="en-GB"/>
        </w:rPr>
        <w:t>“读者很容易联想到强壮勇敢的亚历克斯……《亚历克斯和羊驼拯救世界》既非常有趣，又非常可爱，同时也体现了家庭的重要性和对周围土地的尊重</w:t>
      </w:r>
      <w:r>
        <w:rPr>
          <w:rFonts w:hint="eastAsia"/>
          <w:bCs/>
          <w:kern w:val="0"/>
          <w:szCs w:val="21"/>
          <w:lang w:val="en-GB"/>
        </w:rPr>
        <w:t>。”</w:t>
      </w:r>
    </w:p>
    <w:p w:rsidR="004E2F6F" w:rsidRPr="00984F62" w:rsidRDefault="006A58B9" w:rsidP="00B97DF0">
      <w:pPr>
        <w:widowControl/>
        <w:shd w:val="clear" w:color="auto" w:fill="FFFFFF"/>
        <w:ind w:firstLineChars="100" w:firstLine="210"/>
        <w:jc w:val="right"/>
        <w:rPr>
          <w:bCs/>
          <w:kern w:val="0"/>
          <w:szCs w:val="21"/>
          <w:lang w:val="en-GB"/>
        </w:rPr>
      </w:pPr>
      <w:r>
        <w:rPr>
          <w:rFonts w:hint="eastAsia"/>
          <w:bCs/>
          <w:kern w:val="0"/>
          <w:szCs w:val="21"/>
          <w:lang w:val="en-GB"/>
        </w:rPr>
        <w:t xml:space="preserve">---- </w:t>
      </w:r>
      <w:proofErr w:type="spellStart"/>
      <w:r w:rsidR="004E2F6F" w:rsidRPr="00984F62">
        <w:rPr>
          <w:bCs/>
          <w:kern w:val="0"/>
          <w:szCs w:val="21"/>
          <w:lang w:val="en-GB"/>
        </w:rPr>
        <w:t>Books+Publishing</w:t>
      </w:r>
      <w:proofErr w:type="spellEnd"/>
    </w:p>
    <w:p w:rsidR="00984F62" w:rsidRPr="00984F62" w:rsidRDefault="00984F62" w:rsidP="00B97DF0">
      <w:pPr>
        <w:widowControl/>
        <w:shd w:val="clear" w:color="auto" w:fill="FFFFFF"/>
        <w:rPr>
          <w:bCs/>
          <w:kern w:val="0"/>
          <w:szCs w:val="21"/>
          <w:lang w:val="en-GB"/>
        </w:rPr>
      </w:pPr>
    </w:p>
    <w:p w:rsidR="00305044" w:rsidRDefault="00305044" w:rsidP="00B97DF0">
      <w:pPr>
        <w:widowControl/>
        <w:shd w:val="clear" w:color="auto" w:fill="FFFFFF"/>
        <w:ind w:firstLineChars="200" w:firstLine="420"/>
        <w:rPr>
          <w:bCs/>
          <w:kern w:val="0"/>
          <w:szCs w:val="21"/>
          <w:lang w:val="en-GB"/>
        </w:rPr>
      </w:pPr>
      <w:r>
        <w:rPr>
          <w:rFonts w:hint="eastAsia"/>
          <w:bCs/>
          <w:kern w:val="0"/>
          <w:szCs w:val="21"/>
          <w:lang w:val="en-GB"/>
        </w:rPr>
        <w:t>“</w:t>
      </w:r>
      <w:r w:rsidRPr="00305044">
        <w:rPr>
          <w:rFonts w:hint="eastAsia"/>
          <w:bCs/>
          <w:kern w:val="0"/>
          <w:szCs w:val="21"/>
          <w:lang w:val="en-GB"/>
        </w:rPr>
        <w:t>这是一本快节奏的书，充满了动作、悬念和恐怖时刻</w:t>
      </w:r>
      <w:r w:rsidR="004A4560">
        <w:rPr>
          <w:rFonts w:hint="eastAsia"/>
          <w:bCs/>
          <w:kern w:val="0"/>
          <w:szCs w:val="21"/>
          <w:lang w:val="en-GB"/>
        </w:rPr>
        <w:t>的情节</w:t>
      </w:r>
      <w:r w:rsidRPr="00305044">
        <w:rPr>
          <w:rFonts w:hint="eastAsia"/>
          <w:bCs/>
          <w:kern w:val="0"/>
          <w:szCs w:val="21"/>
          <w:lang w:val="en-GB"/>
        </w:rPr>
        <w:t>……总的来说，这个故事很有趣，引人入胜，羊驼是非常吸引人的角色。</w:t>
      </w:r>
      <w:r>
        <w:rPr>
          <w:rFonts w:hint="eastAsia"/>
          <w:bCs/>
          <w:kern w:val="0"/>
          <w:szCs w:val="21"/>
          <w:lang w:val="en-GB"/>
        </w:rPr>
        <w:t>”</w:t>
      </w:r>
    </w:p>
    <w:p w:rsidR="004E2F6F" w:rsidRPr="00984F62" w:rsidRDefault="00305044" w:rsidP="00B97DF0">
      <w:pPr>
        <w:widowControl/>
        <w:shd w:val="clear" w:color="auto" w:fill="FFFFFF"/>
        <w:ind w:firstLineChars="200" w:firstLine="420"/>
        <w:jc w:val="right"/>
        <w:rPr>
          <w:bCs/>
          <w:kern w:val="0"/>
          <w:szCs w:val="21"/>
          <w:lang w:val="en-GB"/>
        </w:rPr>
      </w:pPr>
      <w:r>
        <w:rPr>
          <w:rFonts w:hint="eastAsia"/>
          <w:bCs/>
          <w:kern w:val="0"/>
          <w:szCs w:val="21"/>
          <w:lang w:val="en-GB"/>
        </w:rPr>
        <w:t>----</w:t>
      </w:r>
      <w:r>
        <w:rPr>
          <w:bCs/>
          <w:kern w:val="0"/>
          <w:szCs w:val="21"/>
          <w:lang w:val="en-GB"/>
        </w:rPr>
        <w:t xml:space="preserve"> </w:t>
      </w:r>
      <w:r w:rsidR="004E2F6F" w:rsidRPr="00984F62">
        <w:rPr>
          <w:bCs/>
          <w:kern w:val="0"/>
          <w:szCs w:val="21"/>
          <w:lang w:val="en-GB"/>
        </w:rPr>
        <w:t>Magpies</w:t>
      </w:r>
    </w:p>
    <w:p w:rsidR="00B620CF" w:rsidRDefault="00B620CF" w:rsidP="00B97DF0">
      <w:pPr>
        <w:widowControl/>
        <w:shd w:val="clear" w:color="auto" w:fill="FFFFFF"/>
        <w:ind w:firstLineChars="200" w:firstLine="420"/>
        <w:rPr>
          <w:bCs/>
          <w:kern w:val="0"/>
          <w:szCs w:val="21"/>
          <w:lang w:val="en-GB"/>
        </w:rPr>
      </w:pPr>
      <w:r>
        <w:rPr>
          <w:rFonts w:hint="eastAsia"/>
          <w:bCs/>
          <w:kern w:val="0"/>
          <w:szCs w:val="21"/>
          <w:lang w:val="en-GB"/>
        </w:rPr>
        <w:t>“这本书</w:t>
      </w:r>
      <w:r w:rsidR="00CD6AA7">
        <w:rPr>
          <w:rFonts w:hint="eastAsia"/>
          <w:bCs/>
          <w:kern w:val="0"/>
          <w:szCs w:val="21"/>
          <w:lang w:val="en-GB"/>
        </w:rPr>
        <w:t>巧妙地从文学和神话中——自然力量的双面性：</w:t>
      </w:r>
      <w:r w:rsidRPr="00B620CF">
        <w:rPr>
          <w:rFonts w:hint="eastAsia"/>
          <w:bCs/>
          <w:kern w:val="0"/>
          <w:szCs w:val="21"/>
          <w:lang w:val="en-GB"/>
        </w:rPr>
        <w:t>创造和毁灭——编织出一个新鲜而引人注目的故事。</w:t>
      </w:r>
      <w:r>
        <w:rPr>
          <w:rFonts w:hint="eastAsia"/>
          <w:bCs/>
          <w:kern w:val="0"/>
          <w:szCs w:val="21"/>
          <w:lang w:val="en-GB"/>
        </w:rPr>
        <w:t>”</w:t>
      </w:r>
    </w:p>
    <w:p w:rsidR="004E2F6F" w:rsidRPr="00984F62" w:rsidRDefault="00B620CF" w:rsidP="00B97DF0">
      <w:pPr>
        <w:widowControl/>
        <w:shd w:val="clear" w:color="auto" w:fill="FFFFFF"/>
        <w:ind w:firstLineChars="200" w:firstLine="420"/>
        <w:jc w:val="right"/>
        <w:rPr>
          <w:bCs/>
          <w:kern w:val="0"/>
          <w:szCs w:val="21"/>
          <w:lang w:val="en-GB"/>
        </w:rPr>
      </w:pPr>
      <w:r>
        <w:rPr>
          <w:rFonts w:hint="eastAsia"/>
          <w:bCs/>
          <w:kern w:val="0"/>
          <w:szCs w:val="21"/>
          <w:lang w:val="en-GB"/>
        </w:rPr>
        <w:t>----</w:t>
      </w:r>
      <w:r>
        <w:rPr>
          <w:bCs/>
          <w:kern w:val="0"/>
          <w:szCs w:val="21"/>
          <w:lang w:val="en-GB"/>
        </w:rPr>
        <w:t xml:space="preserve"> </w:t>
      </w:r>
      <w:r w:rsidR="004E2F6F" w:rsidRPr="00984F62">
        <w:rPr>
          <w:bCs/>
          <w:kern w:val="0"/>
          <w:szCs w:val="21"/>
          <w:lang w:val="en-GB"/>
        </w:rPr>
        <w:t>Readings</w:t>
      </w:r>
    </w:p>
    <w:p w:rsidR="005A376E" w:rsidRDefault="005A376E" w:rsidP="005A376E">
      <w:pPr>
        <w:widowControl/>
        <w:shd w:val="clear" w:color="auto" w:fill="FFFFFF"/>
        <w:ind w:firstLineChars="200" w:firstLine="420"/>
        <w:rPr>
          <w:bCs/>
          <w:kern w:val="0"/>
          <w:szCs w:val="21"/>
          <w:shd w:val="clear" w:color="auto" w:fill="FFFFFF"/>
          <w:lang w:val="en-GB"/>
        </w:rPr>
      </w:pPr>
    </w:p>
    <w:p w:rsidR="0046671C" w:rsidRDefault="005A376E" w:rsidP="005A376E">
      <w:pPr>
        <w:widowControl/>
        <w:shd w:val="clear" w:color="auto" w:fill="FFFFFF"/>
        <w:ind w:firstLineChars="200" w:firstLine="420"/>
        <w:rPr>
          <w:bCs/>
          <w:kern w:val="0"/>
          <w:szCs w:val="21"/>
          <w:shd w:val="clear" w:color="auto" w:fill="FFFFFF"/>
        </w:rPr>
      </w:pPr>
      <w:r w:rsidRPr="005A376E">
        <w:rPr>
          <w:rFonts w:hint="eastAsia"/>
          <w:bCs/>
          <w:kern w:val="0"/>
          <w:szCs w:val="21"/>
          <w:shd w:val="clear" w:color="auto" w:fill="FFFFFF"/>
        </w:rPr>
        <w:t>“凯瑟琳·勒弗罗伊以其诙谐的对话和令人信服的角色成功地让我们暂时放下了怀疑，</w:t>
      </w:r>
      <w:r>
        <w:rPr>
          <w:rFonts w:hint="eastAsia"/>
          <w:bCs/>
          <w:kern w:val="0"/>
          <w:szCs w:val="21"/>
          <w:shd w:val="clear" w:color="auto" w:fill="FFFFFF"/>
        </w:rPr>
        <w:t>小读者们会对这本书爱不释手。</w:t>
      </w:r>
      <w:r w:rsidRPr="005A376E">
        <w:rPr>
          <w:rFonts w:hint="eastAsia"/>
          <w:bCs/>
          <w:kern w:val="0"/>
          <w:szCs w:val="21"/>
          <w:shd w:val="clear" w:color="auto" w:fill="FFFFFF"/>
        </w:rPr>
        <w:t>”</w:t>
      </w:r>
    </w:p>
    <w:p w:rsidR="005A376E" w:rsidRDefault="005A376E" w:rsidP="005A376E">
      <w:pPr>
        <w:widowControl/>
        <w:shd w:val="clear" w:color="auto" w:fill="FFFFFF"/>
        <w:jc w:val="right"/>
        <w:rPr>
          <w:rFonts w:hint="eastAsia"/>
          <w:bCs/>
          <w:kern w:val="0"/>
          <w:szCs w:val="21"/>
          <w:shd w:val="clear" w:color="auto" w:fill="FFFFFF"/>
        </w:rPr>
      </w:pPr>
      <w:r>
        <w:rPr>
          <w:rFonts w:hint="eastAsia"/>
          <w:bCs/>
          <w:kern w:val="0"/>
          <w:szCs w:val="21"/>
          <w:shd w:val="clear" w:color="auto" w:fill="FFFFFF"/>
        </w:rPr>
        <w:t>----</w:t>
      </w:r>
      <w:r w:rsidRPr="005A376E">
        <w:t xml:space="preserve"> </w:t>
      </w:r>
      <w:r w:rsidRPr="005A376E">
        <w:rPr>
          <w:bCs/>
          <w:kern w:val="0"/>
          <w:szCs w:val="21"/>
          <w:shd w:val="clear" w:color="auto" w:fill="FFFFFF"/>
        </w:rPr>
        <w:t>Writing WA</w:t>
      </w:r>
    </w:p>
    <w:p w:rsidR="00D55543" w:rsidRDefault="00D55543" w:rsidP="00B97DF0">
      <w:pPr>
        <w:widowControl/>
        <w:shd w:val="clear" w:color="auto" w:fill="FFFFFF"/>
        <w:rPr>
          <w:bCs/>
          <w:kern w:val="0"/>
          <w:szCs w:val="21"/>
          <w:shd w:val="clear" w:color="auto" w:fill="FFFFFF"/>
        </w:rPr>
      </w:pPr>
    </w:p>
    <w:p w:rsidR="005A376E" w:rsidRDefault="005A376E" w:rsidP="005A376E">
      <w:pPr>
        <w:widowControl/>
        <w:shd w:val="clear" w:color="auto" w:fill="FFFFFF"/>
        <w:ind w:firstLineChars="200" w:firstLine="420"/>
        <w:rPr>
          <w:bCs/>
          <w:kern w:val="0"/>
          <w:szCs w:val="21"/>
          <w:shd w:val="clear" w:color="auto" w:fill="FFFFFF"/>
        </w:rPr>
      </w:pPr>
      <w:r w:rsidRPr="005A376E">
        <w:rPr>
          <w:rFonts w:hint="eastAsia"/>
          <w:bCs/>
          <w:kern w:val="0"/>
          <w:szCs w:val="21"/>
          <w:shd w:val="clear" w:color="auto" w:fill="FFFFFF"/>
        </w:rPr>
        <w:t>“这是一本</w:t>
      </w:r>
      <w:proofErr w:type="gramStart"/>
      <w:r w:rsidRPr="005A376E">
        <w:rPr>
          <w:rFonts w:hint="eastAsia"/>
          <w:bCs/>
          <w:kern w:val="0"/>
          <w:szCs w:val="21"/>
          <w:shd w:val="clear" w:color="auto" w:fill="FFFFFF"/>
        </w:rPr>
        <w:t>非常</w:t>
      </w:r>
      <w:proofErr w:type="gramEnd"/>
      <w:r w:rsidRPr="005A376E">
        <w:rPr>
          <w:rFonts w:hint="eastAsia"/>
          <w:bCs/>
          <w:kern w:val="0"/>
          <w:szCs w:val="21"/>
          <w:shd w:val="clear" w:color="auto" w:fill="FFFFFF"/>
        </w:rPr>
        <w:t>棒的书，适合那些想读一个情节</w:t>
      </w:r>
      <w:r>
        <w:rPr>
          <w:rFonts w:hint="eastAsia"/>
          <w:bCs/>
          <w:kern w:val="0"/>
          <w:szCs w:val="21"/>
          <w:shd w:val="clear" w:color="auto" w:fill="FFFFFF"/>
        </w:rPr>
        <w:t>跌宕</w:t>
      </w:r>
      <w:r w:rsidRPr="005A376E">
        <w:rPr>
          <w:rFonts w:hint="eastAsia"/>
          <w:bCs/>
          <w:kern w:val="0"/>
          <w:szCs w:val="21"/>
          <w:shd w:val="clear" w:color="auto" w:fill="FFFFFF"/>
        </w:rPr>
        <w:t>、</w:t>
      </w:r>
      <w:r>
        <w:rPr>
          <w:rFonts w:hint="eastAsia"/>
          <w:bCs/>
          <w:kern w:val="0"/>
          <w:szCs w:val="21"/>
          <w:shd w:val="clear" w:color="auto" w:fill="FFFFFF"/>
        </w:rPr>
        <w:t>角色</w:t>
      </w:r>
      <w:r w:rsidRPr="005A376E">
        <w:rPr>
          <w:rFonts w:hint="eastAsia"/>
          <w:bCs/>
          <w:kern w:val="0"/>
          <w:szCs w:val="21"/>
          <w:shd w:val="clear" w:color="auto" w:fill="FFFFFF"/>
        </w:rPr>
        <w:t>复杂的故事的孩子</w:t>
      </w:r>
      <w:r>
        <w:rPr>
          <w:rFonts w:hint="eastAsia"/>
          <w:bCs/>
          <w:kern w:val="0"/>
          <w:szCs w:val="21"/>
          <w:shd w:val="clear" w:color="auto" w:fill="FFFFFF"/>
        </w:rPr>
        <w:t>们</w:t>
      </w:r>
      <w:r w:rsidRPr="005A376E">
        <w:rPr>
          <w:rFonts w:hint="eastAsia"/>
          <w:bCs/>
          <w:kern w:val="0"/>
          <w:szCs w:val="21"/>
          <w:shd w:val="clear" w:color="auto" w:fill="FFFFFF"/>
        </w:rPr>
        <w:t>，也是一本适合成年人和父母的好书，他们可以在孩子们熟睡后阅读！”</w:t>
      </w:r>
    </w:p>
    <w:p w:rsidR="005A376E" w:rsidRDefault="005A376E" w:rsidP="005A376E">
      <w:pPr>
        <w:widowControl/>
        <w:shd w:val="clear" w:color="auto" w:fill="FFFFFF"/>
        <w:ind w:firstLineChars="200" w:firstLine="420"/>
        <w:jc w:val="right"/>
        <w:rPr>
          <w:rFonts w:hint="eastAsia"/>
          <w:bCs/>
          <w:kern w:val="0"/>
          <w:szCs w:val="21"/>
          <w:shd w:val="clear" w:color="auto" w:fill="FFFFFF"/>
        </w:rPr>
      </w:pPr>
      <w:r>
        <w:rPr>
          <w:rFonts w:hint="eastAsia"/>
          <w:bCs/>
          <w:kern w:val="0"/>
          <w:szCs w:val="21"/>
          <w:shd w:val="clear" w:color="auto" w:fill="FFFFFF"/>
        </w:rPr>
        <w:t>----</w:t>
      </w:r>
      <w:r w:rsidRPr="005A376E">
        <w:t xml:space="preserve"> </w:t>
      </w:r>
      <w:r w:rsidRPr="005A376E">
        <w:rPr>
          <w:bCs/>
          <w:kern w:val="0"/>
          <w:szCs w:val="21"/>
          <w:shd w:val="clear" w:color="auto" w:fill="FFFFFF"/>
        </w:rPr>
        <w:t>Underground Writers</w:t>
      </w:r>
    </w:p>
    <w:p w:rsidR="005A376E" w:rsidRPr="0046671C" w:rsidRDefault="005A376E" w:rsidP="00B97DF0">
      <w:pPr>
        <w:widowControl/>
        <w:shd w:val="clear" w:color="auto" w:fill="FFFFFF"/>
        <w:rPr>
          <w:rFonts w:hint="eastAsia"/>
          <w:bCs/>
          <w:kern w:val="0"/>
          <w:szCs w:val="21"/>
          <w:shd w:val="clear" w:color="auto" w:fill="FFFFFF"/>
        </w:rPr>
      </w:pPr>
    </w:p>
    <w:bookmarkEnd w:id="0"/>
    <w:bookmarkEnd w:id="1"/>
    <w:p w:rsidR="006D671A" w:rsidRDefault="005A376E" w:rsidP="005A376E">
      <w:pPr>
        <w:widowControl/>
        <w:shd w:val="clear" w:color="auto" w:fill="FFFFFF"/>
        <w:ind w:firstLineChars="200" w:firstLine="420"/>
        <w:rPr>
          <w:kern w:val="0"/>
          <w:szCs w:val="21"/>
        </w:rPr>
      </w:pPr>
      <w:r w:rsidRPr="005A376E">
        <w:rPr>
          <w:rFonts w:hint="eastAsia"/>
          <w:kern w:val="0"/>
          <w:szCs w:val="21"/>
        </w:rPr>
        <w:t>“狂野、</w:t>
      </w:r>
      <w:r>
        <w:rPr>
          <w:rFonts w:hint="eastAsia"/>
          <w:kern w:val="0"/>
          <w:szCs w:val="21"/>
        </w:rPr>
        <w:t>刺激</w:t>
      </w:r>
      <w:r w:rsidRPr="005A376E">
        <w:rPr>
          <w:rFonts w:hint="eastAsia"/>
          <w:kern w:val="0"/>
          <w:szCs w:val="21"/>
        </w:rPr>
        <w:t>、有趣、令人上瘾——</w:t>
      </w:r>
      <w:r>
        <w:rPr>
          <w:rFonts w:hint="eastAsia"/>
          <w:kern w:val="0"/>
          <w:szCs w:val="21"/>
        </w:rPr>
        <w:t>《</w:t>
      </w:r>
      <w:r w:rsidRPr="005A376E">
        <w:rPr>
          <w:rFonts w:hint="eastAsia"/>
          <w:kern w:val="0"/>
          <w:szCs w:val="21"/>
        </w:rPr>
        <w:t>亚历克斯和羊驼拯救世界</w:t>
      </w:r>
      <w:r>
        <w:rPr>
          <w:rFonts w:hint="eastAsia"/>
          <w:kern w:val="0"/>
          <w:szCs w:val="21"/>
        </w:rPr>
        <w:t>》比这些形容词还要更好！</w:t>
      </w:r>
      <w:r w:rsidRPr="005A376E">
        <w:rPr>
          <w:rFonts w:hint="eastAsia"/>
          <w:kern w:val="0"/>
          <w:szCs w:val="21"/>
        </w:rPr>
        <w:t>”</w:t>
      </w:r>
    </w:p>
    <w:p w:rsidR="005A376E" w:rsidRDefault="005A376E" w:rsidP="005A376E">
      <w:pPr>
        <w:widowControl/>
        <w:shd w:val="clear" w:color="auto" w:fill="FFFFFF"/>
        <w:ind w:firstLineChars="200" w:firstLine="420"/>
        <w:jc w:val="right"/>
        <w:rPr>
          <w:rFonts w:hint="eastAsia"/>
          <w:kern w:val="0"/>
          <w:szCs w:val="21"/>
        </w:rPr>
      </w:pPr>
      <w:r>
        <w:rPr>
          <w:rFonts w:hint="eastAsia"/>
          <w:kern w:val="0"/>
          <w:szCs w:val="21"/>
        </w:rPr>
        <w:t>----</w:t>
      </w:r>
      <w:r w:rsidRPr="005A376E">
        <w:t xml:space="preserve"> </w:t>
      </w:r>
      <w:r w:rsidRPr="005A376E">
        <w:rPr>
          <w:kern w:val="0"/>
          <w:szCs w:val="21"/>
        </w:rPr>
        <w:t>Kids Book Review</w:t>
      </w:r>
    </w:p>
    <w:p w:rsidR="005A376E" w:rsidRDefault="005A376E" w:rsidP="00B97DF0">
      <w:pPr>
        <w:widowControl/>
        <w:shd w:val="clear" w:color="auto" w:fill="FFFFFF"/>
        <w:rPr>
          <w:kern w:val="0"/>
          <w:szCs w:val="21"/>
        </w:rPr>
      </w:pPr>
    </w:p>
    <w:p w:rsidR="00D358DF" w:rsidRDefault="00D358DF" w:rsidP="00B97DF0">
      <w:pPr>
        <w:widowControl/>
        <w:shd w:val="clear" w:color="auto" w:fill="FFFFFF"/>
        <w:rPr>
          <w:rFonts w:hint="eastAsia"/>
          <w:kern w:val="0"/>
          <w:szCs w:val="21"/>
        </w:rPr>
      </w:pPr>
    </w:p>
    <w:p w:rsidR="005A376E" w:rsidRPr="006C0DD8" w:rsidRDefault="005A376E" w:rsidP="005A376E">
      <w:pPr>
        <w:tabs>
          <w:tab w:val="left" w:pos="341"/>
          <w:tab w:val="left" w:pos="5235"/>
        </w:tabs>
        <w:autoSpaceDE w:val="0"/>
        <w:autoSpaceDN w:val="0"/>
        <w:adjustRightInd w:val="0"/>
        <w:jc w:val="left"/>
        <w:rPr>
          <w:rFonts w:hint="eastAsia"/>
          <w:b/>
          <w:bCs/>
          <w:kern w:val="0"/>
          <w:szCs w:val="21"/>
          <w:lang w:val="en-GB"/>
        </w:rPr>
      </w:pPr>
      <w:r>
        <w:rPr>
          <w:noProof/>
        </w:rPr>
        <w:drawing>
          <wp:anchor distT="0" distB="0" distL="114300" distR="114300" simplePos="0" relativeHeight="251662848" behindDoc="0" locked="0" layoutInCell="1" allowOverlap="1">
            <wp:simplePos x="0" y="0"/>
            <wp:positionH relativeFrom="margin">
              <wp:align>right</wp:align>
            </wp:positionH>
            <wp:positionV relativeFrom="paragraph">
              <wp:posOffset>8255</wp:posOffset>
            </wp:positionV>
            <wp:extent cx="1262380" cy="19335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62380" cy="1933575"/>
                    </a:xfrm>
                    <a:prstGeom prst="rect">
                      <a:avLst/>
                    </a:prstGeom>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：《亚历克斯和羊驼</w:t>
      </w:r>
      <w:r>
        <w:rPr>
          <w:rFonts w:hint="eastAsia"/>
          <w:b/>
          <w:bCs/>
          <w:szCs w:val="21"/>
        </w:rPr>
        <w:t>东山再起</w:t>
      </w:r>
      <w:r>
        <w:rPr>
          <w:rFonts w:hint="eastAsia"/>
          <w:b/>
          <w:bCs/>
          <w:szCs w:val="21"/>
        </w:rPr>
        <w:t>》</w:t>
      </w:r>
      <w:r w:rsidR="00E25A0F">
        <w:rPr>
          <w:rFonts w:hint="eastAsia"/>
          <w:b/>
          <w:bCs/>
          <w:szCs w:val="21"/>
        </w:rPr>
        <w:t>（第二册）</w:t>
      </w:r>
    </w:p>
    <w:p w:rsidR="005A376E" w:rsidRPr="006A63D4" w:rsidRDefault="005A376E" w:rsidP="005A376E">
      <w:pPr>
        <w:tabs>
          <w:tab w:val="left" w:pos="341"/>
          <w:tab w:val="left" w:pos="5235"/>
        </w:tabs>
        <w:rPr>
          <w:b/>
          <w:bCs/>
          <w:szCs w:val="21"/>
        </w:rPr>
      </w:pPr>
      <w:r w:rsidRPr="006A63D4">
        <w:rPr>
          <w:b/>
          <w:bCs/>
          <w:szCs w:val="21"/>
        </w:rPr>
        <w:t>英文书名：</w:t>
      </w:r>
      <w:r w:rsidRPr="004E2F6F">
        <w:rPr>
          <w:b/>
          <w:bCs/>
          <w:szCs w:val="21"/>
        </w:rPr>
        <w:t xml:space="preserve">ALEX AND THE ALPACAS </w:t>
      </w:r>
      <w:r>
        <w:rPr>
          <w:b/>
          <w:bCs/>
          <w:szCs w:val="21"/>
        </w:rPr>
        <w:t>RIDE AGAIN</w:t>
      </w:r>
    </w:p>
    <w:p w:rsidR="005A376E" w:rsidRDefault="005A376E" w:rsidP="005A376E">
      <w:pPr>
        <w:tabs>
          <w:tab w:val="left" w:pos="341"/>
          <w:tab w:val="left" w:pos="5235"/>
        </w:tabs>
        <w:rPr>
          <w:rStyle w:val="apple-converted-space"/>
          <w:rFonts w:ascii="Calibri" w:hAnsi="Calibri"/>
          <w:color w:val="000000"/>
          <w:sz w:val="23"/>
          <w:szCs w:val="23"/>
          <w:shd w:val="clear" w:color="auto" w:fill="FFFFFF"/>
        </w:rPr>
      </w:pPr>
      <w:r w:rsidRPr="006A63D4">
        <w:rPr>
          <w:b/>
          <w:bCs/>
          <w:szCs w:val="21"/>
        </w:rPr>
        <w:t>作</w:t>
      </w:r>
      <w:r w:rsidRPr="006A63D4">
        <w:rPr>
          <w:b/>
          <w:bCs/>
          <w:szCs w:val="21"/>
        </w:rPr>
        <w:t xml:space="preserve">    </w:t>
      </w:r>
      <w:r w:rsidRPr="006A63D4">
        <w:rPr>
          <w:b/>
          <w:bCs/>
          <w:szCs w:val="21"/>
        </w:rPr>
        <w:t>者：</w:t>
      </w:r>
      <w:r w:rsidRPr="004E2F6F">
        <w:rPr>
          <w:b/>
          <w:bCs/>
          <w:szCs w:val="21"/>
        </w:rPr>
        <w:t xml:space="preserve">Kathryn </w:t>
      </w:r>
      <w:proofErr w:type="spellStart"/>
      <w:r w:rsidRPr="004E2F6F">
        <w:rPr>
          <w:b/>
          <w:bCs/>
          <w:szCs w:val="21"/>
        </w:rPr>
        <w:t>Lefroy</w:t>
      </w:r>
      <w:proofErr w:type="spellEnd"/>
    </w:p>
    <w:p w:rsidR="005A376E" w:rsidRPr="004E2F6F" w:rsidRDefault="005A376E" w:rsidP="005A376E">
      <w:pPr>
        <w:tabs>
          <w:tab w:val="left" w:pos="341"/>
          <w:tab w:val="left" w:pos="5235"/>
        </w:tabs>
        <w:rPr>
          <w:rFonts w:hint="eastAsia"/>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b/>
          <w:bCs/>
          <w:szCs w:val="21"/>
        </w:rPr>
        <w:t>Fremantle Press</w:t>
      </w:r>
    </w:p>
    <w:p w:rsidR="005A376E" w:rsidRDefault="005A376E" w:rsidP="005A376E">
      <w:pPr>
        <w:tabs>
          <w:tab w:val="left" w:pos="341"/>
          <w:tab w:val="left" w:pos="5235"/>
        </w:tabs>
        <w:rPr>
          <w:b/>
          <w:bCs/>
          <w:szCs w:val="21"/>
        </w:rPr>
      </w:pPr>
      <w:r w:rsidRPr="006A63D4">
        <w:rPr>
          <w:b/>
          <w:bCs/>
          <w:szCs w:val="21"/>
        </w:rPr>
        <w:t>代理公司：</w:t>
      </w:r>
      <w:r w:rsidRPr="006A63D4">
        <w:rPr>
          <w:b/>
          <w:bCs/>
          <w:szCs w:val="21"/>
        </w:rPr>
        <w:t>ANA</w:t>
      </w:r>
    </w:p>
    <w:p w:rsidR="005A376E" w:rsidRPr="006A63D4" w:rsidRDefault="005A376E" w:rsidP="005A376E">
      <w:pPr>
        <w:tabs>
          <w:tab w:val="left" w:pos="341"/>
          <w:tab w:val="left" w:pos="5235"/>
        </w:tabs>
        <w:rPr>
          <w:rFonts w:hint="eastAsia"/>
          <w:b/>
          <w:bCs/>
          <w:szCs w:val="21"/>
        </w:rPr>
      </w:pPr>
      <w:r w:rsidRPr="006A63D4">
        <w:rPr>
          <w:b/>
          <w:bCs/>
          <w:szCs w:val="21"/>
        </w:rPr>
        <w:t>出版时间：</w:t>
      </w:r>
      <w:r>
        <w:rPr>
          <w:rFonts w:hint="eastAsia"/>
          <w:b/>
          <w:bCs/>
          <w:szCs w:val="21"/>
        </w:rPr>
        <w:t>20</w:t>
      </w:r>
      <w:r>
        <w:rPr>
          <w:b/>
          <w:bCs/>
          <w:szCs w:val="21"/>
        </w:rPr>
        <w:t>22</w:t>
      </w:r>
      <w:r w:rsidRPr="006A63D4">
        <w:rPr>
          <w:b/>
          <w:bCs/>
          <w:szCs w:val="21"/>
        </w:rPr>
        <w:t>年</w:t>
      </w:r>
      <w:r>
        <w:rPr>
          <w:b/>
          <w:bCs/>
          <w:szCs w:val="21"/>
        </w:rPr>
        <w:t>6</w:t>
      </w:r>
      <w:r>
        <w:rPr>
          <w:rFonts w:hint="eastAsia"/>
          <w:b/>
          <w:bCs/>
          <w:szCs w:val="21"/>
        </w:rPr>
        <w:t>月</w:t>
      </w:r>
    </w:p>
    <w:p w:rsidR="005A376E" w:rsidRPr="006A63D4" w:rsidRDefault="005A376E" w:rsidP="005A376E">
      <w:pPr>
        <w:tabs>
          <w:tab w:val="left" w:pos="341"/>
          <w:tab w:val="left" w:pos="5235"/>
        </w:tabs>
        <w:rPr>
          <w:b/>
          <w:bCs/>
          <w:szCs w:val="21"/>
        </w:rPr>
      </w:pPr>
      <w:r w:rsidRPr="006A63D4">
        <w:rPr>
          <w:b/>
          <w:bCs/>
          <w:szCs w:val="21"/>
        </w:rPr>
        <w:t>代理地区：中国大陆、台湾</w:t>
      </w:r>
    </w:p>
    <w:p w:rsidR="005A376E" w:rsidRPr="006A63D4" w:rsidRDefault="005A376E" w:rsidP="005A376E">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224</w:t>
      </w:r>
      <w:r>
        <w:rPr>
          <w:b/>
          <w:bCs/>
          <w:szCs w:val="21"/>
        </w:rPr>
        <w:t>页</w:t>
      </w:r>
    </w:p>
    <w:p w:rsidR="005A376E" w:rsidRPr="006A63D4" w:rsidRDefault="005A376E" w:rsidP="005A376E">
      <w:pPr>
        <w:tabs>
          <w:tab w:val="left" w:pos="341"/>
          <w:tab w:val="left" w:pos="5235"/>
        </w:tabs>
        <w:rPr>
          <w:b/>
          <w:bCs/>
          <w:szCs w:val="21"/>
        </w:rPr>
      </w:pPr>
      <w:r w:rsidRPr="006A63D4">
        <w:rPr>
          <w:b/>
          <w:bCs/>
          <w:szCs w:val="21"/>
        </w:rPr>
        <w:t>审读资料：</w:t>
      </w:r>
      <w:r>
        <w:rPr>
          <w:b/>
          <w:bCs/>
          <w:szCs w:val="21"/>
        </w:rPr>
        <w:t>电子材料</w:t>
      </w:r>
    </w:p>
    <w:p w:rsidR="005A376E" w:rsidRPr="006C0DD8" w:rsidRDefault="005A376E" w:rsidP="005A376E">
      <w:pPr>
        <w:rPr>
          <w:rFonts w:hint="eastAsia"/>
          <w:b/>
          <w:bCs/>
          <w:szCs w:val="21"/>
        </w:rPr>
      </w:pPr>
      <w:r w:rsidRPr="006A63D4">
        <w:rPr>
          <w:b/>
          <w:bCs/>
          <w:szCs w:val="21"/>
        </w:rPr>
        <w:t>类</w:t>
      </w:r>
      <w:r w:rsidRPr="006A63D4">
        <w:rPr>
          <w:b/>
          <w:bCs/>
          <w:szCs w:val="21"/>
        </w:rPr>
        <w:t xml:space="preserve">    </w:t>
      </w:r>
      <w:r w:rsidRPr="006A63D4">
        <w:rPr>
          <w:b/>
          <w:bCs/>
          <w:szCs w:val="21"/>
        </w:rPr>
        <w:t>型：</w:t>
      </w:r>
      <w:r>
        <w:rPr>
          <w:b/>
          <w:bCs/>
          <w:szCs w:val="21"/>
        </w:rPr>
        <w:t>儿童文学</w:t>
      </w:r>
    </w:p>
    <w:p w:rsidR="005A376E" w:rsidRDefault="005A376E" w:rsidP="00B97DF0">
      <w:pPr>
        <w:widowControl/>
        <w:shd w:val="clear" w:color="auto" w:fill="FFFFFF"/>
        <w:rPr>
          <w:kern w:val="0"/>
          <w:szCs w:val="21"/>
        </w:rPr>
      </w:pPr>
    </w:p>
    <w:p w:rsidR="005A376E" w:rsidRDefault="005A376E" w:rsidP="00B97DF0">
      <w:pPr>
        <w:shd w:val="clear" w:color="auto" w:fill="FFFFFF"/>
        <w:tabs>
          <w:tab w:val="left" w:pos="1736"/>
        </w:tabs>
        <w:rPr>
          <w:b/>
          <w:bCs/>
          <w:color w:val="000000"/>
        </w:rPr>
      </w:pPr>
      <w:r>
        <w:rPr>
          <w:b/>
          <w:bCs/>
          <w:color w:val="000000"/>
        </w:rPr>
        <w:t>内容简介</w:t>
      </w:r>
      <w:r>
        <w:rPr>
          <w:rFonts w:hint="eastAsia"/>
          <w:b/>
          <w:bCs/>
          <w:color w:val="000000"/>
        </w:rPr>
        <w:t>：</w:t>
      </w:r>
    </w:p>
    <w:p w:rsidR="005A376E" w:rsidRDefault="005A376E" w:rsidP="00B97DF0">
      <w:pPr>
        <w:shd w:val="clear" w:color="auto" w:fill="FFFFFF"/>
        <w:tabs>
          <w:tab w:val="left" w:pos="1736"/>
        </w:tabs>
        <w:rPr>
          <w:b/>
          <w:bCs/>
          <w:color w:val="000000"/>
        </w:rPr>
      </w:pPr>
    </w:p>
    <w:p w:rsidR="005A376E" w:rsidRDefault="005A376E" w:rsidP="005A376E">
      <w:pPr>
        <w:shd w:val="clear" w:color="auto" w:fill="FFFFFF"/>
        <w:tabs>
          <w:tab w:val="left" w:pos="1736"/>
        </w:tabs>
        <w:ind w:firstLineChars="200" w:firstLine="420"/>
        <w:rPr>
          <w:bCs/>
          <w:color w:val="000000"/>
        </w:rPr>
      </w:pPr>
      <w:r w:rsidRPr="005A376E">
        <w:rPr>
          <w:rFonts w:hint="eastAsia"/>
          <w:bCs/>
          <w:color w:val="000000"/>
        </w:rPr>
        <w:t>在塔斯马尼亚的冒险之后，亚历克斯回到了墨尔本的家中，为下一次冒险做好了准备。但雅各布爷爷想保护亚历克斯，他想让她</w:t>
      </w:r>
      <w:r w:rsidR="00D358DF">
        <w:rPr>
          <w:rFonts w:hint="eastAsia"/>
          <w:bCs/>
          <w:color w:val="000000"/>
        </w:rPr>
        <w:t>做回</w:t>
      </w:r>
      <w:r w:rsidRPr="005A376E">
        <w:rPr>
          <w:rFonts w:hint="eastAsia"/>
          <w:bCs/>
          <w:color w:val="000000"/>
        </w:rPr>
        <w:t>一个普通的孩子，忘记她是世界的救世主。为什么</w:t>
      </w:r>
      <w:r w:rsidR="00D358DF">
        <w:rPr>
          <w:rFonts w:hint="eastAsia"/>
          <w:bCs/>
          <w:color w:val="000000"/>
        </w:rPr>
        <w:t>爷爷就是</w:t>
      </w:r>
      <w:r w:rsidRPr="005A376E">
        <w:rPr>
          <w:rFonts w:hint="eastAsia"/>
          <w:bCs/>
          <w:color w:val="000000"/>
        </w:rPr>
        <w:t>不明白</w:t>
      </w:r>
      <w:r w:rsidR="00D358DF">
        <w:rPr>
          <w:rFonts w:hint="eastAsia"/>
          <w:bCs/>
          <w:color w:val="000000"/>
        </w:rPr>
        <w:t>亚历克斯从来就不是一个普通平常的孩子？</w:t>
      </w:r>
      <w:r w:rsidRPr="005A376E">
        <w:rPr>
          <w:rFonts w:hint="eastAsia"/>
          <w:bCs/>
          <w:color w:val="000000"/>
        </w:rPr>
        <w:t>她</w:t>
      </w:r>
      <w:r w:rsidR="00D358DF">
        <w:rPr>
          <w:rFonts w:hint="eastAsia"/>
          <w:bCs/>
          <w:color w:val="000000"/>
        </w:rPr>
        <w:t>其实</w:t>
      </w:r>
      <w:r w:rsidRPr="005A376E">
        <w:rPr>
          <w:rFonts w:hint="eastAsia"/>
          <w:bCs/>
          <w:color w:val="000000"/>
        </w:rPr>
        <w:t>很特别</w:t>
      </w:r>
      <w:r w:rsidR="00D358DF">
        <w:rPr>
          <w:rFonts w:hint="eastAsia"/>
          <w:bCs/>
          <w:color w:val="000000"/>
        </w:rPr>
        <w:t>！</w:t>
      </w:r>
      <w:r w:rsidRPr="005A376E">
        <w:rPr>
          <w:rFonts w:hint="eastAsia"/>
          <w:bCs/>
          <w:color w:val="000000"/>
        </w:rPr>
        <w:t>当</w:t>
      </w:r>
      <w:r w:rsidR="00D358DF">
        <w:rPr>
          <w:rFonts w:hint="eastAsia"/>
          <w:bCs/>
          <w:color w:val="000000"/>
        </w:rPr>
        <w:t>承载</w:t>
      </w:r>
      <w:proofErr w:type="gramStart"/>
      <w:r w:rsidR="00D358DF">
        <w:rPr>
          <w:rFonts w:hint="eastAsia"/>
          <w:bCs/>
          <w:color w:val="000000"/>
        </w:rPr>
        <w:t>凯</w:t>
      </w:r>
      <w:proofErr w:type="gramEnd"/>
      <w:r w:rsidR="00D358DF">
        <w:rPr>
          <w:rFonts w:hint="eastAsia"/>
          <w:bCs/>
          <w:color w:val="000000"/>
        </w:rPr>
        <w:t>亚拉</w:t>
      </w:r>
      <w:r w:rsidRPr="005A376E">
        <w:rPr>
          <w:rFonts w:hint="eastAsia"/>
          <w:bCs/>
          <w:color w:val="000000"/>
        </w:rPr>
        <w:t>精神的橄榄树苗周围开始发生</w:t>
      </w:r>
      <w:r w:rsidR="00D358DF">
        <w:rPr>
          <w:rFonts w:hint="eastAsia"/>
          <w:bCs/>
          <w:color w:val="000000"/>
        </w:rPr>
        <w:t>奇怪的</w:t>
      </w:r>
      <w:r w:rsidRPr="005A376E">
        <w:rPr>
          <w:rFonts w:hint="eastAsia"/>
          <w:bCs/>
          <w:color w:val="000000"/>
        </w:rPr>
        <w:t>事情时，</w:t>
      </w:r>
      <w:r w:rsidR="00D358DF">
        <w:rPr>
          <w:rFonts w:hint="eastAsia"/>
          <w:bCs/>
          <w:color w:val="000000"/>
        </w:rPr>
        <w:t>亚历克斯</w:t>
      </w:r>
      <w:r w:rsidRPr="005A376E">
        <w:rPr>
          <w:rFonts w:hint="eastAsia"/>
          <w:bCs/>
          <w:color w:val="000000"/>
        </w:rPr>
        <w:t>看到了</w:t>
      </w:r>
      <w:r w:rsidR="00D358DF">
        <w:rPr>
          <w:rFonts w:hint="eastAsia"/>
          <w:bCs/>
          <w:color w:val="000000"/>
        </w:rPr>
        <w:t>能</w:t>
      </w:r>
      <w:r w:rsidRPr="005A376E">
        <w:rPr>
          <w:rFonts w:hint="eastAsia"/>
          <w:bCs/>
          <w:color w:val="000000"/>
        </w:rPr>
        <w:t>证明自己有多重要的机会，但</w:t>
      </w:r>
      <w:r w:rsidR="00D358DF">
        <w:rPr>
          <w:rFonts w:hint="eastAsia"/>
          <w:bCs/>
          <w:color w:val="000000"/>
        </w:rPr>
        <w:t>这样做的代价会有多大呢？</w:t>
      </w:r>
    </w:p>
    <w:p w:rsidR="00D358DF" w:rsidRDefault="00D358DF" w:rsidP="00D358DF">
      <w:pPr>
        <w:shd w:val="clear" w:color="auto" w:fill="FFFFFF"/>
        <w:tabs>
          <w:tab w:val="left" w:pos="1736"/>
        </w:tabs>
        <w:rPr>
          <w:bCs/>
          <w:color w:val="000000"/>
        </w:rPr>
      </w:pPr>
    </w:p>
    <w:p w:rsidR="00D358DF" w:rsidRPr="00D358DF" w:rsidRDefault="00D358DF" w:rsidP="00D358DF">
      <w:pPr>
        <w:shd w:val="clear" w:color="auto" w:fill="FFFFFF"/>
        <w:tabs>
          <w:tab w:val="left" w:pos="1736"/>
        </w:tabs>
        <w:rPr>
          <w:b/>
          <w:bCs/>
          <w:color w:val="000000"/>
        </w:rPr>
      </w:pPr>
      <w:r w:rsidRPr="00D358DF">
        <w:rPr>
          <w:b/>
          <w:bCs/>
          <w:color w:val="000000"/>
        </w:rPr>
        <w:t>媒体评论</w:t>
      </w:r>
      <w:r w:rsidRPr="00D358DF">
        <w:rPr>
          <w:rFonts w:hint="eastAsia"/>
          <w:b/>
          <w:bCs/>
          <w:color w:val="000000"/>
        </w:rPr>
        <w:t>：</w:t>
      </w:r>
    </w:p>
    <w:p w:rsidR="00D358DF" w:rsidRDefault="00D358DF" w:rsidP="00D358DF">
      <w:pPr>
        <w:shd w:val="clear" w:color="auto" w:fill="FFFFFF"/>
        <w:tabs>
          <w:tab w:val="left" w:pos="1736"/>
        </w:tabs>
        <w:rPr>
          <w:bCs/>
          <w:color w:val="000000"/>
        </w:rPr>
      </w:pPr>
    </w:p>
    <w:p w:rsidR="00D358DF" w:rsidRDefault="00D358DF" w:rsidP="00D358DF">
      <w:pPr>
        <w:shd w:val="clear" w:color="auto" w:fill="FFFFFF"/>
        <w:tabs>
          <w:tab w:val="left" w:pos="1736"/>
        </w:tabs>
        <w:ind w:firstLineChars="200" w:firstLine="420"/>
        <w:rPr>
          <w:bCs/>
          <w:color w:val="000000"/>
        </w:rPr>
      </w:pPr>
      <w:r>
        <w:rPr>
          <w:rFonts w:hint="eastAsia"/>
          <w:bCs/>
          <w:color w:val="000000"/>
        </w:rPr>
        <w:t>“</w:t>
      </w:r>
      <w:r w:rsidRPr="00D358DF">
        <w:rPr>
          <w:rFonts w:hint="eastAsia"/>
          <w:bCs/>
          <w:color w:val="000000"/>
        </w:rPr>
        <w:t>勒弗罗伊是一个生动而富有想象力的说书人。她的世界</w:t>
      </w:r>
      <w:r>
        <w:rPr>
          <w:rFonts w:hint="eastAsia"/>
          <w:bCs/>
          <w:color w:val="000000"/>
        </w:rPr>
        <w:t>观构建</w:t>
      </w:r>
      <w:r w:rsidRPr="00D358DF">
        <w:rPr>
          <w:rFonts w:hint="eastAsia"/>
          <w:bCs/>
          <w:color w:val="000000"/>
        </w:rPr>
        <w:t>如此丰富，你会很容易地</w:t>
      </w:r>
      <w:r>
        <w:rPr>
          <w:rFonts w:hint="eastAsia"/>
          <w:bCs/>
          <w:color w:val="000000"/>
        </w:rPr>
        <w:lastRenderedPageBreak/>
        <w:t>沉迷于</w:t>
      </w:r>
      <w:r w:rsidRPr="00D358DF">
        <w:rPr>
          <w:rFonts w:hint="eastAsia"/>
          <w:bCs/>
          <w:color w:val="000000"/>
        </w:rPr>
        <w:t>她</w:t>
      </w:r>
      <w:r>
        <w:rPr>
          <w:rFonts w:hint="eastAsia"/>
          <w:bCs/>
          <w:color w:val="000000"/>
        </w:rPr>
        <w:t>笔下</w:t>
      </w:r>
      <w:r w:rsidRPr="00D358DF">
        <w:rPr>
          <w:rFonts w:hint="eastAsia"/>
          <w:bCs/>
          <w:color w:val="000000"/>
        </w:rPr>
        <w:t>神奇的塔斯马尼亚。”</w:t>
      </w:r>
    </w:p>
    <w:p w:rsidR="00D358DF" w:rsidRPr="00D358DF" w:rsidRDefault="00D358DF" w:rsidP="00D358DF">
      <w:pPr>
        <w:shd w:val="clear" w:color="auto" w:fill="FFFFFF"/>
        <w:tabs>
          <w:tab w:val="left" w:pos="1736"/>
        </w:tabs>
        <w:ind w:firstLineChars="200" w:firstLine="420"/>
        <w:jc w:val="right"/>
        <w:rPr>
          <w:rFonts w:hint="eastAsia"/>
          <w:bCs/>
          <w:color w:val="000000"/>
        </w:rPr>
      </w:pPr>
      <w:r>
        <w:rPr>
          <w:rFonts w:hint="eastAsia"/>
          <w:bCs/>
          <w:color w:val="000000"/>
        </w:rPr>
        <w:t>----</w:t>
      </w:r>
      <w:r w:rsidRPr="00D358DF">
        <w:rPr>
          <w:bCs/>
          <w:color w:val="000000"/>
        </w:rPr>
        <w:t>Better Reading</w:t>
      </w:r>
    </w:p>
    <w:p w:rsidR="00D358DF" w:rsidRPr="00D358DF" w:rsidRDefault="00D358DF" w:rsidP="00D358DF">
      <w:pPr>
        <w:shd w:val="clear" w:color="auto" w:fill="FFFFFF"/>
        <w:tabs>
          <w:tab w:val="left" w:pos="1736"/>
        </w:tabs>
        <w:rPr>
          <w:bCs/>
          <w:color w:val="000000"/>
        </w:rPr>
      </w:pPr>
    </w:p>
    <w:p w:rsidR="00D358DF" w:rsidRDefault="00D358DF" w:rsidP="00D358DF">
      <w:pPr>
        <w:shd w:val="clear" w:color="auto" w:fill="FFFFFF"/>
        <w:tabs>
          <w:tab w:val="left" w:pos="1736"/>
        </w:tabs>
        <w:ind w:firstLineChars="200" w:firstLine="420"/>
        <w:rPr>
          <w:bCs/>
          <w:color w:val="000000"/>
        </w:rPr>
      </w:pPr>
      <w:r w:rsidRPr="00D358DF">
        <w:rPr>
          <w:rFonts w:hint="eastAsia"/>
          <w:bCs/>
          <w:color w:val="000000"/>
        </w:rPr>
        <w:t>“这是一部引人入胜的作品，有古怪的</w:t>
      </w:r>
      <w:r>
        <w:rPr>
          <w:rFonts w:hint="eastAsia"/>
          <w:bCs/>
          <w:color w:val="000000"/>
        </w:rPr>
        <w:t>角色</w:t>
      </w:r>
      <w:r w:rsidRPr="00D358DF">
        <w:rPr>
          <w:rFonts w:hint="eastAsia"/>
          <w:bCs/>
          <w:color w:val="000000"/>
        </w:rPr>
        <w:t>、神秘的陌生人、紧张的气氛、团队合作、解决问题的能力，还有抢眼的古代战士蛋糕鉴赏家羊驼。。勒弗罗伊以生动的视觉风格写作，将轻快的对话和电影</w:t>
      </w:r>
      <w:r>
        <w:rPr>
          <w:rFonts w:hint="eastAsia"/>
          <w:bCs/>
          <w:color w:val="000000"/>
        </w:rPr>
        <w:t>般的</w:t>
      </w:r>
      <w:r w:rsidRPr="00D358DF">
        <w:rPr>
          <w:rFonts w:hint="eastAsia"/>
          <w:bCs/>
          <w:color w:val="000000"/>
        </w:rPr>
        <w:t>动作</w:t>
      </w:r>
      <w:r>
        <w:rPr>
          <w:rFonts w:hint="eastAsia"/>
          <w:bCs/>
          <w:color w:val="000000"/>
        </w:rPr>
        <w:t>感</w:t>
      </w:r>
      <w:r w:rsidRPr="00D358DF">
        <w:rPr>
          <w:rFonts w:hint="eastAsia"/>
          <w:bCs/>
          <w:color w:val="000000"/>
        </w:rPr>
        <w:t>相结合”</w:t>
      </w:r>
    </w:p>
    <w:p w:rsidR="00D358DF" w:rsidRPr="00D358DF" w:rsidRDefault="00D358DF" w:rsidP="00D358DF">
      <w:pPr>
        <w:shd w:val="clear" w:color="auto" w:fill="FFFFFF"/>
        <w:tabs>
          <w:tab w:val="left" w:pos="1736"/>
        </w:tabs>
        <w:ind w:firstLineChars="200" w:firstLine="420"/>
        <w:jc w:val="right"/>
        <w:rPr>
          <w:rFonts w:hint="eastAsia"/>
          <w:bCs/>
          <w:color w:val="000000"/>
        </w:rPr>
      </w:pPr>
      <w:r>
        <w:rPr>
          <w:rFonts w:hint="eastAsia"/>
          <w:bCs/>
          <w:color w:val="000000"/>
        </w:rPr>
        <w:t>----Writing</w:t>
      </w:r>
      <w:r>
        <w:rPr>
          <w:bCs/>
          <w:color w:val="000000"/>
        </w:rPr>
        <w:t xml:space="preserve"> WA</w:t>
      </w:r>
    </w:p>
    <w:p w:rsidR="00D358DF" w:rsidRPr="00D358DF" w:rsidRDefault="00D358DF" w:rsidP="00D358DF">
      <w:pPr>
        <w:shd w:val="clear" w:color="auto" w:fill="FFFFFF"/>
        <w:tabs>
          <w:tab w:val="left" w:pos="1736"/>
        </w:tabs>
        <w:rPr>
          <w:bCs/>
          <w:color w:val="000000"/>
        </w:rPr>
      </w:pPr>
    </w:p>
    <w:p w:rsidR="00D358DF" w:rsidRPr="00D358DF" w:rsidRDefault="00D358DF" w:rsidP="00D358DF">
      <w:pPr>
        <w:shd w:val="clear" w:color="auto" w:fill="FFFFFF"/>
        <w:tabs>
          <w:tab w:val="left" w:pos="1736"/>
        </w:tabs>
        <w:ind w:firstLineChars="200" w:firstLine="420"/>
        <w:rPr>
          <w:rFonts w:hint="eastAsia"/>
          <w:bCs/>
          <w:color w:val="000000"/>
        </w:rPr>
      </w:pPr>
      <w:r w:rsidRPr="00D358DF">
        <w:rPr>
          <w:rFonts w:hint="eastAsia"/>
          <w:bCs/>
          <w:color w:val="000000"/>
        </w:rPr>
        <w:t>“澳大利亚的孩子们会喜欢在</w:t>
      </w:r>
      <w:r>
        <w:rPr>
          <w:rFonts w:hint="eastAsia"/>
          <w:bCs/>
          <w:color w:val="000000"/>
        </w:rPr>
        <w:t>奇幻书中看到熟悉的地方，国际读者也会喜欢被充分的引领</w:t>
      </w:r>
      <w:r w:rsidRPr="00D358DF">
        <w:rPr>
          <w:rFonts w:hint="eastAsia"/>
          <w:bCs/>
          <w:color w:val="000000"/>
        </w:rPr>
        <w:t>到一个新颖的环境中。”</w:t>
      </w:r>
    </w:p>
    <w:p w:rsidR="00D358DF" w:rsidRPr="00D358DF" w:rsidRDefault="00D358DF" w:rsidP="00D358DF">
      <w:pPr>
        <w:shd w:val="clear" w:color="auto" w:fill="FFFFFF"/>
        <w:tabs>
          <w:tab w:val="left" w:pos="1736"/>
        </w:tabs>
        <w:jc w:val="right"/>
        <w:rPr>
          <w:bCs/>
          <w:color w:val="000000"/>
        </w:rPr>
      </w:pPr>
      <w:r>
        <w:rPr>
          <w:rFonts w:hint="eastAsia"/>
          <w:bCs/>
          <w:color w:val="000000"/>
        </w:rPr>
        <w:t>----</w:t>
      </w:r>
      <w:proofErr w:type="spellStart"/>
      <w:r>
        <w:rPr>
          <w:bCs/>
          <w:color w:val="000000"/>
        </w:rPr>
        <w:t>StoryLinks</w:t>
      </w:r>
      <w:proofErr w:type="spellEnd"/>
    </w:p>
    <w:p w:rsidR="00D358DF" w:rsidRPr="00D358DF" w:rsidRDefault="00D358DF" w:rsidP="00D358DF">
      <w:pPr>
        <w:shd w:val="clear" w:color="auto" w:fill="FFFFFF"/>
        <w:tabs>
          <w:tab w:val="left" w:pos="1736"/>
        </w:tabs>
        <w:rPr>
          <w:bCs/>
          <w:color w:val="000000"/>
        </w:rPr>
      </w:pPr>
    </w:p>
    <w:p w:rsidR="00D358DF" w:rsidRPr="00D358DF" w:rsidRDefault="00D358DF" w:rsidP="00D358DF">
      <w:pPr>
        <w:shd w:val="clear" w:color="auto" w:fill="FFFFFF"/>
        <w:tabs>
          <w:tab w:val="left" w:pos="1736"/>
        </w:tabs>
        <w:ind w:firstLineChars="200" w:firstLine="420"/>
        <w:rPr>
          <w:rFonts w:hint="eastAsia"/>
          <w:bCs/>
          <w:color w:val="000000"/>
        </w:rPr>
      </w:pPr>
      <w:r w:rsidRPr="00D358DF">
        <w:rPr>
          <w:rFonts w:hint="eastAsia"/>
          <w:bCs/>
          <w:color w:val="000000"/>
        </w:rPr>
        <w:t>“我喜欢快节奏、充满动作的故事情节、有待解决的谜语和谜题，以及对富有想象力、幻想元素的生动描述，</w:t>
      </w:r>
      <w:r>
        <w:rPr>
          <w:rFonts w:hint="eastAsia"/>
          <w:bCs/>
          <w:color w:val="000000"/>
        </w:rPr>
        <w:t>还有</w:t>
      </w:r>
      <w:r w:rsidRPr="00D358DF">
        <w:rPr>
          <w:rFonts w:hint="eastAsia"/>
          <w:bCs/>
          <w:color w:val="000000"/>
        </w:rPr>
        <w:t>故事中意想不到的转折。”</w:t>
      </w:r>
    </w:p>
    <w:p w:rsidR="00D358DF" w:rsidRPr="00D358DF" w:rsidRDefault="00D358DF" w:rsidP="00D358DF">
      <w:pPr>
        <w:shd w:val="clear" w:color="auto" w:fill="FFFFFF"/>
        <w:tabs>
          <w:tab w:val="left" w:pos="1736"/>
        </w:tabs>
        <w:jc w:val="right"/>
        <w:rPr>
          <w:bCs/>
          <w:color w:val="000000"/>
        </w:rPr>
      </w:pPr>
      <w:r>
        <w:rPr>
          <w:rFonts w:hint="eastAsia"/>
          <w:bCs/>
          <w:color w:val="000000"/>
        </w:rPr>
        <w:t>----</w:t>
      </w:r>
      <w:r>
        <w:rPr>
          <w:bCs/>
          <w:color w:val="000000"/>
        </w:rPr>
        <w:t>Reading Time</w:t>
      </w:r>
    </w:p>
    <w:p w:rsidR="00D358DF" w:rsidRPr="00D358DF" w:rsidRDefault="00D358DF" w:rsidP="00D358DF">
      <w:pPr>
        <w:shd w:val="clear" w:color="auto" w:fill="FFFFFF"/>
        <w:tabs>
          <w:tab w:val="left" w:pos="1736"/>
        </w:tabs>
        <w:rPr>
          <w:bCs/>
          <w:color w:val="000000"/>
        </w:rPr>
      </w:pPr>
    </w:p>
    <w:p w:rsidR="00D358DF" w:rsidRPr="00D358DF" w:rsidRDefault="00D358DF" w:rsidP="00D358DF">
      <w:pPr>
        <w:shd w:val="clear" w:color="auto" w:fill="FFFFFF"/>
        <w:tabs>
          <w:tab w:val="left" w:pos="1736"/>
        </w:tabs>
        <w:ind w:firstLineChars="200" w:firstLine="420"/>
        <w:rPr>
          <w:rFonts w:hint="eastAsia"/>
          <w:bCs/>
          <w:color w:val="000000"/>
        </w:rPr>
      </w:pPr>
      <w:r w:rsidRPr="00D358DF">
        <w:rPr>
          <w:rFonts w:hint="eastAsia"/>
          <w:bCs/>
          <w:color w:val="000000"/>
        </w:rPr>
        <w:t>“</w:t>
      </w:r>
      <w:r>
        <w:rPr>
          <w:rFonts w:hint="eastAsia"/>
          <w:bCs/>
          <w:color w:val="000000"/>
        </w:rPr>
        <w:t>《亚历克斯和羊驼东山再起》</w:t>
      </w:r>
      <w:r w:rsidRPr="00D358DF">
        <w:rPr>
          <w:rFonts w:hint="eastAsia"/>
          <w:bCs/>
          <w:color w:val="000000"/>
        </w:rPr>
        <w:t>是一部很棒的小说……我喜欢这本书，因为它有很多曲折和</w:t>
      </w:r>
      <w:r>
        <w:rPr>
          <w:rFonts w:hint="eastAsia"/>
          <w:bCs/>
          <w:color w:val="000000"/>
        </w:rPr>
        <w:t>解谜</w:t>
      </w:r>
      <w:r w:rsidRPr="00D358DF">
        <w:rPr>
          <w:rFonts w:hint="eastAsia"/>
          <w:bCs/>
          <w:color w:val="000000"/>
        </w:rPr>
        <w:t>。它让我一直读到最后。”</w:t>
      </w:r>
    </w:p>
    <w:p w:rsidR="00D358DF" w:rsidRPr="00D358DF" w:rsidRDefault="00D358DF" w:rsidP="00D358DF">
      <w:pPr>
        <w:shd w:val="clear" w:color="auto" w:fill="FFFFFF"/>
        <w:tabs>
          <w:tab w:val="left" w:pos="1736"/>
        </w:tabs>
        <w:wordWrap w:val="0"/>
        <w:jc w:val="right"/>
        <w:rPr>
          <w:bCs/>
          <w:color w:val="000000"/>
        </w:rPr>
      </w:pPr>
      <w:r>
        <w:rPr>
          <w:rFonts w:hint="eastAsia"/>
          <w:bCs/>
          <w:color w:val="000000"/>
        </w:rPr>
        <w:t>----</w:t>
      </w:r>
      <w:r>
        <w:rPr>
          <w:bCs/>
          <w:color w:val="000000"/>
        </w:rPr>
        <w:t>Alphabet Soup</w:t>
      </w:r>
    </w:p>
    <w:p w:rsidR="00D358DF" w:rsidRPr="00D358DF" w:rsidRDefault="00D358DF" w:rsidP="00D358DF">
      <w:pPr>
        <w:shd w:val="clear" w:color="auto" w:fill="FFFFFF"/>
        <w:tabs>
          <w:tab w:val="left" w:pos="1736"/>
        </w:tabs>
        <w:rPr>
          <w:bCs/>
          <w:color w:val="000000"/>
        </w:rPr>
      </w:pPr>
    </w:p>
    <w:p w:rsidR="00D358DF" w:rsidRDefault="00D358DF" w:rsidP="00D358DF">
      <w:pPr>
        <w:shd w:val="clear" w:color="auto" w:fill="FFFFFF"/>
        <w:tabs>
          <w:tab w:val="left" w:pos="1736"/>
        </w:tabs>
        <w:ind w:firstLineChars="200" w:firstLine="420"/>
        <w:rPr>
          <w:bCs/>
          <w:color w:val="000000"/>
        </w:rPr>
      </w:pPr>
      <w:r w:rsidRPr="00D358DF">
        <w:rPr>
          <w:rFonts w:hint="eastAsia"/>
          <w:bCs/>
          <w:color w:val="000000"/>
        </w:rPr>
        <w:t>“…这个故事会让你着迷，直到最后一页。这部小说将吸引那些喜欢冒险、古代神话和魔法的读者，更不用说</w:t>
      </w:r>
      <w:r>
        <w:rPr>
          <w:rFonts w:hint="eastAsia"/>
          <w:bCs/>
          <w:color w:val="000000"/>
        </w:rPr>
        <w:t>读者们一定会</w:t>
      </w:r>
      <w:r w:rsidRPr="00D358DF">
        <w:rPr>
          <w:rFonts w:hint="eastAsia"/>
          <w:bCs/>
          <w:color w:val="000000"/>
        </w:rPr>
        <w:t>被</w:t>
      </w:r>
      <w:r>
        <w:rPr>
          <w:rFonts w:hint="eastAsia"/>
          <w:bCs/>
          <w:color w:val="000000"/>
        </w:rPr>
        <w:t>那几只会说话的羊驼逗乐了……悬疑、迷人、非常有趣</w:t>
      </w:r>
      <w:r w:rsidRPr="00D358DF">
        <w:rPr>
          <w:rFonts w:hint="eastAsia"/>
          <w:bCs/>
          <w:color w:val="000000"/>
        </w:rPr>
        <w:t>！”</w:t>
      </w:r>
    </w:p>
    <w:p w:rsidR="00D358DF" w:rsidRPr="00D358DF" w:rsidRDefault="00D358DF" w:rsidP="00D358DF">
      <w:pPr>
        <w:shd w:val="clear" w:color="auto" w:fill="FFFFFF"/>
        <w:tabs>
          <w:tab w:val="left" w:pos="1736"/>
        </w:tabs>
        <w:ind w:firstLineChars="200" w:firstLine="420"/>
        <w:jc w:val="right"/>
        <w:rPr>
          <w:rFonts w:hint="eastAsia"/>
          <w:bCs/>
          <w:color w:val="000000"/>
        </w:rPr>
      </w:pPr>
      <w:r>
        <w:rPr>
          <w:rFonts w:hint="eastAsia"/>
          <w:bCs/>
          <w:color w:val="000000"/>
        </w:rPr>
        <w:t>----</w:t>
      </w:r>
      <w:proofErr w:type="spellStart"/>
      <w:r w:rsidRPr="00D358DF">
        <w:rPr>
          <w:rFonts w:hint="eastAsia"/>
          <w:bCs/>
          <w:color w:val="000000"/>
        </w:rPr>
        <w:t>ReadPlus</w:t>
      </w:r>
      <w:proofErr w:type="spellEnd"/>
    </w:p>
    <w:p w:rsidR="00D358DF" w:rsidRPr="00D358DF" w:rsidRDefault="00D358DF" w:rsidP="00D358DF">
      <w:pPr>
        <w:shd w:val="clear" w:color="auto" w:fill="FFFFFF"/>
        <w:tabs>
          <w:tab w:val="left" w:pos="1736"/>
        </w:tabs>
        <w:rPr>
          <w:bCs/>
          <w:color w:val="000000"/>
        </w:rPr>
      </w:pPr>
    </w:p>
    <w:p w:rsidR="00D358DF" w:rsidRPr="005A376E" w:rsidRDefault="00D358DF" w:rsidP="00D358DF">
      <w:pPr>
        <w:shd w:val="clear" w:color="auto" w:fill="FFFFFF"/>
        <w:tabs>
          <w:tab w:val="left" w:pos="1736"/>
        </w:tabs>
        <w:rPr>
          <w:rFonts w:hint="eastAsia"/>
          <w:bCs/>
          <w:color w:val="000000"/>
        </w:rPr>
      </w:pPr>
    </w:p>
    <w:p w:rsidR="005A376E" w:rsidRDefault="005A376E" w:rsidP="00B97DF0">
      <w:pPr>
        <w:shd w:val="clear" w:color="auto" w:fill="FFFFFF"/>
        <w:tabs>
          <w:tab w:val="left" w:pos="1736"/>
        </w:tabs>
        <w:rPr>
          <w:b/>
          <w:bCs/>
          <w:color w:val="000000"/>
        </w:rPr>
      </w:pPr>
    </w:p>
    <w:p w:rsidR="00D358DF" w:rsidRDefault="00D358DF" w:rsidP="00D358DF">
      <w:pPr>
        <w:shd w:val="clear" w:color="auto" w:fill="FFFFFF"/>
        <w:rPr>
          <w:rFonts w:ascii="Verdana" w:hAnsi="Verdana"/>
          <w:color w:val="000000"/>
          <w:kern w:val="0"/>
          <w:szCs w:val="21"/>
        </w:rPr>
      </w:pPr>
      <w:r>
        <w:rPr>
          <w:rFonts w:hint="eastAsia"/>
          <w:b/>
          <w:bCs/>
          <w:color w:val="000000"/>
          <w:szCs w:val="21"/>
        </w:rPr>
        <w:t>感谢您的阅读！</w:t>
      </w:r>
    </w:p>
    <w:p w:rsidR="00D358DF" w:rsidRDefault="00D358DF" w:rsidP="00D358DF">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rsidR="00D358DF" w:rsidRDefault="00D358DF" w:rsidP="00D358DF">
      <w:pPr>
        <w:shd w:val="clear" w:color="auto" w:fill="FFFFFF"/>
        <w:rPr>
          <w:bCs/>
          <w:color w:val="000000"/>
          <w:szCs w:val="21"/>
        </w:rPr>
      </w:pPr>
      <w:r>
        <w:rPr>
          <w:bCs/>
          <w:color w:val="000000"/>
          <w:szCs w:val="21"/>
        </w:rPr>
        <w:t>Email</w:t>
      </w:r>
      <w:r>
        <w:rPr>
          <w:rFonts w:hint="eastAsia"/>
          <w:bCs/>
          <w:color w:val="000000"/>
          <w:szCs w:val="21"/>
        </w:rPr>
        <w:t>：</w:t>
      </w:r>
      <w:hyperlink r:id="rId10" w:tgtFrame="_blank" w:history="1">
        <w:r>
          <w:rPr>
            <w:rStyle w:val="a6"/>
            <w:bCs/>
            <w:color w:val="000000"/>
          </w:rPr>
          <w:t>Rights@nurnberg.com.cn</w:t>
        </w:r>
      </w:hyperlink>
      <w:r>
        <w:rPr>
          <w:bCs/>
          <w:color w:val="000000"/>
        </w:rPr>
        <w:t xml:space="preserve"> </w:t>
      </w:r>
    </w:p>
    <w:p w:rsidR="00D358DF" w:rsidRDefault="00D358DF" w:rsidP="00D358DF">
      <w:pPr>
        <w:shd w:val="clear" w:color="auto" w:fill="FFFFFF"/>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rsidR="00D358DF" w:rsidRDefault="00D358DF" w:rsidP="00D358DF">
      <w:pPr>
        <w:shd w:val="clear" w:color="auto" w:fill="FFFFFF"/>
        <w:rPr>
          <w:bCs/>
          <w:color w:val="000000"/>
          <w:szCs w:val="21"/>
        </w:rPr>
      </w:pPr>
      <w:r>
        <w:rPr>
          <w:rFonts w:hint="eastAsia"/>
          <w:bCs/>
        </w:rPr>
        <w:t>北京市海淀区中关村大街</w:t>
      </w:r>
      <w:hyperlink r:id="rId11" w:history="1">
        <w:r>
          <w:rPr>
            <w:rStyle w:val="a6"/>
            <w:rFonts w:hint="eastAsia"/>
            <w:bCs/>
            <w:color w:val="000000"/>
            <w:szCs w:val="21"/>
          </w:rPr>
          <w:t>在地图中查看</w:t>
        </w:r>
      </w:hyperlink>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rsidR="00D358DF" w:rsidRDefault="00D358DF" w:rsidP="00D358DF">
      <w:pPr>
        <w:shd w:val="clear" w:color="auto" w:fill="FFFFFF"/>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rsidR="00D358DF" w:rsidRDefault="00D358DF" w:rsidP="00D358DF">
      <w:pPr>
        <w:shd w:val="clear" w:color="auto" w:fill="FFFFFF"/>
        <w:rPr>
          <w:bCs/>
          <w:color w:val="000000"/>
          <w:szCs w:val="21"/>
        </w:rPr>
      </w:pPr>
      <w:r>
        <w:rPr>
          <w:rFonts w:hint="eastAsia"/>
          <w:bCs/>
          <w:color w:val="000000"/>
          <w:szCs w:val="21"/>
        </w:rPr>
        <w:t>公司网址：</w:t>
      </w:r>
      <w:hyperlink r:id="rId12" w:tgtFrame="_blank" w:history="1">
        <w:r>
          <w:rPr>
            <w:rStyle w:val="a6"/>
            <w:bCs/>
            <w:color w:val="000000"/>
          </w:rPr>
          <w:t>http://www.nurnberg.com.cn</w:t>
        </w:r>
      </w:hyperlink>
      <w:r>
        <w:rPr>
          <w:bCs/>
          <w:color w:val="000000"/>
        </w:rPr>
        <w:t xml:space="preserve"> </w:t>
      </w:r>
    </w:p>
    <w:p w:rsidR="00D358DF" w:rsidRDefault="00D358DF" w:rsidP="00D358DF">
      <w:pPr>
        <w:shd w:val="clear" w:color="auto" w:fill="FFFFFF"/>
        <w:rPr>
          <w:bCs/>
          <w:color w:val="000000"/>
          <w:szCs w:val="21"/>
        </w:rPr>
      </w:pPr>
      <w:r>
        <w:rPr>
          <w:rFonts w:hint="eastAsia"/>
          <w:bCs/>
          <w:color w:val="000000"/>
          <w:szCs w:val="21"/>
        </w:rPr>
        <w:t>书目下载：</w:t>
      </w:r>
      <w:hyperlink r:id="rId13" w:tgtFrame="_blank" w:history="1">
        <w:r>
          <w:rPr>
            <w:rStyle w:val="a6"/>
            <w:bCs/>
            <w:color w:val="000000"/>
          </w:rPr>
          <w:t>http://www.nurnberg.com.cn/booklist_zh/list.aspx</w:t>
        </w:r>
      </w:hyperlink>
    </w:p>
    <w:p w:rsidR="00D358DF" w:rsidRDefault="00D358DF" w:rsidP="00D358DF">
      <w:pPr>
        <w:shd w:val="clear" w:color="auto" w:fill="FFFFFF"/>
        <w:rPr>
          <w:bCs/>
          <w:color w:val="000000"/>
          <w:szCs w:val="21"/>
        </w:rPr>
      </w:pPr>
      <w:r>
        <w:rPr>
          <w:rFonts w:hint="eastAsia"/>
          <w:bCs/>
          <w:color w:val="000000"/>
          <w:szCs w:val="21"/>
        </w:rPr>
        <w:t>书讯浏览：</w:t>
      </w:r>
      <w:hyperlink r:id="rId14" w:tgtFrame="_blank" w:history="1">
        <w:r>
          <w:rPr>
            <w:rStyle w:val="a6"/>
            <w:bCs/>
            <w:color w:val="000000"/>
          </w:rPr>
          <w:t>http://www.nurnberg.com.cn/book/book.aspx</w:t>
        </w:r>
      </w:hyperlink>
    </w:p>
    <w:p w:rsidR="00D358DF" w:rsidRDefault="00D358DF" w:rsidP="00D358DF">
      <w:pPr>
        <w:shd w:val="clear" w:color="auto" w:fill="FFFFFF"/>
        <w:rPr>
          <w:bCs/>
          <w:color w:val="000000"/>
          <w:szCs w:val="21"/>
        </w:rPr>
      </w:pPr>
      <w:r>
        <w:rPr>
          <w:rFonts w:hint="eastAsia"/>
          <w:bCs/>
          <w:color w:val="000000"/>
          <w:szCs w:val="21"/>
        </w:rPr>
        <w:t>视频推荐：</w:t>
      </w:r>
      <w:hyperlink r:id="rId15" w:tgtFrame="_blank" w:history="1">
        <w:r>
          <w:rPr>
            <w:rStyle w:val="a6"/>
            <w:bCs/>
            <w:color w:val="000000"/>
          </w:rPr>
          <w:t>http://www.nurnberg.com.cn/video/video.aspx</w:t>
        </w:r>
      </w:hyperlink>
    </w:p>
    <w:p w:rsidR="00D358DF" w:rsidRDefault="00D358DF" w:rsidP="00D358DF">
      <w:pPr>
        <w:shd w:val="clear" w:color="auto" w:fill="FFFFFF"/>
        <w:rPr>
          <w:bCs/>
          <w:color w:val="000000"/>
          <w:szCs w:val="21"/>
        </w:rPr>
      </w:pPr>
      <w:r>
        <w:rPr>
          <w:rFonts w:hint="eastAsia"/>
          <w:bCs/>
          <w:color w:val="000000"/>
          <w:szCs w:val="21"/>
        </w:rPr>
        <w:t>豆瓣小站：</w:t>
      </w:r>
      <w:hyperlink r:id="rId16" w:tgtFrame="_blank" w:history="1">
        <w:r>
          <w:rPr>
            <w:rStyle w:val="a6"/>
            <w:bCs/>
            <w:color w:val="000000"/>
          </w:rPr>
          <w:t>http://site.douban.com/110577/</w:t>
        </w:r>
      </w:hyperlink>
    </w:p>
    <w:p w:rsidR="00D358DF" w:rsidRDefault="00D358DF" w:rsidP="00D358DF">
      <w:pPr>
        <w:shd w:val="clear" w:color="auto" w:fill="FFFFFF"/>
        <w:rPr>
          <w:bCs/>
          <w:color w:val="000000"/>
          <w:szCs w:val="21"/>
        </w:rPr>
      </w:pPr>
      <w:proofErr w:type="gramStart"/>
      <w:r>
        <w:rPr>
          <w:rFonts w:hint="eastAsia"/>
          <w:bCs/>
          <w:color w:val="000000"/>
          <w:szCs w:val="21"/>
        </w:rPr>
        <w:t>新浪微博</w:t>
      </w:r>
      <w:proofErr w:type="gramEnd"/>
      <w:r>
        <w:rPr>
          <w:rFonts w:hint="eastAsia"/>
          <w:bCs/>
          <w:color w:val="000000"/>
          <w:szCs w:val="21"/>
        </w:rPr>
        <w:t>：</w:t>
      </w:r>
      <w:hyperlink r:id="rId17" w:tgtFrame="_blank" w:history="1">
        <w:r>
          <w:rPr>
            <w:rStyle w:val="a6"/>
            <w:rFonts w:hint="eastAsia"/>
            <w:bCs/>
            <w:color w:val="000000"/>
          </w:rPr>
          <w:t>安德鲁纳伯格公司</w:t>
        </w:r>
        <w:proofErr w:type="gramStart"/>
        <w:r>
          <w:rPr>
            <w:rStyle w:val="a6"/>
            <w:rFonts w:hint="eastAsia"/>
            <w:bCs/>
            <w:color w:val="000000"/>
          </w:rPr>
          <w:t>的微博</w:t>
        </w:r>
        <w:proofErr w:type="gramEnd"/>
        <w:r>
          <w:rPr>
            <w:rStyle w:val="a6"/>
            <w:bCs/>
            <w:color w:val="000000"/>
          </w:rPr>
          <w:t>_</w:t>
        </w:r>
        <w:r>
          <w:rPr>
            <w:rStyle w:val="a6"/>
            <w:rFonts w:hint="eastAsia"/>
            <w:bCs/>
            <w:color w:val="000000"/>
          </w:rPr>
          <w:t>微博</w:t>
        </w:r>
        <w:r>
          <w:rPr>
            <w:rStyle w:val="a6"/>
            <w:bCs/>
            <w:color w:val="000000"/>
          </w:rPr>
          <w:t> (weibo.com)</w:t>
        </w:r>
      </w:hyperlink>
    </w:p>
    <w:p w:rsidR="00D358DF" w:rsidRDefault="00D358DF" w:rsidP="00D358DF">
      <w:pPr>
        <w:shd w:val="clear" w:color="auto" w:fill="FFFFFF"/>
        <w:rPr>
          <w:bCs/>
          <w:color w:val="000000"/>
          <w:szCs w:val="21"/>
        </w:rPr>
      </w:pPr>
      <w:proofErr w:type="gramStart"/>
      <w:r>
        <w:rPr>
          <w:rFonts w:hint="eastAsia"/>
          <w:bCs/>
          <w:color w:val="000000"/>
          <w:szCs w:val="21"/>
        </w:rPr>
        <w:lastRenderedPageBreak/>
        <w:t>微信订阅</w:t>
      </w:r>
      <w:proofErr w:type="gramEnd"/>
      <w:r>
        <w:rPr>
          <w:rFonts w:hint="eastAsia"/>
          <w:bCs/>
          <w:color w:val="000000"/>
          <w:szCs w:val="21"/>
        </w:rPr>
        <w:t>号：</w:t>
      </w:r>
      <w:r>
        <w:rPr>
          <w:bCs/>
          <w:color w:val="000000"/>
          <w:szCs w:val="21"/>
        </w:rPr>
        <w:t>ANABJ2002</w:t>
      </w:r>
      <w:r>
        <w:rPr>
          <w:noProof/>
        </w:rPr>
        <w:drawing>
          <wp:anchor distT="0" distB="0" distL="114300" distR="114300" simplePos="0" relativeHeight="251664896" behindDoc="0" locked="0" layoutInCell="1" allowOverlap="1" wp14:anchorId="6525A8B3" wp14:editId="70C5C832">
            <wp:simplePos x="0" y="0"/>
            <wp:positionH relativeFrom="margin">
              <wp:align>left</wp:align>
            </wp:positionH>
            <wp:positionV relativeFrom="paragraph">
              <wp:posOffset>194945</wp:posOffset>
            </wp:positionV>
            <wp:extent cx="808355" cy="877570"/>
            <wp:effectExtent l="0" t="0" r="0" b="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8355" cy="877570"/>
                    </a:xfrm>
                    <a:prstGeom prst="rect">
                      <a:avLst/>
                    </a:prstGeom>
                    <a:noFill/>
                  </pic:spPr>
                </pic:pic>
              </a:graphicData>
            </a:graphic>
            <wp14:sizeRelH relativeFrom="page">
              <wp14:pctWidth>0</wp14:pctWidth>
            </wp14:sizeRelH>
            <wp14:sizeRelV relativeFrom="page">
              <wp14:pctHeight>0</wp14:pctHeight>
            </wp14:sizeRelV>
          </wp:anchor>
        </w:drawing>
      </w:r>
    </w:p>
    <w:p w:rsidR="00D358DF" w:rsidRDefault="00D358DF" w:rsidP="00D358DF">
      <w:pPr>
        <w:shd w:val="clear" w:color="auto" w:fill="FFFFFF"/>
        <w:rPr>
          <w:color w:val="000000"/>
          <w:szCs w:val="21"/>
        </w:rPr>
      </w:pPr>
    </w:p>
    <w:p w:rsidR="00D358DF" w:rsidRDefault="00D358DF" w:rsidP="00D358DF">
      <w:pPr>
        <w:shd w:val="clear" w:color="auto" w:fill="FFFFFF"/>
        <w:rPr>
          <w:color w:val="000000"/>
          <w:szCs w:val="21"/>
        </w:rPr>
      </w:pPr>
    </w:p>
    <w:p w:rsidR="00D358DF" w:rsidRDefault="00D358DF" w:rsidP="00D358DF">
      <w:pPr>
        <w:shd w:val="clear" w:color="auto" w:fill="FFFFFF"/>
        <w:rPr>
          <w:color w:val="000000"/>
          <w:szCs w:val="21"/>
        </w:rPr>
      </w:pPr>
    </w:p>
    <w:p w:rsidR="00D358DF" w:rsidRPr="00272368" w:rsidRDefault="00D358DF" w:rsidP="00D358DF">
      <w:pPr>
        <w:shd w:val="clear" w:color="auto" w:fill="FFFFFF"/>
        <w:rPr>
          <w:color w:val="000000"/>
          <w:szCs w:val="21"/>
        </w:rPr>
      </w:pPr>
    </w:p>
    <w:sectPr w:rsidR="00D358DF" w:rsidRPr="00272368">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C2" w:rsidRDefault="00B04CC2">
      <w:r>
        <w:separator/>
      </w:r>
    </w:p>
  </w:endnote>
  <w:endnote w:type="continuationSeparator" w:id="0">
    <w:p w:rsidR="00B04CC2" w:rsidRDefault="00B0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hint="eastAsia"/>
        <w:sz w:val="18"/>
      </w:rPr>
    </w:pP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w:t>
    </w:r>
    <w:r w:rsidR="006474C4">
      <w:rPr>
        <w:rFonts w:ascii="方正姚体" w:eastAsia="方正姚体" w:hAnsi="华文仿宋"/>
        <w:sz w:val="18"/>
        <w:szCs w:val="18"/>
      </w:rPr>
      <w:t>9406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C2" w:rsidRDefault="00B04CC2">
      <w:r>
        <w:separator/>
      </w:r>
    </w:p>
  </w:footnote>
  <w:footnote w:type="continuationSeparator" w:id="0">
    <w:p w:rsidR="00B04CC2" w:rsidRDefault="00B0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1A78DD">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60D" w:rsidRDefault="00AB060D" w:rsidP="005D1300">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176C9"/>
    <w:rsid w:val="0002277D"/>
    <w:rsid w:val="00022FD9"/>
    <w:rsid w:val="00037554"/>
    <w:rsid w:val="00040304"/>
    <w:rsid w:val="00042950"/>
    <w:rsid w:val="00050213"/>
    <w:rsid w:val="00060605"/>
    <w:rsid w:val="00063E5B"/>
    <w:rsid w:val="000757ED"/>
    <w:rsid w:val="000803A7"/>
    <w:rsid w:val="00080CD8"/>
    <w:rsid w:val="0008200B"/>
    <w:rsid w:val="00082504"/>
    <w:rsid w:val="000856F5"/>
    <w:rsid w:val="00085A15"/>
    <w:rsid w:val="00085BB3"/>
    <w:rsid w:val="00086E15"/>
    <w:rsid w:val="0009388D"/>
    <w:rsid w:val="00095FE3"/>
    <w:rsid w:val="000A01BD"/>
    <w:rsid w:val="000A0A6F"/>
    <w:rsid w:val="000A616C"/>
    <w:rsid w:val="000B3141"/>
    <w:rsid w:val="000B3EED"/>
    <w:rsid w:val="000B4D73"/>
    <w:rsid w:val="000C0951"/>
    <w:rsid w:val="000C18AC"/>
    <w:rsid w:val="000D0A7C"/>
    <w:rsid w:val="000D293D"/>
    <w:rsid w:val="000D2E3D"/>
    <w:rsid w:val="000D34C3"/>
    <w:rsid w:val="000E4C39"/>
    <w:rsid w:val="000F2D43"/>
    <w:rsid w:val="001017C7"/>
    <w:rsid w:val="00102500"/>
    <w:rsid w:val="001065BD"/>
    <w:rsid w:val="00110260"/>
    <w:rsid w:val="0011264B"/>
    <w:rsid w:val="001142C8"/>
    <w:rsid w:val="00121268"/>
    <w:rsid w:val="00132921"/>
    <w:rsid w:val="00134987"/>
    <w:rsid w:val="00146F1E"/>
    <w:rsid w:val="001478D9"/>
    <w:rsid w:val="00147E9A"/>
    <w:rsid w:val="00152D4C"/>
    <w:rsid w:val="00161542"/>
    <w:rsid w:val="00163F80"/>
    <w:rsid w:val="00167007"/>
    <w:rsid w:val="00193176"/>
    <w:rsid w:val="00193733"/>
    <w:rsid w:val="0019586E"/>
    <w:rsid w:val="00196FA1"/>
    <w:rsid w:val="001A2492"/>
    <w:rsid w:val="001A78DD"/>
    <w:rsid w:val="001B14BF"/>
    <w:rsid w:val="001B2196"/>
    <w:rsid w:val="001B679D"/>
    <w:rsid w:val="001C2558"/>
    <w:rsid w:val="001C6D65"/>
    <w:rsid w:val="001D0FAF"/>
    <w:rsid w:val="001D4E4F"/>
    <w:rsid w:val="001E3B5E"/>
    <w:rsid w:val="001F08B6"/>
    <w:rsid w:val="001F55A2"/>
    <w:rsid w:val="002243E8"/>
    <w:rsid w:val="00236060"/>
    <w:rsid w:val="00244F8F"/>
    <w:rsid w:val="002523C1"/>
    <w:rsid w:val="00256E3A"/>
    <w:rsid w:val="00260B7C"/>
    <w:rsid w:val="002632BA"/>
    <w:rsid w:val="00263B28"/>
    <w:rsid w:val="00264BDD"/>
    <w:rsid w:val="00265795"/>
    <w:rsid w:val="00266B75"/>
    <w:rsid w:val="0027765C"/>
    <w:rsid w:val="0028281F"/>
    <w:rsid w:val="00284417"/>
    <w:rsid w:val="0029595B"/>
    <w:rsid w:val="00295FD8"/>
    <w:rsid w:val="0029676A"/>
    <w:rsid w:val="002A2BF9"/>
    <w:rsid w:val="002A3EEF"/>
    <w:rsid w:val="002A5A1B"/>
    <w:rsid w:val="002B1BCA"/>
    <w:rsid w:val="002B5ADD"/>
    <w:rsid w:val="002D1B5A"/>
    <w:rsid w:val="002D1FB6"/>
    <w:rsid w:val="002E13E2"/>
    <w:rsid w:val="002E21FA"/>
    <w:rsid w:val="002E4527"/>
    <w:rsid w:val="002F74A3"/>
    <w:rsid w:val="00304C83"/>
    <w:rsid w:val="00305044"/>
    <w:rsid w:val="00305453"/>
    <w:rsid w:val="00311CEF"/>
    <w:rsid w:val="00312D3B"/>
    <w:rsid w:val="003149B5"/>
    <w:rsid w:val="003169AA"/>
    <w:rsid w:val="003216F1"/>
    <w:rsid w:val="00322C31"/>
    <w:rsid w:val="003250A9"/>
    <w:rsid w:val="0033179B"/>
    <w:rsid w:val="00332F34"/>
    <w:rsid w:val="0033375B"/>
    <w:rsid w:val="0033552F"/>
    <w:rsid w:val="00341881"/>
    <w:rsid w:val="0034331D"/>
    <w:rsid w:val="003447E6"/>
    <w:rsid w:val="00345F76"/>
    <w:rsid w:val="003514A6"/>
    <w:rsid w:val="00354E80"/>
    <w:rsid w:val="00357F6D"/>
    <w:rsid w:val="00361754"/>
    <w:rsid w:val="003636AA"/>
    <w:rsid w:val="00364FDF"/>
    <w:rsid w:val="003702ED"/>
    <w:rsid w:val="00374360"/>
    <w:rsid w:val="003775C3"/>
    <w:rsid w:val="00377719"/>
    <w:rsid w:val="00377A13"/>
    <w:rsid w:val="003803C5"/>
    <w:rsid w:val="00387E71"/>
    <w:rsid w:val="003933C7"/>
    <w:rsid w:val="003935E9"/>
    <w:rsid w:val="0039543C"/>
    <w:rsid w:val="003B0A21"/>
    <w:rsid w:val="003B2C5B"/>
    <w:rsid w:val="003C3081"/>
    <w:rsid w:val="003C524C"/>
    <w:rsid w:val="003D49B4"/>
    <w:rsid w:val="003F0EAE"/>
    <w:rsid w:val="003F4DC2"/>
    <w:rsid w:val="00403023"/>
    <w:rsid w:val="004039C9"/>
    <w:rsid w:val="00405595"/>
    <w:rsid w:val="00416570"/>
    <w:rsid w:val="00416DEA"/>
    <w:rsid w:val="00422383"/>
    <w:rsid w:val="00427001"/>
    <w:rsid w:val="00427236"/>
    <w:rsid w:val="00427FCC"/>
    <w:rsid w:val="00430B49"/>
    <w:rsid w:val="00434BC4"/>
    <w:rsid w:val="00435906"/>
    <w:rsid w:val="00435B4A"/>
    <w:rsid w:val="00441A43"/>
    <w:rsid w:val="00445AB3"/>
    <w:rsid w:val="00461E1E"/>
    <w:rsid w:val="00463204"/>
    <w:rsid w:val="004655CB"/>
    <w:rsid w:val="0046671C"/>
    <w:rsid w:val="00477604"/>
    <w:rsid w:val="00485E2E"/>
    <w:rsid w:val="004A4560"/>
    <w:rsid w:val="004C19C7"/>
    <w:rsid w:val="004C4664"/>
    <w:rsid w:val="004C5BCC"/>
    <w:rsid w:val="004D16E3"/>
    <w:rsid w:val="004D5ADA"/>
    <w:rsid w:val="004D7048"/>
    <w:rsid w:val="004E2F6F"/>
    <w:rsid w:val="004F2757"/>
    <w:rsid w:val="004F3B43"/>
    <w:rsid w:val="004F6FDA"/>
    <w:rsid w:val="0050133A"/>
    <w:rsid w:val="005018E5"/>
    <w:rsid w:val="00502CDA"/>
    <w:rsid w:val="005039BB"/>
    <w:rsid w:val="00504262"/>
    <w:rsid w:val="00506DEA"/>
    <w:rsid w:val="00507886"/>
    <w:rsid w:val="00511AB7"/>
    <w:rsid w:val="00522AFE"/>
    <w:rsid w:val="005253A3"/>
    <w:rsid w:val="00531E34"/>
    <w:rsid w:val="00541188"/>
    <w:rsid w:val="00542854"/>
    <w:rsid w:val="0054434C"/>
    <w:rsid w:val="0054608A"/>
    <w:rsid w:val="005508BD"/>
    <w:rsid w:val="00553461"/>
    <w:rsid w:val="00553CE6"/>
    <w:rsid w:val="0055463D"/>
    <w:rsid w:val="00554EB4"/>
    <w:rsid w:val="00570CB0"/>
    <w:rsid w:val="00584DC5"/>
    <w:rsid w:val="00586DBA"/>
    <w:rsid w:val="005A376E"/>
    <w:rsid w:val="005A47BE"/>
    <w:rsid w:val="005B2CF5"/>
    <w:rsid w:val="005C244E"/>
    <w:rsid w:val="005D1300"/>
    <w:rsid w:val="005D3FD9"/>
    <w:rsid w:val="005D743E"/>
    <w:rsid w:val="005E31E5"/>
    <w:rsid w:val="005E550B"/>
    <w:rsid w:val="005E75C8"/>
    <w:rsid w:val="005F2EC6"/>
    <w:rsid w:val="005F4D4D"/>
    <w:rsid w:val="00602FBA"/>
    <w:rsid w:val="006059ED"/>
    <w:rsid w:val="00611F01"/>
    <w:rsid w:val="00613622"/>
    <w:rsid w:val="00616A0F"/>
    <w:rsid w:val="006176AA"/>
    <w:rsid w:val="006343F0"/>
    <w:rsid w:val="00645AC8"/>
    <w:rsid w:val="006474C4"/>
    <w:rsid w:val="00655FA9"/>
    <w:rsid w:val="00662F43"/>
    <w:rsid w:val="006656BA"/>
    <w:rsid w:val="00667C85"/>
    <w:rsid w:val="00672AF3"/>
    <w:rsid w:val="00673A49"/>
    <w:rsid w:val="00674B20"/>
    <w:rsid w:val="00680EFB"/>
    <w:rsid w:val="00696D00"/>
    <w:rsid w:val="006A58B9"/>
    <w:rsid w:val="006A63D4"/>
    <w:rsid w:val="006B1175"/>
    <w:rsid w:val="006B4A2E"/>
    <w:rsid w:val="006B6CAB"/>
    <w:rsid w:val="006C0DD8"/>
    <w:rsid w:val="006D536A"/>
    <w:rsid w:val="006D671A"/>
    <w:rsid w:val="006E1B07"/>
    <w:rsid w:val="006E2E2E"/>
    <w:rsid w:val="006E4D6F"/>
    <w:rsid w:val="006F7ED2"/>
    <w:rsid w:val="00703EC1"/>
    <w:rsid w:val="00715F9D"/>
    <w:rsid w:val="007169B1"/>
    <w:rsid w:val="007348A5"/>
    <w:rsid w:val="00735064"/>
    <w:rsid w:val="007419C0"/>
    <w:rsid w:val="00747520"/>
    <w:rsid w:val="0075196D"/>
    <w:rsid w:val="00774371"/>
    <w:rsid w:val="007778BD"/>
    <w:rsid w:val="00786032"/>
    <w:rsid w:val="00786DA0"/>
    <w:rsid w:val="00792AB2"/>
    <w:rsid w:val="007962CA"/>
    <w:rsid w:val="007A513F"/>
    <w:rsid w:val="007A5AA6"/>
    <w:rsid w:val="007A7237"/>
    <w:rsid w:val="007B2806"/>
    <w:rsid w:val="007B4105"/>
    <w:rsid w:val="007B7FE0"/>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0F5B"/>
    <w:rsid w:val="00846351"/>
    <w:rsid w:val="0084693F"/>
    <w:rsid w:val="00847E7D"/>
    <w:rsid w:val="00851BA3"/>
    <w:rsid w:val="00851D0C"/>
    <w:rsid w:val="00856800"/>
    <w:rsid w:val="008833DC"/>
    <w:rsid w:val="00894B21"/>
    <w:rsid w:val="00895CB6"/>
    <w:rsid w:val="008A1FE0"/>
    <w:rsid w:val="008A2078"/>
    <w:rsid w:val="008A6811"/>
    <w:rsid w:val="008A7AE7"/>
    <w:rsid w:val="008C0420"/>
    <w:rsid w:val="008C2AEE"/>
    <w:rsid w:val="008C4BCC"/>
    <w:rsid w:val="008D07F2"/>
    <w:rsid w:val="008D278C"/>
    <w:rsid w:val="008D4285"/>
    <w:rsid w:val="008D4F84"/>
    <w:rsid w:val="008D78E9"/>
    <w:rsid w:val="008E1FAB"/>
    <w:rsid w:val="008E2100"/>
    <w:rsid w:val="008F0B67"/>
    <w:rsid w:val="008F46C1"/>
    <w:rsid w:val="00901C8C"/>
    <w:rsid w:val="00906691"/>
    <w:rsid w:val="009110D0"/>
    <w:rsid w:val="00915940"/>
    <w:rsid w:val="00916A50"/>
    <w:rsid w:val="009222F0"/>
    <w:rsid w:val="00931DDB"/>
    <w:rsid w:val="0093480F"/>
    <w:rsid w:val="00946240"/>
    <w:rsid w:val="00953C63"/>
    <w:rsid w:val="00955968"/>
    <w:rsid w:val="00957338"/>
    <w:rsid w:val="0095747D"/>
    <w:rsid w:val="009578B7"/>
    <w:rsid w:val="00962E1E"/>
    <w:rsid w:val="0096696B"/>
    <w:rsid w:val="00973993"/>
    <w:rsid w:val="00973E1A"/>
    <w:rsid w:val="009806ED"/>
    <w:rsid w:val="009836C5"/>
    <w:rsid w:val="00984F62"/>
    <w:rsid w:val="00986AC0"/>
    <w:rsid w:val="00995581"/>
    <w:rsid w:val="00996023"/>
    <w:rsid w:val="009A4179"/>
    <w:rsid w:val="009B01A7"/>
    <w:rsid w:val="009B3591"/>
    <w:rsid w:val="009B4711"/>
    <w:rsid w:val="009C3C54"/>
    <w:rsid w:val="009D09AC"/>
    <w:rsid w:val="009D107A"/>
    <w:rsid w:val="009E5739"/>
    <w:rsid w:val="009E695C"/>
    <w:rsid w:val="009F4126"/>
    <w:rsid w:val="009F5F8A"/>
    <w:rsid w:val="009F7578"/>
    <w:rsid w:val="00A07487"/>
    <w:rsid w:val="00A10E73"/>
    <w:rsid w:val="00A10F0C"/>
    <w:rsid w:val="00A11AF5"/>
    <w:rsid w:val="00A1225E"/>
    <w:rsid w:val="00A21A6D"/>
    <w:rsid w:val="00A43686"/>
    <w:rsid w:val="00A45A3D"/>
    <w:rsid w:val="00A47596"/>
    <w:rsid w:val="00A54A8E"/>
    <w:rsid w:val="00A55C63"/>
    <w:rsid w:val="00A573ED"/>
    <w:rsid w:val="00A71EAE"/>
    <w:rsid w:val="00A73C16"/>
    <w:rsid w:val="00A7746C"/>
    <w:rsid w:val="00A866EC"/>
    <w:rsid w:val="00A90FC8"/>
    <w:rsid w:val="00A9125F"/>
    <w:rsid w:val="00AA345D"/>
    <w:rsid w:val="00AB060D"/>
    <w:rsid w:val="00AB762B"/>
    <w:rsid w:val="00AC7610"/>
    <w:rsid w:val="00AD00A0"/>
    <w:rsid w:val="00AD1193"/>
    <w:rsid w:val="00AD2A9F"/>
    <w:rsid w:val="00AD52DF"/>
    <w:rsid w:val="00AE59CD"/>
    <w:rsid w:val="00AE68AA"/>
    <w:rsid w:val="00AF0096"/>
    <w:rsid w:val="00AF0671"/>
    <w:rsid w:val="00AF3261"/>
    <w:rsid w:val="00AF54E8"/>
    <w:rsid w:val="00AF73FF"/>
    <w:rsid w:val="00B01B7A"/>
    <w:rsid w:val="00B02490"/>
    <w:rsid w:val="00B04CC2"/>
    <w:rsid w:val="00B04D7C"/>
    <w:rsid w:val="00B057F1"/>
    <w:rsid w:val="00B10087"/>
    <w:rsid w:val="00B121C6"/>
    <w:rsid w:val="00B12629"/>
    <w:rsid w:val="00B14840"/>
    <w:rsid w:val="00B254DB"/>
    <w:rsid w:val="00B3623D"/>
    <w:rsid w:val="00B416A7"/>
    <w:rsid w:val="00B41A8F"/>
    <w:rsid w:val="00B46ABA"/>
    <w:rsid w:val="00B46E7C"/>
    <w:rsid w:val="00B5377C"/>
    <w:rsid w:val="00B5540C"/>
    <w:rsid w:val="00B5587F"/>
    <w:rsid w:val="00B60742"/>
    <w:rsid w:val="00B620CF"/>
    <w:rsid w:val="00B62889"/>
    <w:rsid w:val="00B63D45"/>
    <w:rsid w:val="00B648F3"/>
    <w:rsid w:val="00B6616C"/>
    <w:rsid w:val="00B7682F"/>
    <w:rsid w:val="00B77120"/>
    <w:rsid w:val="00B82CB7"/>
    <w:rsid w:val="00B90464"/>
    <w:rsid w:val="00B928DA"/>
    <w:rsid w:val="00B97DF0"/>
    <w:rsid w:val="00BA25D1"/>
    <w:rsid w:val="00BA695F"/>
    <w:rsid w:val="00BB38B3"/>
    <w:rsid w:val="00BB493B"/>
    <w:rsid w:val="00BB679F"/>
    <w:rsid w:val="00BB6A0E"/>
    <w:rsid w:val="00BC1CC3"/>
    <w:rsid w:val="00BC558C"/>
    <w:rsid w:val="00BC6489"/>
    <w:rsid w:val="00BE5377"/>
    <w:rsid w:val="00BE6512"/>
    <w:rsid w:val="00BE66BB"/>
    <w:rsid w:val="00BE6763"/>
    <w:rsid w:val="00BF20A3"/>
    <w:rsid w:val="00BF237B"/>
    <w:rsid w:val="00BF39E0"/>
    <w:rsid w:val="00BF4A73"/>
    <w:rsid w:val="00BF523C"/>
    <w:rsid w:val="00C059A7"/>
    <w:rsid w:val="00C117A9"/>
    <w:rsid w:val="00C12FEB"/>
    <w:rsid w:val="00C1399B"/>
    <w:rsid w:val="00C16D2E"/>
    <w:rsid w:val="00C20F47"/>
    <w:rsid w:val="00C308BC"/>
    <w:rsid w:val="00C35CE4"/>
    <w:rsid w:val="00C36B91"/>
    <w:rsid w:val="00C3757E"/>
    <w:rsid w:val="00C40E87"/>
    <w:rsid w:val="00C43851"/>
    <w:rsid w:val="00C448E1"/>
    <w:rsid w:val="00C80635"/>
    <w:rsid w:val="00C81A8D"/>
    <w:rsid w:val="00C835AD"/>
    <w:rsid w:val="00C9021F"/>
    <w:rsid w:val="00C91A99"/>
    <w:rsid w:val="00CA1657"/>
    <w:rsid w:val="00CA27FF"/>
    <w:rsid w:val="00CA2931"/>
    <w:rsid w:val="00CB70D9"/>
    <w:rsid w:val="00CB7A5A"/>
    <w:rsid w:val="00CC064F"/>
    <w:rsid w:val="00CC0D3F"/>
    <w:rsid w:val="00CC69DA"/>
    <w:rsid w:val="00CD3036"/>
    <w:rsid w:val="00CD409A"/>
    <w:rsid w:val="00CD4FC3"/>
    <w:rsid w:val="00CD6843"/>
    <w:rsid w:val="00CD6AA7"/>
    <w:rsid w:val="00CE438E"/>
    <w:rsid w:val="00CE522D"/>
    <w:rsid w:val="00CE66D2"/>
    <w:rsid w:val="00CF4063"/>
    <w:rsid w:val="00D146C2"/>
    <w:rsid w:val="00D17732"/>
    <w:rsid w:val="00D24A70"/>
    <w:rsid w:val="00D24E00"/>
    <w:rsid w:val="00D25651"/>
    <w:rsid w:val="00D26DF0"/>
    <w:rsid w:val="00D30934"/>
    <w:rsid w:val="00D321CE"/>
    <w:rsid w:val="00D32303"/>
    <w:rsid w:val="00D341FB"/>
    <w:rsid w:val="00D358DF"/>
    <w:rsid w:val="00D41CDF"/>
    <w:rsid w:val="00D447D4"/>
    <w:rsid w:val="00D500BB"/>
    <w:rsid w:val="00D53D1E"/>
    <w:rsid w:val="00D55543"/>
    <w:rsid w:val="00D55CF3"/>
    <w:rsid w:val="00D56DBD"/>
    <w:rsid w:val="00D62A8A"/>
    <w:rsid w:val="00D63010"/>
    <w:rsid w:val="00D64EE2"/>
    <w:rsid w:val="00D67A56"/>
    <w:rsid w:val="00D76FFA"/>
    <w:rsid w:val="00D7787F"/>
    <w:rsid w:val="00D85807"/>
    <w:rsid w:val="00D961BA"/>
    <w:rsid w:val="00DA6E19"/>
    <w:rsid w:val="00DB7D8F"/>
    <w:rsid w:val="00DC0F14"/>
    <w:rsid w:val="00DC4406"/>
    <w:rsid w:val="00DE358E"/>
    <w:rsid w:val="00DF0BB7"/>
    <w:rsid w:val="00DF3C3B"/>
    <w:rsid w:val="00E00CC0"/>
    <w:rsid w:val="00E0727A"/>
    <w:rsid w:val="00E132E9"/>
    <w:rsid w:val="00E15659"/>
    <w:rsid w:val="00E208AB"/>
    <w:rsid w:val="00E225AB"/>
    <w:rsid w:val="00E25A0F"/>
    <w:rsid w:val="00E301AF"/>
    <w:rsid w:val="00E34138"/>
    <w:rsid w:val="00E368C0"/>
    <w:rsid w:val="00E378E3"/>
    <w:rsid w:val="00E509A5"/>
    <w:rsid w:val="00E54E5E"/>
    <w:rsid w:val="00E65115"/>
    <w:rsid w:val="00E66BEF"/>
    <w:rsid w:val="00E71E2E"/>
    <w:rsid w:val="00E725A1"/>
    <w:rsid w:val="00E841AD"/>
    <w:rsid w:val="00E9316F"/>
    <w:rsid w:val="00EA1914"/>
    <w:rsid w:val="00EA6987"/>
    <w:rsid w:val="00EA74CC"/>
    <w:rsid w:val="00EB27B1"/>
    <w:rsid w:val="00ED1D72"/>
    <w:rsid w:val="00EE2BA4"/>
    <w:rsid w:val="00EE539E"/>
    <w:rsid w:val="00EF60DB"/>
    <w:rsid w:val="00F03053"/>
    <w:rsid w:val="00F06D91"/>
    <w:rsid w:val="00F130B9"/>
    <w:rsid w:val="00F22244"/>
    <w:rsid w:val="00F230E8"/>
    <w:rsid w:val="00F25456"/>
    <w:rsid w:val="00F26218"/>
    <w:rsid w:val="00F331B4"/>
    <w:rsid w:val="00F34420"/>
    <w:rsid w:val="00F34483"/>
    <w:rsid w:val="00F34F39"/>
    <w:rsid w:val="00F54836"/>
    <w:rsid w:val="00F57001"/>
    <w:rsid w:val="00F578E8"/>
    <w:rsid w:val="00F57900"/>
    <w:rsid w:val="00F63FF8"/>
    <w:rsid w:val="00F80E8A"/>
    <w:rsid w:val="00F848DE"/>
    <w:rsid w:val="00F9461E"/>
    <w:rsid w:val="00F97B49"/>
    <w:rsid w:val="00FA2346"/>
    <w:rsid w:val="00FA6463"/>
    <w:rsid w:val="00FB2E92"/>
    <w:rsid w:val="00FB5893"/>
    <w:rsid w:val="00FC1753"/>
    <w:rsid w:val="00FC3699"/>
    <w:rsid w:val="00FC3A3B"/>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5B46BE-424F-487C-AA10-ED9638B6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qFormat/>
    <w:rPr>
      <w:color w:val="0000FF"/>
      <w:u w:val="single"/>
    </w:rPr>
  </w:style>
  <w:style w:type="character"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105944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1183245">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86418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67903">
      <w:bodyDiv w:val="1"/>
      <w:marLeft w:val="0"/>
      <w:marRight w:val="0"/>
      <w:marTop w:val="0"/>
      <w:marBottom w:val="0"/>
      <w:divBdr>
        <w:top w:val="none" w:sz="0" w:space="0" w:color="auto"/>
        <w:left w:val="none" w:sz="0" w:space="0" w:color="auto"/>
        <w:bottom w:val="none" w:sz="0" w:space="0" w:color="auto"/>
        <w:right w:val="none" w:sz="0" w:space="0" w:color="auto"/>
      </w:divBdr>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1328171">
      <w:bodyDiv w:val="1"/>
      <w:marLeft w:val="0"/>
      <w:marRight w:val="0"/>
      <w:marTop w:val="0"/>
      <w:marBottom w:val="0"/>
      <w:divBdr>
        <w:top w:val="none" w:sz="0" w:space="0" w:color="auto"/>
        <w:left w:val="none" w:sz="0" w:space="0" w:color="auto"/>
        <w:bottom w:val="none" w:sz="0" w:space="0" w:color="auto"/>
        <w:right w:val="none" w:sz="0" w:space="0" w:color="auto"/>
      </w:divBdr>
    </w:div>
    <w:div w:id="1346710818">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3623">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82404089">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8942675">
      <w:bodyDiv w:val="1"/>
      <w:marLeft w:val="0"/>
      <w:marRight w:val="0"/>
      <w:marTop w:val="0"/>
      <w:marBottom w:val="0"/>
      <w:divBdr>
        <w:top w:val="none" w:sz="0" w:space="0" w:color="auto"/>
        <w:left w:val="none" w:sz="0" w:space="0" w:color="auto"/>
        <w:bottom w:val="none" w:sz="0" w:space="0" w:color="auto"/>
        <w:right w:val="none" w:sz="0" w:space="0" w:color="auto"/>
      </w:divBdr>
    </w:div>
    <w:div w:id="20264436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hyperlink" Target="mailto:Rights@nurnberg.com.c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2489</Characters>
  <Application>Microsoft Office Word</Application>
  <DocSecurity>0</DocSecurity>
  <Lines>20</Lines>
  <Paragraphs>5</Paragraphs>
  <ScaleCrop>false</ScaleCrop>
  <Company>2ndSpAcE</Company>
  <LinksUpToDate>false</LinksUpToDate>
  <CharactersWithSpaces>2920</CharactersWithSpaces>
  <SharedDoc>false</SharedDoc>
  <HLinks>
    <vt:vector size="24"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3342445</vt:i4>
      </vt:variant>
      <vt:variant>
        <vt:i4>-1</vt:i4>
      </vt:variant>
      <vt:variant>
        <vt:i4>1047</vt:i4>
      </vt:variant>
      <vt:variant>
        <vt:i4>1</vt:i4>
      </vt:variant>
      <vt:variant>
        <vt:lpwstr>https://m.media-amazon.com/images/I/51-ugUaaLaL._SY346_.jpg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2024-08-01T07:01:00Z</dcterms:created>
  <dcterms:modified xsi:type="dcterms:W3CDTF">2024-08-01T07:01:00Z</dcterms:modified>
</cp:coreProperties>
</file>