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4F6DF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74470" cy="2247900"/>
            <wp:effectExtent l="0" t="0" r="0" b="0"/>
            <wp:wrapSquare wrapText="bothSides"/>
            <wp:docPr id="4" name="图片 4" descr="A person swinging a tennis racket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swinging a tennis racket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惊世荣耀</w:t>
      </w:r>
      <w:r w:rsidRPr="004F6DFD">
        <w:rPr>
          <w:rFonts w:hint="eastAsia"/>
          <w:b/>
          <w:bCs/>
          <w:color w:val="000000"/>
          <w:szCs w:val="21"/>
        </w:rPr>
        <w:t>：三个</w:t>
      </w:r>
      <w:r>
        <w:rPr>
          <w:rFonts w:hint="eastAsia"/>
          <w:b/>
          <w:bCs/>
          <w:color w:val="000000"/>
          <w:szCs w:val="21"/>
        </w:rPr>
        <w:t>传奇人物</w:t>
      </w:r>
      <w:r w:rsidRPr="004F6DFD">
        <w:rPr>
          <w:rFonts w:hint="eastAsia"/>
          <w:b/>
          <w:bCs/>
          <w:color w:val="000000"/>
          <w:szCs w:val="21"/>
        </w:rPr>
        <w:t>，一个濒临战争的世界，以及有史以来最伟大的网球比赛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4F6DF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F6DFD" w:rsidRPr="004F6DFD">
        <w:rPr>
          <w:b/>
          <w:bCs/>
          <w:color w:val="000000"/>
          <w:szCs w:val="21"/>
        </w:rPr>
        <w:t>A TERRIBLE SPLENDOR</w:t>
      </w:r>
      <w:r w:rsidR="004F6DFD">
        <w:rPr>
          <w:b/>
          <w:bCs/>
          <w:color w:val="000000"/>
          <w:szCs w:val="21"/>
        </w:rPr>
        <w:t xml:space="preserve">: </w:t>
      </w:r>
      <w:r w:rsidR="004F6DFD" w:rsidRPr="004F6DFD">
        <w:rPr>
          <w:b/>
          <w:bCs/>
          <w:color w:val="000000"/>
          <w:szCs w:val="21"/>
        </w:rPr>
        <w:t>Three Extraordinary Men, a World Poised for War, and the Greatest Tennis Match Ever Played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F6DFD" w:rsidRPr="004F6DFD">
        <w:rPr>
          <w:b/>
          <w:bCs/>
          <w:color w:val="000000"/>
          <w:szCs w:val="21"/>
        </w:rPr>
        <w:t>Marshall Jon Fisher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F6DFD">
        <w:rPr>
          <w:b/>
          <w:bCs/>
          <w:color w:val="000000"/>
          <w:szCs w:val="21"/>
        </w:rPr>
        <w:t>Crown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471BD" w:rsidRPr="002471BD">
        <w:rPr>
          <w:b/>
          <w:bCs/>
          <w:color w:val="000000"/>
          <w:szCs w:val="21"/>
        </w:rPr>
        <w:t>336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4F6DFD" w:rsidRPr="004F6DFD">
        <w:rPr>
          <w:b/>
          <w:bCs/>
          <w:color w:val="000000"/>
          <w:szCs w:val="21"/>
        </w:rPr>
        <w:t>2009</w:t>
      </w:r>
      <w:r w:rsidRPr="00774233">
        <w:rPr>
          <w:b/>
          <w:bCs/>
          <w:color w:val="000000"/>
          <w:szCs w:val="21"/>
        </w:rPr>
        <w:t>年</w:t>
      </w:r>
      <w:r w:rsidR="004F6DFD">
        <w:rPr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47672">
        <w:rPr>
          <w:b/>
          <w:bCs/>
          <w:szCs w:val="21"/>
        </w:rPr>
        <w:t>非小说</w:t>
      </w:r>
      <w:bookmarkStart w:id="0" w:name="_GoBack"/>
      <w:bookmarkEnd w:id="0"/>
    </w:p>
    <w:p w:rsidR="004F6DFD" w:rsidRDefault="004F6DFD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版权已授：意大利</w:t>
      </w:r>
    </w:p>
    <w:p w:rsidR="004F6DFD" w:rsidRPr="004F6DFD" w:rsidRDefault="004F6DFD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F6DFD">
        <w:rPr>
          <w:b/>
          <w:bCs/>
          <w:color w:val="FF0000"/>
          <w:szCs w:val="21"/>
        </w:rPr>
        <w:t>亚马逊畅销书排名：</w:t>
      </w:r>
    </w:p>
    <w:p w:rsidR="004F6DFD" w:rsidRPr="004F6DFD" w:rsidRDefault="004F6DFD" w:rsidP="004F6DFD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F6DFD">
        <w:rPr>
          <w:b/>
          <w:bCs/>
          <w:color w:val="FF0000"/>
          <w:szCs w:val="21"/>
        </w:rPr>
        <w:t>#62 in Tennis (Books)</w:t>
      </w:r>
    </w:p>
    <w:p w:rsidR="004F6DFD" w:rsidRPr="004F6DFD" w:rsidRDefault="004F6DFD" w:rsidP="004F6DFD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F6DFD">
        <w:rPr>
          <w:b/>
          <w:bCs/>
          <w:color w:val="FF0000"/>
          <w:szCs w:val="21"/>
        </w:rPr>
        <w:t>#273 in Sports History (Books)</w:t>
      </w:r>
    </w:p>
    <w:p w:rsidR="004F6DFD" w:rsidRPr="004F6DFD" w:rsidRDefault="004F6DFD" w:rsidP="004F6DFD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4F6DFD">
        <w:rPr>
          <w:b/>
          <w:bCs/>
          <w:color w:val="FF0000"/>
          <w:szCs w:val="21"/>
        </w:rPr>
        <w:t>#369 in German History (Books)</w:t>
      </w:r>
    </w:p>
    <w:p w:rsidR="00CE590F" w:rsidRPr="004F6DFD" w:rsidRDefault="00CE590F">
      <w:pPr>
        <w:rPr>
          <w:b/>
          <w:bCs/>
          <w:color w:val="FF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4F6DFD" w:rsidRPr="004F6DFD" w:rsidRDefault="004F6DFD" w:rsidP="004F6DFD">
      <w:pPr>
        <w:ind w:firstLineChars="200" w:firstLine="420"/>
        <w:rPr>
          <w:rFonts w:hint="eastAsia"/>
          <w:bCs/>
          <w:color w:val="000000"/>
          <w:szCs w:val="21"/>
        </w:rPr>
      </w:pPr>
      <w:r w:rsidRPr="004F6DFD">
        <w:rPr>
          <w:rFonts w:hint="eastAsia"/>
          <w:bCs/>
          <w:color w:val="000000"/>
          <w:szCs w:val="21"/>
        </w:rPr>
        <w:t>该书出版于</w:t>
      </w:r>
      <w:r>
        <w:rPr>
          <w:rFonts w:hint="eastAsia"/>
          <w:bCs/>
          <w:color w:val="000000"/>
          <w:szCs w:val="21"/>
        </w:rPr>
        <w:t>2009</w:t>
      </w:r>
      <w:r w:rsidRPr="004F6DFD">
        <w:rPr>
          <w:rFonts w:hint="eastAsia"/>
          <w:bCs/>
          <w:color w:val="000000"/>
          <w:szCs w:val="21"/>
        </w:rPr>
        <w:t>年，</w:t>
      </w:r>
      <w:r>
        <w:rPr>
          <w:rFonts w:hint="eastAsia"/>
          <w:bCs/>
          <w:color w:val="000000"/>
          <w:szCs w:val="21"/>
        </w:rPr>
        <w:t>即将</w:t>
      </w:r>
      <w:r w:rsidRPr="004F6DFD">
        <w:rPr>
          <w:rFonts w:hint="eastAsia"/>
          <w:bCs/>
          <w:color w:val="000000"/>
          <w:szCs w:val="21"/>
        </w:rPr>
        <w:t>改编为电影。</w:t>
      </w:r>
      <w:r w:rsidRPr="004F6DFD">
        <w:rPr>
          <w:rFonts w:hint="eastAsia"/>
          <w:bCs/>
          <w:color w:val="000000"/>
          <w:szCs w:val="21"/>
        </w:rPr>
        <w:t>《</w:t>
      </w:r>
      <w:r>
        <w:rPr>
          <w:rFonts w:hint="eastAsia"/>
          <w:bCs/>
          <w:color w:val="000000"/>
          <w:szCs w:val="21"/>
        </w:rPr>
        <w:t>视相</w:t>
      </w:r>
      <w:r w:rsidRPr="004F6DFD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4F6DFD">
        <w:rPr>
          <w:bCs/>
          <w:i/>
          <w:color w:val="000000"/>
          <w:szCs w:val="21"/>
        </w:rPr>
        <w:t>Variety</w:t>
      </w:r>
      <w:r>
        <w:rPr>
          <w:rFonts w:hint="eastAsia"/>
          <w:bCs/>
          <w:color w:val="000000"/>
          <w:szCs w:val="21"/>
        </w:rPr>
        <w:t>）</w:t>
      </w:r>
      <w:r w:rsidRPr="004F6DFD">
        <w:rPr>
          <w:rFonts w:hint="eastAsia"/>
          <w:bCs/>
          <w:color w:val="000000"/>
          <w:szCs w:val="21"/>
        </w:rPr>
        <w:t>杂志上的一篇文章对此进行了报道</w:t>
      </w:r>
      <w:r>
        <w:rPr>
          <w:rFonts w:hint="eastAsia"/>
          <w:bCs/>
          <w:color w:val="000000"/>
          <w:szCs w:val="21"/>
        </w:rPr>
        <w:t>，请见：</w:t>
      </w:r>
      <w:hyperlink r:id="rId10" w:history="1">
        <w:r w:rsidRPr="004F6DFD">
          <w:rPr>
            <w:rStyle w:val="ab"/>
            <w:bCs/>
            <w:szCs w:val="21"/>
          </w:rPr>
          <w:t>Daniel Brühl to Direct Nazi-Era Tennis Biopic 'Break' (variety.com)</w:t>
        </w:r>
      </w:hyperlink>
      <w:r w:rsidRPr="004F6DFD">
        <w:rPr>
          <w:rFonts w:hint="eastAsia"/>
          <w:bCs/>
          <w:color w:val="000000"/>
          <w:szCs w:val="21"/>
        </w:rPr>
        <w:t>。这部电影名为《突破》</w:t>
      </w:r>
      <w:r>
        <w:rPr>
          <w:rFonts w:hint="eastAsia"/>
          <w:bCs/>
          <w:color w:val="000000"/>
          <w:szCs w:val="21"/>
        </w:rPr>
        <w:t>（</w:t>
      </w:r>
      <w:r w:rsidRPr="004F6DFD">
        <w:rPr>
          <w:bCs/>
          <w:i/>
          <w:color w:val="000000"/>
          <w:szCs w:val="21"/>
        </w:rPr>
        <w:t>Break</w:t>
      </w:r>
      <w:r>
        <w:rPr>
          <w:rFonts w:hint="eastAsia"/>
          <w:bCs/>
          <w:color w:val="000000"/>
          <w:szCs w:val="21"/>
        </w:rPr>
        <w:t>）</w:t>
      </w:r>
      <w:r w:rsidRPr="004F6DFD">
        <w:rPr>
          <w:rFonts w:hint="eastAsia"/>
          <w:bCs/>
          <w:color w:val="000000"/>
          <w:szCs w:val="21"/>
        </w:rPr>
        <w:t>，</w:t>
      </w:r>
      <w:r w:rsidRPr="004F6DFD">
        <w:rPr>
          <w:rFonts w:hint="eastAsia"/>
          <w:bCs/>
          <w:color w:val="000000"/>
          <w:szCs w:val="21"/>
        </w:rPr>
        <w:t>将由</w:t>
      </w:r>
      <w:r w:rsidRPr="004F6DFD">
        <w:rPr>
          <w:rFonts w:hint="eastAsia"/>
          <w:bCs/>
          <w:color w:val="000000"/>
          <w:szCs w:val="21"/>
        </w:rPr>
        <w:t>丹尼尔·布鲁赫</w:t>
      </w:r>
      <w:r w:rsidRPr="004F6DFD">
        <w:rPr>
          <w:rFonts w:hint="eastAsia"/>
          <w:bCs/>
          <w:color w:val="000000"/>
          <w:szCs w:val="21"/>
        </w:rPr>
        <w:t>（</w:t>
      </w:r>
      <w:r w:rsidRPr="004F6DFD">
        <w:rPr>
          <w:rFonts w:hint="eastAsia"/>
          <w:bCs/>
          <w:color w:val="000000"/>
          <w:szCs w:val="21"/>
        </w:rPr>
        <w:t xml:space="preserve">Daniel </w:t>
      </w:r>
      <w:proofErr w:type="spellStart"/>
      <w:r w:rsidRPr="004F6DFD">
        <w:rPr>
          <w:rFonts w:hint="eastAsia"/>
          <w:bCs/>
          <w:color w:val="000000"/>
          <w:szCs w:val="21"/>
        </w:rPr>
        <w:t>Br</w:t>
      </w:r>
      <w:r w:rsidRPr="004F6DFD">
        <w:rPr>
          <w:bCs/>
          <w:color w:val="000000"/>
          <w:szCs w:val="21"/>
        </w:rPr>
        <w:t>ü</w:t>
      </w:r>
      <w:r w:rsidRPr="004F6DFD">
        <w:rPr>
          <w:rFonts w:hint="eastAsia"/>
          <w:bCs/>
          <w:color w:val="000000"/>
          <w:szCs w:val="21"/>
        </w:rPr>
        <w:t>hl</w:t>
      </w:r>
      <w:proofErr w:type="spellEnd"/>
      <w:r w:rsidRPr="004F6DFD">
        <w:rPr>
          <w:rFonts w:hint="eastAsia"/>
          <w:bCs/>
          <w:color w:val="000000"/>
          <w:szCs w:val="21"/>
        </w:rPr>
        <w:t>）执导，</w:t>
      </w:r>
      <w:r w:rsidRPr="004F6DFD">
        <w:rPr>
          <w:rFonts w:hint="eastAsia"/>
          <w:bCs/>
          <w:color w:val="000000"/>
          <w:szCs w:val="21"/>
        </w:rPr>
        <w:t>剧本由霍辛·阿米尼</w:t>
      </w:r>
      <w:r>
        <w:rPr>
          <w:rFonts w:hint="eastAsia"/>
          <w:bCs/>
          <w:color w:val="000000"/>
          <w:szCs w:val="21"/>
        </w:rPr>
        <w:t>（</w:t>
      </w:r>
      <w:r w:rsidRPr="004F6DFD">
        <w:rPr>
          <w:bCs/>
          <w:color w:val="000000"/>
          <w:szCs w:val="21"/>
        </w:rPr>
        <w:t xml:space="preserve">Hossein </w:t>
      </w:r>
      <w:proofErr w:type="spellStart"/>
      <w:r w:rsidRPr="004F6DFD">
        <w:rPr>
          <w:bCs/>
          <w:color w:val="000000"/>
          <w:szCs w:val="21"/>
        </w:rPr>
        <w:t>Amini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4F6DFD">
        <w:rPr>
          <w:rFonts w:hint="eastAsia"/>
          <w:bCs/>
          <w:color w:val="000000"/>
          <w:szCs w:val="21"/>
        </w:rPr>
        <w:t>撰写。影片将以英语和德语双语呈现。</w:t>
      </w:r>
    </w:p>
    <w:p w:rsidR="004F6DFD" w:rsidRPr="004F6DFD" w:rsidRDefault="004F6DFD" w:rsidP="004F6DFD">
      <w:pPr>
        <w:ind w:firstLineChars="200" w:firstLine="420"/>
        <w:rPr>
          <w:bCs/>
          <w:color w:val="000000"/>
          <w:szCs w:val="21"/>
        </w:rPr>
      </w:pPr>
    </w:p>
    <w:p w:rsidR="004F6DFD" w:rsidRPr="004F6DFD" w:rsidRDefault="004F6DFD" w:rsidP="004F6DFD">
      <w:pPr>
        <w:ind w:firstLineChars="200" w:firstLine="420"/>
        <w:rPr>
          <w:rFonts w:hint="eastAsia"/>
          <w:bCs/>
          <w:color w:val="000000"/>
          <w:szCs w:val="21"/>
        </w:rPr>
      </w:pPr>
      <w:r w:rsidRPr="004F6DFD">
        <w:rPr>
          <w:rFonts w:hint="eastAsia"/>
          <w:bCs/>
          <w:color w:val="000000"/>
          <w:szCs w:val="21"/>
        </w:rPr>
        <w:t>在费德勒</w:t>
      </w:r>
      <w:r w:rsidR="008B6B45">
        <w:rPr>
          <w:rFonts w:hint="eastAsia"/>
          <w:bCs/>
          <w:color w:val="000000"/>
          <w:szCs w:val="21"/>
        </w:rPr>
        <w:t>（</w:t>
      </w:r>
      <w:r w:rsidR="008B6B45" w:rsidRPr="008B6B45">
        <w:rPr>
          <w:bCs/>
          <w:color w:val="000000"/>
          <w:szCs w:val="21"/>
        </w:rPr>
        <w:t>Federer</w:t>
      </w:r>
      <w:r w:rsidR="008B6B45">
        <w:rPr>
          <w:rFonts w:hint="eastAsia"/>
          <w:bCs/>
          <w:color w:val="000000"/>
          <w:szCs w:val="21"/>
        </w:rPr>
        <w:t>）</w:t>
      </w:r>
      <w:r w:rsidRPr="004F6DFD">
        <w:rPr>
          <w:rFonts w:hint="eastAsia"/>
          <w:bCs/>
          <w:color w:val="000000"/>
          <w:szCs w:val="21"/>
        </w:rPr>
        <w:t>对阵纳达尔</w:t>
      </w:r>
      <w:r w:rsidR="008B6B45">
        <w:rPr>
          <w:rFonts w:hint="eastAsia"/>
          <w:bCs/>
          <w:color w:val="000000"/>
          <w:szCs w:val="21"/>
        </w:rPr>
        <w:t>（</w:t>
      </w:r>
      <w:r w:rsidR="008B6B45" w:rsidRPr="008B6B45">
        <w:rPr>
          <w:bCs/>
          <w:color w:val="000000"/>
          <w:szCs w:val="21"/>
        </w:rPr>
        <w:t>Nadal</w:t>
      </w:r>
      <w:r w:rsidR="008B6B45">
        <w:rPr>
          <w:rFonts w:hint="eastAsia"/>
          <w:bCs/>
          <w:color w:val="000000"/>
          <w:szCs w:val="21"/>
        </w:rPr>
        <w:t>）</w:t>
      </w:r>
      <w:r w:rsidRPr="004F6DFD">
        <w:rPr>
          <w:rFonts w:hint="eastAsia"/>
          <w:bCs/>
          <w:color w:val="000000"/>
          <w:szCs w:val="21"/>
        </w:rPr>
        <w:t>之前，在博格</w:t>
      </w:r>
      <w:r w:rsidR="008B6B45">
        <w:rPr>
          <w:rFonts w:hint="eastAsia"/>
          <w:bCs/>
          <w:color w:val="000000"/>
          <w:szCs w:val="21"/>
        </w:rPr>
        <w:t>（</w:t>
      </w:r>
      <w:r w:rsidR="008B6B45" w:rsidRPr="008B6B45">
        <w:rPr>
          <w:bCs/>
          <w:color w:val="000000"/>
          <w:szCs w:val="21"/>
        </w:rPr>
        <w:t>Borg</w:t>
      </w:r>
      <w:r w:rsidR="008B6B45">
        <w:rPr>
          <w:rFonts w:hint="eastAsia"/>
          <w:bCs/>
          <w:color w:val="000000"/>
          <w:szCs w:val="21"/>
        </w:rPr>
        <w:t>）</w:t>
      </w:r>
      <w:r w:rsidRPr="004F6DFD">
        <w:rPr>
          <w:rFonts w:hint="eastAsia"/>
          <w:bCs/>
          <w:color w:val="000000"/>
          <w:szCs w:val="21"/>
        </w:rPr>
        <w:t>对阵麦肯罗</w:t>
      </w:r>
      <w:r w:rsidR="008B6B45">
        <w:rPr>
          <w:rFonts w:hint="eastAsia"/>
          <w:bCs/>
          <w:color w:val="000000"/>
          <w:szCs w:val="21"/>
        </w:rPr>
        <w:t>（</w:t>
      </w:r>
      <w:r w:rsidR="008B6B45" w:rsidRPr="008B6B45">
        <w:rPr>
          <w:bCs/>
          <w:color w:val="000000"/>
          <w:szCs w:val="21"/>
        </w:rPr>
        <w:t>McEnroe</w:t>
      </w:r>
      <w:r w:rsidR="008B6B45">
        <w:rPr>
          <w:rFonts w:hint="eastAsia"/>
          <w:bCs/>
          <w:color w:val="000000"/>
          <w:szCs w:val="21"/>
        </w:rPr>
        <w:t>）</w:t>
      </w:r>
      <w:r w:rsidRPr="004F6DFD">
        <w:rPr>
          <w:rFonts w:hint="eastAsia"/>
          <w:bCs/>
          <w:color w:val="000000"/>
          <w:szCs w:val="21"/>
        </w:rPr>
        <w:t>之前，史上最伟大的网球</w:t>
      </w:r>
      <w:r w:rsidR="008B6B45">
        <w:rPr>
          <w:rFonts w:hint="eastAsia"/>
          <w:bCs/>
          <w:color w:val="000000"/>
          <w:szCs w:val="21"/>
        </w:rPr>
        <w:t>对决</w:t>
      </w:r>
      <w:r w:rsidRPr="004F6DFD">
        <w:rPr>
          <w:rFonts w:hint="eastAsia"/>
          <w:bCs/>
          <w:color w:val="000000"/>
          <w:szCs w:val="21"/>
        </w:rPr>
        <w:t>是由</w:t>
      </w:r>
      <w:r w:rsidR="008B6B45" w:rsidRPr="008B6B45">
        <w:rPr>
          <w:rFonts w:hint="eastAsia"/>
          <w:bCs/>
          <w:color w:val="000000"/>
          <w:szCs w:val="21"/>
        </w:rPr>
        <w:t>统治级的</w:t>
      </w:r>
      <w:r w:rsidRPr="004F6DFD">
        <w:rPr>
          <w:rFonts w:hint="eastAsia"/>
          <w:bCs/>
          <w:color w:val="000000"/>
          <w:szCs w:val="21"/>
        </w:rPr>
        <w:t>唐</w:t>
      </w:r>
      <w:r w:rsidR="008B6B45">
        <w:rPr>
          <w:rFonts w:hint="eastAsia"/>
          <w:bCs/>
          <w:color w:val="000000"/>
          <w:szCs w:val="21"/>
        </w:rPr>
        <w:t>·</w:t>
      </w:r>
      <w:r w:rsidRPr="004F6DFD">
        <w:rPr>
          <w:rFonts w:hint="eastAsia"/>
          <w:bCs/>
          <w:color w:val="000000"/>
          <w:szCs w:val="21"/>
        </w:rPr>
        <w:t>布吉</w:t>
      </w:r>
      <w:r w:rsidR="008B6B45">
        <w:rPr>
          <w:rFonts w:hint="eastAsia"/>
          <w:bCs/>
          <w:color w:val="000000"/>
          <w:szCs w:val="21"/>
        </w:rPr>
        <w:t>（</w:t>
      </w:r>
      <w:r w:rsidR="008B6B45" w:rsidRPr="008B6B45">
        <w:rPr>
          <w:bCs/>
          <w:color w:val="000000"/>
          <w:szCs w:val="21"/>
        </w:rPr>
        <w:t>Don Budge</w:t>
      </w:r>
      <w:r w:rsidR="008B6B45">
        <w:rPr>
          <w:rFonts w:hint="eastAsia"/>
          <w:bCs/>
          <w:color w:val="000000"/>
          <w:szCs w:val="21"/>
        </w:rPr>
        <w:t>）对战</w:t>
      </w:r>
      <w:r w:rsidR="008B6B45" w:rsidRPr="008B6B45">
        <w:rPr>
          <w:rFonts w:hint="eastAsia"/>
          <w:bCs/>
          <w:color w:val="000000"/>
          <w:szCs w:val="21"/>
        </w:rPr>
        <w:t>英俊迷人</w:t>
      </w:r>
      <w:r w:rsidRPr="004F6DFD">
        <w:rPr>
          <w:rFonts w:hint="eastAsia"/>
          <w:bCs/>
          <w:color w:val="000000"/>
          <w:szCs w:val="21"/>
        </w:rPr>
        <w:t>的戈特弗里德</w:t>
      </w:r>
      <w:r w:rsidR="008B6B45">
        <w:rPr>
          <w:rFonts w:hint="eastAsia"/>
          <w:bCs/>
          <w:color w:val="000000"/>
          <w:szCs w:val="21"/>
        </w:rPr>
        <w:t>·</w:t>
      </w:r>
      <w:r w:rsidRPr="004F6DFD">
        <w:rPr>
          <w:rFonts w:hint="eastAsia"/>
          <w:bCs/>
          <w:color w:val="000000"/>
          <w:szCs w:val="21"/>
        </w:rPr>
        <w:t>冯</w:t>
      </w:r>
      <w:r w:rsidR="008B6B45">
        <w:rPr>
          <w:rFonts w:hint="eastAsia"/>
          <w:bCs/>
          <w:color w:val="000000"/>
          <w:szCs w:val="21"/>
        </w:rPr>
        <w:t>·</w:t>
      </w:r>
      <w:r w:rsidRPr="004F6DFD">
        <w:rPr>
          <w:rFonts w:hint="eastAsia"/>
          <w:bCs/>
          <w:color w:val="000000"/>
          <w:szCs w:val="21"/>
        </w:rPr>
        <w:t>克拉姆男爵</w:t>
      </w:r>
      <w:r w:rsidR="008B6B45">
        <w:rPr>
          <w:rFonts w:hint="eastAsia"/>
          <w:bCs/>
          <w:color w:val="000000"/>
          <w:szCs w:val="21"/>
        </w:rPr>
        <w:t>（</w:t>
      </w:r>
      <w:r w:rsidR="008B6B45" w:rsidRPr="008B6B45">
        <w:rPr>
          <w:bCs/>
          <w:color w:val="000000"/>
          <w:szCs w:val="21"/>
        </w:rPr>
        <w:t xml:space="preserve">Baron Gottfried von </w:t>
      </w:r>
      <w:proofErr w:type="spellStart"/>
      <w:r w:rsidR="008B6B45" w:rsidRPr="008B6B45">
        <w:rPr>
          <w:bCs/>
          <w:color w:val="000000"/>
          <w:szCs w:val="21"/>
        </w:rPr>
        <w:t>Cramm</w:t>
      </w:r>
      <w:proofErr w:type="spellEnd"/>
      <w:r w:rsidR="008B6B45">
        <w:rPr>
          <w:rFonts w:hint="eastAsia"/>
          <w:bCs/>
          <w:color w:val="000000"/>
          <w:szCs w:val="21"/>
        </w:rPr>
        <w:t>）</w:t>
      </w:r>
      <w:r w:rsidRPr="004F6DFD">
        <w:rPr>
          <w:rFonts w:hint="eastAsia"/>
          <w:bCs/>
          <w:color w:val="000000"/>
          <w:szCs w:val="21"/>
        </w:rPr>
        <w:t>。</w:t>
      </w:r>
      <w:r w:rsidR="008B6B45">
        <w:rPr>
          <w:rFonts w:hint="eastAsia"/>
          <w:bCs/>
          <w:color w:val="000000"/>
          <w:szCs w:val="21"/>
        </w:rPr>
        <w:t>1937</w:t>
      </w:r>
      <w:r w:rsidRPr="004F6DFD">
        <w:rPr>
          <w:rFonts w:hint="eastAsia"/>
          <w:bCs/>
          <w:color w:val="000000"/>
          <w:szCs w:val="21"/>
        </w:rPr>
        <w:t>年戴维斯杯的这场决定性比赛在温布尔登的圣地进行，是一场巨人之战：</w:t>
      </w:r>
      <w:r w:rsidR="008B6B45" w:rsidRPr="008B6B45">
        <w:rPr>
          <w:rFonts w:hint="eastAsia"/>
          <w:bCs/>
          <w:color w:val="000000"/>
          <w:szCs w:val="21"/>
        </w:rPr>
        <w:t>世界第</w:t>
      </w:r>
      <w:proofErr w:type="gramStart"/>
      <w:r w:rsidR="008B6B45" w:rsidRPr="008B6B45">
        <w:rPr>
          <w:rFonts w:hint="eastAsia"/>
          <w:bCs/>
          <w:color w:val="000000"/>
          <w:szCs w:val="21"/>
        </w:rPr>
        <w:t>一对战</w:t>
      </w:r>
      <w:proofErr w:type="gramEnd"/>
      <w:r w:rsidR="008B6B45" w:rsidRPr="008B6B45">
        <w:rPr>
          <w:rFonts w:hint="eastAsia"/>
          <w:bCs/>
          <w:color w:val="000000"/>
          <w:szCs w:val="21"/>
        </w:rPr>
        <w:t>世界第二，美国对战德国，民主对战法西斯。五盘超人的较量中，二人精湛的球技</w:t>
      </w:r>
      <w:proofErr w:type="gramStart"/>
      <w:r w:rsidR="008B6B45" w:rsidRPr="008B6B45">
        <w:rPr>
          <w:rFonts w:hint="eastAsia"/>
          <w:bCs/>
          <w:color w:val="000000"/>
          <w:szCs w:val="21"/>
        </w:rPr>
        <w:t>让中心</w:t>
      </w:r>
      <w:proofErr w:type="gramEnd"/>
      <w:r w:rsidR="008B6B45" w:rsidRPr="008B6B45">
        <w:rPr>
          <w:rFonts w:hint="eastAsia"/>
          <w:bCs/>
          <w:color w:val="000000"/>
          <w:szCs w:val="21"/>
        </w:rPr>
        <w:t>球场的观众，乃至全世界都为之着迷。</w:t>
      </w:r>
    </w:p>
    <w:p w:rsidR="004F6DFD" w:rsidRPr="004F6DFD" w:rsidRDefault="004F6DFD" w:rsidP="004F6DFD">
      <w:pPr>
        <w:ind w:firstLineChars="200" w:firstLine="420"/>
        <w:rPr>
          <w:bCs/>
          <w:color w:val="000000"/>
          <w:szCs w:val="21"/>
        </w:rPr>
      </w:pPr>
    </w:p>
    <w:p w:rsidR="004F6DFD" w:rsidRPr="004F6DFD" w:rsidRDefault="008B6B45" w:rsidP="004F6DFD">
      <w:pPr>
        <w:ind w:firstLineChars="200" w:firstLine="420"/>
        <w:rPr>
          <w:rFonts w:hint="eastAsia"/>
          <w:bCs/>
          <w:color w:val="000000"/>
          <w:szCs w:val="21"/>
        </w:rPr>
      </w:pPr>
      <w:r w:rsidRPr="008B6B45">
        <w:rPr>
          <w:rFonts w:hint="eastAsia"/>
          <w:bCs/>
          <w:color w:val="000000"/>
          <w:szCs w:val="21"/>
        </w:rPr>
        <w:t>但这场对决的意义远远超出了温布尔顿那片</w:t>
      </w:r>
      <w:r>
        <w:rPr>
          <w:rFonts w:hint="eastAsia"/>
          <w:bCs/>
          <w:color w:val="000000"/>
          <w:szCs w:val="21"/>
        </w:rPr>
        <w:t>完美</w:t>
      </w:r>
      <w:r w:rsidR="004F6DFD" w:rsidRPr="004F6DFD">
        <w:rPr>
          <w:rFonts w:hint="eastAsia"/>
          <w:bCs/>
          <w:color w:val="000000"/>
          <w:szCs w:val="21"/>
        </w:rPr>
        <w:t>的草地球场。</w:t>
      </w:r>
      <w:r w:rsidRPr="008B6B45">
        <w:rPr>
          <w:rFonts w:hint="eastAsia"/>
          <w:bCs/>
          <w:color w:val="000000"/>
          <w:szCs w:val="21"/>
        </w:rPr>
        <w:t>在大萧条和二战前夕的背景下，一方为国家的荣耀而战，另一方则为生存而战。</w:t>
      </w:r>
      <w:r w:rsidR="004F6DFD" w:rsidRPr="004F6DFD">
        <w:rPr>
          <w:rFonts w:hint="eastAsia"/>
          <w:bCs/>
          <w:color w:val="000000"/>
          <w:szCs w:val="21"/>
        </w:rPr>
        <w:t>谦逊勤奋的美国人</w:t>
      </w:r>
      <w:r w:rsidRPr="004F6DFD">
        <w:rPr>
          <w:rFonts w:hint="eastAsia"/>
          <w:bCs/>
          <w:color w:val="000000"/>
          <w:szCs w:val="21"/>
        </w:rPr>
        <w:t>布吉</w:t>
      </w:r>
      <w:r>
        <w:rPr>
          <w:rFonts w:hint="eastAsia"/>
          <w:bCs/>
          <w:color w:val="000000"/>
          <w:szCs w:val="21"/>
        </w:rPr>
        <w:t>很快将成为第一位在同一年赢得全部四</w:t>
      </w:r>
      <w:r w:rsidR="004F6DFD" w:rsidRPr="004F6DFD">
        <w:rPr>
          <w:rFonts w:hint="eastAsia"/>
          <w:bCs/>
          <w:color w:val="000000"/>
          <w:szCs w:val="21"/>
        </w:rPr>
        <w:t>大满贯冠军的人，</w:t>
      </w:r>
      <w:r w:rsidRPr="008B6B45">
        <w:rPr>
          <w:rFonts w:hint="eastAsia"/>
          <w:bCs/>
          <w:color w:val="000000"/>
          <w:szCs w:val="21"/>
        </w:rPr>
        <w:t>他努力阻止戴维斯杯落入纳粹政权之手。</w:t>
      </w:r>
      <w:r w:rsidR="004F6DFD" w:rsidRPr="004F6DFD">
        <w:rPr>
          <w:rFonts w:hint="eastAsia"/>
          <w:bCs/>
          <w:color w:val="000000"/>
          <w:szCs w:val="21"/>
        </w:rPr>
        <w:t>而在球网的另一侧，风头正劲、气质高雅的</w:t>
      </w:r>
      <w:r w:rsidRPr="004F6DFD">
        <w:rPr>
          <w:rFonts w:hint="eastAsia"/>
          <w:bCs/>
          <w:color w:val="000000"/>
          <w:szCs w:val="21"/>
        </w:rPr>
        <w:t>冯</w:t>
      </w:r>
      <w:r>
        <w:rPr>
          <w:rFonts w:hint="eastAsia"/>
          <w:bCs/>
          <w:color w:val="000000"/>
          <w:szCs w:val="21"/>
        </w:rPr>
        <w:t>·</w:t>
      </w:r>
      <w:r w:rsidRPr="004F6DFD">
        <w:rPr>
          <w:rFonts w:hint="eastAsia"/>
          <w:bCs/>
          <w:color w:val="000000"/>
          <w:szCs w:val="21"/>
        </w:rPr>
        <w:t>克拉姆</w:t>
      </w:r>
      <w:r w:rsidR="004F6DFD" w:rsidRPr="004F6DFD">
        <w:rPr>
          <w:rFonts w:hint="eastAsia"/>
          <w:bCs/>
          <w:color w:val="000000"/>
          <w:szCs w:val="21"/>
        </w:rPr>
        <w:t>则与布吉</w:t>
      </w:r>
      <w:proofErr w:type="gramStart"/>
      <w:r w:rsidR="004F6DFD" w:rsidRPr="004F6DFD">
        <w:rPr>
          <w:rFonts w:hint="eastAsia"/>
          <w:bCs/>
          <w:color w:val="000000"/>
          <w:szCs w:val="21"/>
        </w:rPr>
        <w:t>一</w:t>
      </w:r>
      <w:proofErr w:type="gramEnd"/>
      <w:r w:rsidR="004F6DFD" w:rsidRPr="004F6DFD">
        <w:rPr>
          <w:rFonts w:hint="eastAsia"/>
          <w:bCs/>
          <w:color w:val="000000"/>
          <w:szCs w:val="21"/>
        </w:rPr>
        <w:t>分一分地较量着，他深知，如果输掉比赛，自己就会</w:t>
      </w:r>
      <w:r>
        <w:rPr>
          <w:rFonts w:hint="eastAsia"/>
          <w:bCs/>
          <w:color w:val="000000"/>
          <w:szCs w:val="21"/>
        </w:rPr>
        <w:t>落入祖国铁丝网后</w:t>
      </w:r>
      <w:r w:rsidRPr="008B6B45">
        <w:rPr>
          <w:rFonts w:hint="eastAsia"/>
          <w:bCs/>
          <w:color w:val="000000"/>
          <w:szCs w:val="21"/>
        </w:rPr>
        <w:t>的地狱深渊。</w:t>
      </w:r>
    </w:p>
    <w:p w:rsidR="004F6DFD" w:rsidRPr="004F6DFD" w:rsidRDefault="004F6DFD" w:rsidP="004F6DFD">
      <w:pPr>
        <w:ind w:firstLineChars="200" w:firstLine="420"/>
        <w:rPr>
          <w:bCs/>
          <w:color w:val="000000"/>
          <w:szCs w:val="21"/>
        </w:rPr>
      </w:pPr>
    </w:p>
    <w:p w:rsidR="004F6DFD" w:rsidRPr="004F6DFD" w:rsidRDefault="008B6B45" w:rsidP="004F6DFD">
      <w:pPr>
        <w:ind w:firstLineChars="200" w:firstLine="420"/>
        <w:rPr>
          <w:rFonts w:hint="eastAsia"/>
          <w:bCs/>
          <w:color w:val="000000"/>
          <w:szCs w:val="21"/>
        </w:rPr>
      </w:pPr>
      <w:r w:rsidRPr="004F6DFD">
        <w:rPr>
          <w:rFonts w:hint="eastAsia"/>
          <w:bCs/>
          <w:color w:val="000000"/>
          <w:szCs w:val="21"/>
        </w:rPr>
        <w:t>冯</w:t>
      </w:r>
      <w:r>
        <w:rPr>
          <w:rFonts w:hint="eastAsia"/>
          <w:bCs/>
          <w:color w:val="000000"/>
          <w:szCs w:val="21"/>
        </w:rPr>
        <w:t>·</w:t>
      </w:r>
      <w:r w:rsidRPr="004F6DFD">
        <w:rPr>
          <w:rFonts w:hint="eastAsia"/>
          <w:bCs/>
          <w:color w:val="000000"/>
          <w:szCs w:val="21"/>
        </w:rPr>
        <w:t>克拉姆</w:t>
      </w:r>
      <w:r w:rsidR="004F6DFD" w:rsidRPr="004F6DFD">
        <w:rPr>
          <w:rFonts w:hint="eastAsia"/>
          <w:bCs/>
          <w:color w:val="000000"/>
          <w:szCs w:val="21"/>
        </w:rPr>
        <w:t>出生于一个贵族家庭，他俊美的外表和无与伦比的体育精神令人钦佩。但他隐藏着一个不可告人的秘密，这个</w:t>
      </w:r>
      <w:proofErr w:type="gramStart"/>
      <w:r w:rsidR="004F6DFD" w:rsidRPr="004F6DFD">
        <w:rPr>
          <w:rFonts w:hint="eastAsia"/>
          <w:bCs/>
          <w:color w:val="000000"/>
          <w:szCs w:val="21"/>
        </w:rPr>
        <w:t>秘密使</w:t>
      </w:r>
      <w:proofErr w:type="gramEnd"/>
      <w:r w:rsidR="004F6DFD" w:rsidRPr="004F6DFD">
        <w:rPr>
          <w:rFonts w:hint="eastAsia"/>
          <w:bCs/>
          <w:color w:val="000000"/>
          <w:szCs w:val="21"/>
        </w:rPr>
        <w:t>他受到盖世太保越来越多的监视。由于他拒绝加入纳粹党或为希特勒辩护，他的处境变得更加危险。他拼命依靠自己的运动成就和全球的</w:t>
      </w:r>
      <w:r>
        <w:rPr>
          <w:rFonts w:hint="eastAsia"/>
          <w:bCs/>
          <w:color w:val="000000"/>
          <w:szCs w:val="21"/>
        </w:rPr>
        <w:t>瞩目</w:t>
      </w:r>
      <w:r w:rsidR="004F6DFD" w:rsidRPr="004F6DFD">
        <w:rPr>
          <w:rFonts w:hint="eastAsia"/>
          <w:bCs/>
          <w:color w:val="000000"/>
          <w:szCs w:val="21"/>
        </w:rPr>
        <w:t>使自己远离盖世太保的魔掌，他的策略是不断旅行</w:t>
      </w:r>
      <w:r>
        <w:rPr>
          <w:rFonts w:hint="eastAsia"/>
          <w:bCs/>
          <w:color w:val="000000"/>
          <w:szCs w:val="21"/>
        </w:rPr>
        <w:t>并</w:t>
      </w:r>
      <w:r w:rsidR="004F6DFD" w:rsidRPr="004F6DFD">
        <w:rPr>
          <w:rFonts w:hint="eastAsia"/>
          <w:bCs/>
          <w:color w:val="000000"/>
          <w:szCs w:val="21"/>
        </w:rPr>
        <w:t>不断获胜。戴维斯杯的胜利会让他成为德国的</w:t>
      </w:r>
      <w:r>
        <w:rPr>
          <w:rFonts w:hint="eastAsia"/>
          <w:bCs/>
          <w:color w:val="000000"/>
          <w:szCs w:val="21"/>
        </w:rPr>
        <w:t>英雄</w:t>
      </w:r>
      <w:r w:rsidR="004F6DFD" w:rsidRPr="004F6DFD">
        <w:rPr>
          <w:rFonts w:hint="eastAsia"/>
          <w:bCs/>
          <w:color w:val="000000"/>
          <w:szCs w:val="21"/>
        </w:rPr>
        <w:t>。</w:t>
      </w:r>
      <w:r w:rsidRPr="008B6B45">
        <w:rPr>
          <w:rFonts w:hint="eastAsia"/>
          <w:bCs/>
          <w:color w:val="000000"/>
          <w:szCs w:val="21"/>
        </w:rPr>
        <w:t>而失败，</w:t>
      </w:r>
      <w:r>
        <w:rPr>
          <w:rFonts w:hint="eastAsia"/>
          <w:bCs/>
          <w:color w:val="000000"/>
          <w:szCs w:val="21"/>
        </w:rPr>
        <w:t>则</w:t>
      </w:r>
      <w:r w:rsidRPr="008B6B45">
        <w:rPr>
          <w:rFonts w:hint="eastAsia"/>
          <w:bCs/>
          <w:color w:val="000000"/>
          <w:szCs w:val="21"/>
        </w:rPr>
        <w:t>可能</w:t>
      </w:r>
      <w:r>
        <w:rPr>
          <w:rFonts w:hint="eastAsia"/>
          <w:bCs/>
          <w:color w:val="000000"/>
          <w:szCs w:val="21"/>
        </w:rPr>
        <w:t>带来</w:t>
      </w:r>
      <w:r w:rsidRPr="008B6B45">
        <w:rPr>
          <w:rFonts w:hint="eastAsia"/>
          <w:bCs/>
          <w:color w:val="000000"/>
          <w:szCs w:val="21"/>
        </w:rPr>
        <w:t>一场灾难。</w:t>
      </w:r>
    </w:p>
    <w:p w:rsidR="004F6DFD" w:rsidRPr="004F6DFD" w:rsidRDefault="004F6DFD" w:rsidP="004F6DFD">
      <w:pPr>
        <w:ind w:firstLineChars="200" w:firstLine="420"/>
        <w:rPr>
          <w:bCs/>
          <w:color w:val="000000"/>
          <w:szCs w:val="21"/>
        </w:rPr>
      </w:pPr>
    </w:p>
    <w:p w:rsidR="004F6DFD" w:rsidRPr="004F6DFD" w:rsidRDefault="004F6DFD" w:rsidP="004F6DFD">
      <w:pPr>
        <w:ind w:firstLineChars="200" w:firstLine="420"/>
        <w:rPr>
          <w:rFonts w:hint="eastAsia"/>
          <w:bCs/>
          <w:color w:val="000000"/>
          <w:szCs w:val="21"/>
        </w:rPr>
      </w:pPr>
      <w:r w:rsidRPr="004F6DFD">
        <w:rPr>
          <w:rFonts w:hint="eastAsia"/>
          <w:bCs/>
          <w:color w:val="000000"/>
          <w:szCs w:val="21"/>
        </w:rPr>
        <w:t>冯</w:t>
      </w:r>
      <w:r w:rsidR="008B6B45">
        <w:rPr>
          <w:rFonts w:hint="eastAsia"/>
          <w:bCs/>
          <w:color w:val="000000"/>
          <w:szCs w:val="21"/>
        </w:rPr>
        <w:t>·</w:t>
      </w:r>
      <w:r w:rsidRPr="004F6DFD">
        <w:rPr>
          <w:rFonts w:hint="eastAsia"/>
          <w:bCs/>
          <w:color w:val="000000"/>
          <w:szCs w:val="21"/>
        </w:rPr>
        <w:t>克拉姆的导师、网球史上的超级巨星比尔</w:t>
      </w:r>
      <w:r w:rsidR="00EF59DF">
        <w:rPr>
          <w:rFonts w:hint="eastAsia"/>
          <w:bCs/>
          <w:color w:val="000000"/>
          <w:szCs w:val="21"/>
        </w:rPr>
        <w:t>·</w:t>
      </w:r>
      <w:r w:rsidRPr="004F6DFD">
        <w:rPr>
          <w:rFonts w:hint="eastAsia"/>
          <w:bCs/>
          <w:color w:val="000000"/>
          <w:szCs w:val="21"/>
        </w:rPr>
        <w:t>蒂尔登（</w:t>
      </w:r>
      <w:r w:rsidRPr="004F6DFD">
        <w:rPr>
          <w:rFonts w:hint="eastAsia"/>
          <w:bCs/>
          <w:color w:val="000000"/>
          <w:szCs w:val="21"/>
        </w:rPr>
        <w:t>Bill Tilden</w:t>
      </w:r>
      <w:r w:rsidRPr="004F6DFD">
        <w:rPr>
          <w:rFonts w:hint="eastAsia"/>
          <w:bCs/>
          <w:color w:val="000000"/>
          <w:szCs w:val="21"/>
        </w:rPr>
        <w:t>）在看台上观看了这场令人着迷的激烈比赛</w:t>
      </w:r>
      <w:r w:rsidR="00EF59DF">
        <w:rPr>
          <w:rFonts w:hint="eastAsia"/>
          <w:bCs/>
          <w:color w:val="000000"/>
          <w:szCs w:val="21"/>
        </w:rPr>
        <w:t>，</w:t>
      </w:r>
      <w:r w:rsidR="00EF59DF" w:rsidRPr="00EF59DF">
        <w:rPr>
          <w:rFonts w:hint="eastAsia"/>
          <w:bCs/>
          <w:color w:val="000000"/>
          <w:szCs w:val="21"/>
        </w:rPr>
        <w:t>这位表演大师的双重生活，与他的德国学生形成了讽刺性的对比。</w:t>
      </w:r>
    </w:p>
    <w:p w:rsidR="004F6DFD" w:rsidRPr="004F6DFD" w:rsidRDefault="004F6DFD" w:rsidP="004F6DFD">
      <w:pPr>
        <w:ind w:firstLineChars="200" w:firstLine="420"/>
        <w:rPr>
          <w:bCs/>
          <w:color w:val="000000"/>
          <w:szCs w:val="21"/>
        </w:rPr>
      </w:pPr>
    </w:p>
    <w:p w:rsidR="008B509C" w:rsidRPr="004F6DFD" w:rsidRDefault="004F6DFD" w:rsidP="004F6DFD">
      <w:pPr>
        <w:ind w:firstLineChars="200" w:firstLine="420"/>
        <w:rPr>
          <w:bCs/>
          <w:color w:val="000000"/>
          <w:szCs w:val="21"/>
        </w:rPr>
      </w:pPr>
      <w:r w:rsidRPr="004F6DFD">
        <w:rPr>
          <w:rFonts w:hint="eastAsia"/>
          <w:bCs/>
          <w:color w:val="000000"/>
          <w:szCs w:val="21"/>
        </w:rPr>
        <w:t>在</w:t>
      </w:r>
      <w:r w:rsidR="00EF59DF">
        <w:rPr>
          <w:rFonts w:hint="eastAsia"/>
          <w:bCs/>
          <w:color w:val="000000"/>
          <w:szCs w:val="21"/>
        </w:rPr>
        <w:t>当时体育与政治密不可分的时代背景下，《惊世荣耀</w:t>
      </w:r>
      <w:r w:rsidRPr="004F6DFD">
        <w:rPr>
          <w:rFonts w:hint="eastAsia"/>
          <w:bCs/>
          <w:color w:val="000000"/>
          <w:szCs w:val="21"/>
        </w:rPr>
        <w:t>》</w:t>
      </w:r>
      <w:r w:rsidR="00EF59DF" w:rsidRPr="00EF59DF">
        <w:rPr>
          <w:rFonts w:hint="eastAsia"/>
          <w:bCs/>
          <w:color w:val="000000"/>
          <w:szCs w:val="21"/>
        </w:rPr>
        <w:t>将读者置于那个命运之日的赛场边，优雅地穿梭于那场历史性的网球对决与导致德国、英国和美国卷入全球战争的戏剧性事件之间。</w:t>
      </w:r>
      <w:r w:rsidRPr="004F6DFD">
        <w:rPr>
          <w:rFonts w:hint="eastAsia"/>
          <w:bCs/>
          <w:color w:val="000000"/>
          <w:szCs w:val="21"/>
        </w:rPr>
        <w:t>这本书将社会意义与</w:t>
      </w:r>
      <w:r w:rsidR="00EF59DF">
        <w:rPr>
          <w:rFonts w:hint="eastAsia"/>
          <w:bCs/>
          <w:color w:val="000000"/>
          <w:szCs w:val="21"/>
        </w:rPr>
        <w:t>体育盛世</w:t>
      </w:r>
      <w:r w:rsidRPr="004F6DFD">
        <w:rPr>
          <w:rFonts w:hint="eastAsia"/>
          <w:bCs/>
          <w:color w:val="000000"/>
          <w:szCs w:val="21"/>
        </w:rPr>
        <w:t>完美地结合在一起，是一部独一无二的作品，它震撼人心的叙述最终</w:t>
      </w:r>
      <w:r w:rsidR="00EF59DF">
        <w:rPr>
          <w:rFonts w:hint="eastAsia"/>
          <w:bCs/>
          <w:color w:val="000000"/>
          <w:szCs w:val="21"/>
        </w:rPr>
        <w:t>表达了</w:t>
      </w:r>
      <w:r w:rsidRPr="004F6DFD">
        <w:rPr>
          <w:rFonts w:hint="eastAsia"/>
          <w:bCs/>
          <w:color w:val="000000"/>
          <w:szCs w:val="21"/>
        </w:rPr>
        <w:t>对人类精神力量的赞颂。</w:t>
      </w:r>
    </w:p>
    <w:p w:rsidR="00981D4C" w:rsidRPr="008B509C" w:rsidRDefault="00981D4C" w:rsidP="00981D4C">
      <w:pPr>
        <w:rPr>
          <w:szCs w:val="21"/>
        </w:rPr>
      </w:pPr>
    </w:p>
    <w:p w:rsidR="00FA57BC" w:rsidRPr="00EF59DF" w:rsidRDefault="00FA57B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Default="00EF59DF" w:rsidP="005B4F11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33450" cy="933450"/>
            <wp:effectExtent l="0" t="0" r="0" b="0"/>
            <wp:wrapSquare wrapText="bothSides"/>
            <wp:docPr id="5" name="图片 5" descr="Marshall Jon Fis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shall Jon Fish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9DF">
        <w:rPr>
          <w:rFonts w:hint="eastAsia"/>
          <w:b/>
          <w:bCs/>
          <w:color w:val="000000"/>
          <w:szCs w:val="21"/>
        </w:rPr>
        <w:t>马歇尔</w:t>
      </w:r>
      <w:r>
        <w:rPr>
          <w:rFonts w:hint="eastAsia"/>
          <w:b/>
          <w:bCs/>
          <w:color w:val="000000"/>
          <w:szCs w:val="21"/>
        </w:rPr>
        <w:t>·</w:t>
      </w:r>
      <w:r w:rsidRPr="00EF59DF">
        <w:rPr>
          <w:rFonts w:hint="eastAsia"/>
          <w:b/>
          <w:bCs/>
          <w:color w:val="000000"/>
          <w:szCs w:val="21"/>
        </w:rPr>
        <w:t>乔恩</w:t>
      </w:r>
      <w:r>
        <w:rPr>
          <w:rFonts w:hint="eastAsia"/>
          <w:b/>
          <w:bCs/>
          <w:color w:val="000000"/>
          <w:szCs w:val="21"/>
        </w:rPr>
        <w:t>·</w:t>
      </w:r>
      <w:r w:rsidRPr="00EF59DF">
        <w:rPr>
          <w:rFonts w:hint="eastAsia"/>
          <w:b/>
          <w:bCs/>
          <w:color w:val="000000"/>
          <w:szCs w:val="21"/>
        </w:rPr>
        <w:t>费舍尔</w:t>
      </w:r>
      <w:r>
        <w:rPr>
          <w:rFonts w:hint="eastAsia"/>
          <w:b/>
          <w:bCs/>
          <w:color w:val="000000"/>
          <w:szCs w:val="21"/>
        </w:rPr>
        <w:t>（</w:t>
      </w:r>
      <w:r w:rsidRPr="00EF59DF">
        <w:rPr>
          <w:b/>
          <w:bCs/>
          <w:color w:val="000000"/>
          <w:szCs w:val="21"/>
        </w:rPr>
        <w:t>Marshall Jon Fisher</w:t>
      </w:r>
      <w:r>
        <w:rPr>
          <w:rFonts w:hint="eastAsia"/>
          <w:b/>
          <w:bCs/>
          <w:color w:val="000000"/>
          <w:szCs w:val="21"/>
        </w:rPr>
        <w:t>）</w:t>
      </w:r>
      <w:r w:rsidRPr="00EF59DF">
        <w:rPr>
          <w:rFonts w:hint="eastAsia"/>
          <w:bCs/>
          <w:color w:val="000000"/>
          <w:szCs w:val="21"/>
        </w:rPr>
        <w:t>曾为《大西洋月刊》</w:t>
      </w:r>
      <w:r>
        <w:rPr>
          <w:rFonts w:hint="eastAsia"/>
          <w:bCs/>
          <w:color w:val="000000"/>
          <w:szCs w:val="21"/>
        </w:rPr>
        <w:t>（</w:t>
      </w:r>
      <w:r w:rsidRPr="00EF59DF">
        <w:rPr>
          <w:bCs/>
          <w:i/>
          <w:color w:val="000000"/>
          <w:szCs w:val="21"/>
        </w:rPr>
        <w:t>The Atlantic Monthly</w:t>
      </w:r>
      <w:r>
        <w:rPr>
          <w:rFonts w:hint="eastAsia"/>
          <w:bCs/>
          <w:color w:val="000000"/>
          <w:szCs w:val="21"/>
        </w:rPr>
        <w:t>）</w:t>
      </w:r>
      <w:r w:rsidRPr="00EF59DF">
        <w:rPr>
          <w:rFonts w:hint="eastAsia"/>
          <w:bCs/>
          <w:color w:val="000000"/>
          <w:szCs w:val="21"/>
        </w:rPr>
        <w:t>撰稿，主题从木制网球拍到网络欺诈，还曾为《哈泼斯》</w:t>
      </w:r>
      <w:r>
        <w:rPr>
          <w:rFonts w:hint="eastAsia"/>
          <w:bCs/>
          <w:color w:val="000000"/>
          <w:szCs w:val="21"/>
        </w:rPr>
        <w:t>（</w:t>
      </w:r>
      <w:r w:rsidRPr="00EF59DF">
        <w:rPr>
          <w:bCs/>
          <w:i/>
          <w:color w:val="000000"/>
          <w:szCs w:val="21"/>
        </w:rPr>
        <w:t>Harper's</w:t>
      </w:r>
      <w:r>
        <w:rPr>
          <w:rFonts w:hint="eastAsia"/>
          <w:bCs/>
          <w:color w:val="000000"/>
          <w:szCs w:val="21"/>
        </w:rPr>
        <w:t>）</w:t>
      </w:r>
      <w:r w:rsidRPr="00EF59DF">
        <w:rPr>
          <w:rFonts w:hint="eastAsia"/>
          <w:bCs/>
          <w:color w:val="000000"/>
          <w:szCs w:val="21"/>
        </w:rPr>
        <w:t>和《发现》</w:t>
      </w:r>
      <w:r>
        <w:rPr>
          <w:rFonts w:hint="eastAsia"/>
          <w:bCs/>
          <w:color w:val="000000"/>
          <w:szCs w:val="21"/>
        </w:rPr>
        <w:t>（</w:t>
      </w:r>
      <w:r w:rsidRPr="00EF59DF">
        <w:rPr>
          <w:bCs/>
          <w:i/>
          <w:color w:val="000000"/>
          <w:szCs w:val="21"/>
        </w:rPr>
        <w:t>Discover</w:t>
      </w:r>
      <w:r>
        <w:rPr>
          <w:rFonts w:hint="eastAsia"/>
          <w:bCs/>
          <w:color w:val="000000"/>
          <w:szCs w:val="21"/>
        </w:rPr>
        <w:t>）</w:t>
      </w:r>
      <w:r w:rsidRPr="00EF59DF">
        <w:rPr>
          <w:rFonts w:hint="eastAsia"/>
          <w:bCs/>
          <w:color w:val="000000"/>
          <w:szCs w:val="21"/>
        </w:rPr>
        <w:t>等杂志撰稿。他的散文</w:t>
      </w:r>
      <w:r>
        <w:rPr>
          <w:rFonts w:hint="eastAsia"/>
          <w:bCs/>
          <w:color w:val="000000"/>
          <w:szCs w:val="21"/>
        </w:rPr>
        <w:t>《</w:t>
      </w:r>
      <w:r w:rsidRPr="00EF59DF">
        <w:rPr>
          <w:rFonts w:hint="eastAsia"/>
          <w:bCs/>
          <w:color w:val="000000"/>
          <w:szCs w:val="21"/>
        </w:rPr>
        <w:t>机械记忆</w:t>
      </w:r>
      <w:r>
        <w:rPr>
          <w:rFonts w:hint="eastAsia"/>
          <w:bCs/>
          <w:color w:val="000000"/>
          <w:szCs w:val="21"/>
        </w:rPr>
        <w:t>》（</w:t>
      </w:r>
      <w:r w:rsidRPr="00EF59DF">
        <w:rPr>
          <w:bCs/>
          <w:i/>
          <w:color w:val="000000"/>
          <w:szCs w:val="21"/>
        </w:rPr>
        <w:t>Memoria ex Machina</w:t>
      </w:r>
      <w:r>
        <w:rPr>
          <w:rFonts w:hint="eastAsia"/>
          <w:bCs/>
          <w:color w:val="000000"/>
          <w:szCs w:val="21"/>
        </w:rPr>
        <w:t>）被收录在“</w:t>
      </w:r>
      <w:r>
        <w:rPr>
          <w:rFonts w:hint="eastAsia"/>
          <w:bCs/>
          <w:color w:val="000000"/>
          <w:szCs w:val="21"/>
        </w:rPr>
        <w:t>2003</w:t>
      </w:r>
      <w:r>
        <w:rPr>
          <w:rFonts w:hint="eastAsia"/>
          <w:bCs/>
          <w:color w:val="000000"/>
          <w:szCs w:val="21"/>
        </w:rPr>
        <w:t>年美国最佳散文</w:t>
      </w:r>
      <w:r>
        <w:rPr>
          <w:rFonts w:hint="eastAsia"/>
          <w:bCs/>
          <w:color w:val="000000"/>
          <w:szCs w:val="21"/>
        </w:rPr>
        <w:t>”</w:t>
      </w:r>
      <w:r w:rsidRPr="00EF59DF">
        <w:rPr>
          <w:rFonts w:hint="eastAsia"/>
          <w:bCs/>
          <w:color w:val="000000"/>
          <w:szCs w:val="21"/>
        </w:rPr>
        <w:t>中。他与父亲戴维</w:t>
      </w:r>
      <w:r>
        <w:rPr>
          <w:rFonts w:hint="eastAsia"/>
          <w:bCs/>
          <w:color w:val="000000"/>
          <w:szCs w:val="21"/>
        </w:rPr>
        <w:t>·</w:t>
      </w:r>
      <w:r w:rsidRPr="00EF59DF">
        <w:rPr>
          <w:rFonts w:hint="eastAsia"/>
          <w:bCs/>
          <w:color w:val="000000"/>
          <w:szCs w:val="21"/>
        </w:rPr>
        <w:t>E</w:t>
      </w:r>
      <w:r>
        <w:rPr>
          <w:rFonts w:hint="eastAsia"/>
          <w:bCs/>
          <w:color w:val="000000"/>
          <w:szCs w:val="21"/>
        </w:rPr>
        <w:t>·</w:t>
      </w:r>
      <w:r w:rsidRPr="00EF59DF">
        <w:rPr>
          <w:rFonts w:hint="eastAsia"/>
          <w:bCs/>
          <w:color w:val="000000"/>
          <w:szCs w:val="21"/>
        </w:rPr>
        <w:t>费舍尔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David E. Fisher</w:t>
      </w:r>
      <w:r>
        <w:rPr>
          <w:rFonts w:hint="eastAsia"/>
          <w:bCs/>
          <w:color w:val="000000"/>
          <w:szCs w:val="21"/>
        </w:rPr>
        <w:t>）</w:t>
      </w:r>
      <w:r w:rsidRPr="00EF59DF">
        <w:rPr>
          <w:rFonts w:hint="eastAsia"/>
          <w:bCs/>
          <w:color w:val="000000"/>
          <w:szCs w:val="21"/>
        </w:rPr>
        <w:t>合著了《管道</w:t>
      </w:r>
      <w:r>
        <w:rPr>
          <w:rFonts w:hint="eastAsia"/>
          <w:bCs/>
          <w:color w:val="000000"/>
          <w:szCs w:val="21"/>
        </w:rPr>
        <w:t>：</w:t>
      </w:r>
      <w:r w:rsidRPr="00EF59DF">
        <w:rPr>
          <w:rFonts w:hint="eastAsia"/>
          <w:bCs/>
          <w:color w:val="000000"/>
          <w:szCs w:val="21"/>
        </w:rPr>
        <w:t>电视的发明》</w:t>
      </w:r>
      <w:r>
        <w:rPr>
          <w:rFonts w:hint="eastAsia"/>
          <w:bCs/>
          <w:color w:val="000000"/>
          <w:szCs w:val="21"/>
        </w:rPr>
        <w:t>（</w:t>
      </w:r>
      <w:r w:rsidRPr="00EF59DF">
        <w:rPr>
          <w:bCs/>
          <w:i/>
          <w:color w:val="000000"/>
          <w:szCs w:val="21"/>
        </w:rPr>
        <w:t>Tube: The Invention of Television</w:t>
      </w:r>
      <w:r>
        <w:rPr>
          <w:rFonts w:hint="eastAsia"/>
          <w:bCs/>
          <w:color w:val="000000"/>
          <w:szCs w:val="21"/>
        </w:rPr>
        <w:t>），被《书单》（</w:t>
      </w:r>
      <w:r w:rsidRPr="00EF59DF">
        <w:rPr>
          <w:bCs/>
          <w:i/>
          <w:color w:val="000000"/>
          <w:szCs w:val="21"/>
        </w:rPr>
        <w:t>Booklist</w:t>
      </w:r>
      <w:r>
        <w:rPr>
          <w:rFonts w:hint="eastAsia"/>
          <w:bCs/>
          <w:color w:val="000000"/>
          <w:szCs w:val="21"/>
        </w:rPr>
        <w:t>）</w:t>
      </w:r>
      <w:r w:rsidRPr="00EF59DF">
        <w:rPr>
          <w:rFonts w:hint="eastAsia"/>
          <w:bCs/>
          <w:color w:val="000000"/>
          <w:szCs w:val="21"/>
        </w:rPr>
        <w:t>称赞为</w:t>
      </w:r>
      <w:r>
        <w:rPr>
          <w:rFonts w:hint="eastAsia"/>
          <w:bCs/>
          <w:color w:val="000000"/>
          <w:szCs w:val="21"/>
        </w:rPr>
        <w:t>“</w:t>
      </w:r>
      <w:r w:rsidRPr="00EF59DF">
        <w:rPr>
          <w:rFonts w:hint="eastAsia"/>
          <w:bCs/>
          <w:color w:val="000000"/>
          <w:szCs w:val="21"/>
        </w:rPr>
        <w:t>内容丰富、寓教于乐</w:t>
      </w:r>
      <w:r>
        <w:rPr>
          <w:rFonts w:hint="eastAsia"/>
          <w:bCs/>
          <w:color w:val="000000"/>
          <w:szCs w:val="21"/>
        </w:rPr>
        <w:t>”</w:t>
      </w:r>
      <w:r w:rsidRPr="00EF59DF">
        <w:rPr>
          <w:rFonts w:hint="eastAsia"/>
          <w:bCs/>
          <w:color w:val="000000"/>
          <w:szCs w:val="21"/>
        </w:rPr>
        <w:t>，以及《黑夜中的陌生人</w:t>
      </w:r>
      <w:r>
        <w:rPr>
          <w:rFonts w:hint="eastAsia"/>
          <w:bCs/>
          <w:color w:val="000000"/>
          <w:szCs w:val="21"/>
        </w:rPr>
        <w:t>：</w:t>
      </w:r>
      <w:r w:rsidRPr="00EF59DF">
        <w:rPr>
          <w:rFonts w:hint="eastAsia"/>
          <w:bCs/>
          <w:color w:val="000000"/>
          <w:szCs w:val="21"/>
        </w:rPr>
        <w:t>其他世界的生命简史》</w:t>
      </w:r>
      <w:r>
        <w:rPr>
          <w:rFonts w:hint="eastAsia"/>
          <w:bCs/>
          <w:color w:val="000000"/>
          <w:szCs w:val="21"/>
        </w:rPr>
        <w:t>（</w:t>
      </w:r>
      <w:r w:rsidRPr="00EF59DF">
        <w:rPr>
          <w:bCs/>
          <w:i/>
          <w:color w:val="000000"/>
          <w:szCs w:val="21"/>
        </w:rPr>
        <w:t>Strangers in the Night: A Brief History of Life on Other Worlds</w:t>
      </w:r>
      <w:r>
        <w:rPr>
          <w:rFonts w:hint="eastAsia"/>
          <w:bCs/>
          <w:color w:val="000000"/>
          <w:szCs w:val="21"/>
        </w:rPr>
        <w:t>）</w:t>
      </w:r>
      <w:r w:rsidRPr="00EF59DF">
        <w:rPr>
          <w:rFonts w:hint="eastAsia"/>
          <w:bCs/>
          <w:color w:val="000000"/>
          <w:szCs w:val="21"/>
        </w:rPr>
        <w:t>，被《出版</w:t>
      </w:r>
      <w:r>
        <w:rPr>
          <w:rFonts w:hint="eastAsia"/>
          <w:bCs/>
          <w:color w:val="000000"/>
          <w:szCs w:val="21"/>
        </w:rPr>
        <w:t>者</w:t>
      </w:r>
      <w:r w:rsidRPr="00EF59DF">
        <w:rPr>
          <w:rFonts w:hint="eastAsia"/>
          <w:bCs/>
          <w:color w:val="000000"/>
          <w:szCs w:val="21"/>
        </w:rPr>
        <w:t>周刊》</w:t>
      </w:r>
      <w:r>
        <w:rPr>
          <w:rFonts w:hint="eastAsia"/>
          <w:bCs/>
          <w:color w:val="000000"/>
          <w:szCs w:val="21"/>
        </w:rPr>
        <w:t>（</w:t>
      </w:r>
      <w:r w:rsidRPr="00EF59DF">
        <w:rPr>
          <w:bCs/>
          <w:i/>
          <w:color w:val="000000"/>
          <w:szCs w:val="21"/>
        </w:rPr>
        <w:t>Publishers Weekly</w:t>
      </w:r>
      <w:r>
        <w:rPr>
          <w:rFonts w:hint="eastAsia"/>
          <w:bCs/>
          <w:color w:val="000000"/>
          <w:szCs w:val="21"/>
        </w:rPr>
        <w:t>）</w:t>
      </w:r>
      <w:r w:rsidRPr="00EF59DF">
        <w:rPr>
          <w:rFonts w:hint="eastAsia"/>
          <w:bCs/>
          <w:color w:val="000000"/>
          <w:szCs w:val="21"/>
        </w:rPr>
        <w:t>称赞为</w:t>
      </w:r>
      <w:r>
        <w:rPr>
          <w:rFonts w:hint="eastAsia"/>
          <w:bCs/>
          <w:color w:val="000000"/>
          <w:szCs w:val="21"/>
        </w:rPr>
        <w:t>“</w:t>
      </w:r>
      <w:r w:rsidRPr="00EF59DF">
        <w:rPr>
          <w:rFonts w:hint="eastAsia"/>
          <w:bCs/>
          <w:color w:val="000000"/>
          <w:szCs w:val="21"/>
        </w:rPr>
        <w:t>令人兴奋、叙述流畅</w:t>
      </w:r>
      <w:r>
        <w:rPr>
          <w:rFonts w:hint="eastAsia"/>
          <w:bCs/>
          <w:color w:val="000000"/>
          <w:szCs w:val="21"/>
        </w:rPr>
        <w:t>”</w:t>
      </w:r>
      <w:r w:rsidRPr="00EF59DF">
        <w:rPr>
          <w:rFonts w:hint="eastAsia"/>
          <w:bCs/>
          <w:color w:val="000000"/>
          <w:szCs w:val="21"/>
        </w:rPr>
        <w:t>。</w:t>
      </w:r>
    </w:p>
    <w:p w:rsidR="00EF59DF" w:rsidRDefault="00EF59DF" w:rsidP="00FE6585">
      <w:pPr>
        <w:rPr>
          <w:noProof/>
        </w:rPr>
      </w:pPr>
    </w:p>
    <w:p w:rsidR="00FE6585" w:rsidRDefault="00FE6585" w:rsidP="00FE6585">
      <w:pPr>
        <w:rPr>
          <w:noProof/>
        </w:rPr>
      </w:pPr>
    </w:p>
    <w:p w:rsidR="00FE6585" w:rsidRPr="00FE6585" w:rsidRDefault="00FE6585" w:rsidP="00FE6585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FE6585" w:rsidRDefault="00FE6585" w:rsidP="005B4F11">
      <w:pPr>
        <w:ind w:firstLineChars="200" w:firstLine="420"/>
        <w:rPr>
          <w:noProof/>
        </w:rPr>
      </w:pPr>
    </w:p>
    <w:p w:rsidR="00D00082" w:rsidRDefault="00D00082" w:rsidP="00D00082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内容丰富，令人受益匪浅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在戴维斯杯上，</w:t>
      </w:r>
      <w:r w:rsidRPr="004F6DFD">
        <w:rPr>
          <w:rFonts w:hint="eastAsia"/>
          <w:bCs/>
          <w:color w:val="000000"/>
          <w:szCs w:val="21"/>
        </w:rPr>
        <w:t>布吉</w:t>
      </w:r>
      <w:r>
        <w:rPr>
          <w:rFonts w:hint="eastAsia"/>
          <w:noProof/>
        </w:rPr>
        <w:t>对克拉姆的比赛堪称史上最伟大的比赛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费舍尔以敏锐的眼光捕捉细节。他生动地勾勒出了柏林魏玛随心所欲的氛围，</w:t>
      </w:r>
      <w:r>
        <w:rPr>
          <w:rFonts w:hint="eastAsia"/>
          <w:noProof/>
        </w:rPr>
        <w:t>[</w:t>
      </w:r>
      <w:r>
        <w:rPr>
          <w:rFonts w:hint="eastAsia"/>
          <w:noProof/>
        </w:rPr>
        <w:t>并</w:t>
      </w:r>
      <w:r>
        <w:rPr>
          <w:rFonts w:hint="eastAsia"/>
          <w:noProof/>
        </w:rPr>
        <w:t>]</w:t>
      </w:r>
      <w:r>
        <w:rPr>
          <w:rFonts w:hint="eastAsia"/>
          <w:noProof/>
        </w:rPr>
        <w:t>挖掘出了网球迷们津津乐道的细节。”</w:t>
      </w:r>
    </w:p>
    <w:p w:rsidR="00D00082" w:rsidRDefault="00D00082" w:rsidP="00D00082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——《</w:t>
      </w:r>
      <w:r>
        <w:rPr>
          <w:rFonts w:hint="eastAsia"/>
          <w:noProof/>
        </w:rPr>
        <w:t>华尔街日报》</w:t>
      </w:r>
      <w:r>
        <w:rPr>
          <w:rFonts w:hint="eastAsia"/>
          <w:noProof/>
        </w:rPr>
        <w:t>（</w:t>
      </w:r>
      <w:r w:rsidRPr="00D00082">
        <w:rPr>
          <w:i/>
          <w:noProof/>
        </w:rPr>
        <w:t>Wall Street Journal</w:t>
      </w:r>
      <w:r>
        <w:rPr>
          <w:rFonts w:hint="eastAsia"/>
          <w:noProof/>
        </w:rPr>
        <w:t>）</w:t>
      </w:r>
    </w:p>
    <w:p w:rsidR="00D00082" w:rsidRDefault="00D00082" w:rsidP="00D00082">
      <w:pPr>
        <w:ind w:firstLineChars="200" w:firstLine="420"/>
        <w:rPr>
          <w:noProof/>
        </w:rPr>
      </w:pPr>
    </w:p>
    <w:p w:rsidR="00D00082" w:rsidRDefault="00D00082" w:rsidP="00D00082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“网球比赛中出现过很多精彩的对决……</w:t>
      </w:r>
      <w:r>
        <w:rPr>
          <w:rFonts w:hint="eastAsia"/>
          <w:noProof/>
        </w:rPr>
        <w:t>但没有一场比赛像布吉</w:t>
      </w:r>
      <w:r>
        <w:rPr>
          <w:rFonts w:hint="eastAsia"/>
          <w:noProof/>
        </w:rPr>
        <w:t>-</w:t>
      </w:r>
      <w:r>
        <w:rPr>
          <w:rFonts w:hint="eastAsia"/>
          <w:noProof/>
        </w:rPr>
        <w:t>克拉姆之战那样具有非凡的运动意义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当比赛进入最后一盘时，所有的叙事片段都锁定在一起，《</w:t>
      </w:r>
      <w:r>
        <w:rPr>
          <w:rFonts w:hint="eastAsia"/>
          <w:noProof/>
        </w:rPr>
        <w:t>惊世荣耀</w:t>
      </w:r>
      <w:r>
        <w:rPr>
          <w:rFonts w:hint="eastAsia"/>
          <w:noProof/>
        </w:rPr>
        <w:t>》变得和它所描绘的比赛一样引人入胜</w:t>
      </w:r>
      <w:r>
        <w:rPr>
          <w:rFonts w:hint="eastAsia"/>
          <w:noProof/>
        </w:rPr>
        <w:t>……克拉姆的一生就是一桩等待</w:t>
      </w:r>
      <w:r>
        <w:rPr>
          <w:rFonts w:hint="eastAsia"/>
          <w:noProof/>
        </w:rPr>
        <w:t>开发的电影交易。”</w:t>
      </w:r>
    </w:p>
    <w:p w:rsidR="00D00082" w:rsidRDefault="00D00082" w:rsidP="00D00082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——《</w:t>
      </w:r>
      <w:r>
        <w:rPr>
          <w:rFonts w:hint="eastAsia"/>
          <w:noProof/>
        </w:rPr>
        <w:t>华盛顿邮报》</w:t>
      </w:r>
      <w:r>
        <w:rPr>
          <w:rFonts w:hint="eastAsia"/>
          <w:noProof/>
        </w:rPr>
        <w:t>（</w:t>
      </w:r>
      <w:r w:rsidRPr="00D00082">
        <w:rPr>
          <w:i/>
          <w:noProof/>
        </w:rPr>
        <w:t>Washington Post</w:t>
      </w:r>
      <w:r>
        <w:rPr>
          <w:rFonts w:hint="eastAsia"/>
          <w:noProof/>
        </w:rPr>
        <w:t>）</w:t>
      </w:r>
    </w:p>
    <w:p w:rsidR="00D00082" w:rsidRDefault="00D00082" w:rsidP="00D00082">
      <w:pPr>
        <w:ind w:firstLineChars="200" w:firstLine="420"/>
        <w:rPr>
          <w:noProof/>
        </w:rPr>
      </w:pPr>
    </w:p>
    <w:p w:rsidR="00D00082" w:rsidRDefault="00D00082" w:rsidP="00D00082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丰富的细节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故事从一个扣人心弦的场景发展到下一个场景，其背景是不可能实现的高度个人和政治利益。”</w:t>
      </w:r>
    </w:p>
    <w:p w:rsidR="00D00082" w:rsidRDefault="00D00082" w:rsidP="00D00082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lastRenderedPageBreak/>
        <w:t>——《</w:t>
      </w:r>
      <w:r>
        <w:rPr>
          <w:rFonts w:hint="eastAsia"/>
          <w:noProof/>
        </w:rPr>
        <w:t>波士顿环球报》</w:t>
      </w:r>
      <w:r>
        <w:rPr>
          <w:rFonts w:hint="eastAsia"/>
          <w:noProof/>
        </w:rPr>
        <w:t>（</w:t>
      </w:r>
      <w:r w:rsidRPr="00D00082">
        <w:rPr>
          <w:i/>
          <w:noProof/>
        </w:rPr>
        <w:t>Boston Globe</w:t>
      </w:r>
      <w:r>
        <w:rPr>
          <w:rFonts w:hint="eastAsia"/>
          <w:noProof/>
        </w:rPr>
        <w:t>）</w:t>
      </w:r>
    </w:p>
    <w:p w:rsidR="00D00082" w:rsidRDefault="00D00082" w:rsidP="00D00082">
      <w:pPr>
        <w:ind w:firstLineChars="200" w:firstLine="420"/>
        <w:rPr>
          <w:noProof/>
        </w:rPr>
      </w:pPr>
    </w:p>
    <w:p w:rsidR="00D00082" w:rsidRDefault="00D00082" w:rsidP="00D00082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生动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仅从网球角度来看，这场比赛的引人入胜</w:t>
      </w:r>
      <w:r>
        <w:rPr>
          <w:rFonts w:hint="eastAsia"/>
          <w:noProof/>
        </w:rPr>
        <w:t>程度</w:t>
      </w:r>
      <w:r>
        <w:rPr>
          <w:rFonts w:hint="eastAsia"/>
          <w:noProof/>
        </w:rPr>
        <w:t>就足以使这本书成为一本扣人心弦的读物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但在费舍尔的叙述中，网球几乎是最</w:t>
      </w:r>
      <w:r>
        <w:rPr>
          <w:rFonts w:hint="eastAsia"/>
          <w:noProof/>
        </w:rPr>
        <w:t>无趣</w:t>
      </w:r>
      <w:r>
        <w:rPr>
          <w:rFonts w:hint="eastAsia"/>
          <w:noProof/>
        </w:rPr>
        <w:t>的元素。因为两位选手之间的历史性比赛是在伦敦进行的，当时世界正面临着残酷的战争，选手们在球场上背负着各种心理包袱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[</w:t>
      </w:r>
      <w:r>
        <w:rPr>
          <w:rFonts w:hint="eastAsia"/>
          <w:noProof/>
        </w:rPr>
        <w:t>费舍尔</w:t>
      </w:r>
      <w:r>
        <w:rPr>
          <w:rFonts w:hint="eastAsia"/>
          <w:noProof/>
        </w:rPr>
        <w:t>]</w:t>
      </w:r>
      <w:r>
        <w:rPr>
          <w:rFonts w:hint="eastAsia"/>
          <w:noProof/>
        </w:rPr>
        <w:t>展示了体育如何既能置身于</w:t>
      </w:r>
      <w:r>
        <w:rPr>
          <w:rFonts w:hint="eastAsia"/>
          <w:noProof/>
        </w:rPr>
        <w:t>‘</w:t>
      </w:r>
      <w:r>
        <w:rPr>
          <w:rFonts w:hint="eastAsia"/>
          <w:noProof/>
        </w:rPr>
        <w:t>现实世界’之外，又能受制于其阴暗的怪念头。”</w:t>
      </w:r>
    </w:p>
    <w:p w:rsidR="00D00082" w:rsidRDefault="00D00082" w:rsidP="00D00082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——《</w:t>
      </w:r>
      <w:r>
        <w:rPr>
          <w:rFonts w:hint="eastAsia"/>
          <w:noProof/>
        </w:rPr>
        <w:t>金融时报》</w:t>
      </w:r>
      <w:r>
        <w:rPr>
          <w:rFonts w:hint="eastAsia"/>
          <w:noProof/>
        </w:rPr>
        <w:t>（</w:t>
      </w:r>
      <w:r w:rsidRPr="00D00082">
        <w:rPr>
          <w:i/>
          <w:noProof/>
        </w:rPr>
        <w:t>Financial Times</w:t>
      </w:r>
      <w:r>
        <w:rPr>
          <w:rFonts w:hint="eastAsia"/>
          <w:noProof/>
        </w:rPr>
        <w:t>）</w:t>
      </w:r>
    </w:p>
    <w:p w:rsidR="00D00082" w:rsidRDefault="00D00082" w:rsidP="00D00082">
      <w:pPr>
        <w:ind w:firstLineChars="200" w:firstLine="420"/>
        <w:rPr>
          <w:noProof/>
        </w:rPr>
      </w:pPr>
    </w:p>
    <w:p w:rsidR="00D00082" w:rsidRDefault="00D00082" w:rsidP="00D00082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令人兴奋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对人类激烈运动的描述令人目不暇接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一个体育英雄的故事令人震惊、鼓舞人心，他不仅仅是一个英雄网球运动员，更是一个真正的英雄。”</w:t>
      </w:r>
    </w:p>
    <w:p w:rsidR="00FE6585" w:rsidRPr="00EF59DF" w:rsidRDefault="00D00082" w:rsidP="00D00082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 w:rsidRPr="00D00082">
        <w:rPr>
          <w:i/>
          <w:noProof/>
        </w:rPr>
        <w:t>The Commercial Dispatch</w:t>
      </w:r>
    </w:p>
    <w:p w:rsidR="00ED4338" w:rsidRDefault="00ED4338" w:rsidP="00AB5964">
      <w:pPr>
        <w:rPr>
          <w:noProof/>
        </w:rPr>
      </w:pPr>
    </w:p>
    <w:p w:rsidR="008B509C" w:rsidRDefault="008B509C" w:rsidP="00AB5964">
      <w:pPr>
        <w:rPr>
          <w:noProof/>
        </w:rPr>
      </w:pPr>
    </w:p>
    <w:p w:rsidR="008B509C" w:rsidRDefault="00D00082" w:rsidP="008B509C">
      <w:pPr>
        <w:jc w:val="center"/>
        <w:rPr>
          <w:noProof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惊世荣耀</w:t>
      </w:r>
      <w:r w:rsidRPr="004F6DFD">
        <w:rPr>
          <w:rFonts w:hint="eastAsia"/>
          <w:b/>
          <w:bCs/>
          <w:color w:val="000000"/>
          <w:szCs w:val="21"/>
        </w:rPr>
        <w:t>：三个</w:t>
      </w:r>
      <w:r>
        <w:rPr>
          <w:rFonts w:hint="eastAsia"/>
          <w:b/>
          <w:bCs/>
          <w:color w:val="000000"/>
          <w:szCs w:val="21"/>
        </w:rPr>
        <w:t>传奇人物</w:t>
      </w:r>
      <w:r w:rsidRPr="004F6DFD">
        <w:rPr>
          <w:rFonts w:hint="eastAsia"/>
          <w:b/>
          <w:bCs/>
          <w:color w:val="000000"/>
          <w:szCs w:val="21"/>
        </w:rPr>
        <w:t>，一个濒临战争的世界，以及有史以来最伟大的网球比赛</w:t>
      </w:r>
      <w:r>
        <w:rPr>
          <w:rFonts w:hint="eastAsia"/>
          <w:b/>
          <w:bCs/>
          <w:color w:val="000000"/>
          <w:szCs w:val="21"/>
        </w:rPr>
        <w:t>》</w:t>
      </w:r>
    </w:p>
    <w:p w:rsidR="008B509C" w:rsidRDefault="008B509C" w:rsidP="008B509C">
      <w:pPr>
        <w:jc w:val="center"/>
        <w:rPr>
          <w:noProof/>
        </w:rPr>
      </w:pPr>
    </w:p>
    <w:p w:rsidR="008B509C" w:rsidRDefault="003E7197" w:rsidP="008B509C">
      <w:pPr>
        <w:jc w:val="center"/>
        <w:rPr>
          <w:noProof/>
        </w:rPr>
      </w:pPr>
      <w:r>
        <w:rPr>
          <w:rFonts w:hint="eastAsia"/>
          <w:noProof/>
        </w:rPr>
        <w:t>作者注释</w:t>
      </w:r>
    </w:p>
    <w:p w:rsidR="003E7197" w:rsidRDefault="003E7197" w:rsidP="008B509C">
      <w:pPr>
        <w:jc w:val="center"/>
        <w:rPr>
          <w:noProof/>
        </w:rPr>
      </w:pPr>
    </w:p>
    <w:p w:rsidR="003E7197" w:rsidRDefault="003E7197" w:rsidP="003E7197">
      <w:pPr>
        <w:jc w:val="center"/>
        <w:rPr>
          <w:rFonts w:hint="eastAsia"/>
          <w:noProof/>
        </w:rPr>
      </w:pPr>
      <w:r>
        <w:rPr>
          <w:noProof/>
        </w:rPr>
        <w:t>第一部分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温布尔登绅士</w:t>
      </w:r>
    </w:p>
    <w:p w:rsidR="003E7197" w:rsidRDefault="003E7197" w:rsidP="003E719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第二部分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呼吁</w:t>
      </w:r>
    </w:p>
    <w:p w:rsidR="003E7197" w:rsidRDefault="003E7197" w:rsidP="003E719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第三部分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美国式转折</w:t>
      </w:r>
    </w:p>
    <w:p w:rsidR="003E7197" w:rsidRDefault="003E7197" w:rsidP="003E719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第四部分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我在</w:t>
      </w:r>
      <w:r>
        <w:rPr>
          <w:rFonts w:hint="eastAsia"/>
          <w:noProof/>
        </w:rPr>
        <w:t>用生命比赛</w:t>
      </w:r>
    </w:p>
    <w:p w:rsidR="003E7197" w:rsidRDefault="003E7197" w:rsidP="003E7197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第五部分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生死无常</w:t>
      </w:r>
    </w:p>
    <w:p w:rsidR="003E7197" w:rsidRDefault="003E7197" w:rsidP="003E7197">
      <w:pPr>
        <w:jc w:val="center"/>
        <w:rPr>
          <w:noProof/>
        </w:rPr>
      </w:pPr>
      <w:r>
        <w:rPr>
          <w:rFonts w:hint="eastAsia"/>
          <w:noProof/>
        </w:rPr>
        <w:t>第六部分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救赎的奇迹</w:t>
      </w:r>
    </w:p>
    <w:p w:rsidR="003E7197" w:rsidRDefault="003E7197" w:rsidP="003E7197">
      <w:pPr>
        <w:jc w:val="center"/>
        <w:rPr>
          <w:noProof/>
        </w:rPr>
      </w:pPr>
    </w:p>
    <w:p w:rsidR="003E7197" w:rsidRDefault="003E7197" w:rsidP="003E7197">
      <w:pPr>
        <w:jc w:val="center"/>
        <w:rPr>
          <w:noProof/>
        </w:rPr>
      </w:pPr>
      <w:r>
        <w:rPr>
          <w:noProof/>
        </w:rPr>
        <w:t>致谢</w:t>
      </w:r>
    </w:p>
    <w:p w:rsidR="003E7197" w:rsidRDefault="003E7197" w:rsidP="003E7197">
      <w:pPr>
        <w:jc w:val="center"/>
        <w:rPr>
          <w:noProof/>
        </w:rPr>
      </w:pPr>
      <w:r>
        <w:rPr>
          <w:noProof/>
        </w:rPr>
        <w:t>注释</w:t>
      </w:r>
    </w:p>
    <w:p w:rsidR="003E7197" w:rsidRDefault="003E7197" w:rsidP="003E7197">
      <w:pPr>
        <w:jc w:val="center"/>
        <w:rPr>
          <w:rFonts w:hint="eastAsia"/>
          <w:noProof/>
        </w:rPr>
      </w:pPr>
      <w:r>
        <w:rPr>
          <w:noProof/>
        </w:rPr>
        <w:t>索引</w:t>
      </w:r>
    </w:p>
    <w:p w:rsidR="008B509C" w:rsidRPr="008B509C" w:rsidRDefault="008B509C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75" w:rsidRDefault="00345875">
      <w:r>
        <w:separator/>
      </w:r>
    </w:p>
  </w:endnote>
  <w:endnote w:type="continuationSeparator" w:id="0">
    <w:p w:rsidR="00345875" w:rsidRDefault="0034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75" w:rsidRDefault="00345875">
      <w:r>
        <w:separator/>
      </w:r>
    </w:p>
  </w:footnote>
  <w:footnote w:type="continuationSeparator" w:id="0">
    <w:p w:rsidR="00345875" w:rsidRDefault="0034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C537771"/>
    <w:multiLevelType w:val="hybridMultilevel"/>
    <w:tmpl w:val="D7FC6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6"/>
  </w:num>
  <w:num w:numId="5">
    <w:abstractNumId w:val="20"/>
  </w:num>
  <w:num w:numId="6">
    <w:abstractNumId w:val="18"/>
  </w:num>
  <w:num w:numId="7">
    <w:abstractNumId w:val="10"/>
  </w:num>
  <w:num w:numId="8">
    <w:abstractNumId w:val="12"/>
  </w:num>
  <w:num w:numId="9">
    <w:abstractNumId w:val="28"/>
  </w:num>
  <w:num w:numId="10">
    <w:abstractNumId w:val="2"/>
  </w:num>
  <w:num w:numId="11">
    <w:abstractNumId w:val="1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6"/>
  </w:num>
  <w:num w:numId="17">
    <w:abstractNumId w:val="7"/>
  </w:num>
  <w:num w:numId="18">
    <w:abstractNumId w:val="11"/>
  </w:num>
  <w:num w:numId="19">
    <w:abstractNumId w:val="3"/>
  </w:num>
  <w:num w:numId="20">
    <w:abstractNumId w:val="29"/>
  </w:num>
  <w:num w:numId="21">
    <w:abstractNumId w:val="24"/>
  </w:num>
  <w:num w:numId="22">
    <w:abstractNumId w:val="13"/>
  </w:num>
  <w:num w:numId="23">
    <w:abstractNumId w:val="0"/>
  </w:num>
  <w:num w:numId="24">
    <w:abstractNumId w:val="27"/>
  </w:num>
  <w:num w:numId="25">
    <w:abstractNumId w:val="5"/>
  </w:num>
  <w:num w:numId="26">
    <w:abstractNumId w:val="4"/>
  </w:num>
  <w:num w:numId="27">
    <w:abstractNumId w:val="25"/>
  </w:num>
  <w:num w:numId="28">
    <w:abstractNumId w:val="17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E3851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471BD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45875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E7197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01D7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DFD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47672"/>
    <w:rsid w:val="0075002B"/>
    <w:rsid w:val="0075196D"/>
    <w:rsid w:val="00761403"/>
    <w:rsid w:val="007702A2"/>
    <w:rsid w:val="007717EC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B509C"/>
    <w:rsid w:val="008B6B45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45DB4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184B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4AF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E6AAB"/>
    <w:rsid w:val="00D00082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465A6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59DF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47570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A57BC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E6585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ariety.com/2024/film/global/daniel-bruhl-break-tennis-biopic-all-quiet-on-western-front-1236058908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A458-CE19-42A8-B958-1CAF28D3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546</Words>
  <Characters>3116</Characters>
  <Application>Microsoft Office Word</Application>
  <DocSecurity>0</DocSecurity>
  <Lines>25</Lines>
  <Paragraphs>7</Paragraphs>
  <ScaleCrop>false</ScaleCrop>
  <Company>2ndSpAcE</Company>
  <LinksUpToDate>false</LinksUpToDate>
  <CharactersWithSpaces>3655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2024-08-12T07:07:00Z</dcterms:created>
  <dcterms:modified xsi:type="dcterms:W3CDTF">2024-08-12T07:25:00Z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