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8BCF38A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6A3AED35" w14:textId="4B00ECBA" w:rsidR="00590357" w:rsidRPr="005D01A5" w:rsidRDefault="00D235C0" w:rsidP="00D65D67">
      <w:pPr>
        <w:rPr>
          <w:b/>
          <w:color w:val="000000" w:themeColor="text1"/>
          <w:szCs w:val="21"/>
        </w:rPr>
      </w:pPr>
      <w:r w:rsidRPr="00D235C0">
        <w:rPr>
          <w:b/>
          <w:noProof/>
          <w:color w:val="FF0000"/>
          <w:szCs w:val="21"/>
        </w:rPr>
        <w:drawing>
          <wp:anchor distT="0" distB="0" distL="114300" distR="114300" simplePos="0" relativeHeight="251658240" behindDoc="0" locked="0" layoutInCell="1" allowOverlap="1" wp14:anchorId="29B3D165" wp14:editId="02332464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518285" cy="1885950"/>
            <wp:effectExtent l="0" t="0" r="5715" b="0"/>
            <wp:wrapSquare wrapText="bothSides"/>
            <wp:docPr id="5" name="图片 5" descr="C:\Users\admin\Documents\WeChat Files\wxid_60hcikxi86wp22\FileStorage\Temp\172352912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235291263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F08FD" w:rsidRPr="005D01A5">
        <w:rPr>
          <w:b/>
          <w:color w:val="000000" w:themeColor="text1"/>
          <w:szCs w:val="21"/>
        </w:rPr>
        <w:t>《</w:t>
      </w:r>
      <w:r>
        <w:rPr>
          <w:b/>
          <w:color w:val="000000" w:themeColor="text1"/>
          <w:szCs w:val="21"/>
        </w:rPr>
        <w:t>西瓜</w:t>
      </w:r>
      <w:r>
        <w:rPr>
          <w:rFonts w:hint="eastAsia"/>
          <w:b/>
          <w:color w:val="000000" w:themeColor="text1"/>
          <w:szCs w:val="21"/>
        </w:rPr>
        <w:t>籽</w:t>
      </w:r>
      <w:r w:rsidR="003E2B7F" w:rsidRPr="005D01A5">
        <w:rPr>
          <w:b/>
          <w:color w:val="000000" w:themeColor="text1"/>
          <w:szCs w:val="21"/>
        </w:rPr>
        <w:t>》</w:t>
      </w:r>
    </w:p>
    <w:p w14:paraId="21ACB6F7" w14:textId="1B3DFBD7" w:rsidR="00760BD0" w:rsidRPr="005D01A5" w:rsidRDefault="003E2B7F" w:rsidP="0032314A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9419D1" w:rsidRPr="009419D1">
        <w:rPr>
          <w:b/>
          <w:caps/>
          <w:color w:val="000000" w:themeColor="text1"/>
          <w:szCs w:val="21"/>
        </w:rPr>
        <w:t>The</w:t>
      </w:r>
      <w:r w:rsidR="00D235C0">
        <w:rPr>
          <w:b/>
          <w:caps/>
          <w:color w:val="000000" w:themeColor="text1"/>
          <w:szCs w:val="21"/>
        </w:rPr>
        <w:t xml:space="preserve"> WATERMELON SEED</w:t>
      </w:r>
    </w:p>
    <w:p w14:paraId="08040F1A" w14:textId="2C179E09" w:rsidR="00B748B6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D235C0">
        <w:rPr>
          <w:b/>
          <w:color w:val="000000" w:themeColor="text1"/>
          <w:szCs w:val="21"/>
        </w:rPr>
        <w:t xml:space="preserve">Greg </w:t>
      </w:r>
      <w:proofErr w:type="spellStart"/>
      <w:r w:rsidR="00D235C0">
        <w:rPr>
          <w:b/>
          <w:color w:val="000000" w:themeColor="text1"/>
          <w:szCs w:val="21"/>
        </w:rPr>
        <w:t>Pizzoli</w:t>
      </w:r>
      <w:proofErr w:type="spellEnd"/>
    </w:p>
    <w:p w14:paraId="3245AAE4" w14:textId="42FCFCD9" w:rsidR="00CC6F55" w:rsidRPr="003544E7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D235C0">
        <w:rPr>
          <w:b/>
          <w:color w:val="000000" w:themeColor="text1"/>
          <w:szCs w:val="21"/>
        </w:rPr>
        <w:t>LITTLE BROWN</w:t>
      </w:r>
    </w:p>
    <w:p w14:paraId="52DA2D84" w14:textId="782FB9E0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="00D5765A" w:rsidRPr="00D5765A">
        <w:rPr>
          <w:b/>
          <w:color w:val="000000" w:themeColor="text1"/>
          <w:szCs w:val="21"/>
        </w:rPr>
        <w:t>ANA</w:t>
      </w:r>
    </w:p>
    <w:p w14:paraId="171106EF" w14:textId="5FD4230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D235C0">
        <w:rPr>
          <w:b/>
          <w:color w:val="000000" w:themeColor="text1"/>
          <w:szCs w:val="21"/>
        </w:rPr>
        <w:t>40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237777EC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</w:t>
      </w:r>
      <w:r w:rsidR="00D235C0">
        <w:rPr>
          <w:b/>
          <w:color w:val="000000" w:themeColor="text1"/>
          <w:szCs w:val="21"/>
        </w:rPr>
        <w:t>13</w:t>
      </w:r>
      <w:r w:rsidR="005D01A5" w:rsidRPr="005D01A5">
        <w:rPr>
          <w:b/>
          <w:color w:val="000000" w:themeColor="text1"/>
          <w:szCs w:val="21"/>
        </w:rPr>
        <w:t>年</w:t>
      </w:r>
      <w:r w:rsidR="003C3F00">
        <w:rPr>
          <w:b/>
          <w:color w:val="000000" w:themeColor="text1"/>
          <w:szCs w:val="21"/>
        </w:rPr>
        <w:t>8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8F5AA2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5EB967DC" w14:textId="31E03F41" w:rsidR="001B3D59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D235C0">
        <w:rPr>
          <w:rFonts w:hint="eastAsia"/>
          <w:b/>
          <w:color w:val="000000" w:themeColor="text1"/>
          <w:szCs w:val="21"/>
        </w:rPr>
        <w:t>儿童故事绘本</w:t>
      </w:r>
    </w:p>
    <w:p w14:paraId="74DC2362" w14:textId="485E8013" w:rsidR="000A35D7" w:rsidRDefault="000A35D7" w:rsidP="00D65D67">
      <w:pPr>
        <w:rPr>
          <w:b/>
          <w:color w:val="FF0000"/>
          <w:szCs w:val="21"/>
        </w:rPr>
      </w:pPr>
      <w:r w:rsidRPr="000A35D7">
        <w:rPr>
          <w:rFonts w:hint="eastAsia"/>
          <w:b/>
          <w:color w:val="FF0000"/>
          <w:szCs w:val="21"/>
        </w:rPr>
        <w:t>简体中文版权已回归！</w:t>
      </w:r>
    </w:p>
    <w:p w14:paraId="6C6422DB" w14:textId="28DA96BE" w:rsidR="000A35D7" w:rsidRPr="000A35D7" w:rsidRDefault="000A35D7" w:rsidP="00D65D67">
      <w:pPr>
        <w:rPr>
          <w:b/>
          <w:bCs/>
          <w:color w:val="FF0000"/>
          <w:szCs w:val="21"/>
          <w:shd w:val="clear" w:color="auto" w:fill="FFFFFF"/>
        </w:rPr>
      </w:pPr>
      <w:r>
        <w:rPr>
          <w:rFonts w:hint="eastAsia"/>
          <w:b/>
          <w:color w:val="FF0000"/>
          <w:szCs w:val="21"/>
        </w:rPr>
        <w:t>2</w:t>
      </w:r>
      <w:r>
        <w:rPr>
          <w:b/>
          <w:color w:val="FF0000"/>
          <w:szCs w:val="21"/>
        </w:rPr>
        <w:t>014</w:t>
      </w:r>
      <w:r>
        <w:rPr>
          <w:b/>
          <w:color w:val="FF0000"/>
          <w:szCs w:val="21"/>
        </w:rPr>
        <w:t>年美国图书馆协会</w:t>
      </w:r>
      <w:r w:rsidR="00611C64">
        <w:rPr>
          <w:rFonts w:hint="eastAsia"/>
          <w:b/>
          <w:color w:val="FF0000"/>
          <w:szCs w:val="21"/>
        </w:rPr>
        <w:t>-</w:t>
      </w:r>
      <w:bookmarkStart w:id="0" w:name="_GoBack"/>
      <w:bookmarkEnd w:id="0"/>
      <w:r>
        <w:rPr>
          <w:b/>
          <w:color w:val="FF0000"/>
          <w:szCs w:val="21"/>
        </w:rPr>
        <w:t>苏斯博士奖金奖</w:t>
      </w:r>
    </w:p>
    <w:p w14:paraId="735B11E7" w14:textId="7D6E325B" w:rsidR="0080083F" w:rsidRPr="001B3D59" w:rsidRDefault="000A35D7" w:rsidP="00D65D67">
      <w:pPr>
        <w:rPr>
          <w:b/>
          <w:color w:val="FF0000"/>
          <w:szCs w:val="21"/>
        </w:rPr>
      </w:pPr>
      <w:r>
        <w:rPr>
          <w:noProof/>
        </w:rPr>
        <w:drawing>
          <wp:inline distT="0" distB="0" distL="0" distR="0" wp14:anchorId="078EC3AD" wp14:editId="46C7AA46">
            <wp:extent cx="3276600" cy="107088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1437" cy="107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0C5E8" w14:textId="090C02DF" w:rsidR="00F97230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67669A6A" w14:textId="77777777" w:rsidR="003C3F00" w:rsidRPr="003C3F00" w:rsidRDefault="003C3F00" w:rsidP="00D235C0">
      <w:pPr>
        <w:rPr>
          <w:bCs/>
          <w:color w:val="000000" w:themeColor="text1"/>
          <w:szCs w:val="21"/>
        </w:rPr>
      </w:pPr>
    </w:p>
    <w:p w14:paraId="58B0ED9F" w14:textId="25C38B4D" w:rsidR="00523922" w:rsidRDefault="00523922" w:rsidP="00523922">
      <w:pPr>
        <w:ind w:firstLineChars="200" w:firstLine="420"/>
        <w:rPr>
          <w:bCs/>
          <w:color w:val="000000" w:themeColor="text1"/>
          <w:szCs w:val="21"/>
        </w:rPr>
      </w:pPr>
      <w:r>
        <w:rPr>
          <w:bCs/>
          <w:color w:val="000000" w:themeColor="text1"/>
          <w:szCs w:val="21"/>
        </w:rPr>
        <w:t>每个孩子在吃西瓜的时候可能都会担心</w:t>
      </w:r>
      <w:r>
        <w:rPr>
          <w:rFonts w:hint="eastAsia"/>
          <w:bCs/>
          <w:color w:val="000000" w:themeColor="text1"/>
          <w:szCs w:val="21"/>
        </w:rPr>
        <w:t>——</w:t>
      </w:r>
      <w:r>
        <w:rPr>
          <w:bCs/>
          <w:color w:val="000000" w:themeColor="text1"/>
          <w:szCs w:val="21"/>
        </w:rPr>
        <w:t>万一吞掉了西瓜籽该怎么办呀</w:t>
      </w:r>
      <w:r>
        <w:rPr>
          <w:rFonts w:hint="eastAsia"/>
          <w:bCs/>
          <w:color w:val="000000" w:themeColor="text1"/>
          <w:szCs w:val="21"/>
        </w:rPr>
        <w:t>？！别怕，</w:t>
      </w:r>
      <w:r>
        <w:rPr>
          <w:bCs/>
          <w:color w:val="000000" w:themeColor="text1"/>
          <w:szCs w:val="21"/>
        </w:rPr>
        <w:t>这只搞笑的鳄鱼会教给你如何坦然</w:t>
      </w:r>
      <w:r>
        <w:rPr>
          <w:rFonts w:hint="eastAsia"/>
          <w:bCs/>
          <w:color w:val="000000" w:themeColor="text1"/>
          <w:szCs w:val="21"/>
        </w:rPr>
        <w:t>、</w:t>
      </w:r>
      <w:r>
        <w:rPr>
          <w:bCs/>
          <w:color w:val="000000" w:themeColor="text1"/>
          <w:szCs w:val="21"/>
        </w:rPr>
        <w:t>乐观面对生活中的小烦恼</w:t>
      </w:r>
      <w:r>
        <w:rPr>
          <w:rFonts w:hint="eastAsia"/>
          <w:bCs/>
          <w:color w:val="000000" w:themeColor="text1"/>
          <w:szCs w:val="21"/>
        </w:rPr>
        <w:t>！</w:t>
      </w:r>
      <w:r>
        <w:rPr>
          <w:bCs/>
          <w:color w:val="000000" w:themeColor="text1"/>
          <w:szCs w:val="21"/>
        </w:rPr>
        <w:t>红</w:t>
      </w:r>
      <w:r>
        <w:rPr>
          <w:rFonts w:hint="eastAsia"/>
          <w:bCs/>
          <w:color w:val="000000" w:themeColor="text1"/>
          <w:szCs w:val="21"/>
        </w:rPr>
        <w:t>、</w:t>
      </w:r>
      <w:r>
        <w:rPr>
          <w:bCs/>
          <w:color w:val="000000" w:themeColor="text1"/>
          <w:szCs w:val="21"/>
        </w:rPr>
        <w:t>绿</w:t>
      </w:r>
      <w:r>
        <w:rPr>
          <w:rFonts w:hint="eastAsia"/>
          <w:bCs/>
          <w:color w:val="000000" w:themeColor="text1"/>
          <w:szCs w:val="21"/>
        </w:rPr>
        <w:t>、</w:t>
      </w:r>
      <w:r>
        <w:rPr>
          <w:bCs/>
          <w:color w:val="000000" w:themeColor="text1"/>
          <w:szCs w:val="21"/>
        </w:rPr>
        <w:t>黑的色彩搭配</w:t>
      </w:r>
      <w:r>
        <w:rPr>
          <w:rFonts w:hint="eastAsia"/>
          <w:bCs/>
          <w:color w:val="000000" w:themeColor="text1"/>
          <w:szCs w:val="21"/>
        </w:rPr>
        <w:t>，</w:t>
      </w:r>
      <w:r>
        <w:rPr>
          <w:noProof/>
        </w:rPr>
        <w:t>书页间</w:t>
      </w:r>
      <w:r>
        <w:rPr>
          <w:bCs/>
          <w:color w:val="000000" w:themeColor="text1"/>
          <w:szCs w:val="21"/>
        </w:rPr>
        <w:t>充满西瓜的香气</w:t>
      </w:r>
      <w:r>
        <w:rPr>
          <w:rFonts w:hint="eastAsia"/>
          <w:bCs/>
          <w:color w:val="000000" w:themeColor="text1"/>
          <w:szCs w:val="21"/>
        </w:rPr>
        <w:t>！</w:t>
      </w:r>
    </w:p>
    <w:p w14:paraId="23063A3A" w14:textId="77777777" w:rsidR="00523922" w:rsidRPr="00523922" w:rsidRDefault="00523922" w:rsidP="00D235C0">
      <w:pPr>
        <w:rPr>
          <w:bCs/>
          <w:color w:val="000000" w:themeColor="text1"/>
          <w:szCs w:val="21"/>
        </w:rPr>
      </w:pPr>
    </w:p>
    <w:p w14:paraId="155E61ED" w14:textId="310153D7" w:rsidR="00D235C0" w:rsidRPr="00D235C0" w:rsidRDefault="00D235C0" w:rsidP="00D235C0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在这本屡获殊荣的图画书</w:t>
      </w:r>
      <w:r w:rsidRPr="00D235C0">
        <w:rPr>
          <w:rFonts w:hint="eastAsia"/>
          <w:bCs/>
          <w:color w:val="000000" w:themeColor="text1"/>
          <w:szCs w:val="21"/>
        </w:rPr>
        <w:t>中，鳄鱼遇到了一个问题：</w:t>
      </w:r>
      <w:r>
        <w:rPr>
          <w:rFonts w:hint="eastAsia"/>
          <w:bCs/>
          <w:color w:val="000000" w:themeColor="text1"/>
          <w:szCs w:val="21"/>
        </w:rPr>
        <w:t>他很</w:t>
      </w:r>
      <w:r w:rsidRPr="00D235C0">
        <w:rPr>
          <w:rFonts w:hint="eastAsia"/>
          <w:bCs/>
          <w:color w:val="000000" w:themeColor="text1"/>
          <w:szCs w:val="21"/>
        </w:rPr>
        <w:t>喜欢吃西瓜，但</w:t>
      </w:r>
      <w:r>
        <w:rPr>
          <w:rFonts w:hint="eastAsia"/>
          <w:bCs/>
          <w:color w:val="000000" w:themeColor="text1"/>
          <w:szCs w:val="21"/>
        </w:rPr>
        <w:t>又</w:t>
      </w:r>
      <w:r w:rsidRPr="00D235C0">
        <w:rPr>
          <w:rFonts w:hint="eastAsia"/>
          <w:bCs/>
          <w:color w:val="000000" w:themeColor="text1"/>
          <w:szCs w:val="21"/>
        </w:rPr>
        <w:t>害怕吞下西瓜籽，那么</w:t>
      </w:r>
      <w:r>
        <w:rPr>
          <w:rFonts w:hint="eastAsia"/>
          <w:bCs/>
          <w:color w:val="000000" w:themeColor="text1"/>
          <w:szCs w:val="21"/>
        </w:rPr>
        <w:t>不小心吃</w:t>
      </w:r>
      <w:r w:rsidRPr="00D235C0">
        <w:rPr>
          <w:rFonts w:hint="eastAsia"/>
          <w:bCs/>
          <w:color w:val="000000" w:themeColor="text1"/>
          <w:szCs w:val="21"/>
        </w:rPr>
        <w:t>下西瓜籽后会发生什么呢？藤蔓会从他的耳朵里长出来吗？他的皮肤会变成粉红</w:t>
      </w:r>
      <w:r>
        <w:rPr>
          <w:rFonts w:hint="eastAsia"/>
          <w:bCs/>
          <w:color w:val="000000" w:themeColor="text1"/>
          <w:szCs w:val="21"/>
        </w:rPr>
        <w:t>的西瓜</w:t>
      </w:r>
      <w:r w:rsidRPr="00D235C0">
        <w:rPr>
          <w:rFonts w:hint="eastAsia"/>
          <w:bCs/>
          <w:color w:val="000000" w:themeColor="text1"/>
          <w:szCs w:val="21"/>
        </w:rPr>
        <w:t>色吗？只有一件事是肯定的</w:t>
      </w:r>
      <w:r>
        <w:rPr>
          <w:rFonts w:hint="eastAsia"/>
          <w:bCs/>
          <w:color w:val="000000" w:themeColor="text1"/>
          <w:szCs w:val="21"/>
        </w:rPr>
        <w:t>——</w:t>
      </w:r>
      <w:r w:rsidR="00523922">
        <w:rPr>
          <w:rFonts w:hint="eastAsia"/>
          <w:bCs/>
          <w:color w:val="000000" w:themeColor="text1"/>
          <w:szCs w:val="21"/>
        </w:rPr>
        <w:t>这只鳄鱼</w:t>
      </w:r>
      <w:r w:rsidRPr="00D235C0">
        <w:rPr>
          <w:rFonts w:hint="eastAsia"/>
          <w:bCs/>
          <w:color w:val="000000" w:themeColor="text1"/>
          <w:szCs w:val="21"/>
        </w:rPr>
        <w:t>天马行空的想象力会让孩子们笑得前仰后合，</w:t>
      </w:r>
      <w:r>
        <w:rPr>
          <w:rFonts w:hint="eastAsia"/>
          <w:bCs/>
          <w:color w:val="000000" w:themeColor="text1"/>
          <w:szCs w:val="21"/>
        </w:rPr>
        <w:t>看完还想</w:t>
      </w:r>
      <w:r w:rsidRPr="00D235C0">
        <w:rPr>
          <w:rFonts w:hint="eastAsia"/>
          <w:bCs/>
          <w:color w:val="000000" w:themeColor="text1"/>
          <w:szCs w:val="21"/>
        </w:rPr>
        <w:t>再看一遍</w:t>
      </w:r>
      <w:r>
        <w:rPr>
          <w:rFonts w:hint="eastAsia"/>
          <w:bCs/>
          <w:color w:val="000000" w:themeColor="text1"/>
          <w:szCs w:val="21"/>
        </w:rPr>
        <w:t>！</w:t>
      </w:r>
    </w:p>
    <w:p w14:paraId="60DF6B81" w14:textId="77777777" w:rsidR="00D235C0" w:rsidRPr="00D235C0" w:rsidRDefault="00D235C0" w:rsidP="00D235C0">
      <w:pPr>
        <w:rPr>
          <w:bCs/>
          <w:color w:val="000000" w:themeColor="text1"/>
          <w:szCs w:val="21"/>
        </w:rPr>
      </w:pPr>
    </w:p>
    <w:p w14:paraId="762C2CB8" w14:textId="265B98EB" w:rsidR="00D235C0" w:rsidRPr="00D235C0" w:rsidRDefault="00D235C0" w:rsidP="00523922">
      <w:pPr>
        <w:ind w:firstLineChars="200" w:firstLine="420"/>
        <w:rPr>
          <w:bCs/>
          <w:color w:val="000000" w:themeColor="text1"/>
          <w:szCs w:val="21"/>
        </w:rPr>
      </w:pPr>
      <w:r w:rsidRPr="00D235C0">
        <w:rPr>
          <w:rFonts w:hint="eastAsia"/>
          <w:bCs/>
          <w:color w:val="000000" w:themeColor="text1"/>
          <w:szCs w:val="21"/>
        </w:rPr>
        <w:t>三</w:t>
      </w:r>
      <w:r w:rsidR="00523922">
        <w:rPr>
          <w:rFonts w:hint="eastAsia"/>
          <w:bCs/>
          <w:color w:val="000000" w:themeColor="text1"/>
          <w:szCs w:val="21"/>
        </w:rPr>
        <w:t>度苏斯博士奖</w:t>
      </w:r>
      <w:r w:rsidRPr="00D235C0">
        <w:rPr>
          <w:rFonts w:hint="eastAsia"/>
          <w:bCs/>
          <w:color w:val="000000" w:themeColor="text1"/>
          <w:szCs w:val="21"/>
        </w:rPr>
        <w:t>（</w:t>
      </w:r>
      <w:r w:rsidRPr="00D235C0">
        <w:rPr>
          <w:rFonts w:hint="eastAsia"/>
          <w:bCs/>
          <w:color w:val="000000" w:themeColor="text1"/>
          <w:szCs w:val="21"/>
        </w:rPr>
        <w:t>Theodor Seuss Geisel Award</w:t>
      </w:r>
      <w:r w:rsidRPr="00D235C0">
        <w:rPr>
          <w:rFonts w:hint="eastAsia"/>
          <w:bCs/>
          <w:color w:val="000000" w:themeColor="text1"/>
          <w:szCs w:val="21"/>
        </w:rPr>
        <w:t>）</w:t>
      </w:r>
      <w:r w:rsidR="00523922">
        <w:rPr>
          <w:rFonts w:hint="eastAsia"/>
          <w:bCs/>
          <w:color w:val="000000" w:themeColor="text1"/>
          <w:szCs w:val="21"/>
        </w:rPr>
        <w:t>得主</w:t>
      </w:r>
      <w:r w:rsidRPr="00D235C0">
        <w:rPr>
          <w:rFonts w:hint="eastAsia"/>
          <w:bCs/>
          <w:color w:val="000000" w:themeColor="text1"/>
          <w:szCs w:val="21"/>
        </w:rPr>
        <w:t>者</w:t>
      </w:r>
      <w:r w:rsidR="00523922">
        <w:rPr>
          <w:rFonts w:hint="eastAsia"/>
          <w:bCs/>
          <w:color w:val="000000" w:themeColor="text1"/>
          <w:szCs w:val="21"/>
        </w:rPr>
        <w:t>葛瑞格·皮佐利</w:t>
      </w:r>
      <w:r w:rsidRPr="00D235C0">
        <w:rPr>
          <w:rFonts w:hint="eastAsia"/>
          <w:bCs/>
          <w:color w:val="000000" w:themeColor="text1"/>
          <w:szCs w:val="21"/>
        </w:rPr>
        <w:t>（</w:t>
      </w:r>
      <w:r w:rsidRPr="00D235C0">
        <w:rPr>
          <w:rFonts w:hint="eastAsia"/>
          <w:bCs/>
          <w:color w:val="000000" w:themeColor="text1"/>
          <w:szCs w:val="21"/>
        </w:rPr>
        <w:t xml:space="preserve">Greg </w:t>
      </w:r>
      <w:proofErr w:type="spellStart"/>
      <w:r w:rsidRPr="00D235C0">
        <w:rPr>
          <w:rFonts w:hint="eastAsia"/>
          <w:bCs/>
          <w:color w:val="000000" w:themeColor="text1"/>
          <w:szCs w:val="21"/>
        </w:rPr>
        <w:t>Pizzoli</w:t>
      </w:r>
      <w:proofErr w:type="spellEnd"/>
      <w:r w:rsidRPr="00D235C0">
        <w:rPr>
          <w:rFonts w:hint="eastAsia"/>
          <w:bCs/>
          <w:color w:val="000000" w:themeColor="text1"/>
          <w:szCs w:val="21"/>
        </w:rPr>
        <w:t>）</w:t>
      </w:r>
      <w:proofErr w:type="gramStart"/>
      <w:r w:rsidRPr="00D235C0">
        <w:rPr>
          <w:rFonts w:hint="eastAsia"/>
          <w:bCs/>
          <w:color w:val="000000" w:themeColor="text1"/>
          <w:szCs w:val="21"/>
        </w:rPr>
        <w:t>的</w:t>
      </w:r>
      <w:r w:rsidR="00523922">
        <w:rPr>
          <w:rFonts w:hint="eastAsia"/>
          <w:bCs/>
          <w:color w:val="000000" w:themeColor="text1"/>
          <w:szCs w:val="21"/>
        </w:rPr>
        <w:t>绘本</w:t>
      </w:r>
      <w:r w:rsidRPr="00D235C0">
        <w:rPr>
          <w:rFonts w:hint="eastAsia"/>
          <w:bCs/>
          <w:color w:val="000000" w:themeColor="text1"/>
          <w:szCs w:val="21"/>
        </w:rPr>
        <w:t>处女作</w:t>
      </w:r>
      <w:proofErr w:type="gramEnd"/>
      <w:r w:rsidRPr="00D235C0">
        <w:rPr>
          <w:rFonts w:hint="eastAsia"/>
          <w:bCs/>
          <w:color w:val="000000" w:themeColor="text1"/>
          <w:szCs w:val="21"/>
        </w:rPr>
        <w:t>以完美的漫画节奏、大胆的色彩和动感的设计，将这一</w:t>
      </w:r>
      <w:r w:rsidR="00523922">
        <w:rPr>
          <w:rFonts w:hint="eastAsia"/>
          <w:bCs/>
          <w:color w:val="000000" w:themeColor="text1"/>
          <w:szCs w:val="21"/>
        </w:rPr>
        <w:t>每个孩子都能感到共鸣的</w:t>
      </w:r>
      <w:r w:rsidRPr="00D235C0">
        <w:rPr>
          <w:rFonts w:hint="eastAsia"/>
          <w:bCs/>
          <w:color w:val="000000" w:themeColor="text1"/>
          <w:szCs w:val="21"/>
        </w:rPr>
        <w:t>童年</w:t>
      </w:r>
      <w:r w:rsidR="00523922">
        <w:rPr>
          <w:rFonts w:hint="eastAsia"/>
          <w:bCs/>
          <w:color w:val="000000" w:themeColor="text1"/>
          <w:szCs w:val="21"/>
        </w:rPr>
        <w:t>烦恼创作</w:t>
      </w:r>
      <w:r w:rsidRPr="00D235C0">
        <w:rPr>
          <w:rFonts w:hint="eastAsia"/>
          <w:bCs/>
          <w:color w:val="000000" w:themeColor="text1"/>
          <w:szCs w:val="21"/>
        </w:rPr>
        <w:t>为当代经典</w:t>
      </w:r>
      <w:r w:rsidR="00523922">
        <w:rPr>
          <w:rFonts w:hint="eastAsia"/>
          <w:bCs/>
          <w:color w:val="000000" w:themeColor="text1"/>
          <w:szCs w:val="21"/>
        </w:rPr>
        <w:t>之作</w:t>
      </w:r>
      <w:r w:rsidRPr="00D235C0">
        <w:rPr>
          <w:rFonts w:hint="eastAsia"/>
          <w:bCs/>
          <w:color w:val="000000" w:themeColor="text1"/>
          <w:szCs w:val="21"/>
        </w:rPr>
        <w:t>，非常适合《我要拿回我的帽子》（</w:t>
      </w:r>
      <w:r w:rsidRPr="00D235C0">
        <w:rPr>
          <w:rFonts w:hint="eastAsia"/>
          <w:bCs/>
          <w:color w:val="000000" w:themeColor="text1"/>
          <w:szCs w:val="21"/>
        </w:rPr>
        <w:t>I Want My Hat Back</w:t>
      </w:r>
      <w:r w:rsidRPr="00D235C0">
        <w:rPr>
          <w:rFonts w:hint="eastAsia"/>
          <w:bCs/>
          <w:color w:val="000000" w:themeColor="text1"/>
          <w:szCs w:val="21"/>
        </w:rPr>
        <w:t>）</w:t>
      </w:r>
      <w:r w:rsidR="00523922" w:rsidRPr="00D235C0">
        <w:rPr>
          <w:rFonts w:hint="eastAsia"/>
          <w:bCs/>
          <w:color w:val="000000" w:themeColor="text1"/>
          <w:szCs w:val="21"/>
        </w:rPr>
        <w:t>和《不是一个盒子》（</w:t>
      </w:r>
      <w:r w:rsidR="00523922" w:rsidRPr="00D235C0">
        <w:rPr>
          <w:rFonts w:hint="eastAsia"/>
          <w:bCs/>
          <w:color w:val="000000" w:themeColor="text1"/>
          <w:szCs w:val="21"/>
        </w:rPr>
        <w:t>Not a Box</w:t>
      </w:r>
      <w:r w:rsidR="00523922" w:rsidRPr="00D235C0">
        <w:rPr>
          <w:rFonts w:hint="eastAsia"/>
          <w:bCs/>
          <w:color w:val="000000" w:themeColor="text1"/>
          <w:szCs w:val="21"/>
        </w:rPr>
        <w:t>）</w:t>
      </w:r>
      <w:r w:rsidRPr="00D235C0">
        <w:rPr>
          <w:rFonts w:hint="eastAsia"/>
          <w:bCs/>
          <w:color w:val="000000" w:themeColor="text1"/>
          <w:szCs w:val="21"/>
        </w:rPr>
        <w:t>的书迷。</w:t>
      </w:r>
    </w:p>
    <w:p w14:paraId="1B555EC6" w14:textId="77777777" w:rsidR="00D235C0" w:rsidRDefault="00D235C0" w:rsidP="00D235C0">
      <w:pPr>
        <w:rPr>
          <w:bCs/>
          <w:color w:val="000000" w:themeColor="text1"/>
          <w:szCs w:val="21"/>
        </w:rPr>
      </w:pPr>
    </w:p>
    <w:p w14:paraId="76727E6F" w14:textId="40735C0B" w:rsidR="004C3FCC" w:rsidRPr="004C3FCC" w:rsidRDefault="004C3FCC" w:rsidP="00D65D67">
      <w:pPr>
        <w:rPr>
          <w:b/>
          <w:color w:val="000000" w:themeColor="text1"/>
          <w:szCs w:val="21"/>
        </w:rPr>
      </w:pPr>
      <w:r w:rsidRPr="004C3FCC">
        <w:rPr>
          <w:rFonts w:hint="eastAsia"/>
          <w:b/>
          <w:color w:val="000000" w:themeColor="text1"/>
          <w:szCs w:val="21"/>
        </w:rPr>
        <w:t>媒体评价：</w:t>
      </w:r>
    </w:p>
    <w:p w14:paraId="01D56AE1" w14:textId="77777777" w:rsidR="004C3FCC" w:rsidRDefault="004C3FCC" w:rsidP="00D65D67">
      <w:pPr>
        <w:rPr>
          <w:bCs/>
          <w:color w:val="000000" w:themeColor="text1"/>
          <w:szCs w:val="21"/>
        </w:rPr>
      </w:pPr>
    </w:p>
    <w:p w14:paraId="3E203EE1" w14:textId="77777777" w:rsidR="00523922" w:rsidRDefault="004C3FCC" w:rsidP="004C3FCC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“</w:t>
      </w:r>
      <w:r w:rsidR="00523922">
        <w:rPr>
          <w:rFonts w:hint="eastAsia"/>
          <w:bCs/>
          <w:color w:val="000000" w:themeColor="text1"/>
          <w:szCs w:val="21"/>
        </w:rPr>
        <w:t>一本专家级别的处女作！</w:t>
      </w:r>
      <w:r>
        <w:rPr>
          <w:rFonts w:hint="eastAsia"/>
          <w:bCs/>
          <w:color w:val="000000" w:themeColor="text1"/>
          <w:szCs w:val="21"/>
        </w:rPr>
        <w:t>”</w:t>
      </w:r>
    </w:p>
    <w:p w14:paraId="2AE259F5" w14:textId="4A18D57C" w:rsidR="004C3FCC" w:rsidRPr="00523922" w:rsidRDefault="00523922" w:rsidP="00523922">
      <w:pPr>
        <w:ind w:firstLineChars="200" w:firstLine="420"/>
        <w:jc w:val="right"/>
        <w:rPr>
          <w:b/>
          <w:bCs/>
          <w:color w:val="FF0000"/>
          <w:szCs w:val="21"/>
        </w:rPr>
      </w:pPr>
      <w:r>
        <w:rPr>
          <w:rFonts w:hint="eastAsia"/>
          <w:bCs/>
          <w:color w:val="000000" w:themeColor="text1"/>
          <w:szCs w:val="21"/>
        </w:rPr>
        <w:t>----</w:t>
      </w:r>
      <w:r w:rsidRPr="00523922">
        <w:t xml:space="preserve"> </w:t>
      </w:r>
      <w:r w:rsidRPr="00523922">
        <w:rPr>
          <w:bCs/>
          <w:color w:val="000000" w:themeColor="text1"/>
          <w:szCs w:val="21"/>
        </w:rPr>
        <w:t xml:space="preserve">Publishers Weekly </w:t>
      </w:r>
      <w:r w:rsidRPr="00523922">
        <w:rPr>
          <w:b/>
          <w:bCs/>
          <w:color w:val="FF0000"/>
          <w:szCs w:val="21"/>
        </w:rPr>
        <w:t>(starred review)</w:t>
      </w:r>
    </w:p>
    <w:p w14:paraId="35C2C6AC" w14:textId="77777777" w:rsidR="00523922" w:rsidRDefault="00523922" w:rsidP="004C3FCC">
      <w:pPr>
        <w:ind w:firstLineChars="200" w:firstLine="420"/>
        <w:rPr>
          <w:bCs/>
          <w:color w:val="000000" w:themeColor="text1"/>
          <w:szCs w:val="21"/>
        </w:rPr>
      </w:pPr>
    </w:p>
    <w:p w14:paraId="48A1D92E" w14:textId="2CE0CF28" w:rsidR="004C3FCC" w:rsidRDefault="004C3FCC" w:rsidP="004C3FCC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“</w:t>
      </w:r>
      <w:r w:rsidR="00523922" w:rsidRPr="00523922">
        <w:rPr>
          <w:rFonts w:hint="eastAsia"/>
          <w:bCs/>
          <w:color w:val="000000" w:themeColor="text1"/>
          <w:szCs w:val="21"/>
        </w:rPr>
        <w:t>孩子们一定会喜欢这本搞笑的书。故事具有广泛的吸引力，是首次购买的最佳选择。</w:t>
      </w:r>
      <w:r>
        <w:rPr>
          <w:rFonts w:hint="eastAsia"/>
          <w:bCs/>
          <w:color w:val="000000" w:themeColor="text1"/>
          <w:szCs w:val="21"/>
        </w:rPr>
        <w:t>”</w:t>
      </w:r>
    </w:p>
    <w:p w14:paraId="6501BC40" w14:textId="0C4BE5E1" w:rsidR="00523922" w:rsidRDefault="00523922" w:rsidP="000A35D7">
      <w:pPr>
        <w:ind w:right="-1" w:firstLineChars="200" w:firstLine="420"/>
        <w:jc w:val="right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----</w:t>
      </w:r>
      <w:r w:rsidRPr="00523922">
        <w:t xml:space="preserve"> </w:t>
      </w:r>
      <w:r w:rsidRPr="00523922">
        <w:rPr>
          <w:bCs/>
          <w:color w:val="000000" w:themeColor="text1"/>
          <w:szCs w:val="21"/>
        </w:rPr>
        <w:t xml:space="preserve">School Library Journal </w:t>
      </w:r>
      <w:r w:rsidRPr="00523922">
        <w:rPr>
          <w:b/>
          <w:bCs/>
          <w:color w:val="FF0000"/>
          <w:szCs w:val="21"/>
        </w:rPr>
        <w:t>(starred review)</w:t>
      </w:r>
    </w:p>
    <w:p w14:paraId="0E9FCC74" w14:textId="77777777" w:rsidR="00523922" w:rsidRPr="004C3FCC" w:rsidRDefault="00523922" w:rsidP="00523922">
      <w:pPr>
        <w:ind w:firstLineChars="200" w:firstLine="420"/>
        <w:rPr>
          <w:bCs/>
          <w:color w:val="000000" w:themeColor="text1"/>
          <w:szCs w:val="21"/>
        </w:rPr>
      </w:pPr>
    </w:p>
    <w:p w14:paraId="455632C9" w14:textId="3770CEF4" w:rsidR="004C3FCC" w:rsidRDefault="004C3FCC" w:rsidP="000A35D7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lastRenderedPageBreak/>
        <w:t>“</w:t>
      </w:r>
      <w:r w:rsidR="00523922">
        <w:rPr>
          <w:rFonts w:hint="eastAsia"/>
          <w:bCs/>
          <w:color w:val="000000" w:themeColor="text1"/>
          <w:szCs w:val="21"/>
        </w:rPr>
        <w:t>引人遐想的</w:t>
      </w:r>
      <w:r w:rsidR="000A35D7">
        <w:rPr>
          <w:rFonts w:hint="eastAsia"/>
          <w:bCs/>
          <w:color w:val="000000" w:themeColor="text1"/>
          <w:szCs w:val="21"/>
        </w:rPr>
        <w:t>设定</w:t>
      </w:r>
      <w:r w:rsidR="000A35D7">
        <w:rPr>
          <w:bCs/>
          <w:color w:val="000000" w:themeColor="text1"/>
          <w:szCs w:val="21"/>
        </w:rPr>
        <w:t>……</w:t>
      </w:r>
      <w:r w:rsidR="00523922" w:rsidRPr="00523922">
        <w:rPr>
          <w:rFonts w:hint="eastAsia"/>
          <w:bCs/>
          <w:color w:val="000000" w:themeColor="text1"/>
          <w:szCs w:val="21"/>
        </w:rPr>
        <w:t>皮佐利将孩子们的焦虑合</w:t>
      </w:r>
      <w:r w:rsidR="000A35D7">
        <w:rPr>
          <w:rFonts w:hint="eastAsia"/>
          <w:bCs/>
          <w:color w:val="000000" w:themeColor="text1"/>
          <w:szCs w:val="21"/>
        </w:rPr>
        <w:t>理</w:t>
      </w:r>
      <w:r w:rsidR="00523922" w:rsidRPr="00523922">
        <w:rPr>
          <w:rFonts w:hint="eastAsia"/>
          <w:bCs/>
          <w:color w:val="000000" w:themeColor="text1"/>
          <w:szCs w:val="21"/>
        </w:rPr>
        <w:t>化，但也狡猾地夸大了每一个担忧，突出幽默</w:t>
      </w:r>
      <w:r w:rsidR="000A35D7">
        <w:rPr>
          <w:rFonts w:hint="eastAsia"/>
          <w:bCs/>
          <w:color w:val="000000" w:themeColor="text1"/>
          <w:szCs w:val="21"/>
        </w:rPr>
        <w:t>搞笑</w:t>
      </w:r>
      <w:r w:rsidR="00523922" w:rsidRPr="00523922">
        <w:rPr>
          <w:rFonts w:hint="eastAsia"/>
          <w:bCs/>
          <w:color w:val="000000" w:themeColor="text1"/>
          <w:szCs w:val="21"/>
        </w:rPr>
        <w:t>。</w:t>
      </w:r>
      <w:r>
        <w:rPr>
          <w:rFonts w:hint="eastAsia"/>
          <w:bCs/>
          <w:color w:val="000000" w:themeColor="text1"/>
          <w:szCs w:val="21"/>
        </w:rPr>
        <w:t>”</w:t>
      </w:r>
    </w:p>
    <w:p w14:paraId="7DC028E0" w14:textId="0B2EEF04" w:rsidR="000A35D7" w:rsidRDefault="000A35D7" w:rsidP="000A35D7">
      <w:pPr>
        <w:ind w:firstLineChars="200" w:firstLine="420"/>
        <w:jc w:val="right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----</w:t>
      </w:r>
      <w:r w:rsidRPr="000A35D7">
        <w:t xml:space="preserve"> </w:t>
      </w:r>
      <w:r w:rsidRPr="000A35D7">
        <w:rPr>
          <w:bCs/>
          <w:color w:val="000000" w:themeColor="text1"/>
          <w:szCs w:val="21"/>
        </w:rPr>
        <w:t>The New York Times</w:t>
      </w:r>
    </w:p>
    <w:p w14:paraId="4FED16E1" w14:textId="77777777" w:rsidR="000A35D7" w:rsidRPr="004C3FCC" w:rsidRDefault="000A35D7" w:rsidP="000A35D7">
      <w:pPr>
        <w:ind w:firstLineChars="200" w:firstLine="420"/>
        <w:rPr>
          <w:bCs/>
          <w:color w:val="000000" w:themeColor="text1"/>
          <w:szCs w:val="21"/>
        </w:rPr>
      </w:pPr>
    </w:p>
    <w:p w14:paraId="620B0141" w14:textId="445B2A86" w:rsidR="004C3FCC" w:rsidRDefault="004C3FCC" w:rsidP="000A35D7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“</w:t>
      </w:r>
      <w:r w:rsidR="000A35D7">
        <w:rPr>
          <w:rFonts w:hint="eastAsia"/>
          <w:bCs/>
          <w:color w:val="000000" w:themeColor="text1"/>
          <w:szCs w:val="21"/>
        </w:rPr>
        <w:t>凭借敏锐的图形感知力、充满活力的设计和精湛的角色</w:t>
      </w:r>
      <w:r w:rsidR="000A35D7" w:rsidRPr="000A35D7">
        <w:rPr>
          <w:rFonts w:hint="eastAsia"/>
          <w:bCs/>
          <w:color w:val="000000" w:themeColor="text1"/>
          <w:szCs w:val="21"/>
        </w:rPr>
        <w:t>塑造，皮佐利将简单的</w:t>
      </w:r>
      <w:r w:rsidR="000A35D7">
        <w:rPr>
          <w:rFonts w:hint="eastAsia"/>
          <w:bCs/>
          <w:color w:val="000000" w:themeColor="text1"/>
          <w:szCs w:val="21"/>
        </w:rPr>
        <w:t>担忧</w:t>
      </w:r>
      <w:r w:rsidR="000A35D7" w:rsidRPr="000A35D7">
        <w:rPr>
          <w:rFonts w:hint="eastAsia"/>
          <w:bCs/>
          <w:color w:val="000000" w:themeColor="text1"/>
          <w:szCs w:val="21"/>
        </w:rPr>
        <w:t>变成了甜美的</w:t>
      </w:r>
      <w:r w:rsidR="000A35D7">
        <w:rPr>
          <w:rFonts w:hint="eastAsia"/>
          <w:bCs/>
          <w:color w:val="000000" w:themeColor="text1"/>
          <w:szCs w:val="21"/>
        </w:rPr>
        <w:t>杰作，充满了极大</w:t>
      </w:r>
      <w:r w:rsidR="000A35D7" w:rsidRPr="000A35D7">
        <w:rPr>
          <w:rFonts w:hint="eastAsia"/>
          <w:bCs/>
          <w:color w:val="000000" w:themeColor="text1"/>
          <w:szCs w:val="21"/>
        </w:rPr>
        <w:t>的幽默感。</w:t>
      </w:r>
      <w:r>
        <w:rPr>
          <w:rFonts w:hint="eastAsia"/>
          <w:bCs/>
          <w:color w:val="000000" w:themeColor="text1"/>
          <w:szCs w:val="21"/>
        </w:rPr>
        <w:t>”</w:t>
      </w:r>
    </w:p>
    <w:p w14:paraId="787B3FCD" w14:textId="0CED5F70" w:rsidR="000A35D7" w:rsidRDefault="000A35D7" w:rsidP="000A35D7">
      <w:pPr>
        <w:ind w:firstLineChars="200" w:firstLine="420"/>
        <w:jc w:val="right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----</w:t>
      </w:r>
      <w:r>
        <w:rPr>
          <w:bCs/>
          <w:color w:val="000000" w:themeColor="text1"/>
          <w:szCs w:val="21"/>
        </w:rPr>
        <w:t xml:space="preserve"> </w:t>
      </w:r>
      <w:r w:rsidRPr="000A35D7">
        <w:rPr>
          <w:bCs/>
          <w:color w:val="000000" w:themeColor="text1"/>
          <w:szCs w:val="21"/>
        </w:rPr>
        <w:t>Booklist</w:t>
      </w:r>
    </w:p>
    <w:p w14:paraId="2B4B959B" w14:textId="77777777" w:rsidR="000A35D7" w:rsidRDefault="000A35D7" w:rsidP="000A35D7">
      <w:pPr>
        <w:ind w:firstLineChars="200" w:firstLine="420"/>
        <w:rPr>
          <w:bCs/>
          <w:color w:val="000000" w:themeColor="text1"/>
          <w:szCs w:val="21"/>
        </w:rPr>
      </w:pPr>
    </w:p>
    <w:p w14:paraId="0DB73826" w14:textId="0BE32671" w:rsidR="000A35D7" w:rsidRDefault="000A35D7" w:rsidP="000A35D7">
      <w:pPr>
        <w:ind w:firstLineChars="200" w:firstLine="420"/>
        <w:rPr>
          <w:color w:val="000000" w:themeColor="text1"/>
          <w:szCs w:val="21"/>
        </w:rPr>
      </w:pPr>
      <w:r w:rsidRPr="000A35D7">
        <w:rPr>
          <w:rFonts w:hint="eastAsia"/>
          <w:color w:val="000000" w:themeColor="text1"/>
          <w:szCs w:val="21"/>
        </w:rPr>
        <w:t>“插图让人想起埃德</w:t>
      </w:r>
      <w:r>
        <w:rPr>
          <w:rFonts w:hint="eastAsia"/>
          <w:color w:val="000000" w:themeColor="text1"/>
          <w:szCs w:val="21"/>
        </w:rPr>
        <w:t>·</w:t>
      </w:r>
      <w:r w:rsidRPr="000A35D7">
        <w:rPr>
          <w:rFonts w:hint="eastAsia"/>
          <w:color w:val="000000" w:themeColor="text1"/>
          <w:szCs w:val="21"/>
        </w:rPr>
        <w:t>安伯利</w:t>
      </w:r>
      <w:r>
        <w:rPr>
          <w:rFonts w:hint="eastAsia"/>
          <w:color w:val="000000" w:themeColor="text1"/>
          <w:szCs w:val="21"/>
        </w:rPr>
        <w:t>（</w:t>
      </w:r>
      <w:r>
        <w:rPr>
          <w:rFonts w:hint="eastAsia"/>
          <w:color w:val="000000" w:themeColor="text1"/>
          <w:szCs w:val="21"/>
        </w:rPr>
        <w:t>Ed</w:t>
      </w:r>
      <w:r>
        <w:rPr>
          <w:color w:val="000000" w:themeColor="text1"/>
          <w:szCs w:val="21"/>
        </w:rPr>
        <w:t xml:space="preserve"> </w:t>
      </w:r>
      <w:proofErr w:type="spellStart"/>
      <w:r>
        <w:rPr>
          <w:color w:val="000000" w:themeColor="text1"/>
          <w:szCs w:val="21"/>
        </w:rPr>
        <w:t>Emberely</w:t>
      </w:r>
      <w:proofErr w:type="spellEnd"/>
      <w:r>
        <w:rPr>
          <w:rFonts w:hint="eastAsia"/>
          <w:color w:val="000000" w:themeColor="text1"/>
          <w:szCs w:val="21"/>
        </w:rPr>
        <w:t>）</w:t>
      </w:r>
      <w:r w:rsidRPr="000A35D7">
        <w:rPr>
          <w:rFonts w:hint="eastAsia"/>
          <w:color w:val="000000" w:themeColor="text1"/>
          <w:szCs w:val="21"/>
        </w:rPr>
        <w:t>和罗杰</w:t>
      </w:r>
      <w:r>
        <w:rPr>
          <w:rFonts w:hint="eastAsia"/>
          <w:color w:val="000000" w:themeColor="text1"/>
          <w:szCs w:val="21"/>
        </w:rPr>
        <w:t>·</w:t>
      </w:r>
      <w:r w:rsidRPr="000A35D7">
        <w:rPr>
          <w:rFonts w:hint="eastAsia"/>
          <w:color w:val="000000" w:themeColor="text1"/>
          <w:szCs w:val="21"/>
        </w:rPr>
        <w:t>哈格里夫斯</w:t>
      </w:r>
      <w:r>
        <w:rPr>
          <w:rFonts w:hint="eastAsia"/>
          <w:color w:val="000000" w:themeColor="text1"/>
          <w:szCs w:val="21"/>
        </w:rPr>
        <w:t>（</w:t>
      </w:r>
      <w:r>
        <w:rPr>
          <w:rFonts w:hint="eastAsia"/>
          <w:color w:val="000000" w:themeColor="text1"/>
          <w:szCs w:val="21"/>
        </w:rPr>
        <w:t>Roger</w:t>
      </w:r>
      <w:r>
        <w:rPr>
          <w:color w:val="000000" w:themeColor="text1"/>
          <w:szCs w:val="21"/>
        </w:rPr>
        <w:t xml:space="preserve"> Hargreaves</w:t>
      </w:r>
      <w:r>
        <w:rPr>
          <w:rFonts w:hint="eastAsia"/>
          <w:color w:val="000000" w:themeColor="text1"/>
          <w:szCs w:val="21"/>
        </w:rPr>
        <w:t>）</w:t>
      </w:r>
      <w:r w:rsidRPr="000A35D7">
        <w:rPr>
          <w:rFonts w:hint="eastAsia"/>
          <w:color w:val="000000" w:themeColor="text1"/>
          <w:szCs w:val="21"/>
        </w:rPr>
        <w:t>的欢快风格。鲜艳的色彩</w:t>
      </w:r>
      <w:r w:rsidRPr="000A35D7">
        <w:rPr>
          <w:rFonts w:hint="eastAsia"/>
          <w:color w:val="000000" w:themeColor="text1"/>
          <w:szCs w:val="21"/>
        </w:rPr>
        <w:t>......</w:t>
      </w:r>
      <w:r w:rsidRPr="000A35D7">
        <w:rPr>
          <w:rFonts w:hint="eastAsia"/>
          <w:color w:val="000000" w:themeColor="text1"/>
          <w:szCs w:val="21"/>
        </w:rPr>
        <w:t>跃然纸上。”</w:t>
      </w:r>
    </w:p>
    <w:p w14:paraId="2446631E" w14:textId="0A8A2D8F" w:rsidR="000A35D7" w:rsidRPr="000A35D7" w:rsidRDefault="000A35D7" w:rsidP="000A35D7">
      <w:pPr>
        <w:ind w:firstLineChars="200" w:firstLine="420"/>
        <w:jc w:val="right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-</w:t>
      </w:r>
      <w:r>
        <w:rPr>
          <w:color w:val="000000" w:themeColor="text1"/>
          <w:szCs w:val="21"/>
        </w:rPr>
        <w:t>---</w:t>
      </w:r>
      <w:r w:rsidRPr="000A35D7">
        <w:t xml:space="preserve"> </w:t>
      </w:r>
      <w:proofErr w:type="spellStart"/>
      <w:r w:rsidRPr="000A35D7">
        <w:rPr>
          <w:color w:val="000000" w:themeColor="text1"/>
          <w:szCs w:val="21"/>
        </w:rPr>
        <w:t>Kirkus</w:t>
      </w:r>
      <w:proofErr w:type="spellEnd"/>
      <w:r w:rsidRPr="000A35D7">
        <w:rPr>
          <w:color w:val="000000" w:themeColor="text1"/>
          <w:szCs w:val="21"/>
        </w:rPr>
        <w:t xml:space="preserve"> Reviews</w:t>
      </w:r>
    </w:p>
    <w:p w14:paraId="6B715FDA" w14:textId="77777777" w:rsidR="000A35D7" w:rsidRPr="000A35D7" w:rsidRDefault="000A35D7" w:rsidP="000A35D7">
      <w:pPr>
        <w:rPr>
          <w:color w:val="000000" w:themeColor="text1"/>
          <w:szCs w:val="21"/>
        </w:rPr>
      </w:pPr>
    </w:p>
    <w:p w14:paraId="3DC588EC" w14:textId="489D9FDF" w:rsidR="00E43A3D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1" w:name="productDetails"/>
      <w:bookmarkEnd w:id="1"/>
    </w:p>
    <w:p w14:paraId="7B533467" w14:textId="77777777" w:rsidR="00B64628" w:rsidRDefault="00B64628" w:rsidP="00B64628">
      <w:pPr>
        <w:jc w:val="left"/>
        <w:rPr>
          <w:rFonts w:ascii="宋体" w:hAnsi="宋体"/>
          <w:b/>
          <w:szCs w:val="21"/>
        </w:rPr>
      </w:pPr>
    </w:p>
    <w:p w14:paraId="420E490E" w14:textId="77777777" w:rsidR="00B64628" w:rsidRDefault="00B64628" w:rsidP="00B64628">
      <w:pPr>
        <w:ind w:firstLineChars="200" w:firstLine="42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D5ABCE6" wp14:editId="5D0D8DE2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133475" cy="1133475"/>
            <wp:effectExtent l="0" t="0" r="9525" b="9525"/>
            <wp:wrapSquare wrapText="bothSides"/>
            <wp:docPr id="9" name="图片 9" descr="ABOUT — Greg Pizz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OUT — Greg Pizzol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hint="eastAsia"/>
          <w:b/>
          <w:szCs w:val="21"/>
        </w:rPr>
        <w:t>葛瑞格</w:t>
      </w:r>
      <w:r w:rsidRPr="009F25D0">
        <w:rPr>
          <w:rFonts w:ascii="宋体" w:hAnsi="宋体" w:hint="eastAsia"/>
          <w:b/>
          <w:szCs w:val="21"/>
        </w:rPr>
        <w:t>·皮佐利</w:t>
      </w:r>
      <w:r w:rsidRPr="009F25D0">
        <w:rPr>
          <w:b/>
          <w:szCs w:val="21"/>
        </w:rPr>
        <w:t>（</w:t>
      </w:r>
      <w:r w:rsidRPr="009F25D0">
        <w:rPr>
          <w:b/>
          <w:szCs w:val="21"/>
        </w:rPr>
        <w:t xml:space="preserve">Greg </w:t>
      </w:r>
      <w:proofErr w:type="spellStart"/>
      <w:r w:rsidRPr="009F25D0">
        <w:rPr>
          <w:b/>
          <w:szCs w:val="21"/>
        </w:rPr>
        <w:t>Pizzoli</w:t>
      </w:r>
      <w:proofErr w:type="spellEnd"/>
      <w:r w:rsidRPr="009F25D0">
        <w:rPr>
          <w:b/>
          <w:szCs w:val="21"/>
        </w:rPr>
        <w:t>）</w:t>
      </w:r>
      <w:r>
        <w:rPr>
          <w:rFonts w:hint="eastAsia"/>
          <w:szCs w:val="21"/>
        </w:rPr>
        <w:t>曾三度获得苏斯博士奖，他</w:t>
      </w:r>
      <w:proofErr w:type="gramStart"/>
      <w:r>
        <w:rPr>
          <w:rFonts w:hint="eastAsia"/>
          <w:szCs w:val="21"/>
        </w:rPr>
        <w:t>的绘本《西瓜籽》</w:t>
      </w:r>
      <w:proofErr w:type="gramEnd"/>
      <w:r>
        <w:rPr>
          <w:rFonts w:hint="eastAsia"/>
          <w:szCs w:val="21"/>
        </w:rPr>
        <w:t>获得了金奖，《爱书猪宝宝》和《晚安猫头鹰》都获得了银奖，他也是漫画《巴洛尼和朋友们》的创作者，以及《纽约时报》最佳</w:t>
      </w:r>
      <w:proofErr w:type="gramStart"/>
      <w:r>
        <w:rPr>
          <w:rFonts w:hint="eastAsia"/>
          <w:szCs w:val="21"/>
        </w:rPr>
        <w:t>插画奖</w:t>
      </w:r>
      <w:proofErr w:type="gramEnd"/>
      <w:r>
        <w:rPr>
          <w:rFonts w:hint="eastAsia"/>
          <w:szCs w:val="21"/>
        </w:rPr>
        <w:t>得主</w:t>
      </w:r>
      <w:r w:rsidRPr="00494193">
        <w:rPr>
          <w:rFonts w:hint="eastAsia"/>
          <w:szCs w:val="21"/>
        </w:rPr>
        <w:t>非</w:t>
      </w:r>
      <w:proofErr w:type="gramStart"/>
      <w:r>
        <w:rPr>
          <w:rFonts w:hint="eastAsia"/>
          <w:szCs w:val="21"/>
        </w:rPr>
        <w:t>虚构绘本</w:t>
      </w:r>
      <w:r w:rsidRPr="00494193">
        <w:rPr>
          <w:rFonts w:hint="eastAsia"/>
          <w:szCs w:val="21"/>
        </w:rPr>
        <w:t>《狡猾的维克》</w:t>
      </w:r>
      <w:proofErr w:type="gramEnd"/>
      <w:r>
        <w:rPr>
          <w:rFonts w:hint="eastAsia"/>
          <w:szCs w:val="21"/>
        </w:rPr>
        <w:t>和《披萨饼：片装历史》的作者，他的书曾被亚马逊和柯克斯评选为年度最佳图书。</w:t>
      </w:r>
    </w:p>
    <w:p w14:paraId="39157ED2" w14:textId="77777777" w:rsidR="00B64628" w:rsidRDefault="00B64628" w:rsidP="00B64628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葛瑞格</w:t>
      </w:r>
      <w:r w:rsidRPr="005B6FA0">
        <w:rPr>
          <w:rFonts w:hint="eastAsia"/>
          <w:szCs w:val="21"/>
        </w:rPr>
        <w:t>曾在米勒斯维尔大学攻读英国文学</w:t>
      </w:r>
      <w:r>
        <w:rPr>
          <w:rFonts w:hint="eastAsia"/>
          <w:szCs w:val="21"/>
        </w:rPr>
        <w:t>专业</w:t>
      </w:r>
      <w:r w:rsidRPr="005B6FA0">
        <w:rPr>
          <w:rFonts w:hint="eastAsia"/>
          <w:szCs w:val="21"/>
        </w:rPr>
        <w:t>，</w:t>
      </w:r>
      <w:r>
        <w:rPr>
          <w:rFonts w:hint="eastAsia"/>
          <w:szCs w:val="21"/>
        </w:rPr>
        <w:t>毕业后</w:t>
      </w:r>
      <w:r w:rsidRPr="005B6FA0">
        <w:rPr>
          <w:rFonts w:hint="eastAsia"/>
          <w:szCs w:val="21"/>
        </w:rPr>
        <w:t>参加了</w:t>
      </w:r>
      <w:r>
        <w:rPr>
          <w:rFonts w:hint="eastAsia"/>
          <w:szCs w:val="21"/>
        </w:rPr>
        <w:t>“</w:t>
      </w:r>
      <w:proofErr w:type="spellStart"/>
      <w:r w:rsidRPr="005B6FA0">
        <w:rPr>
          <w:rFonts w:hint="eastAsia"/>
          <w:szCs w:val="21"/>
        </w:rPr>
        <w:t>AmeriCORPS</w:t>
      </w:r>
      <w:proofErr w:type="spellEnd"/>
      <w:r>
        <w:rPr>
          <w:rFonts w:hint="eastAsia"/>
          <w:szCs w:val="21"/>
        </w:rPr>
        <w:t>”志愿项目</w:t>
      </w:r>
      <w:r w:rsidRPr="005B6FA0">
        <w:rPr>
          <w:rFonts w:hint="eastAsia"/>
          <w:szCs w:val="21"/>
        </w:rPr>
        <w:t>。做了两年</w:t>
      </w:r>
      <w:r w:rsidRPr="005B6FA0">
        <w:rPr>
          <w:rFonts w:hint="eastAsia"/>
          <w:szCs w:val="21"/>
        </w:rPr>
        <w:t>VISTA</w:t>
      </w:r>
      <w:r>
        <w:rPr>
          <w:rFonts w:hint="eastAsia"/>
          <w:szCs w:val="21"/>
        </w:rPr>
        <w:t>志愿者后，葛瑞格拿到</w:t>
      </w:r>
      <w:r w:rsidRPr="005B6FA0">
        <w:rPr>
          <w:rFonts w:hint="eastAsia"/>
          <w:szCs w:val="21"/>
        </w:rPr>
        <w:t>了费城艺术大学的书籍</w:t>
      </w:r>
      <w:r>
        <w:rPr>
          <w:rFonts w:hint="eastAsia"/>
          <w:szCs w:val="21"/>
        </w:rPr>
        <w:t>设计</w:t>
      </w:r>
      <w:r w:rsidRPr="005B6FA0">
        <w:rPr>
          <w:rFonts w:hint="eastAsia"/>
          <w:szCs w:val="21"/>
        </w:rPr>
        <w:t>和版画艺术硕士学位。</w:t>
      </w:r>
      <w:r>
        <w:rPr>
          <w:rFonts w:hint="eastAsia"/>
          <w:szCs w:val="21"/>
        </w:rPr>
        <w:t>之后他</w:t>
      </w:r>
      <w:r w:rsidRPr="005B6FA0">
        <w:rPr>
          <w:rFonts w:hint="eastAsia"/>
          <w:szCs w:val="21"/>
        </w:rPr>
        <w:t>在费城艺术大学教</w:t>
      </w:r>
      <w:r>
        <w:rPr>
          <w:rFonts w:hint="eastAsia"/>
          <w:szCs w:val="21"/>
        </w:rPr>
        <w:t>授</w:t>
      </w:r>
      <w:r w:rsidRPr="005B6FA0">
        <w:rPr>
          <w:rFonts w:hint="eastAsia"/>
          <w:szCs w:val="21"/>
        </w:rPr>
        <w:t>丝网印刷</w:t>
      </w:r>
      <w:r>
        <w:rPr>
          <w:rFonts w:hint="eastAsia"/>
          <w:szCs w:val="21"/>
        </w:rPr>
        <w:t>课程</w:t>
      </w:r>
      <w:r w:rsidRPr="005B6FA0">
        <w:rPr>
          <w:rFonts w:hint="eastAsia"/>
          <w:szCs w:val="21"/>
        </w:rPr>
        <w:t>，</w:t>
      </w:r>
      <w:r>
        <w:rPr>
          <w:rFonts w:hint="eastAsia"/>
          <w:szCs w:val="21"/>
        </w:rPr>
        <w:t>全职职教七年后</w:t>
      </w:r>
      <w:r w:rsidRPr="005B6FA0">
        <w:rPr>
          <w:rFonts w:hint="eastAsia"/>
          <w:szCs w:val="21"/>
        </w:rPr>
        <w:t>离</w:t>
      </w:r>
      <w:r>
        <w:rPr>
          <w:rFonts w:hint="eastAsia"/>
          <w:szCs w:val="21"/>
        </w:rPr>
        <w:t>校</w:t>
      </w:r>
      <w:proofErr w:type="gramStart"/>
      <w:r>
        <w:rPr>
          <w:rFonts w:hint="eastAsia"/>
          <w:szCs w:val="21"/>
        </w:rPr>
        <w:t>成为绘本插</w:t>
      </w:r>
      <w:proofErr w:type="gramEnd"/>
      <w:r>
        <w:rPr>
          <w:rFonts w:hint="eastAsia"/>
          <w:szCs w:val="21"/>
        </w:rPr>
        <w:t>画师</w:t>
      </w:r>
      <w:r w:rsidRPr="005B6FA0">
        <w:rPr>
          <w:rFonts w:hint="eastAsia"/>
          <w:szCs w:val="21"/>
        </w:rPr>
        <w:t>。</w:t>
      </w:r>
    </w:p>
    <w:p w14:paraId="08AF04E0" w14:textId="77777777" w:rsidR="00B64628" w:rsidRDefault="00B64628" w:rsidP="00B64628">
      <w:pPr>
        <w:ind w:firstLineChars="200" w:firstLine="420"/>
        <w:jc w:val="left"/>
        <w:rPr>
          <w:szCs w:val="21"/>
        </w:rPr>
      </w:pPr>
      <w:r>
        <w:rPr>
          <w:szCs w:val="21"/>
        </w:rPr>
        <w:t>葛瑞格与妻子还有两个女儿一起生活在费城</w:t>
      </w:r>
      <w:r>
        <w:rPr>
          <w:rFonts w:hint="eastAsia"/>
          <w:szCs w:val="21"/>
        </w:rPr>
        <w:t>，</w:t>
      </w:r>
      <w:r>
        <w:rPr>
          <w:szCs w:val="21"/>
        </w:rPr>
        <w:t>他的妻子凯</w:t>
      </w:r>
      <w:r>
        <w:rPr>
          <w:szCs w:val="21"/>
        </w:rPr>
        <w:t>·</w:t>
      </w:r>
      <w:r>
        <w:rPr>
          <w:szCs w:val="21"/>
        </w:rPr>
        <w:t>希里也是一名版画家和作家</w:t>
      </w:r>
      <w:r>
        <w:rPr>
          <w:rFonts w:hint="eastAsia"/>
          <w:szCs w:val="21"/>
        </w:rPr>
        <w:t>。更多信息可以访问他的官网：</w:t>
      </w:r>
      <w:hyperlink r:id="rId11" w:history="1">
        <w:r w:rsidRPr="003B45C3">
          <w:rPr>
            <w:rStyle w:val="ab"/>
            <w:rFonts w:hint="eastAsia"/>
            <w:szCs w:val="21"/>
          </w:rPr>
          <w:t>www.gregpizzoli.com</w:t>
        </w:r>
      </w:hyperlink>
    </w:p>
    <w:p w14:paraId="626BFF36" w14:textId="77777777" w:rsidR="00087913" w:rsidRPr="00B64628" w:rsidRDefault="00087913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2D10E2BD" w14:textId="49B881BF" w:rsidR="004C3FCC" w:rsidRDefault="004C3FCC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6C08F822" w14:textId="76BE50E3" w:rsidR="00B64628" w:rsidRDefault="00B64628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7E3219D5" wp14:editId="780871A7">
            <wp:extent cx="5400040" cy="3217545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A9AD9" w14:textId="45897FB5" w:rsidR="004C3FCC" w:rsidRDefault="00B64628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46F5262F" wp14:editId="1C5D7E07">
            <wp:extent cx="5400040" cy="3217545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5E3F1" w14:textId="68AA1644" w:rsidR="0003212C" w:rsidRDefault="00B64628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602519D9" wp14:editId="5F028B6A">
            <wp:extent cx="5400040" cy="321500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08033" w14:textId="77777777" w:rsidR="0003212C" w:rsidRDefault="0003212C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7EE499DF" w14:textId="77777777" w:rsidR="005D01A5" w:rsidRP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lastRenderedPageBreak/>
        <w:t>书讯浏览：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333675" w14:textId="77777777" w:rsidR="00F02EF2" w:rsidRDefault="00F02EF2">
      <w:r>
        <w:separator/>
      </w:r>
    </w:p>
  </w:endnote>
  <w:endnote w:type="continuationSeparator" w:id="0">
    <w:p w14:paraId="57F741D7" w14:textId="77777777" w:rsidR="00F02EF2" w:rsidRDefault="00F02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B64628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11C64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2453FC" w14:textId="77777777" w:rsidR="00F02EF2" w:rsidRDefault="00F02EF2">
      <w:r>
        <w:separator/>
      </w:r>
    </w:p>
  </w:footnote>
  <w:footnote w:type="continuationSeparator" w:id="0">
    <w:p w14:paraId="64A79202" w14:textId="77777777" w:rsidR="00F02EF2" w:rsidRDefault="00F02E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212C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87913"/>
    <w:rsid w:val="00094542"/>
    <w:rsid w:val="000A276C"/>
    <w:rsid w:val="000A29A9"/>
    <w:rsid w:val="000A2E1D"/>
    <w:rsid w:val="000A35D7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33C2"/>
    <w:rsid w:val="00106774"/>
    <w:rsid w:val="00106D0C"/>
    <w:rsid w:val="001261B9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8B0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5EEE"/>
    <w:rsid w:val="0021654B"/>
    <w:rsid w:val="002428B4"/>
    <w:rsid w:val="00243652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6751"/>
    <w:rsid w:val="0037085F"/>
    <w:rsid w:val="00376E7F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C3F00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50D7"/>
    <w:rsid w:val="00497C21"/>
    <w:rsid w:val="004A18EB"/>
    <w:rsid w:val="004A5622"/>
    <w:rsid w:val="004B07B8"/>
    <w:rsid w:val="004B4C85"/>
    <w:rsid w:val="004B64D1"/>
    <w:rsid w:val="004C3FCC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3922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11C64"/>
    <w:rsid w:val="00620BD4"/>
    <w:rsid w:val="00630305"/>
    <w:rsid w:val="006453B2"/>
    <w:rsid w:val="00653EE1"/>
    <w:rsid w:val="006628D4"/>
    <w:rsid w:val="00677625"/>
    <w:rsid w:val="006858B4"/>
    <w:rsid w:val="00692665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E5BB8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0E31"/>
    <w:rsid w:val="00833658"/>
    <w:rsid w:val="00843714"/>
    <w:rsid w:val="00852C2B"/>
    <w:rsid w:val="00852DBA"/>
    <w:rsid w:val="00856401"/>
    <w:rsid w:val="00856ADF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19D1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2ED0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AF42CE"/>
    <w:rsid w:val="00AF5AF6"/>
    <w:rsid w:val="00AF6478"/>
    <w:rsid w:val="00B01D5B"/>
    <w:rsid w:val="00B05F67"/>
    <w:rsid w:val="00B06B22"/>
    <w:rsid w:val="00B07E00"/>
    <w:rsid w:val="00B10C8B"/>
    <w:rsid w:val="00B11565"/>
    <w:rsid w:val="00B127A7"/>
    <w:rsid w:val="00B1495D"/>
    <w:rsid w:val="00B16B56"/>
    <w:rsid w:val="00B17651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4628"/>
    <w:rsid w:val="00B65F1C"/>
    <w:rsid w:val="00B66C72"/>
    <w:rsid w:val="00B677EF"/>
    <w:rsid w:val="00B71DFA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5420"/>
    <w:rsid w:val="00BE40EC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36DB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35C0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02C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2EF2"/>
    <w:rsid w:val="00F05BA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4D1"/>
    <w:rsid w:val="00FB7AA1"/>
    <w:rsid w:val="00FC3402"/>
    <w:rsid w:val="00FC5B4F"/>
    <w:rsid w:val="00FC6E83"/>
    <w:rsid w:val="00FD1027"/>
    <w:rsid w:val="00FD1E6B"/>
    <w:rsid w:val="00FE4FD6"/>
    <w:rsid w:val="00FF08FD"/>
    <w:rsid w:val="00FF5167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D5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regpizzoli.co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B83E88-3DF7-4604-BFFC-1386C8DFF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340</Words>
  <Characters>1943</Characters>
  <Application>Microsoft Office Word</Application>
  <DocSecurity>0</DocSecurity>
  <Lines>16</Lines>
  <Paragraphs>4</Paragraphs>
  <ScaleCrop>false</ScaleCrop>
  <Company>2ndSpAcE</Company>
  <LinksUpToDate>false</LinksUpToDate>
  <CharactersWithSpaces>2279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2024-08-13T07:08:00Z</dcterms:created>
  <dcterms:modified xsi:type="dcterms:W3CDTF">2024-08-13T07:10:00Z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