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1C" w:rsidRDefault="009C637C" w:rsidP="001F1F4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 w:rsidR="00AD6128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AD6128">
        <w:rPr>
          <w:rFonts w:hint="eastAsia"/>
          <w:b/>
          <w:bCs/>
          <w:sz w:val="36"/>
          <w:shd w:val="pct10" w:color="auto" w:fill="FFFFFF"/>
        </w:rPr>
        <w:t>推</w:t>
      </w:r>
      <w:r w:rsidR="00AD6128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AD6128">
        <w:rPr>
          <w:rFonts w:hint="eastAsia"/>
          <w:b/>
          <w:bCs/>
          <w:sz w:val="36"/>
          <w:shd w:val="pct10" w:color="auto" w:fill="FFFFFF"/>
        </w:rPr>
        <w:t>荐</w:t>
      </w:r>
    </w:p>
    <w:p w:rsidR="001F1F47" w:rsidRDefault="001F1F47" w:rsidP="009C637C">
      <w:pPr>
        <w:tabs>
          <w:tab w:val="left" w:pos="341"/>
          <w:tab w:val="left" w:pos="5235"/>
        </w:tabs>
        <w:spacing w:line="280" w:lineRule="exact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9A691C" w:rsidRPr="009C637C" w:rsidRDefault="009C637C" w:rsidP="009C637C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000000"/>
          <w:sz w:val="36"/>
          <w:szCs w:val="36"/>
          <w:lang w:val="zh-CN"/>
        </w:rPr>
      </w:pPr>
      <w:r w:rsidRPr="009C637C">
        <w:rPr>
          <w:b/>
          <w:color w:val="000000"/>
          <w:sz w:val="36"/>
          <w:szCs w:val="36"/>
          <w:shd w:val="clear" w:color="auto" w:fill="FFFFFF"/>
        </w:rPr>
        <w:t>艾玛</w:t>
      </w:r>
      <w:r>
        <w:rPr>
          <w:rFonts w:hint="eastAsia"/>
          <w:b/>
          <w:color w:val="000000"/>
          <w:sz w:val="36"/>
          <w:szCs w:val="36"/>
          <w:shd w:val="clear" w:color="auto" w:fill="FFFFFF"/>
        </w:rPr>
        <w:t>·</w:t>
      </w:r>
      <w:r w:rsidRPr="009C637C">
        <w:rPr>
          <w:b/>
          <w:color w:val="000000"/>
          <w:sz w:val="36"/>
          <w:szCs w:val="36"/>
          <w:shd w:val="clear" w:color="auto" w:fill="FFFFFF"/>
        </w:rPr>
        <w:t>伯恩博士</w:t>
      </w:r>
      <w:r w:rsidRPr="009C637C">
        <w:rPr>
          <w:rFonts w:hint="eastAsia"/>
          <w:b/>
          <w:color w:val="000000"/>
          <w:sz w:val="36"/>
          <w:szCs w:val="36"/>
          <w:shd w:val="clear" w:color="auto" w:fill="FFFFFF"/>
        </w:rPr>
        <w:t>（</w:t>
      </w:r>
      <w:proofErr w:type="spellStart"/>
      <w:r w:rsidRPr="009C637C">
        <w:rPr>
          <w:b/>
          <w:color w:val="000000"/>
          <w:sz w:val="36"/>
          <w:szCs w:val="36"/>
          <w:shd w:val="clear" w:color="auto" w:fill="FFFFFF"/>
        </w:rPr>
        <w:t>Dr</w:t>
      </w:r>
      <w:proofErr w:type="spellEnd"/>
      <w:r w:rsidRPr="009C637C">
        <w:rPr>
          <w:b/>
          <w:color w:val="000000"/>
          <w:sz w:val="36"/>
          <w:szCs w:val="36"/>
          <w:shd w:val="clear" w:color="auto" w:fill="FFFFFF"/>
        </w:rPr>
        <w:t xml:space="preserve"> Emma Byrne</w:t>
      </w:r>
      <w:r w:rsidRPr="009C637C">
        <w:rPr>
          <w:rFonts w:hint="eastAsia"/>
          <w:b/>
          <w:color w:val="000000"/>
          <w:sz w:val="36"/>
          <w:szCs w:val="36"/>
          <w:shd w:val="clear" w:color="auto" w:fill="FFFFFF"/>
        </w:rPr>
        <w:t>）</w:t>
      </w:r>
    </w:p>
    <w:p w:rsidR="009A691C" w:rsidRDefault="009A691C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  <w:lang w:val="zh-CN"/>
        </w:rPr>
      </w:pPr>
    </w:p>
    <w:p w:rsidR="009C637C" w:rsidRDefault="009C637C" w:rsidP="009C637C"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:rsidR="009C637C" w:rsidRDefault="009C637C" w:rsidP="009C637C">
      <w:pPr>
        <w:spacing w:line="280" w:lineRule="exact"/>
        <w:rPr>
          <w:b/>
          <w:bCs/>
          <w:color w:val="000000"/>
        </w:rPr>
      </w:pPr>
    </w:p>
    <w:p w:rsidR="009C637C" w:rsidRDefault="009C637C" w:rsidP="009C637C">
      <w:pPr>
        <w:ind w:firstLineChars="200" w:firstLine="422"/>
        <w:rPr>
          <w:color w:val="000000"/>
          <w:szCs w:val="21"/>
          <w:shd w:val="clear" w:color="auto" w:fill="FFFFFF"/>
        </w:rPr>
      </w:pPr>
      <w:r w:rsidRPr="009C637C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5408" behindDoc="0" locked="0" layoutInCell="1" allowOverlap="1" wp14:anchorId="05231EDB" wp14:editId="2F637C58">
            <wp:simplePos x="0" y="0"/>
            <wp:positionH relativeFrom="column">
              <wp:posOffset>19685</wp:posOffset>
            </wp:positionH>
            <wp:positionV relativeFrom="paragraph">
              <wp:posOffset>121920</wp:posOffset>
            </wp:positionV>
            <wp:extent cx="647700" cy="876300"/>
            <wp:effectExtent l="0" t="0" r="0" b="0"/>
            <wp:wrapSquare wrapText="bothSides"/>
            <wp:docPr id="929719342" name="图片 1" descr="H:\安德鲁\书讯\231027\hstiny2.jpghstin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19342" name="图片 1" descr="H:\安德鲁\书讯\231027\hstiny2.jpghstiny2"/>
                    <pic:cNvPicPr>
                      <a:picLocks noChangeAspect="1"/>
                    </pic:cNvPicPr>
                  </pic:nvPicPr>
                  <pic:blipFill>
                    <a:blip r:embed="rId7"/>
                    <a:srcRect l="3841" r="384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37C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6432" behindDoc="0" locked="0" layoutInCell="1" allowOverlap="1" wp14:anchorId="16A60C12" wp14:editId="7B29C8AE">
            <wp:simplePos x="0" y="0"/>
            <wp:positionH relativeFrom="column">
              <wp:posOffset>19685</wp:posOffset>
            </wp:positionH>
            <wp:positionV relativeFrom="paragraph">
              <wp:posOffset>121920</wp:posOffset>
            </wp:positionV>
            <wp:extent cx="647700" cy="876300"/>
            <wp:effectExtent l="0" t="0" r="0" b="0"/>
            <wp:wrapSquare wrapText="bothSides"/>
            <wp:docPr id="1" name="图片 1" descr="H:\安德鲁\书讯\231027\hstiny2.jpghstin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1027\hstiny2.jpghstiny2"/>
                    <pic:cNvPicPr>
                      <a:picLocks noChangeAspect="1"/>
                    </pic:cNvPicPr>
                  </pic:nvPicPr>
                  <pic:blipFill>
                    <a:blip r:embed="rId7"/>
                    <a:srcRect l="3841" r="384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37C">
        <w:rPr>
          <w:b/>
          <w:color w:val="000000"/>
          <w:szCs w:val="21"/>
          <w:shd w:val="clear" w:color="auto" w:fill="FFFFFF"/>
        </w:rPr>
        <w:t>艾玛</w:t>
      </w:r>
      <w:r>
        <w:rPr>
          <w:rFonts w:hint="eastAsia"/>
          <w:b/>
          <w:color w:val="000000"/>
          <w:szCs w:val="21"/>
          <w:shd w:val="clear" w:color="auto" w:fill="FFFFFF"/>
        </w:rPr>
        <w:t>·</w:t>
      </w:r>
      <w:r w:rsidRPr="009C637C">
        <w:rPr>
          <w:b/>
          <w:color w:val="000000"/>
          <w:szCs w:val="21"/>
          <w:shd w:val="clear" w:color="auto" w:fill="FFFFFF"/>
        </w:rPr>
        <w:t>伯恩博士</w:t>
      </w:r>
      <w:r w:rsidRPr="009C637C">
        <w:rPr>
          <w:rFonts w:hint="eastAsia"/>
          <w:b/>
          <w:color w:val="000000"/>
          <w:szCs w:val="21"/>
          <w:shd w:val="clear" w:color="auto" w:fill="FFFFFF"/>
        </w:rPr>
        <w:t>（</w:t>
      </w:r>
      <w:proofErr w:type="spellStart"/>
      <w:r w:rsidRPr="009C637C">
        <w:rPr>
          <w:b/>
          <w:color w:val="000000"/>
          <w:szCs w:val="21"/>
          <w:shd w:val="clear" w:color="auto" w:fill="FFFFFF"/>
        </w:rPr>
        <w:t>Dr</w:t>
      </w:r>
      <w:proofErr w:type="spellEnd"/>
      <w:r w:rsidRPr="009C637C">
        <w:rPr>
          <w:b/>
          <w:color w:val="000000"/>
          <w:szCs w:val="21"/>
          <w:shd w:val="clear" w:color="auto" w:fill="FFFFFF"/>
        </w:rPr>
        <w:t xml:space="preserve"> Emma Byrne</w:t>
      </w:r>
      <w:r w:rsidRPr="009C637C">
        <w:rPr>
          <w:rFonts w:hint="eastAsia"/>
          <w:b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是人工智能和神经科学领域科学家</w:t>
      </w:r>
      <w:r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color w:val="000000"/>
          <w:szCs w:val="21"/>
          <w:shd w:val="clear" w:color="auto" w:fill="FFFFFF"/>
        </w:rPr>
        <w:t>还是一名科技作家，在《卫报》</w:t>
      </w:r>
      <w:r w:rsidRPr="009C637C">
        <w:rPr>
          <w:rFonts w:hint="eastAsia"/>
          <w:iCs/>
          <w:color w:val="000000"/>
          <w:szCs w:val="21"/>
          <w:shd w:val="clear" w:color="auto" w:fill="FFFFFF"/>
        </w:rPr>
        <w:t>（</w:t>
      </w:r>
      <w:r>
        <w:rPr>
          <w:i/>
          <w:iCs/>
          <w:color w:val="000000"/>
          <w:szCs w:val="21"/>
          <w:shd w:val="clear" w:color="auto" w:fill="FFFFFF"/>
        </w:rPr>
        <w:t>Guardian</w:t>
      </w:r>
      <w:r w:rsidRPr="009C637C">
        <w:rPr>
          <w:rFonts w:hint="eastAsia"/>
          <w:iCs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、《旁观者</w:t>
      </w:r>
      <w:r>
        <w:rPr>
          <w:rFonts w:hint="eastAsia"/>
          <w:color w:val="000000"/>
          <w:szCs w:val="21"/>
          <w:shd w:val="clear" w:color="auto" w:fill="FFFFFF"/>
        </w:rPr>
        <w:t>报</w:t>
      </w:r>
      <w:r>
        <w:rPr>
          <w:color w:val="000000"/>
          <w:szCs w:val="21"/>
          <w:shd w:val="clear" w:color="auto" w:fill="FFFFFF"/>
        </w:rPr>
        <w:t>》</w:t>
      </w:r>
      <w:r>
        <w:rPr>
          <w:rFonts w:hint="eastAsia"/>
          <w:i/>
          <w:iCs/>
          <w:color w:val="000000"/>
          <w:szCs w:val="21"/>
          <w:shd w:val="clear" w:color="auto" w:fill="FFFFFF"/>
        </w:rPr>
        <w:t>（</w:t>
      </w:r>
      <w:r>
        <w:rPr>
          <w:i/>
          <w:iCs/>
          <w:color w:val="000000"/>
          <w:szCs w:val="21"/>
          <w:shd w:val="clear" w:color="auto" w:fill="FFFFFF"/>
        </w:rPr>
        <w:t>Spectator</w:t>
      </w:r>
      <w:r w:rsidRPr="009C637C">
        <w:rPr>
          <w:rFonts w:hint="eastAsia"/>
          <w:iCs/>
          <w:color w:val="000000"/>
          <w:szCs w:val="21"/>
          <w:shd w:val="clear" w:color="auto" w:fill="FFFFFF"/>
        </w:rPr>
        <w:t>）</w:t>
      </w:r>
      <w:r>
        <w:rPr>
          <w:i/>
          <w:iCs/>
          <w:color w:val="000000"/>
          <w:szCs w:val="21"/>
          <w:shd w:val="clear" w:color="auto" w:fill="FFFFFF"/>
        </w:rPr>
        <w:t>、</w:t>
      </w:r>
      <w:r>
        <w:rPr>
          <w:color w:val="000000"/>
          <w:szCs w:val="21"/>
          <w:shd w:val="clear" w:color="auto" w:fill="FFFFFF"/>
        </w:rPr>
        <w:t>《金融时报</w:t>
      </w:r>
      <w:bookmarkStart w:id="0" w:name="_GoBack"/>
      <w:bookmarkEnd w:id="0"/>
      <w:r>
        <w:rPr>
          <w:color w:val="000000"/>
          <w:szCs w:val="21"/>
          <w:shd w:val="clear" w:color="auto" w:fill="FFFFFF"/>
        </w:rPr>
        <w:t>》</w:t>
      </w:r>
      <w:r w:rsidRPr="009C637C">
        <w:rPr>
          <w:rFonts w:hint="eastAsia"/>
          <w:iCs/>
          <w:color w:val="000000"/>
          <w:szCs w:val="21"/>
          <w:shd w:val="clear" w:color="auto" w:fill="FFFFFF"/>
        </w:rPr>
        <w:t>（</w:t>
      </w:r>
      <w:r>
        <w:rPr>
          <w:i/>
          <w:iCs/>
          <w:color w:val="000000"/>
          <w:szCs w:val="21"/>
          <w:shd w:val="clear" w:color="auto" w:fill="FFFFFF"/>
        </w:rPr>
        <w:t>Financial Times</w:t>
      </w:r>
      <w:r w:rsidRPr="009C637C">
        <w:rPr>
          <w:rFonts w:hint="eastAsia"/>
          <w:iCs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和《福布斯》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>
        <w:rPr>
          <w:i/>
          <w:iCs/>
          <w:color w:val="000000"/>
          <w:szCs w:val="21"/>
          <w:shd w:val="clear" w:color="auto" w:fill="FFFFFF"/>
        </w:rPr>
        <w:t>Forbes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杂志上都</w:t>
      </w:r>
      <w:r>
        <w:rPr>
          <w:rFonts w:hint="eastAsia"/>
          <w:color w:val="000000"/>
          <w:szCs w:val="21"/>
          <w:shd w:val="clear" w:color="auto" w:fill="FFFFFF"/>
        </w:rPr>
        <w:t>曾发表过文章</w:t>
      </w:r>
      <w:r>
        <w:rPr>
          <w:color w:val="000000"/>
          <w:szCs w:val="21"/>
          <w:shd w:val="clear" w:color="auto" w:fill="FFFFFF"/>
        </w:rPr>
        <w:t>；她还是广播员，在英国广播公司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>
        <w:rPr>
          <w:rFonts w:hint="eastAsia"/>
          <w:color w:val="000000"/>
          <w:szCs w:val="21"/>
          <w:shd w:val="clear" w:color="auto" w:fill="FFFFFF"/>
        </w:rPr>
        <w:t>BBC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二台的《新闻之夜》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proofErr w:type="spellStart"/>
      <w:r w:rsidRPr="009C637C">
        <w:rPr>
          <w:i/>
          <w:color w:val="000000"/>
          <w:szCs w:val="21"/>
          <w:shd w:val="clear" w:color="auto" w:fill="FFFFFF"/>
        </w:rPr>
        <w:t>Newsnight</w:t>
      </w:r>
      <w:proofErr w:type="spellEnd"/>
      <w:r>
        <w:rPr>
          <w:rFonts w:hint="eastAsia"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、四台的</w:t>
      </w:r>
      <w:r>
        <w:rPr>
          <w:color w:val="000000"/>
          <w:szCs w:val="21"/>
          <w:shd w:val="clear" w:color="auto" w:fill="FFFFFF"/>
        </w:rPr>
        <w:t>The Long View</w:t>
      </w:r>
      <w:r>
        <w:rPr>
          <w:color w:val="000000"/>
          <w:szCs w:val="21"/>
          <w:shd w:val="clear" w:color="auto" w:fill="FFFFFF"/>
        </w:rPr>
        <w:t>和</w:t>
      </w:r>
      <w:r>
        <w:rPr>
          <w:color w:val="000000"/>
          <w:szCs w:val="21"/>
          <w:shd w:val="clear" w:color="auto" w:fill="FFFFFF"/>
        </w:rPr>
        <w:t>Four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color w:val="000000"/>
          <w:szCs w:val="21"/>
          <w:shd w:val="clear" w:color="auto" w:fill="FFFFFF"/>
        </w:rPr>
        <w:t>Thought</w:t>
      </w:r>
      <w:r>
        <w:rPr>
          <w:color w:val="000000"/>
          <w:szCs w:val="21"/>
          <w:shd w:val="clear" w:color="auto" w:fill="FFFFFF"/>
        </w:rPr>
        <w:t>等节目中都有亮相。她还参加过科学节和文学节，并在皇家学会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>
        <w:rPr>
          <w:color w:val="000000"/>
          <w:szCs w:val="21"/>
          <w:shd w:val="clear" w:color="auto" w:fill="FFFFFF"/>
        </w:rPr>
        <w:t>Royal Institution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和</w:t>
      </w:r>
      <w:r>
        <w:rPr>
          <w:color w:val="000000"/>
          <w:szCs w:val="21"/>
          <w:shd w:val="clear" w:color="auto" w:fill="FFFFFF"/>
        </w:rPr>
        <w:t>Stylist Live</w:t>
      </w:r>
      <w:r>
        <w:rPr>
          <w:color w:val="000000"/>
          <w:szCs w:val="21"/>
          <w:shd w:val="clear" w:color="auto" w:fill="FFFFFF"/>
        </w:rPr>
        <w:t>等不同场合发表过演讲。</w:t>
      </w:r>
      <w:r w:rsidRPr="009C637C">
        <w:rPr>
          <w:rFonts w:hint="eastAsia"/>
          <w:iCs/>
          <w:color w:val="000000"/>
          <w:szCs w:val="21"/>
          <w:shd w:val="clear" w:color="auto" w:fill="FFFFFF"/>
        </w:rPr>
        <w:t>她的</w:t>
      </w:r>
      <w:r w:rsidRPr="009C637C">
        <w:rPr>
          <w:iCs/>
          <w:color w:val="000000"/>
          <w:szCs w:val="21"/>
          <w:shd w:val="clear" w:color="auto" w:fill="FFFFFF"/>
        </w:rPr>
        <w:t>作品有</w:t>
      </w:r>
      <w:r>
        <w:rPr>
          <w:rStyle w:val="apple-converted-space"/>
          <w:color w:val="000000"/>
          <w:szCs w:val="21"/>
          <w:shd w:val="clear" w:color="auto" w:fill="FFFFFF"/>
        </w:rPr>
        <w:t xml:space="preserve">How </w:t>
      </w:r>
      <w:r>
        <w:rPr>
          <w:i/>
          <w:iCs/>
          <w:color w:val="000000"/>
          <w:szCs w:val="21"/>
          <w:shd w:val="clear" w:color="auto" w:fill="FFFFFF"/>
        </w:rPr>
        <w:t>to Build a Human</w:t>
      </w:r>
      <w:r>
        <w:rPr>
          <w:color w:val="000000"/>
          <w:szCs w:val="21"/>
          <w:shd w:val="clear" w:color="auto" w:fill="FFFFFF"/>
        </w:rPr>
        <w:t>和</w:t>
      </w:r>
      <w:r>
        <w:rPr>
          <w:color w:val="000000"/>
          <w:szCs w:val="21"/>
          <w:shd w:val="clear" w:color="auto" w:fill="FFFFFF"/>
        </w:rPr>
        <w:t>《</w:t>
      </w:r>
      <w:r w:rsidRPr="009C637C">
        <w:rPr>
          <w:rFonts w:hint="eastAsia"/>
          <w:color w:val="000000"/>
          <w:szCs w:val="21"/>
          <w:shd w:val="clear" w:color="auto" w:fill="FFFFFF"/>
        </w:rPr>
        <w:t>我们为什么会说脏话？</w:t>
      </w:r>
      <w:r>
        <w:rPr>
          <w:color w:val="000000"/>
          <w:szCs w:val="21"/>
          <w:shd w:val="clear" w:color="auto" w:fill="FFFFFF"/>
        </w:rPr>
        <w:t>》（</w:t>
      </w:r>
      <w:r w:rsidRPr="009C637C">
        <w:rPr>
          <w:rStyle w:val="apple-converted-space"/>
          <w:i/>
          <w:color w:val="000000"/>
          <w:szCs w:val="21"/>
          <w:shd w:val="clear" w:color="auto" w:fill="FFFFFF"/>
        </w:rPr>
        <w:t>Swear</w:t>
      </w:r>
      <w:r w:rsidRPr="009C637C">
        <w:rPr>
          <w:i/>
          <w:iCs/>
          <w:color w:val="000000"/>
          <w:szCs w:val="21"/>
          <w:shd w:val="clear" w:color="auto" w:fill="FFFFFF"/>
        </w:rPr>
        <w:t>ing Is Good For You</w:t>
      </w:r>
      <w:r>
        <w:rPr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。</w:t>
      </w:r>
    </w:p>
    <w:p w:rsidR="009C637C" w:rsidRDefault="009C637C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9C637C" w:rsidRDefault="009C637C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</w:p>
    <w:p w:rsidR="009C637C" w:rsidRDefault="009C637C" w:rsidP="009C637C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4277868</wp:posOffset>
            </wp:positionH>
            <wp:positionV relativeFrom="paragraph">
              <wp:posOffset>56515</wp:posOffset>
            </wp:positionV>
            <wp:extent cx="1101090" cy="1652905"/>
            <wp:effectExtent l="0" t="0" r="3810" b="4445"/>
            <wp:wrapTight wrapText="bothSides">
              <wp:wrapPolygon edited="0">
                <wp:start x="0" y="0"/>
                <wp:lineTo x="0" y="21409"/>
                <wp:lineTo x="21301" y="21409"/>
                <wp:lineTo x="21301" y="0"/>
                <wp:lineTo x="0" y="0"/>
              </wp:wrapPolygon>
            </wp:wrapTight>
            <wp:docPr id="6" name="图片 6" descr="https://m.media-amazon.com/images/I/51mp2ne-LaL._SL1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51mp2ne-LaL._SL1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 w:rsidR="001F1F47" w:rsidRPr="001F1F47">
        <w:rPr>
          <w:rFonts w:hint="eastAsia"/>
          <w:b/>
          <w:bCs/>
          <w:color w:val="000000"/>
          <w:szCs w:val="21"/>
        </w:rPr>
        <w:t>我们为什么会说脏话？</w:t>
      </w:r>
      <w:r w:rsidR="001F1F47">
        <w:rPr>
          <w:rFonts w:hint="eastAsia"/>
          <w:b/>
          <w:bCs/>
          <w:color w:val="000000"/>
          <w:szCs w:val="21"/>
        </w:rPr>
        <w:t>：</w:t>
      </w:r>
      <w:r w:rsidR="001F1F47" w:rsidRPr="001F1F47">
        <w:rPr>
          <w:rFonts w:hint="eastAsia"/>
          <w:b/>
          <w:bCs/>
          <w:color w:val="000000"/>
          <w:szCs w:val="21"/>
        </w:rPr>
        <w:t>你不知道的关于爆粗口的神奇趣味科学</w:t>
      </w:r>
      <w:r>
        <w:rPr>
          <w:rFonts w:hint="eastAsia"/>
          <w:b/>
          <w:bCs/>
          <w:color w:val="000000"/>
          <w:szCs w:val="21"/>
        </w:rPr>
        <w:t>》</w:t>
      </w:r>
    </w:p>
    <w:p w:rsidR="009C637C" w:rsidRDefault="009C637C" w:rsidP="009C637C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Pr="009C637C">
        <w:rPr>
          <w:b/>
          <w:bCs/>
          <w:color w:val="000000"/>
          <w:szCs w:val="21"/>
        </w:rPr>
        <w:t>SWEARING IS GOOD FOR YOU</w:t>
      </w:r>
      <w:r>
        <w:rPr>
          <w:b/>
          <w:bCs/>
          <w:color w:val="000000"/>
          <w:szCs w:val="21"/>
        </w:rPr>
        <w:t xml:space="preserve">: </w:t>
      </w:r>
      <w:r w:rsidRPr="009C637C">
        <w:rPr>
          <w:b/>
          <w:bCs/>
          <w:color w:val="000000"/>
          <w:szCs w:val="21"/>
        </w:rPr>
        <w:t>The Amazing Science of Bad Language</w:t>
      </w:r>
    </w:p>
    <w:p w:rsidR="009C637C" w:rsidRDefault="009C637C" w:rsidP="009C637C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Emma Byrne</w:t>
      </w:r>
      <w:hyperlink r:id="rId9" w:history="1"/>
    </w:p>
    <w:p w:rsidR="009C637C" w:rsidRDefault="009C637C" w:rsidP="009C637C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1F1F47" w:rsidRPr="001F1F47">
        <w:rPr>
          <w:b/>
          <w:bCs/>
          <w:color w:val="000000"/>
          <w:szCs w:val="21"/>
        </w:rPr>
        <w:t>W. W. Norton &amp; Company</w:t>
      </w:r>
    </w:p>
    <w:p w:rsidR="009C637C" w:rsidRDefault="009C637C" w:rsidP="009C637C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Felicity Bryan/</w:t>
      </w:r>
      <w:r>
        <w:rPr>
          <w:b/>
          <w:bCs/>
          <w:color w:val="000000"/>
          <w:szCs w:val="21"/>
        </w:rPr>
        <w:t>ANA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Sharon</w:t>
      </w:r>
    </w:p>
    <w:p w:rsidR="009C637C" w:rsidRDefault="009C637C" w:rsidP="009C637C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>
        <w:rPr>
          <w:rFonts w:hint="eastAsia"/>
          <w:b/>
          <w:bCs/>
          <w:color w:val="000000"/>
          <w:szCs w:val="21"/>
        </w:rPr>
        <w:t>：</w:t>
      </w:r>
      <w:r w:rsidR="001F1F47">
        <w:rPr>
          <w:rFonts w:hint="eastAsia"/>
          <w:b/>
          <w:bCs/>
          <w:color w:val="000000"/>
          <w:szCs w:val="21"/>
        </w:rPr>
        <w:t>2</w:t>
      </w:r>
      <w:r w:rsidR="001F1F47">
        <w:rPr>
          <w:b/>
          <w:bCs/>
          <w:color w:val="000000"/>
          <w:szCs w:val="21"/>
        </w:rPr>
        <w:t>40</w:t>
      </w:r>
      <w:r w:rsidR="001F1F47">
        <w:rPr>
          <w:b/>
          <w:bCs/>
          <w:color w:val="000000"/>
          <w:szCs w:val="21"/>
        </w:rPr>
        <w:t>页</w:t>
      </w:r>
    </w:p>
    <w:p w:rsidR="009C637C" w:rsidRDefault="009C637C" w:rsidP="009C637C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1F1F47">
        <w:rPr>
          <w:rFonts w:hint="eastAsia"/>
          <w:b/>
          <w:bCs/>
          <w:color w:val="000000"/>
          <w:szCs w:val="21"/>
        </w:rPr>
        <w:t>2</w:t>
      </w:r>
      <w:r w:rsidR="001F1F47">
        <w:rPr>
          <w:b/>
          <w:bCs/>
          <w:color w:val="000000"/>
          <w:szCs w:val="21"/>
        </w:rPr>
        <w:t>020</w:t>
      </w:r>
      <w:r w:rsidR="001F1F47">
        <w:rPr>
          <w:b/>
          <w:bCs/>
          <w:color w:val="000000"/>
          <w:szCs w:val="21"/>
        </w:rPr>
        <w:t>年</w:t>
      </w:r>
      <w:r w:rsidR="001F1F47">
        <w:rPr>
          <w:rFonts w:hint="eastAsia"/>
          <w:b/>
          <w:bCs/>
          <w:color w:val="000000"/>
          <w:szCs w:val="21"/>
        </w:rPr>
        <w:t>6</w:t>
      </w:r>
      <w:r w:rsidR="001F1F47">
        <w:rPr>
          <w:rFonts w:hint="eastAsia"/>
          <w:b/>
          <w:bCs/>
          <w:color w:val="000000"/>
          <w:szCs w:val="21"/>
        </w:rPr>
        <w:t>月</w:t>
      </w:r>
    </w:p>
    <w:p w:rsidR="009C637C" w:rsidRPr="009C637C" w:rsidRDefault="009C637C" w:rsidP="009C637C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9C637C" w:rsidRDefault="009C637C" w:rsidP="009C637C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9C637C" w:rsidRDefault="009C637C" w:rsidP="009C637C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科普</w:t>
      </w:r>
    </w:p>
    <w:p w:rsidR="009C637C" w:rsidRPr="001F1F47" w:rsidRDefault="001F1F47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 w:rsidRPr="001F1F47">
        <w:rPr>
          <w:b/>
          <w:bCs/>
          <w:color w:val="FF0000"/>
          <w:szCs w:val="21"/>
        </w:rPr>
        <w:t>简体中文版曾授权，版权现已回归</w:t>
      </w:r>
    </w:p>
    <w:p w:rsidR="001F1F47" w:rsidRDefault="001F1F4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hyperlink r:id="rId10" w:history="1">
        <w:r w:rsidRPr="00CE5E76">
          <w:rPr>
            <w:rStyle w:val="a9"/>
            <w:b/>
            <w:bCs/>
            <w:szCs w:val="21"/>
          </w:rPr>
          <w:t>https://book.douban.com/subject/33463349/</w:t>
        </w:r>
      </w:hyperlink>
    </w:p>
    <w:p w:rsidR="001F1F47" w:rsidRDefault="001F1F4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1F1F47" w:rsidRDefault="001F1F4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95885</wp:posOffset>
            </wp:positionV>
            <wp:extent cx="1093470" cy="1557655"/>
            <wp:effectExtent l="0" t="0" r="0" b="4445"/>
            <wp:wrapTight wrapText="bothSides">
              <wp:wrapPolygon edited="0">
                <wp:start x="0" y="0"/>
                <wp:lineTo x="0" y="21397"/>
                <wp:lineTo x="21073" y="21397"/>
                <wp:lineTo x="21073" y="0"/>
                <wp:lineTo x="0" y="0"/>
              </wp:wrapPolygon>
            </wp:wrapTight>
            <wp:docPr id="7" name="图片 7" descr="我们为什么会说脏话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我们为什么会说脏话？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2" r="15582"/>
                    <a:stretch/>
                  </pic:blipFill>
                  <pic:spPr bwMode="auto">
                    <a:xfrm>
                      <a:off x="0" y="0"/>
                      <a:ext cx="109347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中简本出版记录：</w:t>
      </w:r>
    </w:p>
    <w:p w:rsid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书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名：</w:t>
      </w:r>
      <w:r>
        <w:rPr>
          <w:rFonts w:hint="eastAsia"/>
          <w:b/>
          <w:bCs/>
          <w:color w:val="000000"/>
          <w:szCs w:val="21"/>
        </w:rPr>
        <w:t>《</w:t>
      </w:r>
      <w:r w:rsidRPr="001F1F47">
        <w:rPr>
          <w:rFonts w:hint="eastAsia"/>
          <w:b/>
          <w:bCs/>
          <w:color w:val="000000"/>
          <w:szCs w:val="21"/>
        </w:rPr>
        <w:t>我们为什么会说脏话？</w:t>
      </w:r>
      <w:r>
        <w:rPr>
          <w:rFonts w:hint="eastAsia"/>
          <w:b/>
          <w:bCs/>
          <w:color w:val="000000"/>
          <w:szCs w:val="21"/>
        </w:rPr>
        <w:t>：</w:t>
      </w:r>
      <w:r w:rsidRPr="001F1F47">
        <w:rPr>
          <w:rFonts w:hint="eastAsia"/>
          <w:b/>
          <w:bCs/>
          <w:color w:val="000000"/>
          <w:szCs w:val="21"/>
        </w:rPr>
        <w:t>你不知道的关于爆粗口的神奇趣味科学</w:t>
      </w:r>
      <w:r>
        <w:rPr>
          <w:rFonts w:hint="eastAsia"/>
          <w:b/>
          <w:bCs/>
          <w:color w:val="000000"/>
          <w:szCs w:val="21"/>
        </w:rPr>
        <w:t>》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  <w:r w:rsidRPr="001F1F47">
        <w:rPr>
          <w:rFonts w:hint="eastAsia"/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r w:rsidRPr="001F1F47">
        <w:rPr>
          <w:rFonts w:hint="eastAsia"/>
          <w:b/>
          <w:bCs/>
          <w:color w:val="000000"/>
          <w:szCs w:val="21"/>
        </w:rPr>
        <w:t>者</w:t>
      </w:r>
      <w:r w:rsidRPr="001F1F47">
        <w:rPr>
          <w:rFonts w:hint="eastAsia"/>
          <w:b/>
          <w:bCs/>
          <w:color w:val="000000"/>
          <w:szCs w:val="21"/>
        </w:rPr>
        <w:t>: [</w:t>
      </w:r>
      <w:r w:rsidRPr="001F1F47">
        <w:rPr>
          <w:rFonts w:hint="eastAsia"/>
          <w:b/>
          <w:bCs/>
          <w:color w:val="000000"/>
          <w:szCs w:val="21"/>
        </w:rPr>
        <w:t>英</w:t>
      </w:r>
      <w:r w:rsidRPr="001F1F47">
        <w:rPr>
          <w:rFonts w:hint="eastAsia"/>
          <w:b/>
          <w:bCs/>
          <w:color w:val="000000"/>
          <w:szCs w:val="21"/>
        </w:rPr>
        <w:t>]</w:t>
      </w:r>
      <w:r w:rsidRPr="001F1F47">
        <w:rPr>
          <w:rFonts w:hint="eastAsia"/>
          <w:b/>
          <w:bCs/>
          <w:color w:val="000000"/>
          <w:szCs w:val="21"/>
        </w:rPr>
        <w:t>埃玛·伯恩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  <w:r w:rsidRPr="001F1F47">
        <w:rPr>
          <w:rFonts w:hint="eastAsia"/>
          <w:b/>
          <w:bCs/>
          <w:color w:val="000000"/>
          <w:szCs w:val="21"/>
        </w:rPr>
        <w:t>出版社</w:t>
      </w:r>
      <w:r w:rsidRPr="001F1F47">
        <w:rPr>
          <w:rFonts w:hint="eastAsia"/>
          <w:b/>
          <w:bCs/>
          <w:color w:val="000000"/>
          <w:szCs w:val="21"/>
        </w:rPr>
        <w:t xml:space="preserve">: </w:t>
      </w:r>
      <w:r w:rsidRPr="001F1F47">
        <w:rPr>
          <w:rFonts w:hint="eastAsia"/>
          <w:b/>
          <w:bCs/>
          <w:color w:val="000000"/>
          <w:szCs w:val="21"/>
        </w:rPr>
        <w:t>中</w:t>
      </w:r>
      <w:proofErr w:type="gramStart"/>
      <w:r w:rsidRPr="001F1F47">
        <w:rPr>
          <w:rFonts w:hint="eastAsia"/>
          <w:b/>
          <w:bCs/>
          <w:color w:val="000000"/>
          <w:szCs w:val="21"/>
        </w:rPr>
        <w:t>信出版</w:t>
      </w:r>
      <w:proofErr w:type="gramEnd"/>
      <w:r w:rsidRPr="001F1F47">
        <w:rPr>
          <w:rFonts w:hint="eastAsia"/>
          <w:b/>
          <w:bCs/>
          <w:color w:val="000000"/>
          <w:szCs w:val="21"/>
        </w:rPr>
        <w:t>集团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  <w:r w:rsidRPr="001F1F47">
        <w:rPr>
          <w:rFonts w:hint="eastAsia"/>
          <w:b/>
          <w:bCs/>
          <w:color w:val="000000"/>
          <w:szCs w:val="21"/>
        </w:rPr>
        <w:t>出品方</w:t>
      </w:r>
      <w:r w:rsidRPr="001F1F47">
        <w:rPr>
          <w:rFonts w:hint="eastAsia"/>
          <w:b/>
          <w:bCs/>
          <w:color w:val="000000"/>
          <w:szCs w:val="21"/>
        </w:rPr>
        <w:t xml:space="preserve">: </w:t>
      </w:r>
      <w:r w:rsidRPr="001F1F47">
        <w:rPr>
          <w:rFonts w:hint="eastAsia"/>
          <w:b/>
          <w:bCs/>
          <w:color w:val="000000"/>
          <w:szCs w:val="21"/>
        </w:rPr>
        <w:t>中信·商业家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  <w:r w:rsidRPr="001F1F47">
        <w:rPr>
          <w:rFonts w:hint="eastAsia"/>
          <w:b/>
          <w:bCs/>
          <w:color w:val="000000"/>
          <w:szCs w:val="21"/>
        </w:rPr>
        <w:t>译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r w:rsidRPr="001F1F47">
        <w:rPr>
          <w:rFonts w:hint="eastAsia"/>
          <w:b/>
          <w:bCs/>
          <w:color w:val="000000"/>
          <w:szCs w:val="21"/>
        </w:rPr>
        <w:t>者</w:t>
      </w:r>
      <w:r w:rsidRPr="001F1F47">
        <w:rPr>
          <w:rFonts w:hint="eastAsia"/>
          <w:b/>
          <w:bCs/>
          <w:color w:val="000000"/>
          <w:szCs w:val="21"/>
        </w:rPr>
        <w:t xml:space="preserve">: </w:t>
      </w:r>
      <w:r w:rsidRPr="001F1F47">
        <w:rPr>
          <w:rFonts w:hint="eastAsia"/>
          <w:b/>
          <w:bCs/>
          <w:color w:val="000000"/>
          <w:szCs w:val="21"/>
        </w:rPr>
        <w:t>吉永劭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  <w:r w:rsidRPr="001F1F47">
        <w:rPr>
          <w:rFonts w:hint="eastAsia"/>
          <w:b/>
          <w:bCs/>
          <w:color w:val="000000"/>
          <w:szCs w:val="21"/>
        </w:rPr>
        <w:t>出版年</w:t>
      </w:r>
      <w:r w:rsidRPr="001F1F47">
        <w:rPr>
          <w:rFonts w:hint="eastAsia"/>
          <w:b/>
          <w:bCs/>
          <w:color w:val="000000"/>
          <w:szCs w:val="21"/>
        </w:rPr>
        <w:t>: 2019</w:t>
      </w:r>
      <w:r>
        <w:rPr>
          <w:rFonts w:hint="eastAsia"/>
          <w:b/>
          <w:bCs/>
          <w:color w:val="000000"/>
          <w:szCs w:val="21"/>
        </w:rPr>
        <w:t>年</w:t>
      </w:r>
      <w:r w:rsidRPr="001F1F47">
        <w:rPr>
          <w:rFonts w:hint="eastAsia"/>
          <w:b/>
          <w:bCs/>
          <w:color w:val="000000"/>
          <w:szCs w:val="21"/>
        </w:rPr>
        <w:t>7</w:t>
      </w:r>
      <w:r>
        <w:rPr>
          <w:rFonts w:hint="eastAsia"/>
          <w:b/>
          <w:bCs/>
          <w:color w:val="000000"/>
          <w:szCs w:val="21"/>
        </w:rPr>
        <w:t>月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  <w:r w:rsidRPr="001F1F47">
        <w:rPr>
          <w:rFonts w:hint="eastAsia"/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r w:rsidRPr="001F1F47">
        <w:rPr>
          <w:rFonts w:hint="eastAsia"/>
          <w:b/>
          <w:bCs/>
          <w:color w:val="000000"/>
          <w:szCs w:val="21"/>
        </w:rPr>
        <w:t>数</w:t>
      </w:r>
      <w:r w:rsidRPr="001F1F47">
        <w:rPr>
          <w:rFonts w:hint="eastAsia"/>
          <w:b/>
          <w:bCs/>
          <w:color w:val="000000"/>
          <w:szCs w:val="21"/>
        </w:rPr>
        <w:t>: 210</w:t>
      </w:r>
      <w:r>
        <w:rPr>
          <w:rFonts w:hint="eastAsia"/>
          <w:b/>
          <w:bCs/>
          <w:color w:val="000000"/>
          <w:szCs w:val="21"/>
        </w:rPr>
        <w:t>页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  <w:r w:rsidRPr="001F1F47">
        <w:rPr>
          <w:rFonts w:hint="eastAsia"/>
          <w:b/>
          <w:bCs/>
          <w:color w:val="000000"/>
          <w:szCs w:val="21"/>
        </w:rPr>
        <w:t>定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r w:rsidRPr="001F1F47">
        <w:rPr>
          <w:rFonts w:hint="eastAsia"/>
          <w:b/>
          <w:bCs/>
          <w:color w:val="000000"/>
          <w:szCs w:val="21"/>
        </w:rPr>
        <w:t>价</w:t>
      </w:r>
      <w:r w:rsidRPr="001F1F47">
        <w:rPr>
          <w:rFonts w:hint="eastAsia"/>
          <w:b/>
          <w:bCs/>
          <w:color w:val="000000"/>
          <w:szCs w:val="21"/>
        </w:rPr>
        <w:t>: 48.00</w:t>
      </w:r>
      <w:r w:rsidRPr="001F1F47">
        <w:rPr>
          <w:rFonts w:hint="eastAsia"/>
          <w:b/>
          <w:bCs/>
          <w:color w:val="000000"/>
          <w:szCs w:val="21"/>
        </w:rPr>
        <w:t>元</w:t>
      </w:r>
    </w:p>
    <w:p w:rsid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1F1F47">
        <w:rPr>
          <w:rFonts w:hint="eastAsia"/>
          <w:b/>
          <w:bCs/>
          <w:color w:val="000000"/>
          <w:szCs w:val="21"/>
        </w:rPr>
        <w:t>装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r w:rsidRPr="001F1F47">
        <w:rPr>
          <w:rFonts w:hint="eastAsia"/>
          <w:b/>
          <w:bCs/>
          <w:color w:val="000000"/>
          <w:szCs w:val="21"/>
        </w:rPr>
        <w:t>帧</w:t>
      </w:r>
      <w:r w:rsidRPr="001F1F47">
        <w:rPr>
          <w:rFonts w:hint="eastAsia"/>
          <w:b/>
          <w:bCs/>
          <w:color w:val="000000"/>
          <w:szCs w:val="21"/>
        </w:rPr>
        <w:t xml:space="preserve">: </w:t>
      </w:r>
      <w:r w:rsidRPr="001F1F47">
        <w:rPr>
          <w:rFonts w:hint="eastAsia"/>
          <w:b/>
          <w:bCs/>
          <w:color w:val="000000"/>
          <w:szCs w:val="21"/>
        </w:rPr>
        <w:t>平装</w:t>
      </w:r>
    </w:p>
    <w:p w:rsidR="001F1F47" w:rsidRDefault="001F1F47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</w:p>
    <w:p w:rsidR="001F1F47" w:rsidRDefault="001F1F47" w:rsidP="001F1F47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内容简介：</w:t>
      </w:r>
    </w:p>
    <w:p w:rsidR="001F1F47" w:rsidRDefault="001F1F47" w:rsidP="001F1F47">
      <w:pPr>
        <w:spacing w:line="280" w:lineRule="exact"/>
        <w:rPr>
          <w:rFonts w:hint="eastAsia"/>
          <w:b/>
          <w:bCs/>
          <w:color w:val="000000"/>
        </w:rPr>
      </w:pP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ab/>
      </w:r>
      <w:r w:rsidRPr="001F1F47">
        <w:rPr>
          <w:rFonts w:hint="eastAsia"/>
          <w:bCs/>
          <w:color w:val="000000"/>
          <w:szCs w:val="21"/>
        </w:rPr>
        <w:t>从小我们就被教导，说脏话不好、不文明。在地球上有人类居住的绝大部分地区，说脏话都是一种禁忌行为。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ab/>
      </w:r>
      <w:r w:rsidRPr="001F1F47">
        <w:rPr>
          <w:rFonts w:hint="eastAsia"/>
          <w:bCs/>
          <w:color w:val="000000"/>
          <w:szCs w:val="21"/>
        </w:rPr>
        <w:t>可是有些时候，我们依然会忍不住说脏话，那句“忍不住</w:t>
      </w:r>
      <w:proofErr w:type="gramStart"/>
      <w:r w:rsidRPr="001F1F47">
        <w:rPr>
          <w:rFonts w:hint="eastAsia"/>
          <w:bCs/>
          <w:color w:val="000000"/>
          <w:szCs w:val="21"/>
        </w:rPr>
        <w:t>爆</w:t>
      </w:r>
      <w:proofErr w:type="gramEnd"/>
      <w:r w:rsidRPr="001F1F47">
        <w:rPr>
          <w:rFonts w:hint="eastAsia"/>
          <w:bCs/>
          <w:color w:val="000000"/>
          <w:szCs w:val="21"/>
        </w:rPr>
        <w:t>粗口”就是明证。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ab/>
      </w:r>
      <w:r w:rsidRPr="001F1F47">
        <w:rPr>
          <w:rFonts w:hint="eastAsia"/>
          <w:bCs/>
          <w:color w:val="000000"/>
          <w:szCs w:val="21"/>
        </w:rPr>
        <w:t>为什么我们明知说脏话是禁忌行为，却依然忍不住做这件事？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ab/>
      </w:r>
      <w:r w:rsidRPr="001F1F47">
        <w:rPr>
          <w:rFonts w:hint="eastAsia"/>
          <w:bCs/>
          <w:color w:val="000000"/>
          <w:szCs w:val="21"/>
        </w:rPr>
        <w:t>说脏话是人类的本能吗？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ab/>
      </w:r>
      <w:r w:rsidRPr="001F1F47">
        <w:rPr>
          <w:rFonts w:hint="eastAsia"/>
          <w:bCs/>
          <w:color w:val="000000"/>
          <w:szCs w:val="21"/>
        </w:rPr>
        <w:t>人类是从什么时候开始说脏话？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ab/>
      </w:r>
      <w:r w:rsidRPr="001F1F47">
        <w:rPr>
          <w:rFonts w:hint="eastAsia"/>
          <w:bCs/>
          <w:color w:val="000000"/>
          <w:szCs w:val="21"/>
        </w:rPr>
        <w:t>一般我们会在什么时候说脏话？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ab/>
      </w:r>
      <w:r w:rsidRPr="001F1F47">
        <w:rPr>
          <w:rFonts w:hint="eastAsia"/>
          <w:bCs/>
          <w:color w:val="000000"/>
          <w:szCs w:val="21"/>
        </w:rPr>
        <w:t>男人和女人说的脏话有何不同？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ab/>
      </w:r>
      <w:r w:rsidRPr="001F1F47">
        <w:rPr>
          <w:rFonts w:hint="eastAsia"/>
          <w:bCs/>
          <w:color w:val="000000"/>
          <w:szCs w:val="21"/>
        </w:rPr>
        <w:t>说脏话，对我们有什么益处？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ab/>
      </w:r>
      <w:r w:rsidRPr="001F1F47">
        <w:rPr>
          <w:rFonts w:hint="eastAsia"/>
          <w:bCs/>
          <w:color w:val="000000"/>
          <w:szCs w:val="21"/>
        </w:rPr>
        <w:t>以上这些问题都可以在《我们为什么会说脏话？》这本书中找到答案。作者埃玛·伯恩作为一名科研领域的特立独行者，以极高的热情、非正统的研究方式对“说脏话”这个不正经的话题展开了有趣的研究。她结合人类学、社会学、语言学、心理学等学科的知识，研究了脏话进化的历史，以及说脏话对于我们身体及精神方面的影响，让人耳目一新。。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</w:p>
    <w:p w:rsidR="009C637C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ab/>
      </w:r>
      <w:r w:rsidRPr="001F1F47">
        <w:rPr>
          <w:rFonts w:hint="eastAsia"/>
          <w:bCs/>
          <w:color w:val="000000"/>
          <w:szCs w:val="21"/>
        </w:rPr>
        <w:t>打开这本书，欢迎进入脏话的神奇科学世界。</w:t>
      </w:r>
    </w:p>
    <w:p w:rsidR="009C637C" w:rsidRDefault="009C637C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1F1F47" w:rsidRDefault="001F1F4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目录：</w:t>
      </w:r>
    </w:p>
    <w:p w:rsidR="001F1F47" w:rsidRDefault="001F1F4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 w:rsidRPr="001F1F47">
        <w:rPr>
          <w:rFonts w:hint="eastAsia"/>
          <w:bCs/>
          <w:color w:val="000000"/>
          <w:szCs w:val="21"/>
        </w:rPr>
        <w:t>写在</w:t>
      </w:r>
      <w:proofErr w:type="gramStart"/>
      <w:r w:rsidRPr="001F1F47">
        <w:rPr>
          <w:rFonts w:hint="eastAsia"/>
          <w:bCs/>
          <w:color w:val="000000"/>
          <w:szCs w:val="21"/>
        </w:rPr>
        <w:t xml:space="preserve">前面　</w:t>
      </w:r>
      <w:proofErr w:type="gramEnd"/>
      <w:r w:rsidRPr="001F1F47">
        <w:rPr>
          <w:rFonts w:hint="eastAsia"/>
          <w:bCs/>
          <w:color w:val="000000"/>
          <w:szCs w:val="21"/>
        </w:rPr>
        <w:t>“骂娘”——你他妈是个什么玩意儿？</w:t>
      </w:r>
    </w:p>
    <w:p w:rsid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 w:rsidRPr="001F1F47">
        <w:rPr>
          <w:rFonts w:hint="eastAsia"/>
          <w:bCs/>
          <w:color w:val="000000"/>
          <w:szCs w:val="21"/>
        </w:rPr>
        <w:t xml:space="preserve"> </w:t>
      </w:r>
      <w:r w:rsidRPr="001F1F47">
        <w:rPr>
          <w:rFonts w:hint="eastAsia"/>
          <w:bCs/>
          <w:color w:val="000000"/>
          <w:szCs w:val="21"/>
        </w:rPr>
        <w:t xml:space="preserve">　爱说脏话的大脑：</w:t>
      </w:r>
      <w:r w:rsidRPr="001F1F47">
        <w:rPr>
          <w:rFonts w:hint="eastAsia"/>
          <w:bCs/>
          <w:color w:val="000000"/>
          <w:szCs w:val="21"/>
        </w:rPr>
        <w:t xml:space="preserve"> </w:t>
      </w:r>
      <w:r w:rsidRPr="001F1F47">
        <w:rPr>
          <w:rFonts w:hint="eastAsia"/>
          <w:bCs/>
          <w:color w:val="000000"/>
          <w:szCs w:val="21"/>
        </w:rPr>
        <w:t>神经科学与脏话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 w:rsidRPr="001F1F47">
        <w:rPr>
          <w:rFonts w:hint="eastAsia"/>
          <w:bCs/>
          <w:color w:val="000000"/>
          <w:szCs w:val="21"/>
        </w:rPr>
        <w:t>神经科学上有好些个重大突破都并非借助于什么高明的手段，而是靠在人头上钻一个洞瞧瞧，或跑一家疯人院看看，当然也少不了满嘴喷脏话。在归纳大脑的功能和结构方面，神经科学对于我们理解脏话大有裨益。其实这两者算是互惠互利——了解脏话行为的发生与起源，反过来也可供我们用来推测大脑的结构。</w:t>
      </w:r>
    </w:p>
    <w:p w:rsid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 w:rsidRPr="001F1F47">
        <w:rPr>
          <w:rFonts w:hint="eastAsia"/>
          <w:bCs/>
          <w:color w:val="000000"/>
          <w:szCs w:val="21"/>
        </w:rPr>
        <w:t xml:space="preserve">2 </w:t>
      </w:r>
      <w:r w:rsidRPr="001F1F47">
        <w:rPr>
          <w:rFonts w:hint="eastAsia"/>
          <w:bCs/>
          <w:color w:val="000000"/>
          <w:szCs w:val="21"/>
        </w:rPr>
        <w:t xml:space="preserve">　“肏，疼呀！”：</w:t>
      </w:r>
      <w:r w:rsidRPr="001F1F47">
        <w:rPr>
          <w:rFonts w:hint="eastAsia"/>
          <w:bCs/>
          <w:color w:val="000000"/>
          <w:szCs w:val="21"/>
        </w:rPr>
        <w:t xml:space="preserve"> </w:t>
      </w:r>
      <w:r w:rsidRPr="001F1F47">
        <w:rPr>
          <w:rFonts w:hint="eastAsia"/>
          <w:bCs/>
          <w:color w:val="000000"/>
          <w:szCs w:val="21"/>
        </w:rPr>
        <w:t>疼痛与脏话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 w:rsidRPr="001F1F47">
        <w:rPr>
          <w:rFonts w:hint="eastAsia"/>
          <w:bCs/>
          <w:color w:val="000000"/>
          <w:szCs w:val="21"/>
        </w:rPr>
        <w:t>站在原处听着对方滔滔不绝地爆粗口毕竟并非易事——脏话之激烈的确使得它们难以入耳。但是在切实理解了脏话和病痛、看过了卡</w:t>
      </w:r>
      <w:proofErr w:type="gramStart"/>
      <w:r w:rsidRPr="001F1F47">
        <w:rPr>
          <w:rFonts w:hint="eastAsia"/>
          <w:bCs/>
          <w:color w:val="000000"/>
          <w:szCs w:val="21"/>
        </w:rPr>
        <w:t>尔失去</w:t>
      </w:r>
      <w:proofErr w:type="gramEnd"/>
      <w:r w:rsidRPr="001F1F47">
        <w:rPr>
          <w:rFonts w:hint="eastAsia"/>
          <w:bCs/>
          <w:color w:val="000000"/>
          <w:szCs w:val="21"/>
        </w:rPr>
        <w:t>一侧睾丸的经历之后，我们应该认识到脏话对于应对这类破事有多重要了吧！如果我们因为朋友说话难听就敬而远之，</w:t>
      </w:r>
      <w:r w:rsidRPr="001F1F47">
        <w:rPr>
          <w:rFonts w:hint="eastAsia"/>
          <w:bCs/>
          <w:color w:val="000000"/>
          <w:szCs w:val="21"/>
        </w:rPr>
        <w:t xml:space="preserve"> </w:t>
      </w:r>
      <w:r w:rsidRPr="001F1F47">
        <w:rPr>
          <w:rFonts w:hint="eastAsia"/>
          <w:bCs/>
          <w:color w:val="000000"/>
          <w:szCs w:val="21"/>
        </w:rPr>
        <w:t>那么得扪心自问：我们待人是真诚的吗？</w:t>
      </w:r>
    </w:p>
    <w:p w:rsid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 w:rsidRPr="001F1F47">
        <w:rPr>
          <w:rFonts w:hint="eastAsia"/>
          <w:bCs/>
          <w:color w:val="000000"/>
          <w:szCs w:val="21"/>
        </w:rPr>
        <w:t xml:space="preserve">3 </w:t>
      </w:r>
      <w:r w:rsidRPr="001F1F47">
        <w:rPr>
          <w:rFonts w:hint="eastAsia"/>
          <w:bCs/>
          <w:color w:val="000000"/>
          <w:szCs w:val="21"/>
        </w:rPr>
        <w:t xml:space="preserve">　抽动秽语综合征，又：</w:t>
      </w:r>
      <w:r w:rsidRPr="001F1F47">
        <w:rPr>
          <w:rFonts w:hint="eastAsia"/>
          <w:bCs/>
          <w:color w:val="000000"/>
          <w:szCs w:val="21"/>
        </w:rPr>
        <w:t xml:space="preserve"> </w:t>
      </w:r>
      <w:r w:rsidRPr="001F1F47">
        <w:rPr>
          <w:rFonts w:hint="eastAsia"/>
          <w:bCs/>
          <w:color w:val="000000"/>
          <w:szCs w:val="21"/>
        </w:rPr>
        <w:t>为什么不该把本章放进书中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 w:rsidRPr="001F1F47">
        <w:rPr>
          <w:rFonts w:hint="eastAsia"/>
          <w:bCs/>
          <w:color w:val="000000"/>
          <w:szCs w:val="21"/>
        </w:rPr>
        <w:t>抽动秽语综合征不是一个人“出口成脏”的笑谈。它是一种悲惨而又神秘的疾病，是切切实实</w:t>
      </w:r>
      <w:r w:rsidRPr="001F1F47">
        <w:rPr>
          <w:rFonts w:hint="eastAsia"/>
          <w:bCs/>
          <w:color w:val="000000"/>
          <w:szCs w:val="21"/>
        </w:rPr>
        <w:lastRenderedPageBreak/>
        <w:t>给人带来不幸的一个存在。在曼彻斯特大学，有位希瑟·史密斯博士采访了数名年轻的抽动秽语综合征患者。</w:t>
      </w:r>
      <w:r w:rsidRPr="001F1F47">
        <w:rPr>
          <w:rFonts w:hint="eastAsia"/>
          <w:bCs/>
          <w:color w:val="000000"/>
          <w:szCs w:val="21"/>
        </w:rPr>
        <w:t xml:space="preserve"> </w:t>
      </w:r>
      <w:r w:rsidRPr="001F1F47">
        <w:rPr>
          <w:rFonts w:hint="eastAsia"/>
          <w:bCs/>
          <w:color w:val="000000"/>
          <w:szCs w:val="21"/>
        </w:rPr>
        <w:t>采访记录中就有一名十几岁的孩子说道：“我感觉自己不再像人了，</w:t>
      </w:r>
      <w:r w:rsidRPr="001F1F47">
        <w:rPr>
          <w:rFonts w:hint="eastAsia"/>
          <w:bCs/>
          <w:color w:val="000000"/>
          <w:szCs w:val="21"/>
        </w:rPr>
        <w:t xml:space="preserve"> </w:t>
      </w:r>
      <w:r w:rsidRPr="001F1F47">
        <w:rPr>
          <w:rFonts w:hint="eastAsia"/>
          <w:bCs/>
          <w:color w:val="000000"/>
          <w:szCs w:val="21"/>
        </w:rPr>
        <w:t>只是一台胡摔东西、乱喊乱叫的机器。”一个孩子用这种方式看待自己，真是一件可怕而孤独的事情。</w:t>
      </w:r>
    </w:p>
    <w:p w:rsid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 w:rsidRPr="001F1F47">
        <w:rPr>
          <w:rFonts w:hint="eastAsia"/>
          <w:bCs/>
          <w:color w:val="000000"/>
          <w:szCs w:val="21"/>
        </w:rPr>
        <w:t xml:space="preserve">4 </w:t>
      </w:r>
      <w:r w:rsidRPr="001F1F47">
        <w:rPr>
          <w:rFonts w:hint="eastAsia"/>
          <w:bCs/>
          <w:color w:val="000000"/>
          <w:szCs w:val="21"/>
        </w:rPr>
        <w:t xml:space="preserve">　作风问题：</w:t>
      </w:r>
      <w:r w:rsidRPr="001F1F47">
        <w:rPr>
          <w:rFonts w:hint="eastAsia"/>
          <w:bCs/>
          <w:color w:val="000000"/>
          <w:szCs w:val="21"/>
        </w:rPr>
        <w:t xml:space="preserve"> </w:t>
      </w:r>
      <w:r w:rsidRPr="001F1F47">
        <w:rPr>
          <w:rFonts w:hint="eastAsia"/>
          <w:bCs/>
          <w:color w:val="000000"/>
          <w:szCs w:val="21"/>
        </w:rPr>
        <w:t>工作场所的脏话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 w:rsidRPr="001F1F47">
        <w:rPr>
          <w:rFonts w:hint="eastAsia"/>
          <w:bCs/>
          <w:color w:val="000000"/>
          <w:szCs w:val="21"/>
        </w:rPr>
        <w:t>从取笑、侮辱人的话出口，听着的人手捧心口一声惊呼，到判定刚刚所说话的本质，</w:t>
      </w:r>
      <w:r w:rsidRPr="001F1F47">
        <w:rPr>
          <w:rFonts w:hint="eastAsia"/>
          <w:bCs/>
          <w:color w:val="000000"/>
          <w:szCs w:val="21"/>
        </w:rPr>
        <w:t xml:space="preserve"> </w:t>
      </w:r>
      <w:r w:rsidRPr="001F1F47">
        <w:rPr>
          <w:rFonts w:hint="eastAsia"/>
          <w:bCs/>
          <w:color w:val="000000"/>
          <w:szCs w:val="21"/>
        </w:rPr>
        <w:t>在这当中存在着不匹配、不同步，一如我们对于脏话的反应——情感反应在先，理性分析在后。在现实中情况还要复杂，因为不少拿人开涮的话里都带着脏词，这就要求开玩笑者有赌徒般的自信：话讲得</w:t>
      </w:r>
      <w:proofErr w:type="gramStart"/>
      <w:r w:rsidRPr="001F1F47">
        <w:rPr>
          <w:rFonts w:hint="eastAsia"/>
          <w:bCs/>
          <w:color w:val="000000"/>
          <w:szCs w:val="21"/>
        </w:rPr>
        <w:t>越过分越难听</w:t>
      </w:r>
      <w:proofErr w:type="gramEnd"/>
      <w:r w:rsidRPr="001F1F47">
        <w:rPr>
          <w:rFonts w:hint="eastAsia"/>
          <w:bCs/>
          <w:color w:val="000000"/>
          <w:szCs w:val="21"/>
        </w:rPr>
        <w:t>，玩笑开</w:t>
      </w:r>
      <w:proofErr w:type="gramStart"/>
      <w:r w:rsidRPr="001F1F47">
        <w:rPr>
          <w:rFonts w:hint="eastAsia"/>
          <w:bCs/>
          <w:color w:val="000000"/>
          <w:szCs w:val="21"/>
        </w:rPr>
        <w:t>得才能</w:t>
      </w:r>
      <w:proofErr w:type="gramEnd"/>
      <w:r w:rsidRPr="001F1F47">
        <w:rPr>
          <w:rFonts w:hint="eastAsia"/>
          <w:bCs/>
          <w:color w:val="000000"/>
          <w:szCs w:val="21"/>
        </w:rPr>
        <w:t>越大，当然可能造成的后果也更严重。</w:t>
      </w:r>
    </w:p>
    <w:p w:rsid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 w:rsidRPr="001F1F47">
        <w:rPr>
          <w:rFonts w:hint="eastAsia"/>
          <w:bCs/>
          <w:color w:val="000000"/>
          <w:szCs w:val="21"/>
        </w:rPr>
        <w:t xml:space="preserve">5 </w:t>
      </w:r>
      <w:r w:rsidRPr="001F1F47">
        <w:rPr>
          <w:rFonts w:hint="eastAsia"/>
          <w:bCs/>
          <w:color w:val="000000"/>
          <w:szCs w:val="21"/>
        </w:rPr>
        <w:t xml:space="preserve">　“瞧你这只臭猴子！”：</w:t>
      </w:r>
      <w:r w:rsidRPr="001F1F47">
        <w:rPr>
          <w:rFonts w:hint="eastAsia"/>
          <w:bCs/>
          <w:color w:val="000000"/>
          <w:szCs w:val="21"/>
        </w:rPr>
        <w:t xml:space="preserve"> </w:t>
      </w:r>
      <w:r w:rsidRPr="001F1F47">
        <w:rPr>
          <w:rFonts w:hint="eastAsia"/>
          <w:bCs/>
          <w:color w:val="000000"/>
          <w:szCs w:val="21"/>
        </w:rPr>
        <w:t>（其他）灵长类也说脏话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 w:rsidRPr="001F1F47">
        <w:rPr>
          <w:rFonts w:hint="eastAsia"/>
          <w:bCs/>
          <w:color w:val="000000"/>
          <w:szCs w:val="21"/>
        </w:rPr>
        <w:t>我的猜想是：脏话出现年代在远古，并且是促使语言形成的因素之一。假若我们一开始没有学会说脏话的技能，恐怕人类便不会像今天这般繁盛过于其他灵长类。如果人类社会不存在脏话，那么我们之间一旦发生冲突估计就得同我们的动物近亲一样，全靠撕咬、威胁还有</w:t>
      </w:r>
      <w:proofErr w:type="gramStart"/>
      <w:r w:rsidRPr="001F1F47">
        <w:rPr>
          <w:rFonts w:hint="eastAsia"/>
          <w:bCs/>
          <w:color w:val="000000"/>
          <w:szCs w:val="21"/>
        </w:rPr>
        <w:t>扔屎解决</w:t>
      </w:r>
      <w:proofErr w:type="gramEnd"/>
      <w:r w:rsidRPr="001F1F47">
        <w:rPr>
          <w:rFonts w:hint="eastAsia"/>
          <w:bCs/>
          <w:color w:val="000000"/>
          <w:szCs w:val="21"/>
        </w:rPr>
        <w:t>了。</w:t>
      </w:r>
    </w:p>
    <w:p w:rsid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 w:rsidRPr="001F1F47">
        <w:rPr>
          <w:rFonts w:hint="eastAsia"/>
          <w:bCs/>
          <w:color w:val="000000"/>
          <w:szCs w:val="21"/>
        </w:rPr>
        <w:t xml:space="preserve"> </w:t>
      </w:r>
      <w:r w:rsidRPr="001F1F47">
        <w:rPr>
          <w:rFonts w:hint="eastAsia"/>
          <w:bCs/>
          <w:color w:val="000000"/>
          <w:szCs w:val="21"/>
        </w:rPr>
        <w:t xml:space="preserve">　淑女不宜：</w:t>
      </w:r>
      <w:r w:rsidRPr="001F1F47">
        <w:rPr>
          <w:rFonts w:hint="eastAsia"/>
          <w:bCs/>
          <w:color w:val="000000"/>
          <w:szCs w:val="21"/>
        </w:rPr>
        <w:t xml:space="preserve"> </w:t>
      </w:r>
      <w:r w:rsidRPr="001F1F47">
        <w:rPr>
          <w:rFonts w:hint="eastAsia"/>
          <w:bCs/>
          <w:color w:val="000000"/>
          <w:szCs w:val="21"/>
        </w:rPr>
        <w:t>性别与脏话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 w:rsidRPr="001F1F47">
        <w:rPr>
          <w:rFonts w:hint="eastAsia"/>
          <w:bCs/>
          <w:color w:val="000000"/>
          <w:szCs w:val="21"/>
        </w:rPr>
        <w:t>女子生性纯洁不爱骂脏话，可以说只不过是男性持有的成见或幻想，并不符合现实。实际上只要年龄、阶层和情态基本匹配，男女之间的脏话行为是没有太大差别的。正如苏珊·休斯博士所指出的一样，如果是“古董鉴赏大会”，那么到场男性专家开口肯定不乏“惊艳”“靓丽”“怡情”这般文雅的词语；而奥斯萨尔社区中心的妇女之间叽叽喳喳起来，说不定修路工人也要害臊。</w:t>
      </w:r>
    </w:p>
    <w:p w:rsid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 w:rsidRPr="001F1F47">
        <w:rPr>
          <w:rFonts w:hint="eastAsia"/>
          <w:bCs/>
          <w:color w:val="000000"/>
          <w:szCs w:val="21"/>
        </w:rPr>
        <w:t>7</w:t>
      </w:r>
      <w:r w:rsidRPr="001F1F47">
        <w:rPr>
          <w:rFonts w:hint="eastAsia"/>
          <w:bCs/>
          <w:color w:val="000000"/>
          <w:szCs w:val="21"/>
        </w:rPr>
        <w:t xml:space="preserve">　</w:t>
      </w:r>
      <w:proofErr w:type="spellStart"/>
      <w:r w:rsidRPr="001F1F47">
        <w:rPr>
          <w:rFonts w:hint="eastAsia"/>
          <w:bCs/>
          <w:color w:val="000000"/>
          <w:szCs w:val="21"/>
        </w:rPr>
        <w:t>Schie</w:t>
      </w:r>
      <w:proofErr w:type="spellEnd"/>
      <w:r w:rsidRPr="001F1F47">
        <w:rPr>
          <w:rFonts w:hint="eastAsia"/>
          <w:bCs/>
          <w:color w:val="000000"/>
          <w:szCs w:val="21"/>
        </w:rPr>
        <w:t>β</w:t>
      </w:r>
      <w:r w:rsidRPr="001F1F47">
        <w:rPr>
          <w:rFonts w:hint="eastAsia"/>
          <w:bCs/>
          <w:color w:val="000000"/>
          <w:szCs w:val="21"/>
        </w:rPr>
        <w:t>e</w:t>
      </w:r>
      <w:r w:rsidRPr="001F1F47">
        <w:rPr>
          <w:rFonts w:hint="eastAsia"/>
          <w:bCs/>
          <w:color w:val="000000"/>
          <w:szCs w:val="21"/>
        </w:rPr>
        <w:t>，</w:t>
      </w:r>
      <w:proofErr w:type="spellStart"/>
      <w:r w:rsidRPr="001F1F47">
        <w:rPr>
          <w:rFonts w:hint="eastAsia"/>
          <w:bCs/>
          <w:color w:val="000000"/>
          <w:szCs w:val="21"/>
        </w:rPr>
        <w:t>Merde</w:t>
      </w:r>
      <w:proofErr w:type="spellEnd"/>
      <w:r w:rsidRPr="001F1F47">
        <w:rPr>
          <w:rFonts w:hint="eastAsia"/>
          <w:bCs/>
          <w:color w:val="000000"/>
          <w:szCs w:val="21"/>
        </w:rPr>
        <w:t>，</w:t>
      </w:r>
      <w:proofErr w:type="spellStart"/>
      <w:r w:rsidRPr="001F1F47">
        <w:rPr>
          <w:rFonts w:hint="eastAsia"/>
          <w:bCs/>
          <w:color w:val="000000"/>
          <w:szCs w:val="21"/>
        </w:rPr>
        <w:t>Cachau</w:t>
      </w:r>
      <w:proofErr w:type="spellEnd"/>
      <w:r w:rsidRPr="001F1F47">
        <w:rPr>
          <w:rFonts w:hint="eastAsia"/>
          <w:bCs/>
          <w:color w:val="000000"/>
          <w:szCs w:val="21"/>
        </w:rPr>
        <w:t xml:space="preserve"> </w:t>
      </w:r>
      <w:r w:rsidRPr="001F1F47">
        <w:rPr>
          <w:rFonts w:hint="eastAsia"/>
          <w:bCs/>
          <w:color w:val="000000"/>
          <w:szCs w:val="21"/>
        </w:rPr>
        <w:t>：</w:t>
      </w:r>
      <w:r w:rsidRPr="001F1F47">
        <w:rPr>
          <w:rFonts w:hint="eastAsia"/>
          <w:bCs/>
          <w:color w:val="000000"/>
          <w:szCs w:val="21"/>
        </w:rPr>
        <w:t xml:space="preserve"> </w:t>
      </w:r>
      <w:r w:rsidRPr="001F1F47">
        <w:rPr>
          <w:rFonts w:hint="eastAsia"/>
          <w:bCs/>
          <w:color w:val="000000"/>
          <w:szCs w:val="21"/>
        </w:rPr>
        <w:t>其他语言的脏话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 w:rsidRPr="001F1F47">
        <w:rPr>
          <w:rFonts w:hint="eastAsia"/>
          <w:bCs/>
          <w:color w:val="000000"/>
          <w:szCs w:val="21"/>
        </w:rPr>
        <w:t>从研究来看，少年人学外语，</w:t>
      </w:r>
      <w:proofErr w:type="gramStart"/>
      <w:r w:rsidRPr="001F1F47">
        <w:rPr>
          <w:rFonts w:hint="eastAsia"/>
          <w:bCs/>
          <w:color w:val="000000"/>
          <w:szCs w:val="21"/>
        </w:rPr>
        <w:t>勤于学</w:t>
      </w:r>
      <w:proofErr w:type="gramEnd"/>
      <w:r w:rsidRPr="001F1F47">
        <w:rPr>
          <w:rFonts w:hint="eastAsia"/>
          <w:bCs/>
          <w:color w:val="000000"/>
          <w:szCs w:val="21"/>
        </w:rPr>
        <w:t>脏话；青年人学外语，乐于用脏话；中年人学外语，有心无心，一样学得来脏话，同时还能将其适当地加以运用。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 w:rsidRPr="001F1F47">
        <w:rPr>
          <w:rFonts w:hint="eastAsia"/>
          <w:bCs/>
          <w:color w:val="000000"/>
          <w:szCs w:val="21"/>
        </w:rPr>
        <w:t>总　结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 w:rsidRPr="001F1F47">
        <w:rPr>
          <w:rFonts w:hint="eastAsia"/>
          <w:bCs/>
          <w:color w:val="000000"/>
          <w:szCs w:val="21"/>
        </w:rPr>
        <w:t>致　谢</w:t>
      </w: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  <w:r w:rsidRPr="001F1F47">
        <w:rPr>
          <w:rFonts w:hint="eastAsia"/>
          <w:bCs/>
          <w:color w:val="000000"/>
          <w:szCs w:val="21"/>
        </w:rPr>
        <w:t>参考资料</w:t>
      </w:r>
    </w:p>
    <w:p w:rsid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  <w:r w:rsidRPr="001F1F47">
        <w:rPr>
          <w:rFonts w:hint="eastAsia"/>
          <w:bCs/>
          <w:color w:val="000000"/>
          <w:szCs w:val="21"/>
        </w:rPr>
        <w:t>注　释</w:t>
      </w:r>
    </w:p>
    <w:p w:rsidR="001F1F47" w:rsidRDefault="001F1F47" w:rsidP="001F1F47"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</w:p>
    <w:p w:rsidR="001F1F47" w:rsidRPr="001F1F47" w:rsidRDefault="001F1F47" w:rsidP="001F1F47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color w:val="000000"/>
          <w:szCs w:val="21"/>
        </w:rPr>
      </w:pPr>
    </w:p>
    <w:p w:rsidR="009A691C" w:rsidRDefault="009C637C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4266743</wp:posOffset>
            </wp:positionH>
            <wp:positionV relativeFrom="paragraph">
              <wp:posOffset>127914</wp:posOffset>
            </wp:positionV>
            <wp:extent cx="1112400" cy="1594800"/>
            <wp:effectExtent l="0" t="0" r="0" b="5715"/>
            <wp:wrapTight wrapText="bothSides">
              <wp:wrapPolygon edited="0">
                <wp:start x="0" y="0"/>
                <wp:lineTo x="0" y="21419"/>
                <wp:lineTo x="21094" y="21419"/>
                <wp:lineTo x="21094" y="0"/>
                <wp:lineTo x="0" y="0"/>
              </wp:wrapPolygon>
            </wp:wrapTight>
            <wp:docPr id="3" name="图片 3" descr="C:\Users\admin\AppData\Roaming\Foxmail7\Temp-16552-20240813093941\Attach\clip_image004(08-13-18-06-0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6552-20240813093941\Attach\clip_image004(08-13-18-06-0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00" cy="15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128">
        <w:rPr>
          <w:b/>
          <w:bCs/>
          <w:color w:val="000000"/>
          <w:szCs w:val="21"/>
        </w:rPr>
        <w:t>中文书名：</w:t>
      </w:r>
      <w:bookmarkStart w:id="1" w:name="_Hlt89834866"/>
      <w:bookmarkStart w:id="2" w:name="_Hlk148048450"/>
      <w:bookmarkEnd w:id="1"/>
      <w:r w:rsidR="00AD6128">
        <w:rPr>
          <w:rFonts w:hint="eastAsia"/>
          <w:b/>
          <w:bCs/>
          <w:color w:val="000000"/>
          <w:szCs w:val="21"/>
        </w:rPr>
        <w:t>《</w:t>
      </w:r>
      <w:r w:rsidR="00AD6128">
        <w:rPr>
          <w:rFonts w:hint="eastAsia"/>
          <w:b/>
          <w:bCs/>
          <w:color w:val="000000"/>
          <w:szCs w:val="21"/>
        </w:rPr>
        <w:t>唯</w:t>
      </w:r>
      <w:r w:rsidR="00AD6128">
        <w:rPr>
          <w:rFonts w:hint="eastAsia"/>
          <w:b/>
          <w:bCs/>
          <w:color w:val="000000"/>
          <w:szCs w:val="21"/>
        </w:rPr>
        <w:t>有真相：欺骗的科学，以及为什么（某些）谎言对我们有益》</w:t>
      </w:r>
      <w:bookmarkEnd w:id="2"/>
    </w:p>
    <w:p w:rsidR="009A691C" w:rsidRDefault="00AD6128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i/>
          <w:iCs/>
          <w:color w:val="000000"/>
          <w:szCs w:val="21"/>
        </w:rPr>
        <w:t>Nothing But the Truth: The Science of Deceit, and Why (Some) Lying Is Good for Us</w:t>
      </w:r>
    </w:p>
    <w:p w:rsidR="009A691C" w:rsidRDefault="00AD6128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Emma Byrne</w:t>
      </w:r>
      <w:hyperlink r:id="rId13" w:history="1"/>
    </w:p>
    <w:p w:rsidR="009A691C" w:rsidRDefault="00AD612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Profile</w:t>
      </w:r>
    </w:p>
    <w:p w:rsidR="009A691C" w:rsidRDefault="00AD612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Felicity Bryan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ANA</w:t>
      </w:r>
      <w:r>
        <w:rPr>
          <w:rFonts w:hint="eastAsia"/>
          <w:b/>
          <w:bCs/>
          <w:color w:val="000000"/>
          <w:szCs w:val="21"/>
        </w:rPr>
        <w:t>/</w:t>
      </w:r>
      <w:r w:rsidR="009C637C">
        <w:rPr>
          <w:b/>
          <w:bCs/>
          <w:color w:val="000000"/>
          <w:szCs w:val="21"/>
        </w:rPr>
        <w:t>Sharon</w:t>
      </w:r>
    </w:p>
    <w:p w:rsidR="009A691C" w:rsidRDefault="00AD612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待定</w:t>
      </w:r>
    </w:p>
    <w:p w:rsidR="009A691C" w:rsidRDefault="00AD612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待定</w:t>
      </w:r>
    </w:p>
    <w:p w:rsidR="009A691C" w:rsidRDefault="00AD6128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9A691C" w:rsidRDefault="00AD612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大纲</w:t>
      </w:r>
    </w:p>
    <w:p w:rsidR="009A691C" w:rsidRDefault="00AD6128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科普</w:t>
      </w:r>
    </w:p>
    <w:p w:rsidR="009A691C" w:rsidRDefault="009A691C">
      <w:pPr>
        <w:spacing w:line="280" w:lineRule="exact"/>
        <w:rPr>
          <w:b/>
          <w:bCs/>
          <w:color w:val="2F5496" w:themeColor="accent5" w:themeShade="BF"/>
        </w:rPr>
      </w:pPr>
    </w:p>
    <w:p w:rsidR="009A691C" w:rsidRDefault="00AD6128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内容简介：</w:t>
      </w:r>
    </w:p>
    <w:p w:rsidR="009A691C" w:rsidRDefault="009A691C">
      <w:pPr>
        <w:spacing w:line="280" w:lineRule="exact"/>
        <w:rPr>
          <w:color w:val="000000"/>
          <w:szCs w:val="21"/>
        </w:rPr>
      </w:pPr>
    </w:p>
    <w:p w:rsidR="009A691C" w:rsidRDefault="00AD6128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撒谎不好，对吗？大多数人希望成为诚实、正直的公民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都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希望学会辨别虚假信息和假新闻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能帮助清理掉是最好。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但是，如果撒谎不仅对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自身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有益，对个人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生存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和社会运作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也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至关重要呢？这就是科学家艾玛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-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伯恩（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Emma Byrne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）在新书中提出的观点。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 xml:space="preserve">  </w:t>
      </w:r>
    </w:p>
    <w:p w:rsidR="009A691C" w:rsidRDefault="009A691C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</w:pPr>
    </w:p>
    <w:p w:rsidR="009A691C" w:rsidRDefault="00AD6128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eastAsia="宋体" w:hAnsi="Times New Roman" w:cs="Times New Roman"/>
          <w:color w:val="000000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在这本书中，艾玛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论证说人类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很可能是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利用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谎言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才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学会合作，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还展示了人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如何用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撒谎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避免抑郁，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或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避免因朋友糟糕的服装而与他闹翻。她认为，了解欺骗的科学原理，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就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可以更好地理解什么时候应该出于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正当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理由使用谎言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也可以发现什么时候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自己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或其他人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因不正当的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理由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撒了谎</w:t>
      </w: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。</w:t>
      </w:r>
    </w:p>
    <w:p w:rsidR="009A691C" w:rsidRDefault="00AD6128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eastAsia="宋体" w:hAnsi="Times New Roman" w:cs="Times New Roman"/>
          <w:color w:val="000000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 </w:t>
      </w:r>
    </w:p>
    <w:p w:rsidR="009A691C" w:rsidRDefault="00AD6128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艾玛在书中结合了前沿研究、故事和引人入胜的案例研究，介绍了动物界的欺骗行为、</w:t>
      </w:r>
      <w:r>
        <w:rPr>
          <w:rFonts w:hint="eastAsia"/>
          <w:color w:val="000000"/>
          <w:szCs w:val="21"/>
          <w:shd w:val="clear" w:color="auto" w:fill="FFFFFF"/>
        </w:rPr>
        <w:t>人类</w:t>
      </w:r>
      <w:r>
        <w:rPr>
          <w:color w:val="000000"/>
          <w:szCs w:val="21"/>
          <w:shd w:val="clear" w:color="auto" w:fill="FFFFFF"/>
        </w:rPr>
        <w:t>如何以不同方式自欺欺人、</w:t>
      </w:r>
      <w:r>
        <w:rPr>
          <w:rFonts w:hint="eastAsia"/>
          <w:color w:val="000000"/>
          <w:szCs w:val="21"/>
          <w:shd w:val="clear" w:color="auto" w:fill="FFFFFF"/>
        </w:rPr>
        <w:t>哪些是</w:t>
      </w:r>
      <w:r>
        <w:rPr>
          <w:color w:val="000000"/>
          <w:szCs w:val="21"/>
          <w:shd w:val="clear" w:color="auto" w:fill="FFFFFF"/>
        </w:rPr>
        <w:t>依赖说谎的职业，以及是否真有办法识别一个人说的是否是真话。这是一本充满智慧、乐趣和希望的书，</w:t>
      </w:r>
      <w:r>
        <w:rPr>
          <w:rFonts w:hint="eastAsia"/>
          <w:color w:val="000000"/>
          <w:szCs w:val="21"/>
          <w:shd w:val="clear" w:color="auto" w:fill="FFFFFF"/>
        </w:rPr>
        <w:t>详细论证了为什么生活有时需要欺骗行为，整本书感觉和</w:t>
      </w:r>
      <w:r>
        <w:rPr>
          <w:color w:val="000000"/>
          <w:szCs w:val="21"/>
          <w:shd w:val="clear" w:color="auto" w:fill="FFFFFF"/>
        </w:rPr>
        <w:t>艾玛的第一本书《说脏话对你有好处》</w:t>
      </w:r>
      <w:r>
        <w:rPr>
          <w:i/>
          <w:iCs/>
          <w:color w:val="000000"/>
          <w:szCs w:val="21"/>
          <w:shd w:val="clear" w:color="auto" w:fill="FFFFFF"/>
        </w:rPr>
        <w:t>（</w:t>
      </w:r>
      <w:r>
        <w:rPr>
          <w:i/>
          <w:iCs/>
          <w:color w:val="000000"/>
          <w:szCs w:val="21"/>
          <w:shd w:val="clear" w:color="auto" w:fill="FFFFFF"/>
        </w:rPr>
        <w:t>Swearing is Good for You</w:t>
      </w:r>
      <w:r>
        <w:rPr>
          <w:i/>
          <w:iCs/>
          <w:color w:val="000000"/>
          <w:szCs w:val="21"/>
          <w:shd w:val="clear" w:color="auto" w:fill="FFFFFF"/>
        </w:rPr>
        <w:t>）</w:t>
      </w:r>
      <w:r>
        <w:rPr>
          <w:rFonts w:hint="eastAsia"/>
          <w:color w:val="000000"/>
          <w:szCs w:val="21"/>
          <w:shd w:val="clear" w:color="auto" w:fill="FFFFFF"/>
        </w:rPr>
        <w:t>差不多</w:t>
      </w:r>
      <w:r>
        <w:rPr>
          <w:color w:val="000000"/>
          <w:szCs w:val="21"/>
          <w:shd w:val="clear" w:color="auto" w:fill="FFFFFF"/>
        </w:rPr>
        <w:t>。</w:t>
      </w:r>
    </w:p>
    <w:p w:rsidR="009A691C" w:rsidRDefault="009A691C">
      <w:pPr>
        <w:ind w:right="420"/>
        <w:rPr>
          <w:b/>
          <w:bCs/>
          <w:color w:val="000000"/>
          <w:kern w:val="0"/>
          <w:szCs w:val="21"/>
        </w:rPr>
      </w:pPr>
    </w:p>
    <w:p w:rsidR="009A691C" w:rsidRDefault="009A691C">
      <w:pPr>
        <w:ind w:right="420"/>
        <w:rPr>
          <w:b/>
          <w:bCs/>
          <w:color w:val="000000"/>
          <w:kern w:val="0"/>
          <w:szCs w:val="21"/>
        </w:rPr>
      </w:pPr>
    </w:p>
    <w:p w:rsidR="009A691C" w:rsidRDefault="00AD612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:rsidR="009A691C" w:rsidRDefault="00AD612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:rsidR="009A691C" w:rsidRDefault="00AD612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hyperlink r:id="rId14" w:tgtFrame="_blank" w:history="1">
        <w:r>
          <w:rPr>
            <w:color w:val="0000FF"/>
            <w:kern w:val="0"/>
            <w:szCs w:val="21"/>
            <w:u w:val="single"/>
          </w:rPr>
          <w:t>Rights@nurnberg.com.cn</w:t>
        </w:r>
      </w:hyperlink>
    </w:p>
    <w:p w:rsidR="009A691C" w:rsidRDefault="00AD612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纳伯格联合国际有限公司北京代表处</w:t>
      </w:r>
    </w:p>
    <w:p w:rsidR="009A691C" w:rsidRDefault="00AD612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9A691C" w:rsidRDefault="00AD612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9A691C" w:rsidRDefault="00AD612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hyperlink r:id="rId15" w:tgtFrame="_blank" w:history="1">
        <w:r>
          <w:rPr>
            <w:color w:val="0000FF"/>
            <w:kern w:val="0"/>
            <w:szCs w:val="21"/>
            <w:u w:val="single"/>
          </w:rPr>
          <w:t>http://www.nurnberg</w:t>
        </w:r>
        <w:r>
          <w:rPr>
            <w:color w:val="0000FF"/>
            <w:kern w:val="0"/>
            <w:szCs w:val="21"/>
            <w:u w:val="single"/>
          </w:rPr>
          <w:t>.com.cn</w:t>
        </w:r>
      </w:hyperlink>
    </w:p>
    <w:p w:rsidR="009A691C" w:rsidRDefault="00AD612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hyperlink r:id="rId16" w:tgtFrame="_blank" w:history="1">
        <w:r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:rsidR="009A691C" w:rsidRDefault="00AD612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hyperlink r:id="rId17" w:tgtFrame="_blank" w:history="1">
        <w:r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9A691C" w:rsidRDefault="00AD612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hyperlink r:id="rId18" w:tgtFrame="_blank" w:history="1">
        <w:r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:rsidR="009A691C" w:rsidRDefault="00AD612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9" w:tgtFrame="_blank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9A691C" w:rsidRDefault="00AD612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新浪微博</w:t>
      </w:r>
      <w:proofErr w:type="gramEnd"/>
      <w:r>
        <w:rPr>
          <w:color w:val="000000"/>
          <w:kern w:val="0"/>
          <w:szCs w:val="21"/>
        </w:rPr>
        <w:t>：</w:t>
      </w:r>
      <w:hyperlink r:id="rId20" w:tgtFrame="_blank" w:history="1">
        <w:r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FF"/>
            <w:kern w:val="0"/>
            <w:szCs w:val="21"/>
            <w:u w:val="single"/>
          </w:rPr>
          <w:t>的微博</w:t>
        </w:r>
        <w:proofErr w:type="gramEnd"/>
        <w:r>
          <w:rPr>
            <w:color w:val="0000FF"/>
            <w:kern w:val="0"/>
            <w:szCs w:val="21"/>
            <w:u w:val="single"/>
          </w:rPr>
          <w:t>_</w:t>
        </w:r>
        <w:r>
          <w:rPr>
            <w:color w:val="0000FF"/>
            <w:kern w:val="0"/>
            <w:szCs w:val="21"/>
            <w:u w:val="single"/>
          </w:rPr>
          <w:t>微博</w:t>
        </w:r>
        <w:r>
          <w:rPr>
            <w:color w:val="0000FF"/>
            <w:kern w:val="0"/>
            <w:szCs w:val="21"/>
            <w:u w:val="single"/>
          </w:rPr>
          <w:t> (weibo.com)</w:t>
        </w:r>
      </w:hyperlink>
    </w:p>
    <w:p w:rsidR="009A691C" w:rsidRDefault="00AD612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229870</wp:posOffset>
            </wp:positionV>
            <wp:extent cx="553085" cy="603885"/>
            <wp:effectExtent l="0" t="0" r="18415" b="5715"/>
            <wp:wrapSquare wrapText="bothSides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9A691C" w:rsidRDefault="009A691C">
      <w:pPr>
        <w:ind w:right="420"/>
        <w:rPr>
          <w:color w:val="000000"/>
        </w:rPr>
      </w:pPr>
    </w:p>
    <w:sectPr w:rsidR="009A691C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28" w:rsidRDefault="00AD6128">
      <w:r>
        <w:separator/>
      </w:r>
    </w:p>
  </w:endnote>
  <w:endnote w:type="continuationSeparator" w:id="0">
    <w:p w:rsidR="00AD6128" w:rsidRDefault="00AD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1C" w:rsidRDefault="009A691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691C" w:rsidRDefault="009A691C">
    <w:pPr>
      <w:jc w:val="center"/>
      <w:rPr>
        <w:rFonts w:ascii="方正姚体" w:eastAsia="方正姚体"/>
        <w:sz w:val="18"/>
      </w:rPr>
    </w:pPr>
  </w:p>
  <w:p w:rsidR="009A691C" w:rsidRDefault="00AD612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9A691C" w:rsidRDefault="00AD612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9A691C" w:rsidRDefault="00AD612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9A691C" w:rsidRDefault="009A691C">
    <w:pPr>
      <w:pStyle w:val="a4"/>
      <w:jc w:val="center"/>
      <w:rPr>
        <w:rFonts w:eastAsia="方正姚体"/>
      </w:rPr>
    </w:pPr>
  </w:p>
  <w:p w:rsidR="009A691C" w:rsidRDefault="00AD6128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04633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28" w:rsidRDefault="00AD6128">
      <w:r>
        <w:separator/>
      </w:r>
    </w:p>
  </w:footnote>
  <w:footnote w:type="continuationSeparator" w:id="0">
    <w:p w:rsidR="00AD6128" w:rsidRDefault="00AD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1C" w:rsidRDefault="00AD612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A691C" w:rsidRDefault="00AD6128">
    <w:pPr>
      <w:pStyle w:val="a5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74879"/>
    <w:rsid w:val="000911ED"/>
    <w:rsid w:val="000B760E"/>
    <w:rsid w:val="000C4196"/>
    <w:rsid w:val="000E2488"/>
    <w:rsid w:val="000E6D3C"/>
    <w:rsid w:val="00123785"/>
    <w:rsid w:val="001616BB"/>
    <w:rsid w:val="00167885"/>
    <w:rsid w:val="00190562"/>
    <w:rsid w:val="001909FF"/>
    <w:rsid w:val="001A3521"/>
    <w:rsid w:val="001B762E"/>
    <w:rsid w:val="001D6464"/>
    <w:rsid w:val="001E6178"/>
    <w:rsid w:val="001F0645"/>
    <w:rsid w:val="001F1F47"/>
    <w:rsid w:val="0020762B"/>
    <w:rsid w:val="00220DBA"/>
    <w:rsid w:val="00233B68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596A"/>
    <w:rsid w:val="003A36BB"/>
    <w:rsid w:val="003B55BC"/>
    <w:rsid w:val="003F39BB"/>
    <w:rsid w:val="00403389"/>
    <w:rsid w:val="004119B3"/>
    <w:rsid w:val="00415E36"/>
    <w:rsid w:val="004359CC"/>
    <w:rsid w:val="00482BBA"/>
    <w:rsid w:val="004841A4"/>
    <w:rsid w:val="004E42FC"/>
    <w:rsid w:val="00501905"/>
    <w:rsid w:val="00507823"/>
    <w:rsid w:val="00530C04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E25"/>
    <w:rsid w:val="00666FF5"/>
    <w:rsid w:val="006B5B9D"/>
    <w:rsid w:val="00702E0E"/>
    <w:rsid w:val="00757985"/>
    <w:rsid w:val="007B3AEA"/>
    <w:rsid w:val="007B3FCA"/>
    <w:rsid w:val="007C4665"/>
    <w:rsid w:val="007D2630"/>
    <w:rsid w:val="007E53AE"/>
    <w:rsid w:val="00812F33"/>
    <w:rsid w:val="008216B5"/>
    <w:rsid w:val="00821AA7"/>
    <w:rsid w:val="008249F3"/>
    <w:rsid w:val="00846588"/>
    <w:rsid w:val="00850886"/>
    <w:rsid w:val="00862462"/>
    <w:rsid w:val="00874391"/>
    <w:rsid w:val="008758C7"/>
    <w:rsid w:val="008A509B"/>
    <w:rsid w:val="008C3906"/>
    <w:rsid w:val="008D05C1"/>
    <w:rsid w:val="008D3CCB"/>
    <w:rsid w:val="008D45CB"/>
    <w:rsid w:val="00936274"/>
    <w:rsid w:val="00947857"/>
    <w:rsid w:val="00981F16"/>
    <w:rsid w:val="0098379A"/>
    <w:rsid w:val="00987D5D"/>
    <w:rsid w:val="009A691C"/>
    <w:rsid w:val="009C4803"/>
    <w:rsid w:val="009C637C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6128"/>
    <w:rsid w:val="00AD7A7C"/>
    <w:rsid w:val="00AD7F6A"/>
    <w:rsid w:val="00AE243E"/>
    <w:rsid w:val="00AE77B9"/>
    <w:rsid w:val="00B04633"/>
    <w:rsid w:val="00B221F2"/>
    <w:rsid w:val="00B30FF6"/>
    <w:rsid w:val="00B608A0"/>
    <w:rsid w:val="00B61301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45B93"/>
    <w:rsid w:val="00C73FEF"/>
    <w:rsid w:val="00C75CDC"/>
    <w:rsid w:val="00C81EE0"/>
    <w:rsid w:val="00C86C59"/>
    <w:rsid w:val="00CB4CF3"/>
    <w:rsid w:val="00CC0E69"/>
    <w:rsid w:val="00CD6C41"/>
    <w:rsid w:val="00D04F34"/>
    <w:rsid w:val="00D24C38"/>
    <w:rsid w:val="00D406D5"/>
    <w:rsid w:val="00D4287E"/>
    <w:rsid w:val="00D52BFD"/>
    <w:rsid w:val="00D76D0B"/>
    <w:rsid w:val="00D81694"/>
    <w:rsid w:val="00D95763"/>
    <w:rsid w:val="00DB6F7F"/>
    <w:rsid w:val="00DD21C2"/>
    <w:rsid w:val="00DD30D6"/>
    <w:rsid w:val="00DE631F"/>
    <w:rsid w:val="00DF1CEE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51179B5"/>
    <w:rsid w:val="11306E3F"/>
    <w:rsid w:val="14347C33"/>
    <w:rsid w:val="232B6B2C"/>
    <w:rsid w:val="25C11AFE"/>
    <w:rsid w:val="26E07D57"/>
    <w:rsid w:val="2A230DAE"/>
    <w:rsid w:val="3A7D2AF7"/>
    <w:rsid w:val="42965CD5"/>
    <w:rsid w:val="49EC197E"/>
    <w:rsid w:val="4AB32BA7"/>
    <w:rsid w:val="4C737C76"/>
    <w:rsid w:val="4E113159"/>
    <w:rsid w:val="56BB3474"/>
    <w:rsid w:val="5CC5528F"/>
    <w:rsid w:val="67B87EA7"/>
    <w:rsid w:val="6E584699"/>
    <w:rsid w:val="72943E8C"/>
    <w:rsid w:val="76DD48B8"/>
    <w:rsid w:val="7AB35CAE"/>
    <w:rsid w:val="7AF4480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7E875FA-49D7-410E-8483-F1DD38BF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enguin.com.au/lookinside/spotlight.cfm?SBN=9780143009177&amp;AuthId=0000004220&amp;Page=Profile" TargetMode="External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ook.douban.com/subject/33463349/" TargetMode="External"/><Relationship Id="rId19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243E-9A8F-4AC9-B6C9-DBF59714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629</Words>
  <Characters>3587</Characters>
  <Application>Microsoft Office Word</Application>
  <DocSecurity>0</DocSecurity>
  <Lines>29</Lines>
  <Paragraphs>8</Paragraphs>
  <ScaleCrop>false</ScaleCrop>
  <Company>2ndSpAcE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5</cp:revision>
  <cp:lastPrinted>2004-04-23T07:06:00Z</cp:lastPrinted>
  <dcterms:created xsi:type="dcterms:W3CDTF">2023-10-12T16:10:00Z</dcterms:created>
  <dcterms:modified xsi:type="dcterms:W3CDTF">2024-08-13T10:29:00Z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CDA4C603803D48C082BCFD7ED78A489A_13</vt:lpwstr>
  </property>
</Properties>
</file>