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274B92" w14:textId="77777777" w:rsidR="00C11334" w:rsidRPr="00C14B62" w:rsidRDefault="00C11334" w:rsidP="00C11334">
      <w:pPr>
        <w:jc w:val="center"/>
        <w:rPr>
          <w:b/>
          <w:bCs/>
          <w:sz w:val="36"/>
          <w:shd w:val="pct10" w:color="auto" w:fill="FFFFFF"/>
        </w:rPr>
      </w:pPr>
      <w:r w:rsidRPr="00C14B62">
        <w:rPr>
          <w:b/>
          <w:bCs/>
          <w:sz w:val="36"/>
          <w:shd w:val="pct10" w:color="auto" w:fill="FFFFFF"/>
        </w:rPr>
        <w:t>新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书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推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荐</w:t>
      </w:r>
    </w:p>
    <w:p w14:paraId="0F8B03FF" w14:textId="77777777" w:rsidR="00C11334" w:rsidRPr="00C14B62" w:rsidRDefault="00C11334" w:rsidP="00C11334">
      <w:pPr>
        <w:rPr>
          <w:b/>
          <w:szCs w:val="21"/>
        </w:rPr>
      </w:pPr>
    </w:p>
    <w:p w14:paraId="2AD39618" w14:textId="77777777" w:rsidR="006F3A09" w:rsidRPr="006F3A09" w:rsidRDefault="006F3A09" w:rsidP="006F3A09">
      <w:pPr>
        <w:rPr>
          <w:b/>
          <w:noProof/>
        </w:rPr>
      </w:pPr>
      <w:bookmarkStart w:id="0" w:name="_Hlk167095018"/>
      <w:r w:rsidRPr="006F3A09">
        <w:rPr>
          <w:noProof/>
        </w:rPr>
        <w:drawing>
          <wp:anchor distT="0" distB="0" distL="114300" distR="114300" simplePos="0" relativeHeight="251669504" behindDoc="0" locked="0" layoutInCell="1" allowOverlap="1" wp14:anchorId="00F6F206" wp14:editId="1CAF8EF9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991360" cy="1666875"/>
            <wp:effectExtent l="0" t="0" r="8890" b="9525"/>
            <wp:wrapSquare wrapText="bothSides"/>
            <wp:docPr id="461238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382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A09">
        <w:rPr>
          <w:b/>
          <w:noProof/>
        </w:rPr>
        <w:t>中文书名：《</w:t>
      </w:r>
      <w:r w:rsidRPr="006F3A09">
        <w:rPr>
          <w:rFonts w:hint="eastAsia"/>
          <w:b/>
          <w:noProof/>
        </w:rPr>
        <w:t>真正的船</w:t>
      </w:r>
      <w:r w:rsidRPr="006F3A09">
        <w:rPr>
          <w:b/>
          <w:noProof/>
        </w:rPr>
        <w:t>》</w:t>
      </w:r>
    </w:p>
    <w:p w14:paraId="1231EBD7" w14:textId="77777777" w:rsidR="006F3A09" w:rsidRPr="006F3A09" w:rsidRDefault="006F3A09" w:rsidP="006F3A09">
      <w:pPr>
        <w:rPr>
          <w:b/>
          <w:noProof/>
        </w:rPr>
      </w:pPr>
      <w:r w:rsidRPr="006F3A09">
        <w:rPr>
          <w:b/>
          <w:noProof/>
        </w:rPr>
        <w:t>英文书名：</w:t>
      </w:r>
      <w:r w:rsidRPr="006F3A09">
        <w:rPr>
          <w:rFonts w:hint="eastAsia"/>
          <w:b/>
          <w:noProof/>
        </w:rPr>
        <w:t>THE REAL BOAT</w:t>
      </w:r>
    </w:p>
    <w:p w14:paraId="203157C5" w14:textId="77777777" w:rsidR="006F3A09" w:rsidRPr="006F3A09" w:rsidRDefault="006F3A09" w:rsidP="006F3A09">
      <w:pPr>
        <w:rPr>
          <w:b/>
          <w:noProof/>
        </w:rPr>
      </w:pPr>
      <w:r w:rsidRPr="006F3A09">
        <w:rPr>
          <w:b/>
          <w:noProof/>
        </w:rPr>
        <w:t>作</w:t>
      </w:r>
      <w:r w:rsidRPr="006F3A09">
        <w:rPr>
          <w:b/>
          <w:noProof/>
        </w:rPr>
        <w:t xml:space="preserve">    </w:t>
      </w:r>
      <w:r w:rsidRPr="006F3A09">
        <w:rPr>
          <w:b/>
          <w:noProof/>
        </w:rPr>
        <w:t>者：</w:t>
      </w:r>
      <w:r w:rsidRPr="006F3A09">
        <w:rPr>
          <w:b/>
          <w:bCs/>
          <w:noProof/>
        </w:rPr>
        <w:t>Marina Aromshtam</w:t>
      </w:r>
      <w:r w:rsidRPr="006F3A09">
        <w:rPr>
          <w:rFonts w:hint="eastAsia"/>
          <w:b/>
          <w:bCs/>
          <w:noProof/>
        </w:rPr>
        <w:t xml:space="preserve"> and </w:t>
      </w:r>
      <w:r w:rsidRPr="006F3A09">
        <w:rPr>
          <w:b/>
          <w:bCs/>
          <w:noProof/>
        </w:rPr>
        <w:t>Victoria Semykina</w:t>
      </w:r>
    </w:p>
    <w:p w14:paraId="2000F10B" w14:textId="77777777" w:rsidR="006F3A09" w:rsidRPr="006F3A09" w:rsidRDefault="006F3A09" w:rsidP="006F3A09">
      <w:pPr>
        <w:rPr>
          <w:b/>
          <w:noProof/>
        </w:rPr>
      </w:pPr>
      <w:r w:rsidRPr="006F3A09">
        <w:rPr>
          <w:b/>
          <w:noProof/>
        </w:rPr>
        <w:t>出</w:t>
      </w:r>
      <w:r w:rsidRPr="006F3A09">
        <w:rPr>
          <w:b/>
          <w:noProof/>
        </w:rPr>
        <w:t xml:space="preserve"> </w:t>
      </w:r>
      <w:r w:rsidRPr="006F3A09">
        <w:rPr>
          <w:b/>
          <w:noProof/>
        </w:rPr>
        <w:t>版</w:t>
      </w:r>
      <w:r w:rsidRPr="006F3A09">
        <w:rPr>
          <w:b/>
          <w:noProof/>
        </w:rPr>
        <w:t xml:space="preserve"> </w:t>
      </w:r>
      <w:r w:rsidRPr="006F3A09">
        <w:rPr>
          <w:b/>
          <w:noProof/>
        </w:rPr>
        <w:t>社：</w:t>
      </w:r>
      <w:r w:rsidRPr="006F3A09">
        <w:rPr>
          <w:b/>
          <w:noProof/>
        </w:rPr>
        <w:t>Mann Ivanov Ferber</w:t>
      </w:r>
    </w:p>
    <w:p w14:paraId="5F2BE99E" w14:textId="77777777" w:rsidR="006F3A09" w:rsidRPr="006F3A09" w:rsidRDefault="006F3A09" w:rsidP="006F3A09">
      <w:pPr>
        <w:rPr>
          <w:b/>
          <w:noProof/>
        </w:rPr>
      </w:pPr>
      <w:r w:rsidRPr="006F3A09">
        <w:rPr>
          <w:b/>
          <w:noProof/>
        </w:rPr>
        <w:t>代理公司：</w:t>
      </w:r>
      <w:r w:rsidRPr="006F3A09">
        <w:rPr>
          <w:b/>
          <w:noProof/>
        </w:rPr>
        <w:t>Thomas Wiedling literary agency / ANA</w:t>
      </w:r>
    </w:p>
    <w:p w14:paraId="32AE3C33" w14:textId="77777777" w:rsidR="006F3A09" w:rsidRPr="006F3A09" w:rsidRDefault="006F3A09" w:rsidP="006F3A09">
      <w:pPr>
        <w:rPr>
          <w:b/>
          <w:noProof/>
        </w:rPr>
      </w:pPr>
      <w:r w:rsidRPr="006F3A09">
        <w:rPr>
          <w:b/>
          <w:noProof/>
        </w:rPr>
        <w:t>页</w:t>
      </w:r>
      <w:r w:rsidRPr="006F3A09">
        <w:rPr>
          <w:b/>
          <w:noProof/>
        </w:rPr>
        <w:t xml:space="preserve">    </w:t>
      </w:r>
      <w:r w:rsidRPr="006F3A09">
        <w:rPr>
          <w:b/>
          <w:noProof/>
        </w:rPr>
        <w:t>数：</w:t>
      </w:r>
      <w:r w:rsidRPr="006F3A09">
        <w:rPr>
          <w:rFonts w:hint="eastAsia"/>
          <w:b/>
          <w:noProof/>
        </w:rPr>
        <w:t>64</w:t>
      </w:r>
      <w:r w:rsidRPr="006F3A09">
        <w:rPr>
          <w:b/>
          <w:noProof/>
        </w:rPr>
        <w:t>页</w:t>
      </w:r>
    </w:p>
    <w:p w14:paraId="61483649" w14:textId="77777777" w:rsidR="006F3A09" w:rsidRPr="006F3A09" w:rsidRDefault="006F3A09" w:rsidP="006F3A09">
      <w:pPr>
        <w:rPr>
          <w:b/>
          <w:noProof/>
        </w:rPr>
      </w:pPr>
      <w:r w:rsidRPr="006F3A09">
        <w:rPr>
          <w:b/>
          <w:noProof/>
        </w:rPr>
        <w:t>出版时间：</w:t>
      </w:r>
      <w:r w:rsidRPr="006F3A09">
        <w:rPr>
          <w:b/>
          <w:noProof/>
        </w:rPr>
        <w:t>2</w:t>
      </w:r>
      <w:r w:rsidRPr="006F3A09">
        <w:rPr>
          <w:rFonts w:hint="eastAsia"/>
          <w:b/>
          <w:noProof/>
        </w:rPr>
        <w:t>019</w:t>
      </w:r>
      <w:r w:rsidRPr="006F3A09">
        <w:rPr>
          <w:b/>
          <w:noProof/>
        </w:rPr>
        <w:t>年</w:t>
      </w:r>
      <w:r w:rsidRPr="006F3A09">
        <w:rPr>
          <w:rFonts w:hint="eastAsia"/>
          <w:b/>
          <w:noProof/>
        </w:rPr>
        <w:t>1</w:t>
      </w:r>
      <w:r w:rsidRPr="006F3A09">
        <w:rPr>
          <w:rFonts w:hint="eastAsia"/>
          <w:b/>
          <w:noProof/>
        </w:rPr>
        <w:t>月</w:t>
      </w:r>
    </w:p>
    <w:p w14:paraId="2A576C7B" w14:textId="77777777" w:rsidR="006F3A09" w:rsidRPr="006F3A09" w:rsidRDefault="006F3A09" w:rsidP="006F3A09">
      <w:pPr>
        <w:rPr>
          <w:b/>
          <w:noProof/>
        </w:rPr>
      </w:pPr>
      <w:r w:rsidRPr="006F3A09">
        <w:rPr>
          <w:b/>
          <w:noProof/>
        </w:rPr>
        <w:t>代理地区：中国大陆、台湾</w:t>
      </w:r>
    </w:p>
    <w:p w14:paraId="76E97BFA" w14:textId="77777777" w:rsidR="006F3A09" w:rsidRPr="006F3A09" w:rsidRDefault="006F3A09" w:rsidP="006F3A09">
      <w:pPr>
        <w:rPr>
          <w:b/>
          <w:noProof/>
        </w:rPr>
      </w:pPr>
      <w:r w:rsidRPr="006F3A09">
        <w:rPr>
          <w:b/>
          <w:noProof/>
        </w:rPr>
        <w:t>审读资料：电子稿</w:t>
      </w:r>
    </w:p>
    <w:p w14:paraId="76462917" w14:textId="6E68F116" w:rsidR="006F3A09" w:rsidRDefault="006F3A09" w:rsidP="006F3A09">
      <w:pPr>
        <w:rPr>
          <w:b/>
          <w:noProof/>
        </w:rPr>
      </w:pPr>
      <w:r w:rsidRPr="006F3A09">
        <w:rPr>
          <w:b/>
          <w:noProof/>
        </w:rPr>
        <w:t>类</w:t>
      </w:r>
      <w:r w:rsidRPr="006F3A09">
        <w:rPr>
          <w:b/>
          <w:noProof/>
        </w:rPr>
        <w:t xml:space="preserve">    </w:t>
      </w:r>
      <w:r w:rsidRPr="006F3A09">
        <w:rPr>
          <w:b/>
          <w:noProof/>
        </w:rPr>
        <w:t>型：</w:t>
      </w:r>
      <w:bookmarkStart w:id="1" w:name="OLE_LINK2"/>
      <w:r w:rsidRPr="006F3A09">
        <w:rPr>
          <w:b/>
          <w:noProof/>
        </w:rPr>
        <w:t xml:space="preserve"> </w:t>
      </w:r>
      <w:r w:rsidR="00600C2C">
        <w:rPr>
          <w:b/>
          <w:noProof/>
        </w:rPr>
        <w:t>故事绘本</w:t>
      </w:r>
    </w:p>
    <w:p w14:paraId="4AF5BB26" w14:textId="44CD4C71" w:rsidR="00600C2C" w:rsidRPr="00600C2C" w:rsidRDefault="00600C2C" w:rsidP="006F3A09">
      <w:pPr>
        <w:rPr>
          <w:b/>
          <w:noProof/>
        </w:rPr>
      </w:pPr>
      <w:r>
        <w:rPr>
          <w:b/>
          <w:noProof/>
        </w:rPr>
        <w:t>版权已授：英语，法语，日语</w:t>
      </w:r>
    </w:p>
    <w:p w14:paraId="7CA3608C" w14:textId="77777777" w:rsidR="006F3A09" w:rsidRPr="006F3A09" w:rsidRDefault="006F3A09" w:rsidP="006F3A09">
      <w:pPr>
        <w:rPr>
          <w:b/>
          <w:bCs/>
          <w:noProof/>
        </w:rPr>
      </w:pPr>
    </w:p>
    <w:p w14:paraId="22BBCB2E" w14:textId="77777777" w:rsidR="006F3A09" w:rsidRPr="006F3A09" w:rsidRDefault="006F3A09" w:rsidP="006F3A09">
      <w:pPr>
        <w:rPr>
          <w:b/>
          <w:bCs/>
          <w:noProof/>
        </w:rPr>
      </w:pPr>
      <w:r w:rsidRPr="006F3A09">
        <w:rPr>
          <w:rFonts w:hint="eastAsia"/>
          <w:b/>
          <w:bCs/>
          <w:noProof/>
        </w:rPr>
        <w:t>内容简介：</w:t>
      </w:r>
    </w:p>
    <w:p w14:paraId="196E61FB" w14:textId="77777777" w:rsidR="006F3A09" w:rsidRPr="006F3A09" w:rsidRDefault="006F3A09" w:rsidP="006F3A09">
      <w:pPr>
        <w:rPr>
          <w:b/>
          <w:bCs/>
          <w:noProof/>
        </w:rPr>
      </w:pPr>
    </w:p>
    <w:bookmarkEnd w:id="1"/>
    <w:p w14:paraId="3AB18B7D" w14:textId="77777777" w:rsidR="006F3A09" w:rsidRPr="006F3A09" w:rsidRDefault="006F3A09" w:rsidP="006F3A09">
      <w:pPr>
        <w:ind w:firstLine="420"/>
        <w:rPr>
          <w:bCs/>
          <w:noProof/>
        </w:rPr>
      </w:pPr>
      <w:r w:rsidRPr="006F3A09">
        <w:rPr>
          <w:rFonts w:hint="eastAsia"/>
          <w:bCs/>
          <w:noProof/>
        </w:rPr>
        <w:t>《真正的船》讲述的是一艘梦想成为真船的小纸船。有一天，他离开自己的小池塘，开始了一段漫长的、甚至是可怕的旅程。他想驶向大海，他听说大海太大了，水与天相接。当他了解这些时，他决心去那里，这样他才能成为一艘真正的船。小船很勇敢，在旅途中，他遇到了各种各样的朋友，从结实的小拖船到闪闪发光的远洋邮轮。但他也了解到，真正的海洋是巨大而深邃的，充满了危险。</w:t>
      </w:r>
    </w:p>
    <w:p w14:paraId="484101D1" w14:textId="77777777" w:rsidR="006F3A09" w:rsidRPr="006F3A09" w:rsidRDefault="006F3A09" w:rsidP="006F3A09">
      <w:pPr>
        <w:rPr>
          <w:bCs/>
          <w:noProof/>
        </w:rPr>
      </w:pPr>
    </w:p>
    <w:p w14:paraId="5BDD2950" w14:textId="00EF8CBD" w:rsidR="00C11334" w:rsidRDefault="006F3A09" w:rsidP="006F3A09">
      <w:pPr>
        <w:ind w:firstLine="420"/>
        <w:rPr>
          <w:bCs/>
          <w:noProof/>
        </w:rPr>
      </w:pPr>
      <w:r w:rsidRPr="006F3A09">
        <w:rPr>
          <w:rFonts w:hint="eastAsia"/>
          <w:bCs/>
          <w:noProof/>
        </w:rPr>
        <w:t>没有人是一座孤岛。但有很多优秀的孩子就像勇敢的小船一样，不惧怕扬帆驶向未来，去寻找“真实”的意义。这是生命中最重要的事情。《真正的船》把抒情的文字和神奇的插图相结合，创造了一个现代寓言，传达了关于努力追求你想要的东西并逃离舒适区的重要信息。</w:t>
      </w:r>
    </w:p>
    <w:p w14:paraId="0FD58681" w14:textId="77777777" w:rsidR="00993E3F" w:rsidRDefault="00993E3F" w:rsidP="00993E3F">
      <w:pPr>
        <w:rPr>
          <w:b/>
          <w:szCs w:val="21"/>
        </w:rPr>
      </w:pPr>
    </w:p>
    <w:p w14:paraId="209D5AE9" w14:textId="25353602" w:rsidR="00993E3F" w:rsidRDefault="00993E3F" w:rsidP="00993E3F">
      <w:pPr>
        <w:rPr>
          <w:b/>
          <w:szCs w:val="21"/>
        </w:rPr>
      </w:pPr>
      <w:r>
        <w:rPr>
          <w:rFonts w:hint="eastAsia"/>
          <w:b/>
          <w:szCs w:val="21"/>
        </w:rPr>
        <w:t>媒体评价：</w:t>
      </w:r>
    </w:p>
    <w:p w14:paraId="76CB1DF4" w14:textId="77777777" w:rsidR="00993E3F" w:rsidRDefault="00993E3F" w:rsidP="00993E3F">
      <w:pPr>
        <w:rPr>
          <w:b/>
          <w:szCs w:val="21"/>
        </w:rPr>
      </w:pPr>
    </w:p>
    <w:p w14:paraId="2B248C81" w14:textId="7C080BE0" w:rsidR="00993E3F" w:rsidRPr="002E6EED" w:rsidRDefault="00993E3F" w:rsidP="00993E3F">
      <w:pPr>
        <w:ind w:firstLine="420"/>
        <w:rPr>
          <w:b/>
          <w:szCs w:val="21"/>
        </w:rPr>
      </w:pPr>
      <w:r w:rsidRPr="00993E3F">
        <w:rPr>
          <w:rStyle w:val="a-text-italic"/>
          <w:rFonts w:ascii="Arial" w:hAnsi="Arial" w:cs="Arial"/>
          <w:color w:val="0F1111"/>
          <w:szCs w:val="21"/>
          <w:shd w:val="clear" w:color="auto" w:fill="FFFFFF"/>
        </w:rPr>
        <w:t>《真正的船》是</w:t>
      </w:r>
      <w:r w:rsidRPr="00993E3F">
        <w:rPr>
          <w:rFonts w:ascii="Arial" w:hAnsi="Arial" w:cs="Arial"/>
          <w:color w:val="0F1111"/>
          <w:szCs w:val="21"/>
          <w:shd w:val="clear" w:color="auto" w:fill="FFFFFF"/>
        </w:rPr>
        <w:t>一个关于勇气、希望和想象力的精彩故事，其精美的插图是一场视觉盛宴，完美地补充了这个神奇的旅程，将俘获年轻人和老年人的心。</w:t>
      </w:r>
      <w:r w:rsidRPr="00993E3F">
        <w:rPr>
          <w:rFonts w:ascii="Arial" w:hAnsi="Arial" w:cs="Arial"/>
          <w:color w:val="0F1111"/>
          <w:szCs w:val="21"/>
          <w:shd w:val="clear" w:color="auto" w:fill="FFFFFF"/>
        </w:rPr>
        <w:br/>
      </w:r>
      <w:r>
        <w:rPr>
          <w:rFonts w:ascii="Arial" w:hAnsi="Arial" w:cs="Arial" w:hint="eastAsia"/>
          <w:color w:val="0F1111"/>
          <w:szCs w:val="21"/>
          <w:shd w:val="clear" w:color="auto" w:fill="FFFFFF"/>
        </w:rPr>
        <w:t xml:space="preserve">                                   </w:t>
      </w:r>
      <w:r>
        <w:rPr>
          <w:rFonts w:ascii="Arial" w:hAnsi="Arial" w:cs="Arial"/>
          <w:color w:val="0F1111"/>
          <w:szCs w:val="21"/>
          <w:shd w:val="clear" w:color="auto" w:fill="FFFFFF"/>
        </w:rPr>
        <w:t>——</w:t>
      </w:r>
      <w:r w:rsidRPr="00993E3F">
        <w:rPr>
          <w:color w:val="0F1111"/>
          <w:szCs w:val="21"/>
          <w:shd w:val="clear" w:color="auto" w:fill="FFFFFF"/>
        </w:rPr>
        <w:t>Reading Eagle</w:t>
      </w:r>
      <w:r>
        <w:rPr>
          <w:rFonts w:ascii="Arial" w:hAnsi="Arial" w:cs="Arial"/>
          <w:color w:val="0F1111"/>
          <w:szCs w:val="21"/>
          <w:shd w:val="clear" w:color="auto" w:fill="FFFFFF"/>
        </w:rPr>
        <w:t>（摘自肯德尔</w:t>
      </w:r>
      <w:r>
        <w:rPr>
          <w:rFonts w:ascii="Arial" w:hAnsi="Arial" w:cs="Arial"/>
          <w:color w:val="0F1111"/>
          <w:szCs w:val="21"/>
          <w:shd w:val="clear" w:color="auto" w:fill="FFFFFF"/>
        </w:rPr>
        <w:t>·</w:t>
      </w:r>
      <w:r>
        <w:rPr>
          <w:rFonts w:ascii="Arial" w:hAnsi="Arial" w:cs="Arial"/>
          <w:color w:val="0F1111"/>
          <w:szCs w:val="21"/>
          <w:shd w:val="clear" w:color="auto" w:fill="FFFFFF"/>
        </w:rPr>
        <w:t>劳特赞的《借书》）</w:t>
      </w:r>
    </w:p>
    <w:bookmarkEnd w:id="0"/>
    <w:p w14:paraId="77DE1379" w14:textId="77777777" w:rsidR="00C11334" w:rsidRPr="009220FA" w:rsidRDefault="00C11334" w:rsidP="00C11334">
      <w:pPr>
        <w:shd w:val="clear" w:color="auto" w:fill="FFFFFF"/>
        <w:rPr>
          <w:color w:val="000000"/>
          <w:szCs w:val="21"/>
        </w:rPr>
      </w:pPr>
      <w:r w:rsidRPr="009220FA">
        <w:rPr>
          <w:rFonts w:hint="eastAsia"/>
          <w:b/>
          <w:bCs/>
          <w:color w:val="000000"/>
          <w:szCs w:val="21"/>
        </w:rPr>
        <w:t>作者简介：</w:t>
      </w:r>
    </w:p>
    <w:p w14:paraId="1D9DFE99" w14:textId="77777777" w:rsidR="00C11334" w:rsidRPr="009220FA" w:rsidRDefault="00C11334" w:rsidP="00C11334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2459AA9C" w14:textId="4E0D5A13" w:rsidR="002E6EED" w:rsidRDefault="002E6EED" w:rsidP="002E6EED">
      <w:pPr>
        <w:shd w:val="clear" w:color="auto" w:fill="FFFFFF"/>
        <w:ind w:firstLine="435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1455D2C" wp14:editId="7177BD2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914400" cy="914400"/>
            <wp:effectExtent l="0" t="0" r="0" b="0"/>
            <wp:wrapSquare wrapText="bothSides"/>
            <wp:docPr id="1664932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3260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71F2">
        <w:rPr>
          <w:rFonts w:hint="eastAsia"/>
          <w:b/>
          <w:bCs/>
          <w:color w:val="000000"/>
          <w:szCs w:val="21"/>
        </w:rPr>
        <w:t>玛丽娜·阿罗姆斯坦</w:t>
      </w:r>
      <w:r w:rsidRPr="009220FA">
        <w:rPr>
          <w:rFonts w:hint="eastAsia"/>
          <w:b/>
          <w:bCs/>
          <w:color w:val="000000"/>
          <w:szCs w:val="21"/>
        </w:rPr>
        <w:t>（</w:t>
      </w:r>
      <w:r w:rsidRPr="00E471F2">
        <w:rPr>
          <w:b/>
          <w:bCs/>
          <w:color w:val="000000"/>
          <w:szCs w:val="21"/>
        </w:rPr>
        <w:t xml:space="preserve">Marina </w:t>
      </w:r>
      <w:proofErr w:type="spellStart"/>
      <w:r w:rsidRPr="00E471F2">
        <w:rPr>
          <w:b/>
          <w:bCs/>
          <w:color w:val="000000"/>
          <w:szCs w:val="21"/>
        </w:rPr>
        <w:t>Aromshtam</w:t>
      </w:r>
      <w:proofErr w:type="spellEnd"/>
      <w:r w:rsidRPr="009220FA">
        <w:rPr>
          <w:rFonts w:hint="eastAsia"/>
          <w:b/>
          <w:bCs/>
          <w:color w:val="000000"/>
          <w:szCs w:val="21"/>
        </w:rPr>
        <w:t>）</w:t>
      </w:r>
      <w:r w:rsidRPr="009220FA">
        <w:rPr>
          <w:rFonts w:hint="eastAsia"/>
          <w:color w:val="000000"/>
          <w:szCs w:val="21"/>
        </w:rPr>
        <w:t>19</w:t>
      </w:r>
      <w:r>
        <w:rPr>
          <w:rFonts w:hint="eastAsia"/>
          <w:color w:val="000000"/>
          <w:szCs w:val="21"/>
        </w:rPr>
        <w:t>60</w:t>
      </w:r>
      <w:r>
        <w:rPr>
          <w:rFonts w:hint="eastAsia"/>
          <w:color w:val="000000"/>
          <w:szCs w:val="21"/>
        </w:rPr>
        <w:t>年出生于莫斯科。她在学校任职教师近</w:t>
      </w:r>
      <w:r>
        <w:rPr>
          <w:rFonts w:hint="eastAsia"/>
          <w:color w:val="000000"/>
          <w:szCs w:val="21"/>
        </w:rPr>
        <w:t>20</w:t>
      </w:r>
      <w:r>
        <w:rPr>
          <w:rFonts w:hint="eastAsia"/>
          <w:color w:val="000000"/>
          <w:szCs w:val="21"/>
        </w:rPr>
        <w:t>年。她还投身于教育新闻学</w:t>
      </w:r>
      <w:r>
        <w:rPr>
          <w:rFonts w:hint="eastAsia"/>
          <w:color w:val="000000"/>
          <w:szCs w:val="21"/>
        </w:rPr>
        <w:t>12</w:t>
      </w:r>
      <w:r>
        <w:rPr>
          <w:rFonts w:hint="eastAsia"/>
          <w:color w:val="000000"/>
          <w:szCs w:val="21"/>
        </w:rPr>
        <w:t>年。在过去的十年里，她一直致力于解决儿童的阅读问题，并支持年轻读者们。</w:t>
      </w:r>
      <w:r w:rsidRPr="00E471F2">
        <w:rPr>
          <w:rFonts w:hint="eastAsia"/>
          <w:color w:val="000000"/>
          <w:szCs w:val="21"/>
        </w:rPr>
        <w:t>她负责</w:t>
      </w:r>
      <w:r>
        <w:rPr>
          <w:rFonts w:hint="eastAsia"/>
          <w:color w:val="000000"/>
          <w:szCs w:val="21"/>
        </w:rPr>
        <w:t>管理</w:t>
      </w:r>
      <w:r w:rsidRPr="00E471F2">
        <w:rPr>
          <w:rFonts w:hint="eastAsia"/>
          <w:color w:val="000000"/>
          <w:szCs w:val="21"/>
        </w:rPr>
        <w:t>几所针对学龄前儿童和孤儿的教育机构。</w:t>
      </w:r>
    </w:p>
    <w:p w14:paraId="1EF2DD58" w14:textId="77777777" w:rsidR="002E6EED" w:rsidRDefault="002E6EED" w:rsidP="002E6EED">
      <w:pPr>
        <w:shd w:val="clear" w:color="auto" w:fill="FFFFFF"/>
        <w:ind w:firstLine="435"/>
        <w:rPr>
          <w:color w:val="000000"/>
          <w:szCs w:val="21"/>
        </w:rPr>
      </w:pPr>
    </w:p>
    <w:p w14:paraId="11DA6154" w14:textId="781A603D" w:rsidR="00993E3F" w:rsidRPr="009A0E39" w:rsidRDefault="00993E3F" w:rsidP="00F9563A">
      <w:pPr>
        <w:shd w:val="clear" w:color="auto" w:fill="FFFFFF"/>
        <w:rPr>
          <w:color w:val="000000"/>
          <w:szCs w:val="21"/>
        </w:rPr>
      </w:pPr>
      <w:bookmarkStart w:id="2" w:name="_GoBack"/>
      <w:bookmarkEnd w:id="2"/>
    </w:p>
    <w:p w14:paraId="4835641E" w14:textId="77777777" w:rsidR="00F9563A" w:rsidRDefault="00F9563A" w:rsidP="00F9563A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内文插图：</w:t>
      </w:r>
    </w:p>
    <w:p w14:paraId="4E0CB196" w14:textId="77777777" w:rsidR="00F9563A" w:rsidRDefault="00F9563A" w:rsidP="00F9563A">
      <w:pPr>
        <w:rPr>
          <w:rFonts w:ascii="宋体" w:hAnsi="宋体" w:cs="宋体"/>
          <w:b/>
          <w:szCs w:val="21"/>
        </w:rPr>
      </w:pPr>
    </w:p>
    <w:p w14:paraId="58059AD0" w14:textId="77777777" w:rsidR="00F9563A" w:rsidRDefault="00F9563A" w:rsidP="00F9563A">
      <w:pPr>
        <w:rPr>
          <w:rFonts w:ascii="宋体" w:hAnsi="宋体" w:cs="宋体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4D4D06FD" wp14:editId="1F11FFD7">
            <wp:extent cx="5400040" cy="2360295"/>
            <wp:effectExtent l="0" t="0" r="0" b="1905"/>
            <wp:docPr id="20600848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0848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55BA0" w14:textId="1028F206" w:rsidR="00F9563A" w:rsidRDefault="00600C2C" w:rsidP="00F9563A">
      <w:pPr>
        <w:shd w:val="clear" w:color="auto" w:fill="FFFFFF"/>
        <w:rPr>
          <w:color w:val="000000"/>
          <w:szCs w:val="21"/>
        </w:rPr>
      </w:pPr>
      <w:r>
        <w:rPr>
          <w:noProof/>
        </w:rPr>
        <w:drawing>
          <wp:inline distT="0" distB="0" distL="0" distR="0" wp14:anchorId="0DD97BB7" wp14:editId="3D4B159D">
            <wp:extent cx="5400040" cy="23310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A6F4F" w14:textId="40213C28" w:rsidR="00600C2C" w:rsidRDefault="00600C2C" w:rsidP="00F9563A">
      <w:pPr>
        <w:shd w:val="clear" w:color="auto" w:fill="FFFFFF"/>
        <w:rPr>
          <w:color w:val="000000"/>
          <w:szCs w:val="21"/>
        </w:rPr>
      </w:pPr>
      <w:r>
        <w:rPr>
          <w:noProof/>
        </w:rPr>
        <w:drawing>
          <wp:inline distT="0" distB="0" distL="0" distR="0" wp14:anchorId="560DAEEF" wp14:editId="28905849">
            <wp:extent cx="5400040" cy="233426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EE03C" w14:textId="77777777" w:rsidR="00600C2C" w:rsidRDefault="00600C2C" w:rsidP="00F9563A">
      <w:pPr>
        <w:shd w:val="clear" w:color="auto" w:fill="FFFFFF"/>
        <w:rPr>
          <w:color w:val="000000"/>
          <w:szCs w:val="21"/>
        </w:rPr>
      </w:pPr>
    </w:p>
    <w:p w14:paraId="4497BEC3" w14:textId="77777777" w:rsidR="00600C2C" w:rsidRDefault="00600C2C" w:rsidP="00F9563A">
      <w:pPr>
        <w:shd w:val="clear" w:color="auto" w:fill="FFFFFF"/>
        <w:rPr>
          <w:color w:val="000000"/>
          <w:szCs w:val="21"/>
        </w:rPr>
      </w:pPr>
    </w:p>
    <w:p w14:paraId="0C7E1B4E" w14:textId="77777777" w:rsidR="00600C2C" w:rsidRPr="00F9563A" w:rsidRDefault="00600C2C" w:rsidP="00F9563A">
      <w:pPr>
        <w:shd w:val="clear" w:color="auto" w:fill="FFFFFF"/>
        <w:rPr>
          <w:color w:val="000000"/>
          <w:szCs w:val="21"/>
        </w:rPr>
      </w:pPr>
    </w:p>
    <w:p w14:paraId="388A0ABF" w14:textId="77777777" w:rsidR="00C11334" w:rsidRDefault="00C11334" w:rsidP="00C11334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22CB23D8" w14:textId="77777777" w:rsidR="00C11334" w:rsidRDefault="00C11334" w:rsidP="00C11334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662AE2DE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2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164E50D8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55801B0D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lastRenderedPageBreak/>
        <w:t>北京市海淀区中关村大街</w:t>
      </w:r>
      <w:hyperlink r:id="rId13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2E9A9E7C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7CBECFF0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4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3F3C22AC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5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010AFD53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6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A50EA7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7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602FEAAB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8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294A8AD6" w14:textId="77777777" w:rsidR="00C11334" w:rsidRPr="00353549" w:rsidRDefault="00C11334" w:rsidP="00C11334">
      <w:pPr>
        <w:shd w:val="clear" w:color="auto" w:fill="FFFFFF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新浪微博</w:t>
      </w:r>
      <w:proofErr w:type="gramEnd"/>
      <w:r w:rsidRPr="00353549">
        <w:rPr>
          <w:rFonts w:hint="eastAsia"/>
          <w:bCs/>
          <w:color w:val="000000"/>
          <w:szCs w:val="21"/>
        </w:rPr>
        <w:t>：</w:t>
      </w:r>
      <w:hyperlink r:id="rId19" w:tgtFrame="_blank" w:history="1">
        <w:r w:rsidRPr="00353549">
          <w:rPr>
            <w:rFonts w:hint="eastAsia"/>
            <w:bCs/>
            <w:color w:val="000000"/>
          </w:rPr>
          <w:t>安德鲁纳伯格公司</w:t>
        </w:r>
        <w:proofErr w:type="gramStart"/>
        <w:r w:rsidRPr="00353549">
          <w:rPr>
            <w:rFonts w:hint="eastAsia"/>
            <w:bCs/>
            <w:color w:val="000000"/>
          </w:rPr>
          <w:t>的微博</w:t>
        </w:r>
        <w:proofErr w:type="gramEnd"/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2BBCF455" w14:textId="77777777" w:rsidR="00C11334" w:rsidRPr="000F4879" w:rsidRDefault="00C11334" w:rsidP="00C11334">
      <w:pPr>
        <w:shd w:val="clear" w:color="auto" w:fill="FFFFFF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微信订阅</w:t>
      </w:r>
      <w:proofErr w:type="gramEnd"/>
      <w:r w:rsidRPr="00353549">
        <w:rPr>
          <w:rFonts w:hint="eastAsia"/>
          <w:bCs/>
          <w:color w:val="000000"/>
          <w:szCs w:val="21"/>
        </w:rPr>
        <w:t>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59264" behindDoc="0" locked="0" layoutInCell="1" allowOverlap="1" wp14:anchorId="39F220E1" wp14:editId="18E43CF8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62A63" w14:textId="77777777" w:rsidR="00C11334" w:rsidRPr="00D25DB0" w:rsidRDefault="00C11334" w:rsidP="00C11334">
      <w:pPr>
        <w:shd w:val="clear" w:color="auto" w:fill="FFFFFF"/>
        <w:rPr>
          <w:color w:val="000000"/>
          <w:szCs w:val="21"/>
        </w:rPr>
      </w:pPr>
    </w:p>
    <w:p w14:paraId="4EB88A84" w14:textId="27E2A14C" w:rsidR="000A308C" w:rsidRPr="00C11334" w:rsidRDefault="000A308C"/>
    <w:sectPr w:rsidR="000A308C" w:rsidRPr="00C11334" w:rsidSect="00C11334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6688BD" w14:textId="77777777" w:rsidR="00F82A74" w:rsidRDefault="00F82A74" w:rsidP="00C11334">
      <w:r>
        <w:separator/>
      </w:r>
    </w:p>
  </w:endnote>
  <w:endnote w:type="continuationSeparator" w:id="0">
    <w:p w14:paraId="157A7034" w14:textId="77777777" w:rsidR="00F82A74" w:rsidRDefault="00F82A74" w:rsidP="00C11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FZYaoTi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93349E" w14:textId="77777777" w:rsidR="000C04E1" w:rsidRDefault="000C04E1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05644CD" w14:textId="77777777" w:rsidR="000C04E1" w:rsidRDefault="00795CA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489A372D" w14:textId="77777777" w:rsidR="000C04E1" w:rsidRDefault="00795CA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5F4396DB" w14:textId="77777777" w:rsidR="000C04E1" w:rsidRDefault="00795CA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int="eastAsia"/>
          <w:sz w:val="18"/>
          <w:szCs w:val="18"/>
        </w:rPr>
        <w:t>www.nurnberg.com.cn</w:t>
      </w:r>
    </w:hyperlink>
  </w:p>
  <w:p w14:paraId="3EFF43C6" w14:textId="77777777" w:rsidR="000C04E1" w:rsidRDefault="00795CA7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A0E39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38BD9E" w14:textId="77777777" w:rsidR="00F82A74" w:rsidRDefault="00F82A74" w:rsidP="00C11334">
      <w:r>
        <w:separator/>
      </w:r>
    </w:p>
  </w:footnote>
  <w:footnote w:type="continuationSeparator" w:id="0">
    <w:p w14:paraId="7D941928" w14:textId="77777777" w:rsidR="00F82A74" w:rsidRDefault="00F82A74" w:rsidP="00C113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3B8C9" w14:textId="77777777" w:rsidR="000C04E1" w:rsidRDefault="00795CA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FA7F579" wp14:editId="598101F7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4D49D75" w14:textId="77777777" w:rsidR="000C04E1" w:rsidRDefault="00795CA7">
    <w:pPr>
      <w:pStyle w:val="a3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C45ACA"/>
    <w:multiLevelType w:val="hybridMultilevel"/>
    <w:tmpl w:val="7B4EF992"/>
    <w:lvl w:ilvl="0" w:tplc="04090001">
      <w:start w:val="1"/>
      <w:numFmt w:val="bullet"/>
      <w:lvlText w:val=""/>
      <w:lvlJc w:val="left"/>
      <w:pPr>
        <w:ind w:left="875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D9"/>
    <w:rsid w:val="00013F9F"/>
    <w:rsid w:val="00015BBD"/>
    <w:rsid w:val="00045849"/>
    <w:rsid w:val="00071925"/>
    <w:rsid w:val="000A308C"/>
    <w:rsid w:val="000C04E1"/>
    <w:rsid w:val="002E6EED"/>
    <w:rsid w:val="00323AB7"/>
    <w:rsid w:val="003E71CD"/>
    <w:rsid w:val="00405C32"/>
    <w:rsid w:val="00417C52"/>
    <w:rsid w:val="00483270"/>
    <w:rsid w:val="004941CD"/>
    <w:rsid w:val="00600C2C"/>
    <w:rsid w:val="006F3A09"/>
    <w:rsid w:val="00795CA7"/>
    <w:rsid w:val="00874D38"/>
    <w:rsid w:val="00920BC8"/>
    <w:rsid w:val="00993E3F"/>
    <w:rsid w:val="009A0E39"/>
    <w:rsid w:val="00A33ABC"/>
    <w:rsid w:val="00A652D9"/>
    <w:rsid w:val="00C11334"/>
    <w:rsid w:val="00D01E47"/>
    <w:rsid w:val="00D10537"/>
    <w:rsid w:val="00E50643"/>
    <w:rsid w:val="00F61AA2"/>
    <w:rsid w:val="00F82A74"/>
    <w:rsid w:val="00F95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72F309"/>
  <w15:chartTrackingRefBased/>
  <w15:docId w15:val="{8322B024-751A-483A-A8CD-27C6680D8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33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1133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1334"/>
    <w:rPr>
      <w:sz w:val="18"/>
      <w:szCs w:val="18"/>
    </w:rPr>
  </w:style>
  <w:style w:type="paragraph" w:styleId="a4">
    <w:name w:val="footer"/>
    <w:basedOn w:val="a"/>
    <w:link w:val="Char0"/>
    <w:unhideWhenUsed/>
    <w:rsid w:val="00C113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1334"/>
    <w:rPr>
      <w:sz w:val="18"/>
      <w:szCs w:val="18"/>
    </w:rPr>
  </w:style>
  <w:style w:type="character" w:styleId="a5">
    <w:name w:val="Hyperlink"/>
    <w:rsid w:val="00C1133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11334"/>
    <w:pPr>
      <w:ind w:firstLineChars="200" w:firstLine="420"/>
    </w:pPr>
  </w:style>
  <w:style w:type="character" w:customStyle="1" w:styleId="a-text-italic">
    <w:name w:val="a-text-italic"/>
    <w:basedOn w:val="a0"/>
    <w:rsid w:val="00993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1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javascript:;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261</Words>
  <Characters>1491</Characters>
  <Application>Microsoft Office Word</Application>
  <DocSecurity>0</DocSecurity>
  <Lines>12</Lines>
  <Paragraphs>3</Paragraphs>
  <ScaleCrop>false</ScaleCrop>
  <Company/>
  <LinksUpToDate>false</LinksUpToDate>
  <CharactersWithSpaces>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jinghao guo</dc:creator>
  <cp:keywords/>
  <dc:description/>
  <cp:lastModifiedBy>admin</cp:lastModifiedBy>
  <cp:revision>10</cp:revision>
  <dcterms:created xsi:type="dcterms:W3CDTF">2024-05-20T08:46:00Z</dcterms:created>
  <dcterms:modified xsi:type="dcterms:W3CDTF">2024-08-15T12:06:00Z</dcterms:modified>
</cp:coreProperties>
</file>