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C745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5C925B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0B9E3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66A0FAE">
      <w:pPr>
        <w:rPr>
          <w:b/>
          <w:color w:val="000000"/>
          <w:szCs w:val="21"/>
        </w:rPr>
      </w:pPr>
    </w:p>
    <w:p w14:paraId="1DE86778">
      <w:pPr>
        <w:rPr>
          <w:b/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286510" cy="2101215"/>
            <wp:effectExtent l="0" t="0" r="8890" b="0"/>
            <wp:wrapSquare wrapText="bothSides"/>
            <wp:docPr id="1741312382" name="图片 1" descr="男子的脸部特写与配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12382" name="图片 1" descr="男子的脸部特写与配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中文书名：《试菜》</w:t>
      </w:r>
    </w:p>
    <w:p w14:paraId="77D637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英文书名：TEST KITCHEN</w:t>
      </w:r>
    </w:p>
    <w:p w14:paraId="701F83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者：Neil D.A. Stewart</w:t>
      </w:r>
    </w:p>
    <w:p w14:paraId="03FB47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社：Corsair</w:t>
      </w:r>
    </w:p>
    <w:p w14:paraId="5A033D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Friedmann/ANA/Conor</w:t>
      </w:r>
    </w:p>
    <w:p w14:paraId="496B2C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 w14:paraId="2F9CB2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出版时间：2024年7月</w:t>
      </w:r>
    </w:p>
    <w:p w14:paraId="298041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4CD9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75248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2AC732EF">
      <w:pPr>
        <w:rPr>
          <w:b/>
          <w:bCs/>
          <w:color w:val="000000"/>
          <w:szCs w:val="21"/>
        </w:rPr>
      </w:pPr>
    </w:p>
    <w:p w14:paraId="71DB3844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 w:val="0"/>
          <w:bCs/>
          <w:color w:val="FF0000"/>
          <w:szCs w:val="21"/>
        </w:rPr>
        <w:fldChar w:fldCharType="begin"/>
      </w:r>
      <w:r>
        <w:rPr>
          <w:b w:val="0"/>
          <w:bCs/>
          <w:color w:val="FF0000"/>
          <w:szCs w:val="21"/>
        </w:rPr>
        <w:instrText xml:space="preserve">HYPERLINK "https://www.netgalley.com/"</w:instrText>
      </w:r>
      <w:r>
        <w:rPr>
          <w:b w:val="0"/>
          <w:bCs/>
          <w:color w:val="FF0000"/>
          <w:szCs w:val="21"/>
        </w:rPr>
        <w:fldChar w:fldCharType="separate"/>
      </w:r>
      <w:r>
        <w:rPr>
          <w:rStyle w:val="16"/>
          <w:b w:val="0"/>
          <w:bCs/>
          <w:szCs w:val="21"/>
        </w:rPr>
        <w:t xml:space="preserve">Netgalley </w:t>
      </w:r>
      <w:r>
        <w:rPr>
          <w:b w:val="0"/>
          <w:bCs/>
          <w:color w:val="FF0000"/>
          <w:szCs w:val="21"/>
        </w:rPr>
        <w:fldChar w:fldCharType="end"/>
      </w:r>
      <w:r>
        <w:rPr>
          <w:b/>
          <w:color w:val="FF0000"/>
          <w:szCs w:val="21"/>
        </w:rPr>
        <w:t>7月“本月好书”推荐；</w:t>
      </w:r>
    </w:p>
    <w:p w14:paraId="4D00E844">
      <w:pPr>
        <w:rPr>
          <w:b/>
          <w:color w:val="FF0000"/>
          <w:szCs w:val="21"/>
        </w:rPr>
      </w:pPr>
    </w:p>
    <w:p w14:paraId="36F9BBA3">
      <w:pPr>
        <w:rPr>
          <w:b/>
          <w:bCs/>
          <w:color w:val="FF0000"/>
          <w:szCs w:val="21"/>
        </w:rPr>
      </w:pPr>
      <w:r>
        <w:rPr>
          <w:b/>
          <w:color w:val="FF0000"/>
          <w:szCs w:val="21"/>
        </w:rPr>
        <w:t>·尼尔为杜布莱书店撰稿，谈及《试菜》中探索的主题和内容，以及他为这部小说设计的独特结构：</w:t>
      </w:r>
      <w:r>
        <w:fldChar w:fldCharType="begin"/>
      </w:r>
      <w:r>
        <w:instrText xml:space="preserve">HYPERLINK "https://blog.dubraybooks.ie/2024/06/20/test-kitchen-by-neil-stewart/"</w:instrText>
      </w:r>
      <w:r>
        <w:fldChar w:fldCharType="separate"/>
      </w:r>
      <w:r>
        <w:rPr>
          <w:rStyle w:val="16"/>
        </w:rPr>
        <w:t>Test Kitchen by Neil D.A. Stewart  - Dublog (dubraybooks.ie)</w:t>
      </w:r>
      <w:r>
        <w:fldChar w:fldCharType="end"/>
      </w:r>
    </w:p>
    <w:p w14:paraId="58B2E04B">
      <w:pPr>
        <w:rPr>
          <w:b/>
          <w:bCs/>
          <w:color w:val="000000"/>
          <w:szCs w:val="21"/>
        </w:rPr>
      </w:pPr>
    </w:p>
    <w:p w14:paraId="0A7D18BD">
      <w:pPr>
        <w:rPr>
          <w:b/>
          <w:bCs/>
          <w:color w:val="000000"/>
          <w:szCs w:val="21"/>
        </w:rPr>
      </w:pPr>
    </w:p>
    <w:p w14:paraId="0EF5E0D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5D8F67">
      <w:pPr>
        <w:rPr>
          <w:color w:val="000000"/>
          <w:szCs w:val="21"/>
        </w:rPr>
      </w:pPr>
    </w:p>
    <w:p w14:paraId="5BF4A78F">
      <w:pPr>
        <w:ind w:firstLine="420" w:firstLineChars="200"/>
        <w:rPr>
          <w:szCs w:val="21"/>
        </w:rPr>
      </w:pPr>
      <w:r>
        <w:rPr>
          <w:szCs w:val="21"/>
        </w:rPr>
        <w:t>阔别十年，尼尔·斯图尔特带来一部新的文学盛宴。</w:t>
      </w:r>
    </w:p>
    <w:p w14:paraId="7B3CE203">
      <w:pPr>
        <w:rPr>
          <w:szCs w:val="21"/>
        </w:rPr>
      </w:pPr>
    </w:p>
    <w:p w14:paraId="5F8592EE">
      <w:pPr>
        <w:ind w:firstLine="420" w:firstLineChars="200"/>
        <w:rPr>
          <w:szCs w:val="21"/>
        </w:rPr>
      </w:pPr>
      <w:r>
        <w:rPr>
          <w:szCs w:val="21"/>
        </w:rPr>
        <w:t>一个夜晚，一家著名餐厅，一群性格各异的员工和顾客，悄然转动的命运之轮——《试菜》融合悬疑、美食、北欧神话等元素，讲述一段引人入胜的命运之诗。</w:t>
      </w:r>
    </w:p>
    <w:p w14:paraId="3C6C9574">
      <w:pPr>
        <w:ind w:firstLine="420" w:firstLineChars="200"/>
        <w:rPr>
          <w:szCs w:val="21"/>
        </w:rPr>
      </w:pPr>
    </w:p>
    <w:p w14:paraId="28A7A6D5">
      <w:pPr>
        <w:ind w:firstLine="420" w:firstLineChars="200"/>
        <w:rPr>
          <w:szCs w:val="21"/>
        </w:rPr>
      </w:pPr>
      <w:r>
        <w:rPr>
          <w:szCs w:val="21"/>
        </w:rPr>
        <w:t>时间是周二晚，欢迎来到伦敦米德加德餐厅。后厨热闹非凡，前厅餐桌已经铺设好，员工和客人各得其乐。</w:t>
      </w:r>
    </w:p>
    <w:p w14:paraId="2A41E2F7">
      <w:pPr>
        <w:rPr>
          <w:szCs w:val="21"/>
        </w:rPr>
      </w:pPr>
    </w:p>
    <w:p w14:paraId="3DC7E19C">
      <w:pPr>
        <w:ind w:firstLine="420" w:firstLineChars="200"/>
        <w:rPr>
          <w:szCs w:val="21"/>
        </w:rPr>
      </w:pPr>
      <w:r>
        <w:rPr>
          <w:szCs w:val="21"/>
        </w:rPr>
        <w:t>卷入未知阴谋的厨师长；</w:t>
      </w:r>
    </w:p>
    <w:p w14:paraId="0BBCE209">
      <w:pPr>
        <w:ind w:firstLine="420" w:firstLineChars="200"/>
        <w:rPr>
          <w:szCs w:val="21"/>
        </w:rPr>
      </w:pPr>
      <w:r>
        <w:rPr>
          <w:szCs w:val="21"/>
        </w:rPr>
        <w:t>早熟而心怀鬼胎的年轻美食家；</w:t>
      </w:r>
    </w:p>
    <w:p w14:paraId="25D8C129">
      <w:pPr>
        <w:ind w:firstLine="420" w:firstLineChars="200"/>
        <w:rPr>
          <w:szCs w:val="21"/>
        </w:rPr>
      </w:pPr>
      <w:r>
        <w:rPr>
          <w:szCs w:val="21"/>
        </w:rPr>
        <w:t>紧张的新任副主厨；</w:t>
      </w:r>
    </w:p>
    <w:p w14:paraId="08808A7C">
      <w:pPr>
        <w:ind w:firstLine="420" w:firstLineChars="200"/>
        <w:rPr>
          <w:szCs w:val="21"/>
        </w:rPr>
      </w:pPr>
      <w:r>
        <w:rPr>
          <w:szCs w:val="21"/>
        </w:rPr>
        <w:t>名声在外的匿名美食评论家；</w:t>
      </w:r>
    </w:p>
    <w:p w14:paraId="4C7F9B43">
      <w:pPr>
        <w:ind w:firstLine="420" w:firstLineChars="200"/>
        <w:rPr>
          <w:szCs w:val="21"/>
        </w:rPr>
      </w:pPr>
      <w:r>
        <w:rPr>
          <w:szCs w:val="21"/>
        </w:rPr>
        <w:t>情人纠缠不休的糕点师；</w:t>
      </w:r>
    </w:p>
    <w:p w14:paraId="5C37F1E5">
      <w:pPr>
        <w:ind w:firstLine="420" w:firstLineChars="200"/>
        <w:rPr>
          <w:szCs w:val="21"/>
        </w:rPr>
      </w:pPr>
      <w:r>
        <w:rPr>
          <w:szCs w:val="21"/>
        </w:rPr>
        <w:t>一个危险家族出身的不羁儿郎；</w:t>
      </w:r>
    </w:p>
    <w:p w14:paraId="0A1194B3">
      <w:pPr>
        <w:ind w:firstLine="420" w:firstLineChars="200"/>
        <w:rPr>
          <w:szCs w:val="21"/>
        </w:rPr>
      </w:pPr>
      <w:r>
        <w:rPr>
          <w:szCs w:val="21"/>
        </w:rPr>
        <w:t>神秘的厨师长，她不愿谈及的过去；</w:t>
      </w:r>
    </w:p>
    <w:p w14:paraId="35A64C6B">
      <w:pPr>
        <w:ind w:firstLine="420" w:firstLineChars="200"/>
        <w:rPr>
          <w:szCs w:val="21"/>
        </w:rPr>
      </w:pPr>
      <w:r>
        <w:rPr>
          <w:szCs w:val="21"/>
        </w:rPr>
        <w:t>脸上有可怕伤口的孤独食客……</w:t>
      </w:r>
    </w:p>
    <w:p w14:paraId="5821FAD0">
      <w:pPr>
        <w:ind w:firstLine="420" w:firstLineChars="200"/>
        <w:rPr>
          <w:szCs w:val="21"/>
        </w:rPr>
      </w:pPr>
    </w:p>
    <w:p w14:paraId="7515DFF3">
      <w:pPr>
        <w:ind w:firstLine="420" w:firstLineChars="200"/>
        <w:rPr>
          <w:szCs w:val="21"/>
        </w:rPr>
      </w:pPr>
      <w:r>
        <w:rPr>
          <w:szCs w:val="21"/>
        </w:rPr>
        <w:t>隐蔽而安全的位置中，女服务员玛莉默默观察着一切。只有她知晓将要降临的厄运，但无力干预。</w:t>
      </w:r>
    </w:p>
    <w:p w14:paraId="46A6791E">
      <w:pPr>
        <w:ind w:firstLine="420" w:firstLineChars="200"/>
        <w:rPr>
          <w:szCs w:val="21"/>
        </w:rPr>
      </w:pPr>
    </w:p>
    <w:p w14:paraId="7D2D065B">
      <w:pPr>
        <w:ind w:firstLine="420" w:firstLineChars="200"/>
        <w:rPr>
          <w:color w:val="000000"/>
          <w:szCs w:val="21"/>
        </w:rPr>
      </w:pPr>
      <w:r>
        <w:rPr>
          <w:szCs w:val="21"/>
        </w:rPr>
        <w:t>今晚，每个人都将有自己的故事。而改变结局是否已经为时过晚？</w:t>
      </w:r>
      <w:r>
        <w:rPr>
          <w:szCs w:val="21"/>
        </w:rPr>
        <w:br w:type="textWrapping"/>
      </w:r>
    </w:p>
    <w:p w14:paraId="689DFEF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作者专栏：</w:t>
      </w:r>
    </w:p>
    <w:p w14:paraId="4C7F5B67">
      <w:pPr>
        <w:rPr>
          <w:color w:val="000000"/>
          <w:szCs w:val="21"/>
        </w:rPr>
      </w:pPr>
    </w:p>
    <w:p w14:paraId="15DA9A2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故事无处不在，但有些地方是故事汇集、交融的绝佳枢纽。《试菜》取景于一家高档餐厅，同一屋檐下，两个截然不同但又相互依存的空间同步展开。后厨是高度紧张的环境，厨师们不停地备菜、烹饪、装盘、上菜。然后是前厅，一个密闭、放松的空间，食客们舒适地用餐，后厨的一切忙碌都与他们无关。两个世界相互分离但又相互关联，就像头和身、大脑和肠道。</w:t>
      </w:r>
    </w:p>
    <w:p w14:paraId="7E581F15">
      <w:pPr>
        <w:rPr>
          <w:color w:val="000000"/>
          <w:szCs w:val="21"/>
        </w:rPr>
      </w:pPr>
    </w:p>
    <w:p w14:paraId="360F026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我有幸拜访伦敦、洛杉矶、纽约、新南威尔士、科克、芝加哥等地的高级餐厅，品尝美食，参观厨房，向大厨师提出各种问题（往往都是些蠢问题）。我也环顾食客，想知道他们的故事？第一次约会的情侣；独自用餐的食客；极力与服务员交谈的客人；对星级甜点赞不绝口的少年……确实，“写你知道的东西”是个明智的提议，而“写你八卦到的东西”也同样很棒。</w:t>
      </w:r>
    </w:p>
    <w:p w14:paraId="78DC37EE">
      <w:pPr>
        <w:rPr>
          <w:color w:val="000000"/>
          <w:szCs w:val="21"/>
        </w:rPr>
      </w:pPr>
    </w:p>
    <w:p w14:paraId="227D6C5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小说结构从一开始就很清晰，《试菜》交替章节，讲述了发生在伦敦东区</w:t>
      </w:r>
      <w:r>
        <w:rPr>
          <w:szCs w:val="21"/>
        </w:rPr>
        <w:t>米德加德</w:t>
      </w:r>
      <w:r>
        <w:rPr>
          <w:color w:val="000000"/>
          <w:szCs w:val="21"/>
        </w:rPr>
        <w:t>高档餐厅的晚间故事。在这里，我想到了那些老电影，尤其是多集的恐怖电影，陌生人聚集在一间阴森恐怖的房子里，交换着超自然的故事。也许这些电影的基调也悄然地融入了小说。一个特定人物横跨厨房和前厅，在充满活力的环境中悄然出现。也许世界之间的分界线——过去与现在之间，想象与现实之间，播种、生长与消费之间——已经在流血，就像七分熟的牛排一样。</w:t>
      </w:r>
    </w:p>
    <w:p w14:paraId="22EDA6EB">
      <w:pPr>
        <w:rPr>
          <w:color w:val="000000"/>
          <w:szCs w:val="21"/>
        </w:rPr>
      </w:pPr>
    </w:p>
    <w:p w14:paraId="602A839D">
      <w:pPr>
        <w:rPr>
          <w:color w:val="000000"/>
          <w:szCs w:val="21"/>
        </w:rPr>
      </w:pPr>
    </w:p>
    <w:p w14:paraId="6642394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3712B7">
      <w:pPr>
        <w:rPr>
          <w:color w:val="000000"/>
          <w:szCs w:val="21"/>
        </w:rPr>
      </w:pPr>
      <w:bookmarkStart w:id="2" w:name="_GoBack"/>
      <w:bookmarkEnd w:id="2"/>
    </w:p>
    <w:p w14:paraId="2AE97C68">
      <w:pPr>
        <w:ind w:firstLine="420" w:firstLineChars="200"/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799465" cy="974725"/>
            <wp:effectExtent l="0" t="0" r="635" b="0"/>
            <wp:wrapSquare wrapText="bothSides"/>
            <wp:docPr id="80206112" name="图片 2" descr="Neil D.A. Stewart (Author of The Glasgow Coma Sca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6112" name="图片 2" descr="Neil D.A. Stewart (Author of The Glasgow Coma Scal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16" cy="9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尼尔·D·A·斯图尔特（Neil D.A. Stewart）</w:t>
      </w:r>
      <w:r>
        <w:rPr>
          <w:color w:val="000000"/>
          <w:szCs w:val="21"/>
        </w:rPr>
        <w:t xml:space="preserve"> 1978 年出生于格拉斯哥。就读于格拉斯哥大学，获得东英吉利大学创意写作硕士学位。他的第一部小说《格拉斯哥昏迷量表》（</w:t>
      </w:r>
      <w:r>
        <w:rPr>
          <w:i/>
          <w:iCs/>
          <w:color w:val="000000"/>
          <w:szCs w:val="21"/>
        </w:rPr>
        <w:t>The Glasgow Coma Scal</w:t>
      </w:r>
      <w:r>
        <w:rPr>
          <w:color w:val="000000"/>
          <w:szCs w:val="21"/>
        </w:rPr>
        <w:t>）于2014年出版。他目前是画廊和博物馆的自由校对员和编辑助理，也是在线杂志《平民》(</w:t>
      </w:r>
      <w:r>
        <w:rPr>
          <w:i/>
          <w:iCs/>
          <w:color w:val="000000"/>
          <w:szCs w:val="21"/>
        </w:rPr>
        <w:t>Civilian)</w:t>
      </w:r>
      <w:r>
        <w:rPr>
          <w:color w:val="000000"/>
          <w:szCs w:val="21"/>
        </w:rPr>
        <w:t>的艺术编辑。他现居伦敦。</w:t>
      </w:r>
    </w:p>
    <w:p w14:paraId="43472F22">
      <w:pPr>
        <w:rPr>
          <w:color w:val="000000"/>
          <w:szCs w:val="21"/>
        </w:rPr>
      </w:pPr>
    </w:p>
    <w:p w14:paraId="6238880F">
      <w:pPr>
        <w:rPr>
          <w:color w:val="000000"/>
          <w:szCs w:val="21"/>
        </w:rPr>
      </w:pPr>
    </w:p>
    <w:p w14:paraId="1AC3D51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F958322">
      <w:pPr>
        <w:rPr>
          <w:b/>
          <w:bCs/>
          <w:color w:val="000000"/>
          <w:szCs w:val="21"/>
        </w:rPr>
      </w:pPr>
    </w:p>
    <w:p w14:paraId="59046746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尼尔·斯图尔特是那种一代人中只会出现一次的作家……《试菜》是非凡的——一部疯狂、奇幻、十道菜式的小说，文笔优美，完全原创，充满了思想和创意。而且野心勃勃——有太多的人物，太多的故事，都巧妙地编排在一起。我读了两遍之后仍然不知道尼尔是如何做到的。它值得成为一部超级畅销书。”</w:t>
      </w:r>
    </w:p>
    <w:p w14:paraId="65D2B8E2">
      <w:pPr>
        <w:ind w:firstLine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——保罗·默里，著有《蜂蜇》，2023年布克奖短名单</w:t>
      </w:r>
    </w:p>
    <w:p w14:paraId="52E053B3">
      <w:pPr>
        <w:jc w:val="left"/>
        <w:rPr>
          <w:bCs/>
          <w:color w:val="000000"/>
          <w:szCs w:val="21"/>
        </w:rPr>
      </w:pPr>
    </w:p>
    <w:p w14:paraId="7C9BD6CA">
      <w:pPr>
        <w:ind w:firstLine="420" w:firstLineChars="2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“《试菜》是一本令人垂涎的小说，其情节如同一把锋利的厨刀，巧妙地构建出虚构的餐厅。这本书就像最好的高级餐饮体验一样，美丽、令人满足，最终令人惊喜。”</w:t>
      </w:r>
    </w:p>
    <w:p w14:paraId="018C0B15">
      <w:pPr>
        <w:ind w:firstLine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——劳伦·比克斯，《闪亮女孩》一书的作者</w:t>
      </w:r>
    </w:p>
    <w:p w14:paraId="202E6EF5">
      <w:pPr>
        <w:jc w:val="left"/>
        <w:rPr>
          <w:bCs/>
          <w:color w:val="000000"/>
          <w:szCs w:val="21"/>
        </w:rPr>
      </w:pPr>
    </w:p>
    <w:p w14:paraId="56BBE676">
      <w:pPr>
        <w:ind w:firstLine="420" w:firstLineChars="2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“《试菜》充满了高端餐厅的紧张感，以及许多沸腾、令人心碎、引人入胜的过往人生的交汇。我不想让这本书结束。当它结束时，我感到很失落。”</w:t>
      </w:r>
    </w:p>
    <w:p w14:paraId="19FD5D4A">
      <w:pPr>
        <w:ind w:firstLine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——劳拉·霍沃思，《纪念碑》作者</w:t>
      </w:r>
    </w:p>
    <w:p w14:paraId="6E74021C">
      <w:pPr>
        <w:jc w:val="left"/>
        <w:rPr>
          <w:bCs/>
          <w:color w:val="000000"/>
          <w:szCs w:val="21"/>
        </w:rPr>
      </w:pPr>
    </w:p>
    <w:p w14:paraId="7381CBB4">
      <w:pPr>
        <w:ind w:firstLine="420" w:firstLineChars="2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“《试菜》</w:t>
      </w:r>
      <w:r>
        <w:rPr>
          <w:rFonts w:hint="eastAsia"/>
          <w:bCs/>
          <w:color w:val="000000"/>
          <w:szCs w:val="21"/>
          <w:lang w:val="en-US" w:eastAsia="zh-CN"/>
        </w:rPr>
        <w:t>是</w:t>
      </w:r>
      <w:r>
        <w:rPr>
          <w:bCs/>
          <w:color w:val="000000"/>
          <w:szCs w:val="21"/>
        </w:rPr>
        <w:t>一串短篇小说，以小说的黄金主线串联在一起。这本书充满了会让你喘不过气来的转折。这是一部惊悚小说，细致入微地描绘了高端餐饮界的世界，描绘了各种各样的伤害，讲述了人们从何而来、又变成了什么的深刻故事。简而言之，这是一场疯狂的旅程。”</w:t>
      </w:r>
    </w:p>
    <w:p w14:paraId="6852B1F1">
      <w:pPr>
        <w:ind w:firstLine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——奈尔·穆克吉</w:t>
      </w:r>
    </w:p>
    <w:p w14:paraId="2167BED3">
      <w:pPr>
        <w:jc w:val="left"/>
        <w:rPr>
          <w:bCs/>
          <w:color w:val="000000"/>
          <w:szCs w:val="21"/>
        </w:rPr>
      </w:pPr>
    </w:p>
    <w:p w14:paraId="40E9E94A">
      <w:pPr>
        <w:ind w:firstLine="420" w:firstLineChars="2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“《试菜》是一本令人惊叹的小说，它在奇幻与现实之间游走。它从幽默到恐怖，展现了对高端餐厅及其食客略显失常的本性深刻的洞察，以机智、诗意和惊人的措辞展现了这一点。”</w:t>
      </w:r>
    </w:p>
    <w:p w14:paraId="435D0293">
      <w:pPr>
        <w:ind w:firstLine="200"/>
        <w:jc w:val="right"/>
        <w:rPr>
          <w:bCs/>
          <w:color w:val="000000"/>
          <w:szCs w:val="21"/>
        </w:rPr>
      </w:pPr>
      <w:r>
        <w:rPr>
          <w:b/>
          <w:color w:val="000000"/>
          <w:szCs w:val="21"/>
        </w:rPr>
        <w:t>——</w:t>
      </w:r>
      <w:r>
        <w:rPr>
          <w:bCs/>
          <w:color w:val="000000"/>
          <w:szCs w:val="21"/>
        </w:rPr>
        <w:t>玛莉娜·奥洛林</w:t>
      </w:r>
    </w:p>
    <w:p w14:paraId="7A3867CC">
      <w:pPr>
        <w:rPr>
          <w:b/>
          <w:color w:val="000000"/>
          <w:szCs w:val="21"/>
        </w:rPr>
      </w:pPr>
    </w:p>
    <w:p w14:paraId="412CCAA7">
      <w:pPr>
        <w:rPr>
          <w:b/>
          <w:color w:val="000000"/>
          <w:szCs w:val="21"/>
        </w:rPr>
      </w:pPr>
    </w:p>
    <w:p w14:paraId="600B94A9">
      <w:pPr>
        <w:shd w:val="clear" w:color="auto" w:fill="FFFFFF"/>
        <w:rPr>
          <w:color w:val="000000"/>
          <w:szCs w:val="21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zCs w:val="21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zCs w:val="21"/>
          <w:shd w:val="clear" w:color="auto" w:fill="FFFFFF"/>
          <w:lang w:bidi="ar"/>
        </w:rPr>
        <w:t>谢您的阅读！</w:t>
      </w:r>
    </w:p>
    <w:p w14:paraId="3752FA1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  <w:lang w:bidi="ar"/>
        </w:rPr>
        <w:t>请将反馈信息发至：</w:t>
      </w:r>
      <w:r>
        <w:rPr>
          <w:rFonts w:eastAsia="华文中宋"/>
          <w:b/>
          <w:color w:val="000000"/>
          <w:szCs w:val="21"/>
          <w:lang w:bidi="ar"/>
        </w:rPr>
        <w:t>版权负责人</w:t>
      </w:r>
    </w:p>
    <w:p w14:paraId="05508D36">
      <w:pPr>
        <w:rPr>
          <w:b/>
          <w:color w:val="000000"/>
          <w:szCs w:val="21"/>
        </w:rPr>
      </w:pPr>
      <w:r>
        <w:rPr>
          <w:b/>
          <w:color w:val="000000"/>
          <w:szCs w:val="21"/>
          <w:lang w:bidi="ar"/>
        </w:rPr>
        <w:t>Email</w:t>
      </w:r>
      <w:r>
        <w:rPr>
          <w:color w:val="000000"/>
          <w:szCs w:val="21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7E461014">
      <w:pPr>
        <w:rPr>
          <w:b/>
          <w:color w:val="000000"/>
          <w:szCs w:val="21"/>
        </w:rPr>
      </w:pPr>
      <w:r>
        <w:rPr>
          <w:color w:val="000000"/>
          <w:szCs w:val="21"/>
          <w:lang w:bidi="ar"/>
        </w:rPr>
        <w:t>安德鲁·纳伯格联合国际有限公司北京代表处</w:t>
      </w:r>
    </w:p>
    <w:p w14:paraId="60E3C9B2">
      <w:pPr>
        <w:rPr>
          <w:b/>
          <w:color w:val="000000"/>
          <w:szCs w:val="21"/>
        </w:rPr>
      </w:pPr>
      <w:r>
        <w:rPr>
          <w:color w:val="000000"/>
          <w:szCs w:val="21"/>
          <w:lang w:bidi="ar"/>
        </w:rPr>
        <w:t>北京市海淀区中关村大街甲59号中国人民大学文化大厦1705室, 邮编：100872</w:t>
      </w:r>
    </w:p>
    <w:p w14:paraId="1DBDAA60">
      <w:pPr>
        <w:rPr>
          <w:b/>
          <w:color w:val="000000"/>
          <w:szCs w:val="21"/>
        </w:rPr>
      </w:pPr>
      <w:r>
        <w:rPr>
          <w:color w:val="000000"/>
          <w:szCs w:val="21"/>
          <w:lang w:bidi="ar"/>
        </w:rPr>
        <w:t>电话：010-82504106, 传真：010-82504200</w:t>
      </w:r>
    </w:p>
    <w:p w14:paraId="103DF042">
      <w:pPr>
        <w:rPr>
          <w:szCs w:val="21"/>
        </w:rPr>
      </w:pPr>
      <w:r>
        <w:rPr>
          <w:color w:val="000000"/>
          <w:szCs w:val="21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36BD1D">
      <w:pPr>
        <w:rPr>
          <w:color w:val="000000"/>
          <w:szCs w:val="21"/>
        </w:rPr>
      </w:pPr>
      <w:r>
        <w:rPr>
          <w:color w:val="000000"/>
          <w:szCs w:val="21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601D0A9">
      <w:pPr>
        <w:rPr>
          <w:color w:val="000000"/>
          <w:szCs w:val="21"/>
        </w:rPr>
      </w:pPr>
      <w:r>
        <w:rPr>
          <w:color w:val="000000"/>
          <w:szCs w:val="21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EAEB60B">
      <w:pPr>
        <w:rPr>
          <w:color w:val="000000"/>
          <w:szCs w:val="21"/>
        </w:rPr>
      </w:pPr>
      <w:r>
        <w:rPr>
          <w:color w:val="000000"/>
          <w:szCs w:val="21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F8A84E3">
      <w:pPr>
        <w:rPr>
          <w:szCs w:val="21"/>
        </w:rPr>
      </w:pPr>
      <w:r>
        <w:rPr>
          <w:color w:val="000000"/>
          <w:szCs w:val="21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018B77A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  <w:lang w:bidi="ar"/>
        </w:rPr>
        <w:t>新浪微博</w:t>
      </w:r>
      <w:r>
        <w:rPr>
          <w:bCs/>
          <w:color w:val="000000"/>
          <w:szCs w:val="21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zCs w:val="21"/>
          <w:shd w:val="clear" w:color="auto" w:fill="FFFFFF"/>
        </w:rPr>
        <w:t>安德鲁纳伯格公司的微博_微博 (weibo.com)</w:t>
      </w:r>
      <w:r>
        <w:rPr>
          <w:rStyle w:val="16"/>
          <w:szCs w:val="21"/>
          <w:shd w:val="clear" w:color="auto" w:fill="FFFFFF"/>
        </w:rPr>
        <w:fldChar w:fldCharType="end"/>
      </w:r>
    </w:p>
    <w:p w14:paraId="7F43BA4E">
      <w:pPr>
        <w:shd w:val="clear" w:color="auto" w:fill="FFFFFF"/>
        <w:rPr>
          <w:b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  <w:lang w:bidi="ar"/>
        </w:rPr>
        <w:t>微信订阅号：ANABJ2002</w:t>
      </w:r>
    </w:p>
    <w:p w14:paraId="644F2D42">
      <w:pPr>
        <w:rPr>
          <w:color w:val="00000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1E9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580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A58907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2AAADC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8D96A8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7D8C8E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840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A0D4C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/>
        <w:lang w:val="en-US" w:eastAsia="zh-CN"/>
      </w:rPr>
      <w:t xml:space="preserve">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0230"/>
    <w:rsid w:val="00013D7A"/>
    <w:rsid w:val="00014408"/>
    <w:rsid w:val="00015031"/>
    <w:rsid w:val="00015E17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F53"/>
    <w:rsid w:val="000C3B88"/>
    <w:rsid w:val="000C3FD6"/>
    <w:rsid w:val="000D0A7C"/>
    <w:rsid w:val="000D293D"/>
    <w:rsid w:val="000D34C3"/>
    <w:rsid w:val="000D3D3A"/>
    <w:rsid w:val="000D5F8D"/>
    <w:rsid w:val="001017C7"/>
    <w:rsid w:val="00102500"/>
    <w:rsid w:val="001067AB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0293"/>
    <w:rsid w:val="001B2196"/>
    <w:rsid w:val="001B679D"/>
    <w:rsid w:val="001C6D65"/>
    <w:rsid w:val="001D0115"/>
    <w:rsid w:val="001D0FAF"/>
    <w:rsid w:val="001D4E4F"/>
    <w:rsid w:val="001F0F15"/>
    <w:rsid w:val="002068EA"/>
    <w:rsid w:val="00212359"/>
    <w:rsid w:val="00215BF8"/>
    <w:rsid w:val="0021778B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86696"/>
    <w:rsid w:val="002948B7"/>
    <w:rsid w:val="00295FD8"/>
    <w:rsid w:val="0029676A"/>
    <w:rsid w:val="002B531C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C8F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090"/>
    <w:rsid w:val="005F4D4D"/>
    <w:rsid w:val="005F5420"/>
    <w:rsid w:val="00616A0F"/>
    <w:rsid w:val="006176AA"/>
    <w:rsid w:val="00654AD0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1D91"/>
    <w:rsid w:val="00792AB2"/>
    <w:rsid w:val="007962CA"/>
    <w:rsid w:val="007A1801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00D3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5137"/>
    <w:rsid w:val="008833DC"/>
    <w:rsid w:val="00895CB6"/>
    <w:rsid w:val="008A6811"/>
    <w:rsid w:val="008A7AE7"/>
    <w:rsid w:val="008B7DDA"/>
    <w:rsid w:val="008C0420"/>
    <w:rsid w:val="008C4BCC"/>
    <w:rsid w:val="008D07F2"/>
    <w:rsid w:val="008D278C"/>
    <w:rsid w:val="008D2BFD"/>
    <w:rsid w:val="008D4F84"/>
    <w:rsid w:val="008E1206"/>
    <w:rsid w:val="008E5DFE"/>
    <w:rsid w:val="008F46C1"/>
    <w:rsid w:val="00906691"/>
    <w:rsid w:val="00916A50"/>
    <w:rsid w:val="009222F0"/>
    <w:rsid w:val="00931DDB"/>
    <w:rsid w:val="0093641A"/>
    <w:rsid w:val="00937973"/>
    <w:rsid w:val="00953C63"/>
    <w:rsid w:val="0095747D"/>
    <w:rsid w:val="00971603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0734"/>
    <w:rsid w:val="00AB060D"/>
    <w:rsid w:val="00AB7588"/>
    <w:rsid w:val="00AB762B"/>
    <w:rsid w:val="00AC7610"/>
    <w:rsid w:val="00AD1193"/>
    <w:rsid w:val="00AD23A3"/>
    <w:rsid w:val="00AD4F3F"/>
    <w:rsid w:val="00AF0671"/>
    <w:rsid w:val="00B057F1"/>
    <w:rsid w:val="00B254DB"/>
    <w:rsid w:val="00B262C1"/>
    <w:rsid w:val="00B46E7C"/>
    <w:rsid w:val="00B47582"/>
    <w:rsid w:val="00B53BD7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693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1ADB"/>
    <w:rsid w:val="00C308BC"/>
    <w:rsid w:val="00C40DC8"/>
    <w:rsid w:val="00C70E68"/>
    <w:rsid w:val="00C71DBF"/>
    <w:rsid w:val="00C835AD"/>
    <w:rsid w:val="00C9021F"/>
    <w:rsid w:val="00CA1373"/>
    <w:rsid w:val="00CA1DDF"/>
    <w:rsid w:val="00CB6027"/>
    <w:rsid w:val="00CC69DA"/>
    <w:rsid w:val="00CD3036"/>
    <w:rsid w:val="00CD409A"/>
    <w:rsid w:val="00D02ACD"/>
    <w:rsid w:val="00D068E5"/>
    <w:rsid w:val="00D17732"/>
    <w:rsid w:val="00D24A70"/>
    <w:rsid w:val="00D24E00"/>
    <w:rsid w:val="00D26295"/>
    <w:rsid w:val="00D341FB"/>
    <w:rsid w:val="00D409E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0BE5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1F27"/>
    <w:rsid w:val="00FC3699"/>
    <w:rsid w:val="00FD049B"/>
    <w:rsid w:val="00FD2972"/>
    <w:rsid w:val="00FD3BC4"/>
    <w:rsid w:val="00FE1077"/>
    <w:rsid w:val="00FE1BA2"/>
    <w:rsid w:val="00FF01D6"/>
    <w:rsid w:val="04B21E8E"/>
    <w:rsid w:val="055F1B46"/>
    <w:rsid w:val="065742DF"/>
    <w:rsid w:val="0806583D"/>
    <w:rsid w:val="091A3CEE"/>
    <w:rsid w:val="09C0080C"/>
    <w:rsid w:val="0AA822B2"/>
    <w:rsid w:val="0C1B0437"/>
    <w:rsid w:val="0ED63EFE"/>
    <w:rsid w:val="11361529"/>
    <w:rsid w:val="1264528F"/>
    <w:rsid w:val="12D17378"/>
    <w:rsid w:val="12D81E34"/>
    <w:rsid w:val="14117386"/>
    <w:rsid w:val="14410444"/>
    <w:rsid w:val="14C12F5A"/>
    <w:rsid w:val="162057B7"/>
    <w:rsid w:val="17594F22"/>
    <w:rsid w:val="18F733EE"/>
    <w:rsid w:val="1B1223C0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00792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C643EC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A95198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CD2F68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1810</Words>
  <Characters>2234</Characters>
  <Lines>20</Lines>
  <Paragraphs>5</Paragraphs>
  <TotalTime>55</TotalTime>
  <ScaleCrop>false</ScaleCrop>
  <LinksUpToDate>false</LinksUpToDate>
  <CharactersWithSpaces>2277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2023-11-16T02:57:00Z</dcterms:created>
  <dc:creator>Image</dc:creator>
  <cp:lastModifiedBy>Conor Cheng</cp:lastModifiedBy>
  <cp:lastPrinted>2005-06-10T06:33:00Z</cp:lastPrinted>
  <dcterms:modified xsi:type="dcterms:W3CDTF">2024-08-16T05:49:53Z</dcterms:modified>
  <dc:title>新 书 推 荐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