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DE734" w14:textId="77777777" w:rsidR="00FF4DC7" w:rsidRPr="00C15B77" w:rsidRDefault="00FF4DC7">
      <w:pPr>
        <w:spacing w:line="500" w:lineRule="exact"/>
        <w:jc w:val="center"/>
        <w:rPr>
          <w:b/>
          <w:bCs/>
          <w:szCs w:val="21"/>
        </w:rPr>
      </w:pPr>
    </w:p>
    <w:p w14:paraId="68AB75BA" w14:textId="77777777" w:rsidR="00FF4DC7" w:rsidRPr="00C15B77" w:rsidRDefault="00000000">
      <w:pPr>
        <w:spacing w:line="500" w:lineRule="exact"/>
        <w:jc w:val="center"/>
        <w:rPr>
          <w:b/>
          <w:bCs/>
          <w:sz w:val="36"/>
        </w:rPr>
      </w:pPr>
      <w:r w:rsidRPr="00C15B77">
        <w:rPr>
          <w:b/>
          <w:bCs/>
          <w:sz w:val="36"/>
        </w:rPr>
        <w:t>德占巴黎警督系列</w:t>
      </w:r>
    </w:p>
    <w:p w14:paraId="14D0577C" w14:textId="77777777" w:rsidR="00FF4DC7" w:rsidRPr="00C15B77" w:rsidRDefault="00000000">
      <w:pPr>
        <w:spacing w:line="500" w:lineRule="exact"/>
        <w:jc w:val="center"/>
        <w:rPr>
          <w:b/>
          <w:bCs/>
          <w:sz w:val="36"/>
        </w:rPr>
      </w:pPr>
      <w:r w:rsidRPr="00C15B77">
        <w:rPr>
          <w:b/>
          <w:bCs/>
          <w:sz w:val="36"/>
        </w:rPr>
        <w:t>Henri Lefort Mysteries</w:t>
      </w:r>
    </w:p>
    <w:p w14:paraId="17B8EDA4" w14:textId="77777777" w:rsidR="00FF4DC7" w:rsidRPr="00C15B77" w:rsidRDefault="00FF4DC7">
      <w:pPr>
        <w:rPr>
          <w:b/>
          <w:szCs w:val="21"/>
        </w:rPr>
      </w:pPr>
    </w:p>
    <w:p w14:paraId="2C816BE5" w14:textId="77777777" w:rsidR="00FF4DC7" w:rsidRPr="00C15B77" w:rsidRDefault="00FF4DC7">
      <w:pPr>
        <w:rPr>
          <w:b/>
          <w:szCs w:val="21"/>
        </w:rPr>
      </w:pPr>
    </w:p>
    <w:p w14:paraId="7C14F652" w14:textId="77777777" w:rsidR="00FF4DC7" w:rsidRPr="00C15B77" w:rsidRDefault="00000000">
      <w:pPr>
        <w:rPr>
          <w:b/>
          <w:szCs w:val="21"/>
        </w:rPr>
      </w:pPr>
      <w:r w:rsidRPr="00C15B77">
        <w:rPr>
          <w:b/>
          <w:szCs w:val="21"/>
        </w:rPr>
        <w:t>作者简介：</w:t>
      </w:r>
      <w:bookmarkStart w:id="0" w:name="productDetails"/>
      <w:bookmarkEnd w:id="0"/>
    </w:p>
    <w:p w14:paraId="4B3AA897" w14:textId="77777777" w:rsidR="00FF4DC7" w:rsidRPr="00C15B77" w:rsidRDefault="00FF4DC7">
      <w:pPr>
        <w:rPr>
          <w:color w:val="000000"/>
          <w:szCs w:val="21"/>
        </w:rPr>
      </w:pPr>
    </w:p>
    <w:p w14:paraId="24628BFD" w14:textId="77777777" w:rsidR="00FF4DC7" w:rsidRPr="00C15B77" w:rsidRDefault="00000000">
      <w:pPr>
        <w:ind w:firstLineChars="200" w:firstLine="480"/>
        <w:rPr>
          <w:color w:val="000000"/>
          <w:szCs w:val="21"/>
        </w:rPr>
      </w:pPr>
      <w:r w:rsidRPr="00C15B77">
        <w:rPr>
          <w:noProof/>
          <w:sz w:val="24"/>
        </w:rPr>
        <w:drawing>
          <wp:anchor distT="0" distB="0" distL="114300" distR="114300" simplePos="0" relativeHeight="251657216" behindDoc="0" locked="0" layoutInCell="1" allowOverlap="1" wp14:anchorId="60C35FA8" wp14:editId="42399C87">
            <wp:simplePos x="0" y="0"/>
            <wp:positionH relativeFrom="margin">
              <wp:posOffset>0</wp:posOffset>
            </wp:positionH>
            <wp:positionV relativeFrom="paragraph">
              <wp:posOffset>19050</wp:posOffset>
            </wp:positionV>
            <wp:extent cx="1328420" cy="1328420"/>
            <wp:effectExtent l="0" t="0" r="12700" b="12700"/>
            <wp:wrapSquare wrapText="bothSides"/>
            <wp:docPr id="2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209" cy="13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C15B77">
        <w:rPr>
          <w:b/>
          <w:bCs/>
          <w:color w:val="000000"/>
          <w:szCs w:val="21"/>
        </w:rPr>
        <w:t>马克</w:t>
      </w:r>
      <w:r w:rsidRPr="00C15B77">
        <w:rPr>
          <w:b/>
          <w:bCs/>
          <w:color w:val="000000"/>
          <w:szCs w:val="21"/>
        </w:rPr>
        <w:t>·</w:t>
      </w:r>
      <w:r w:rsidRPr="00C15B77">
        <w:rPr>
          <w:b/>
          <w:bCs/>
          <w:color w:val="000000"/>
          <w:szCs w:val="21"/>
        </w:rPr>
        <w:t>普莱尔（</w:t>
      </w:r>
      <w:r w:rsidRPr="00C15B77">
        <w:rPr>
          <w:b/>
          <w:bCs/>
          <w:color w:val="000000"/>
          <w:szCs w:val="21"/>
        </w:rPr>
        <w:t>Mark Pryor</w:t>
      </w:r>
      <w:r w:rsidRPr="00C15B77">
        <w:rPr>
          <w:b/>
          <w:bCs/>
          <w:color w:val="000000"/>
          <w:szCs w:val="21"/>
        </w:rPr>
        <w:t>）</w:t>
      </w:r>
      <w:r w:rsidRPr="00C15B77">
        <w:rPr>
          <w:color w:val="000000"/>
          <w:szCs w:val="21"/>
        </w:rPr>
        <w:t>曾任报社记者和重罪检察官。他来自英国，现居美国德克萨斯州奥斯汀市。他曾以巴黎、伦敦和巴塞罗那为背景，写就</w:t>
      </w:r>
      <w:r w:rsidRPr="00C15B77">
        <w:rPr>
          <w:color w:val="000000"/>
          <w:szCs w:val="21"/>
        </w:rPr>
        <w:t>“</w:t>
      </w:r>
      <w:r w:rsidRPr="00C15B77">
        <w:rPr>
          <w:color w:val="000000"/>
          <w:szCs w:val="21"/>
        </w:rPr>
        <w:t>雨果</w:t>
      </w:r>
      <w:r w:rsidRPr="00C15B77">
        <w:rPr>
          <w:color w:val="000000"/>
          <w:szCs w:val="21"/>
        </w:rPr>
        <w:t>·</w:t>
      </w:r>
      <w:r w:rsidRPr="00C15B77">
        <w:rPr>
          <w:color w:val="000000"/>
          <w:szCs w:val="21"/>
        </w:rPr>
        <w:t>马斯顿</w:t>
      </w:r>
      <w:r w:rsidRPr="00C15B77">
        <w:rPr>
          <w:color w:val="000000"/>
          <w:szCs w:val="21"/>
        </w:rPr>
        <w:t>”</w:t>
      </w:r>
      <w:r w:rsidRPr="00C15B77">
        <w:rPr>
          <w:color w:val="000000"/>
          <w:szCs w:val="21"/>
        </w:rPr>
        <w:t>悬疑系列（</w:t>
      </w:r>
      <w:r w:rsidRPr="00C15B77">
        <w:rPr>
          <w:color w:val="000000"/>
          <w:szCs w:val="21"/>
        </w:rPr>
        <w:t>Hugo Marston mystery series</w:t>
      </w:r>
      <w:r w:rsidRPr="00C15B77">
        <w:rPr>
          <w:color w:val="000000"/>
          <w:szCs w:val="21"/>
        </w:rPr>
        <w:t>）。马克也曾创作心理惊悚小说《空心人》（</w:t>
      </w:r>
      <w:r w:rsidRPr="00C15B77">
        <w:rPr>
          <w:i/>
          <w:iCs/>
          <w:color w:val="000000"/>
          <w:szCs w:val="21"/>
        </w:rPr>
        <w:t>Hollow Man</w:t>
      </w:r>
      <w:r w:rsidRPr="00C15B77">
        <w:rPr>
          <w:color w:val="000000"/>
          <w:szCs w:val="21"/>
        </w:rPr>
        <w:t>）及其续作《多米尼克》（</w:t>
      </w:r>
      <w:r w:rsidRPr="00C15B77">
        <w:rPr>
          <w:i/>
          <w:iCs/>
          <w:color w:val="000000"/>
          <w:szCs w:val="21"/>
        </w:rPr>
        <w:t>Dominic</w:t>
      </w:r>
      <w:r w:rsidRPr="00C15B77">
        <w:rPr>
          <w:color w:val="000000"/>
          <w:szCs w:val="21"/>
        </w:rPr>
        <w:t>）。作为检察官，他曾出席哥伦比亚广播公司（</w:t>
      </w:r>
      <w:r w:rsidRPr="00C15B77">
        <w:rPr>
          <w:color w:val="000000"/>
          <w:szCs w:val="21"/>
        </w:rPr>
        <w:t>CBS</w:t>
      </w:r>
      <w:r w:rsidRPr="00C15B77">
        <w:rPr>
          <w:color w:val="000000"/>
          <w:szCs w:val="21"/>
        </w:rPr>
        <w:t>）《</w:t>
      </w:r>
      <w:r w:rsidRPr="00C15B77">
        <w:rPr>
          <w:color w:val="000000"/>
          <w:szCs w:val="21"/>
        </w:rPr>
        <w:t>48</w:t>
      </w:r>
      <w:r w:rsidRPr="00C15B77">
        <w:rPr>
          <w:color w:val="000000"/>
          <w:szCs w:val="21"/>
        </w:rPr>
        <w:t>小时》（</w:t>
      </w:r>
      <w:r w:rsidRPr="00C15B77">
        <w:rPr>
          <w:color w:val="000000"/>
          <w:szCs w:val="21"/>
        </w:rPr>
        <w:t>48 Hours</w:t>
      </w:r>
      <w:r w:rsidRPr="00C15B77">
        <w:rPr>
          <w:color w:val="000000"/>
          <w:szCs w:val="21"/>
        </w:rPr>
        <w:t>）新闻节目和探索频道（</w:t>
      </w:r>
      <w:r w:rsidRPr="00C15B77">
        <w:rPr>
          <w:color w:val="000000"/>
          <w:szCs w:val="21"/>
        </w:rPr>
        <w:t>Discovery Channel</w:t>
      </w:r>
      <w:r w:rsidRPr="00C15B77">
        <w:rPr>
          <w:color w:val="000000"/>
          <w:szCs w:val="21"/>
        </w:rPr>
        <w:t>）的《探索</w:t>
      </w:r>
      <w:r w:rsidRPr="00C15B77">
        <w:rPr>
          <w:color w:val="000000"/>
          <w:szCs w:val="21"/>
        </w:rPr>
        <w:t>ID</w:t>
      </w:r>
      <w:r w:rsidRPr="00C15B77">
        <w:rPr>
          <w:color w:val="000000"/>
          <w:szCs w:val="21"/>
        </w:rPr>
        <w:t>：冷血》（</w:t>
      </w:r>
      <w:r w:rsidRPr="00C15B77">
        <w:rPr>
          <w:color w:val="000000"/>
          <w:szCs w:val="21"/>
        </w:rPr>
        <w:t>Discovery ID: Cold Blood</w:t>
      </w:r>
      <w:r w:rsidRPr="00C15B77">
        <w:rPr>
          <w:color w:val="000000"/>
          <w:szCs w:val="21"/>
        </w:rPr>
        <w:t>）节目。</w:t>
      </w:r>
    </w:p>
    <w:p w14:paraId="73A1284C" w14:textId="77777777" w:rsidR="00FF4DC7" w:rsidRPr="00C15B77" w:rsidRDefault="00FF4DC7">
      <w:pPr>
        <w:rPr>
          <w:b/>
          <w:szCs w:val="21"/>
        </w:rPr>
      </w:pPr>
    </w:p>
    <w:p w14:paraId="0893DF14" w14:textId="77777777" w:rsidR="00FF4DC7" w:rsidRPr="00C15B77" w:rsidRDefault="00000000">
      <w:pPr>
        <w:rPr>
          <w:b/>
          <w:szCs w:val="21"/>
        </w:rPr>
      </w:pPr>
      <w:r w:rsidRPr="00C15B77">
        <w:rPr>
          <w:b/>
          <w:noProof/>
          <w:szCs w:val="21"/>
        </w:rPr>
        <w:drawing>
          <wp:anchor distT="0" distB="0" distL="114300" distR="114300" simplePos="0" relativeHeight="251656192" behindDoc="1" locked="0" layoutInCell="1" allowOverlap="1" wp14:anchorId="3736C17B" wp14:editId="4AA96EBD">
            <wp:simplePos x="0" y="0"/>
            <wp:positionH relativeFrom="column">
              <wp:posOffset>4114800</wp:posOffset>
            </wp:positionH>
            <wp:positionV relativeFrom="paragraph">
              <wp:posOffset>198120</wp:posOffset>
            </wp:positionV>
            <wp:extent cx="1240155" cy="1885315"/>
            <wp:effectExtent l="9525" t="9525" r="15240" b="10160"/>
            <wp:wrapTight wrapText="bothSides">
              <wp:wrapPolygon edited="0">
                <wp:start x="-166" y="-109"/>
                <wp:lineTo x="-166" y="21542"/>
                <wp:lineTo x="21600" y="21542"/>
                <wp:lineTo x="21600" y="-109"/>
                <wp:lineTo x="-166" y="-109"/>
              </wp:wrapPolygon>
            </wp:wrapTight>
            <wp:docPr id="26" name="图片 2" descr="9781250824820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 descr="9781250824820_F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88531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2BE1B24C" w14:textId="614E71EB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中文书名：《死于日落》</w:t>
      </w:r>
      <w:r w:rsidRPr="00C15B77">
        <w:rPr>
          <w:b/>
          <w:color w:val="000000"/>
          <w:szCs w:val="21"/>
        </w:rPr>
        <w:t>(</w:t>
      </w:r>
      <w:r w:rsidRPr="00C15B77">
        <w:rPr>
          <w:b/>
          <w:color w:val="000000"/>
          <w:szCs w:val="21"/>
        </w:rPr>
        <w:t>德占巴黎警督系列</w:t>
      </w:r>
      <w:r w:rsidRPr="00C15B77">
        <w:rPr>
          <w:b/>
          <w:color w:val="000000"/>
          <w:szCs w:val="21"/>
        </w:rPr>
        <w:t xml:space="preserve"> #1)</w:t>
      </w:r>
    </w:p>
    <w:p w14:paraId="0C81D1A6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英文书名：</w:t>
      </w:r>
      <w:r w:rsidRPr="00C15B77">
        <w:rPr>
          <w:b/>
          <w:color w:val="000000"/>
          <w:szCs w:val="21"/>
        </w:rPr>
        <w:t>DIE AROUND SUNDOWN (Henri Lefort Mysteries #1)</w:t>
      </w:r>
    </w:p>
    <w:p w14:paraId="6B547E15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作</w:t>
      </w:r>
      <w:r w:rsidRPr="00C15B77">
        <w:rPr>
          <w:b/>
          <w:color w:val="000000"/>
          <w:szCs w:val="21"/>
        </w:rPr>
        <w:t xml:space="preserve">    </w:t>
      </w:r>
      <w:r w:rsidRPr="00C15B77">
        <w:rPr>
          <w:b/>
          <w:color w:val="000000"/>
          <w:szCs w:val="21"/>
        </w:rPr>
        <w:t>者：</w:t>
      </w:r>
      <w:r w:rsidRPr="00C15B77">
        <w:rPr>
          <w:b/>
          <w:color w:val="000000"/>
          <w:szCs w:val="21"/>
        </w:rPr>
        <w:t>Mark Pryor</w:t>
      </w:r>
    </w:p>
    <w:p w14:paraId="2375CEFC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出</w:t>
      </w:r>
      <w:r w:rsidRPr="00C15B77">
        <w:rPr>
          <w:b/>
          <w:color w:val="000000"/>
          <w:szCs w:val="21"/>
        </w:rPr>
        <w:t xml:space="preserve"> </w:t>
      </w:r>
      <w:r w:rsidRPr="00C15B77">
        <w:rPr>
          <w:b/>
          <w:color w:val="000000"/>
          <w:szCs w:val="21"/>
        </w:rPr>
        <w:t>版</w:t>
      </w:r>
      <w:r w:rsidRPr="00C15B77">
        <w:rPr>
          <w:b/>
          <w:color w:val="000000"/>
          <w:szCs w:val="21"/>
        </w:rPr>
        <w:t xml:space="preserve"> </w:t>
      </w:r>
      <w:r w:rsidRPr="00C15B77">
        <w:rPr>
          <w:b/>
          <w:color w:val="000000"/>
          <w:szCs w:val="21"/>
        </w:rPr>
        <w:t>社：</w:t>
      </w:r>
      <w:r w:rsidRPr="00C15B77">
        <w:rPr>
          <w:b/>
          <w:color w:val="000000"/>
          <w:szCs w:val="21"/>
        </w:rPr>
        <w:t>Minotaur Books/ St. Martin’s Press</w:t>
      </w:r>
    </w:p>
    <w:p w14:paraId="79926DFD" w14:textId="77777777" w:rsidR="00FF4DC7" w:rsidRPr="00C15B77" w:rsidRDefault="00000000">
      <w:pPr>
        <w:rPr>
          <w:b/>
          <w:color w:val="000000"/>
          <w:szCs w:val="21"/>
          <w:lang w:val="it-IT"/>
        </w:rPr>
      </w:pPr>
      <w:r w:rsidRPr="00C15B77">
        <w:rPr>
          <w:b/>
          <w:color w:val="000000"/>
          <w:szCs w:val="21"/>
        </w:rPr>
        <w:t>代理公司</w:t>
      </w:r>
      <w:r w:rsidRPr="00C15B77">
        <w:rPr>
          <w:b/>
          <w:color w:val="000000"/>
          <w:szCs w:val="21"/>
          <w:lang w:val="it-IT"/>
        </w:rPr>
        <w:t>：</w:t>
      </w:r>
      <w:r w:rsidRPr="00C15B77">
        <w:rPr>
          <w:b/>
          <w:color w:val="000000"/>
          <w:szCs w:val="21"/>
          <w:lang w:val="it-IT"/>
        </w:rPr>
        <w:t>ANA/Conor</w:t>
      </w:r>
    </w:p>
    <w:p w14:paraId="019277F4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页</w:t>
      </w:r>
      <w:r w:rsidRPr="00C15B77">
        <w:rPr>
          <w:b/>
          <w:color w:val="000000"/>
          <w:szCs w:val="21"/>
        </w:rPr>
        <w:t xml:space="preserve">    </w:t>
      </w:r>
      <w:r w:rsidRPr="00C15B77">
        <w:rPr>
          <w:b/>
          <w:color w:val="000000"/>
          <w:szCs w:val="21"/>
        </w:rPr>
        <w:t>数：</w:t>
      </w:r>
      <w:r w:rsidRPr="00C15B77">
        <w:rPr>
          <w:b/>
          <w:color w:val="000000"/>
          <w:szCs w:val="21"/>
        </w:rPr>
        <w:t>320</w:t>
      </w:r>
      <w:r w:rsidRPr="00C15B77">
        <w:rPr>
          <w:b/>
          <w:color w:val="000000"/>
          <w:szCs w:val="21"/>
        </w:rPr>
        <w:t>页</w:t>
      </w:r>
    </w:p>
    <w:p w14:paraId="6B1074A0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出版时间：</w:t>
      </w:r>
      <w:r w:rsidRPr="00C15B77">
        <w:rPr>
          <w:b/>
          <w:color w:val="000000"/>
          <w:szCs w:val="21"/>
        </w:rPr>
        <w:t>2022</w:t>
      </w:r>
      <w:r w:rsidRPr="00C15B77">
        <w:rPr>
          <w:b/>
          <w:color w:val="000000"/>
          <w:szCs w:val="21"/>
        </w:rPr>
        <w:t>年</w:t>
      </w:r>
      <w:r w:rsidRPr="00C15B77">
        <w:rPr>
          <w:b/>
          <w:color w:val="000000"/>
          <w:szCs w:val="21"/>
        </w:rPr>
        <w:t>8</w:t>
      </w:r>
      <w:r w:rsidRPr="00C15B77">
        <w:rPr>
          <w:b/>
          <w:color w:val="000000"/>
          <w:szCs w:val="21"/>
        </w:rPr>
        <w:t>月</w:t>
      </w:r>
    </w:p>
    <w:p w14:paraId="715705AD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代理地区：中国大陆、台湾</w:t>
      </w:r>
    </w:p>
    <w:p w14:paraId="3281A447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审读资料：电子稿</w:t>
      </w:r>
    </w:p>
    <w:p w14:paraId="3287F6F5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类</w:t>
      </w:r>
      <w:r w:rsidRPr="00C15B77">
        <w:rPr>
          <w:b/>
          <w:color w:val="000000"/>
          <w:szCs w:val="21"/>
        </w:rPr>
        <w:t xml:space="preserve">    </w:t>
      </w:r>
      <w:r w:rsidRPr="00C15B77">
        <w:rPr>
          <w:b/>
          <w:color w:val="000000"/>
          <w:szCs w:val="21"/>
        </w:rPr>
        <w:t>型：侦探推理小说</w:t>
      </w:r>
    </w:p>
    <w:p w14:paraId="2519F391" w14:textId="77777777" w:rsidR="00FF4DC7" w:rsidRPr="00C15B77" w:rsidRDefault="00FF4DC7">
      <w:pPr>
        <w:rPr>
          <w:b/>
          <w:szCs w:val="21"/>
        </w:rPr>
      </w:pPr>
    </w:p>
    <w:p w14:paraId="6FA1BDFE" w14:textId="77777777" w:rsidR="00FF4DC7" w:rsidRPr="00C15B77" w:rsidRDefault="00FF4DC7">
      <w:pPr>
        <w:rPr>
          <w:b/>
          <w:szCs w:val="21"/>
        </w:rPr>
      </w:pPr>
    </w:p>
    <w:p w14:paraId="2B029B95" w14:textId="77777777" w:rsidR="00FF4DC7" w:rsidRPr="00C15B77" w:rsidRDefault="00000000">
      <w:pPr>
        <w:rPr>
          <w:b/>
          <w:bCs/>
          <w:szCs w:val="21"/>
        </w:rPr>
      </w:pPr>
      <w:r w:rsidRPr="00C15B77">
        <w:rPr>
          <w:b/>
          <w:bCs/>
          <w:szCs w:val="21"/>
        </w:rPr>
        <w:t>内容简介：</w:t>
      </w:r>
    </w:p>
    <w:p w14:paraId="1E176298" w14:textId="77777777" w:rsidR="00FF4DC7" w:rsidRPr="00C15B77" w:rsidRDefault="00FF4DC7">
      <w:pPr>
        <w:rPr>
          <w:b/>
          <w:szCs w:val="21"/>
        </w:rPr>
      </w:pPr>
    </w:p>
    <w:p w14:paraId="022E354B" w14:textId="77777777" w:rsidR="00FF4DC7" w:rsidRPr="00C15B77" w:rsidRDefault="00000000">
      <w:pPr>
        <w:ind w:firstLineChars="200" w:firstLine="422"/>
        <w:rPr>
          <w:b/>
          <w:bCs/>
          <w:color w:val="000000"/>
          <w:szCs w:val="21"/>
        </w:rPr>
      </w:pPr>
      <w:r w:rsidRPr="00C15B77">
        <w:rPr>
          <w:b/>
          <w:bCs/>
          <w:color w:val="000000"/>
          <w:szCs w:val="21"/>
        </w:rPr>
        <w:t>二战期间的巴黎，一名侦探受命解决一起谋杀案，但同时他也要牢牢保守自己的秘密。紧张刺激的系列悬疑故事拉开帷幕。</w:t>
      </w:r>
    </w:p>
    <w:p w14:paraId="41BF2A14" w14:textId="77777777" w:rsidR="00FF4DC7" w:rsidRPr="00C15B77" w:rsidRDefault="00FF4DC7">
      <w:pPr>
        <w:rPr>
          <w:b/>
          <w:szCs w:val="21"/>
        </w:rPr>
      </w:pPr>
    </w:p>
    <w:p w14:paraId="5DBE2512" w14:textId="77777777" w:rsidR="00FF4DC7" w:rsidRPr="00C15B77" w:rsidRDefault="00000000">
      <w:pPr>
        <w:ind w:firstLineChars="200" w:firstLine="420"/>
        <w:rPr>
          <w:color w:val="000000"/>
          <w:szCs w:val="21"/>
        </w:rPr>
      </w:pPr>
      <w:r w:rsidRPr="00C15B77">
        <w:rPr>
          <w:color w:val="000000"/>
          <w:szCs w:val="21"/>
        </w:rPr>
        <w:t>1940</w:t>
      </w:r>
      <w:r w:rsidRPr="00C15B77">
        <w:rPr>
          <w:color w:val="000000"/>
          <w:szCs w:val="21"/>
        </w:rPr>
        <w:t>年夏天，德国占领下的巴黎，卢浮宫博物馆内，一名德国少校遭到杀害。警督亨利</w:t>
      </w:r>
      <w:r w:rsidRPr="00C15B77">
        <w:rPr>
          <w:color w:val="000000"/>
          <w:szCs w:val="21"/>
        </w:rPr>
        <w:t>·</w:t>
      </w:r>
      <w:r w:rsidRPr="00C15B77">
        <w:rPr>
          <w:color w:val="000000"/>
          <w:szCs w:val="21"/>
        </w:rPr>
        <w:t>勒夫特（</w:t>
      </w:r>
      <w:r w:rsidRPr="00C15B77">
        <w:rPr>
          <w:color w:val="000000"/>
          <w:szCs w:val="21"/>
        </w:rPr>
        <w:t>Henri Lefort</w:t>
      </w:r>
      <w:r w:rsidRPr="00C15B77">
        <w:rPr>
          <w:color w:val="000000"/>
          <w:szCs w:val="21"/>
        </w:rPr>
        <w:t>）领命，必须在五天时间内侦破此案。亨利无法进入犯罪现场，但他拿到了一份嫌疑人名单。随后，他遇到了一群艺术家，其中包括巴勃罗</w:t>
      </w:r>
      <w:r w:rsidRPr="00C15B77">
        <w:rPr>
          <w:color w:val="000000"/>
          <w:szCs w:val="21"/>
        </w:rPr>
        <w:t>·</w:t>
      </w:r>
      <w:r w:rsidRPr="00C15B77">
        <w:rPr>
          <w:color w:val="000000"/>
          <w:szCs w:val="21"/>
        </w:rPr>
        <w:t>毕加索（</w:t>
      </w:r>
      <w:r w:rsidRPr="00C15B77">
        <w:rPr>
          <w:color w:val="000000"/>
          <w:szCs w:val="21"/>
        </w:rPr>
        <w:t>Pablo Picasso</w:t>
      </w:r>
      <w:r w:rsidRPr="00C15B77">
        <w:rPr>
          <w:color w:val="000000"/>
          <w:szCs w:val="21"/>
        </w:rPr>
        <w:t>）。艺术家们知晓甚多，却不愿分享。</w:t>
      </w:r>
    </w:p>
    <w:p w14:paraId="62A11248" w14:textId="77777777" w:rsidR="00FF4DC7" w:rsidRPr="00C15B77" w:rsidRDefault="00FF4DC7">
      <w:pPr>
        <w:rPr>
          <w:b/>
          <w:szCs w:val="21"/>
        </w:rPr>
      </w:pPr>
    </w:p>
    <w:p w14:paraId="58473FD4" w14:textId="77777777" w:rsidR="00FF4DC7" w:rsidRPr="00C15B77" w:rsidRDefault="00000000">
      <w:pPr>
        <w:ind w:firstLineChars="200" w:firstLine="420"/>
        <w:rPr>
          <w:color w:val="000000"/>
          <w:szCs w:val="21"/>
        </w:rPr>
      </w:pPr>
      <w:r w:rsidRPr="00C15B77">
        <w:rPr>
          <w:color w:val="000000"/>
          <w:szCs w:val="21"/>
        </w:rPr>
        <w:lastRenderedPageBreak/>
        <w:t>时间一分一秒过去，亨利必须揭开谎言之网，克服重重困难，保住自己的姓名，并证明他对国家的忠诚。他会完成任务，还是成为这个悲惨时代的另一个悲剧？</w:t>
      </w:r>
    </w:p>
    <w:p w14:paraId="40688288" w14:textId="77777777" w:rsidR="00FF4DC7" w:rsidRPr="00C15B77" w:rsidRDefault="00FF4DC7">
      <w:pPr>
        <w:rPr>
          <w:bCs/>
        </w:rPr>
      </w:pPr>
    </w:p>
    <w:p w14:paraId="04645F12" w14:textId="77777777" w:rsidR="00FF4DC7" w:rsidRPr="00C15B77" w:rsidRDefault="00000000">
      <w:pPr>
        <w:ind w:firstLineChars="200" w:firstLine="420"/>
        <w:rPr>
          <w:color w:val="000000"/>
          <w:szCs w:val="21"/>
        </w:rPr>
      </w:pPr>
      <w:r w:rsidRPr="00C15B77">
        <w:rPr>
          <w:color w:val="000000"/>
          <w:szCs w:val="21"/>
        </w:rPr>
        <w:t>五天时间。一起谋杀案。一部悬疑杰作。</w:t>
      </w:r>
    </w:p>
    <w:p w14:paraId="199FE9D7" w14:textId="77777777" w:rsidR="00FF4DC7" w:rsidRPr="00C15B77" w:rsidRDefault="00FF4DC7">
      <w:pPr>
        <w:rPr>
          <w:bCs/>
        </w:rPr>
      </w:pPr>
    </w:p>
    <w:p w14:paraId="26DAAEB4" w14:textId="77777777" w:rsidR="00FF4DC7" w:rsidRPr="00C15B77" w:rsidRDefault="00FF4DC7">
      <w:pPr>
        <w:rPr>
          <w:bCs/>
        </w:rPr>
      </w:pPr>
    </w:p>
    <w:p w14:paraId="2E6D01D0" w14:textId="77777777" w:rsidR="00FF4DC7" w:rsidRPr="00C15B77" w:rsidRDefault="00000000">
      <w:pPr>
        <w:rPr>
          <w:b/>
          <w:bCs/>
          <w:color w:val="000000"/>
          <w:szCs w:val="21"/>
        </w:rPr>
      </w:pPr>
      <w:r w:rsidRPr="00C15B77">
        <w:rPr>
          <w:b/>
          <w:bCs/>
          <w:color w:val="000000"/>
          <w:szCs w:val="21"/>
        </w:rPr>
        <w:t>媒体评价：</w:t>
      </w:r>
    </w:p>
    <w:p w14:paraId="26EB5AE9" w14:textId="77777777" w:rsidR="00FF4DC7" w:rsidRPr="00C15B77" w:rsidRDefault="00FF4DC7">
      <w:pPr>
        <w:rPr>
          <w:bCs/>
        </w:rPr>
      </w:pPr>
    </w:p>
    <w:p w14:paraId="2E0B6806" w14:textId="77777777" w:rsidR="00FF4DC7" w:rsidRPr="00C15B77" w:rsidRDefault="00000000">
      <w:pPr>
        <w:widowControl/>
        <w:shd w:val="clear" w:color="auto" w:fill="FFFFFF"/>
        <w:jc w:val="center"/>
        <w:rPr>
          <w:b/>
          <w:color w:val="000000"/>
          <w:kern w:val="0"/>
          <w:szCs w:val="21"/>
          <w:shd w:val="clear" w:color="auto" w:fill="FFFFFF"/>
        </w:rPr>
      </w:pPr>
      <w:r w:rsidRPr="00C15B77">
        <w:rPr>
          <w:b/>
          <w:color w:val="000000"/>
          <w:kern w:val="0"/>
          <w:szCs w:val="21"/>
          <w:shd w:val="clear" w:color="auto" w:fill="FFFFFF"/>
        </w:rPr>
        <w:t>*</w:t>
      </w:r>
      <w:r w:rsidRPr="00C15B77">
        <w:rPr>
          <w:b/>
          <w:color w:val="000000"/>
          <w:kern w:val="0"/>
          <w:szCs w:val="21"/>
          <w:shd w:val="clear" w:color="auto" w:fill="FFFFFF"/>
        </w:rPr>
        <w:t>亚马逊编辑推荐，最佳神秘、惊悚、悬疑作品！</w:t>
      </w:r>
      <w:r w:rsidRPr="00C15B77">
        <w:rPr>
          <w:b/>
          <w:color w:val="000000"/>
          <w:kern w:val="0"/>
          <w:szCs w:val="21"/>
          <w:shd w:val="clear" w:color="auto" w:fill="FFFFFF"/>
        </w:rPr>
        <w:t>*</w:t>
      </w:r>
    </w:p>
    <w:p w14:paraId="06A27DAF" w14:textId="77777777" w:rsidR="00FF4DC7" w:rsidRPr="00C15B77" w:rsidRDefault="00FF4DC7">
      <w:pPr>
        <w:widowControl/>
        <w:shd w:val="clear" w:color="auto" w:fill="FFFFFF"/>
        <w:jc w:val="center"/>
        <w:rPr>
          <w:b/>
          <w:color w:val="000000"/>
          <w:kern w:val="0"/>
          <w:szCs w:val="21"/>
          <w:shd w:val="clear" w:color="auto" w:fill="FFFFFF"/>
        </w:rPr>
      </w:pPr>
    </w:p>
    <w:p w14:paraId="22BC4B56" w14:textId="77777777" w:rsidR="00FF4DC7" w:rsidRPr="00C15B77" w:rsidRDefault="00000000">
      <w:pPr>
        <w:widowControl/>
        <w:shd w:val="clear" w:color="auto" w:fill="FFFFFF"/>
        <w:jc w:val="center"/>
        <w:rPr>
          <w:b/>
          <w:color w:val="000000"/>
          <w:kern w:val="0"/>
          <w:szCs w:val="21"/>
          <w:shd w:val="clear" w:color="auto" w:fill="FFFFFF"/>
        </w:rPr>
      </w:pPr>
      <w:r w:rsidRPr="00C15B77">
        <w:rPr>
          <w:b/>
          <w:color w:val="000000"/>
          <w:kern w:val="0"/>
          <w:szCs w:val="21"/>
          <w:shd w:val="clear" w:color="auto" w:fill="FFFFFF"/>
        </w:rPr>
        <w:t>*“</w:t>
      </w:r>
      <w:r w:rsidRPr="00C15B77">
        <w:rPr>
          <w:b/>
          <w:color w:val="000000"/>
          <w:kern w:val="0"/>
          <w:szCs w:val="21"/>
          <w:shd w:val="clear" w:color="auto" w:fill="FFFFFF"/>
        </w:rPr>
        <w:t>犯罪阅读</w:t>
      </w:r>
      <w:r w:rsidRPr="00C15B77">
        <w:rPr>
          <w:b/>
          <w:color w:val="000000"/>
          <w:kern w:val="0"/>
          <w:szCs w:val="21"/>
          <w:shd w:val="clear" w:color="auto" w:fill="FFFFFF"/>
        </w:rPr>
        <w:t>”</w:t>
      </w:r>
      <w:r w:rsidRPr="00C15B77">
        <w:rPr>
          <w:b/>
          <w:color w:val="000000"/>
          <w:kern w:val="0"/>
          <w:szCs w:val="21"/>
          <w:shd w:val="clear" w:color="auto" w:fill="FFFFFF"/>
        </w:rPr>
        <w:t>（</w:t>
      </w:r>
      <w:r w:rsidRPr="00C15B77">
        <w:rPr>
          <w:b/>
          <w:color w:val="000000"/>
          <w:kern w:val="0"/>
          <w:szCs w:val="21"/>
          <w:shd w:val="clear" w:color="auto" w:fill="FFFFFF"/>
        </w:rPr>
        <w:t>Crime Reads</w:t>
      </w:r>
      <w:r w:rsidRPr="00C15B77">
        <w:rPr>
          <w:b/>
          <w:color w:val="000000"/>
          <w:kern w:val="0"/>
          <w:szCs w:val="21"/>
          <w:shd w:val="clear" w:color="auto" w:fill="FFFFFF"/>
        </w:rPr>
        <w:t>）、</w:t>
      </w:r>
      <w:r w:rsidRPr="00C15B77">
        <w:rPr>
          <w:b/>
          <w:color w:val="000000"/>
          <w:kern w:val="0"/>
          <w:szCs w:val="21"/>
          <w:shd w:val="clear" w:color="auto" w:fill="FFFFFF"/>
        </w:rPr>
        <w:t>“</w:t>
      </w:r>
      <w:r w:rsidRPr="00C15B77">
        <w:rPr>
          <w:b/>
          <w:color w:val="000000"/>
          <w:kern w:val="0"/>
          <w:szCs w:val="21"/>
          <w:shd w:val="clear" w:color="auto" w:fill="FFFFFF"/>
        </w:rPr>
        <w:t>好读</w:t>
      </w:r>
      <w:r w:rsidRPr="00C15B77">
        <w:rPr>
          <w:b/>
          <w:color w:val="000000"/>
          <w:kern w:val="0"/>
          <w:szCs w:val="21"/>
          <w:shd w:val="clear" w:color="auto" w:fill="FFFFFF"/>
        </w:rPr>
        <w:t>”</w:t>
      </w:r>
      <w:r w:rsidRPr="00C15B77">
        <w:rPr>
          <w:b/>
          <w:color w:val="000000"/>
          <w:kern w:val="0"/>
          <w:szCs w:val="21"/>
          <w:shd w:val="clear" w:color="auto" w:fill="FFFFFF"/>
        </w:rPr>
        <w:t>（</w:t>
      </w:r>
      <w:r w:rsidRPr="00C15B77">
        <w:rPr>
          <w:b/>
          <w:color w:val="000000"/>
          <w:kern w:val="0"/>
          <w:szCs w:val="21"/>
          <w:shd w:val="clear" w:color="auto" w:fill="FFFFFF"/>
        </w:rPr>
        <w:t>Goodreads</w:t>
      </w:r>
      <w:r w:rsidRPr="00C15B77">
        <w:rPr>
          <w:b/>
          <w:color w:val="000000"/>
          <w:kern w:val="0"/>
          <w:szCs w:val="21"/>
          <w:shd w:val="clear" w:color="auto" w:fill="FFFFFF"/>
        </w:rPr>
        <w:t>）和</w:t>
      </w:r>
      <w:r w:rsidRPr="00C15B77">
        <w:rPr>
          <w:b/>
          <w:color w:val="000000"/>
          <w:kern w:val="0"/>
          <w:szCs w:val="21"/>
          <w:shd w:val="clear" w:color="auto" w:fill="FFFFFF"/>
        </w:rPr>
        <w:t>“</w:t>
      </w:r>
      <w:r w:rsidRPr="00C15B77">
        <w:rPr>
          <w:b/>
          <w:color w:val="000000"/>
          <w:kern w:val="0"/>
          <w:szCs w:val="21"/>
          <w:shd w:val="clear" w:color="auto" w:fill="FFFFFF"/>
        </w:rPr>
        <w:t>孤星文学</w:t>
      </w:r>
      <w:r w:rsidRPr="00C15B77">
        <w:rPr>
          <w:b/>
          <w:color w:val="000000"/>
          <w:kern w:val="0"/>
          <w:szCs w:val="21"/>
          <w:shd w:val="clear" w:color="auto" w:fill="FFFFFF"/>
        </w:rPr>
        <w:t>”</w:t>
      </w:r>
      <w:r w:rsidRPr="00C15B77">
        <w:rPr>
          <w:b/>
          <w:color w:val="000000"/>
          <w:kern w:val="0"/>
          <w:szCs w:val="21"/>
          <w:shd w:val="clear" w:color="auto" w:fill="FFFFFF"/>
        </w:rPr>
        <w:t>（</w:t>
      </w:r>
      <w:r w:rsidRPr="00C15B77">
        <w:rPr>
          <w:b/>
          <w:color w:val="000000"/>
          <w:kern w:val="0"/>
          <w:szCs w:val="21"/>
          <w:shd w:val="clear" w:color="auto" w:fill="FFFFFF"/>
        </w:rPr>
        <w:t>Lone Star Literary</w:t>
      </w:r>
      <w:r w:rsidRPr="00C15B77">
        <w:rPr>
          <w:b/>
          <w:color w:val="000000"/>
          <w:kern w:val="0"/>
          <w:szCs w:val="21"/>
          <w:shd w:val="clear" w:color="auto" w:fill="FFFFFF"/>
        </w:rPr>
        <w:t>）网站均有介绍！</w:t>
      </w:r>
      <w:r w:rsidRPr="00C15B77">
        <w:rPr>
          <w:b/>
          <w:color w:val="000000"/>
          <w:kern w:val="0"/>
          <w:szCs w:val="21"/>
          <w:shd w:val="clear" w:color="auto" w:fill="FFFFFF"/>
        </w:rPr>
        <w:t>*</w:t>
      </w:r>
    </w:p>
    <w:p w14:paraId="2CA2F4E4" w14:textId="77777777" w:rsidR="00FF4DC7" w:rsidRPr="00C15B77" w:rsidRDefault="00FF4DC7">
      <w:pPr>
        <w:rPr>
          <w:bCs/>
        </w:rPr>
      </w:pPr>
    </w:p>
    <w:p w14:paraId="02998FB8" w14:textId="77777777" w:rsidR="00FF4DC7" w:rsidRPr="00C15B77" w:rsidRDefault="00000000">
      <w:pPr>
        <w:widowControl/>
        <w:shd w:val="clear" w:color="auto" w:fill="FFFFFF"/>
        <w:ind w:firstLine="420"/>
        <w:rPr>
          <w:bCs/>
          <w:color w:val="000000"/>
          <w:kern w:val="0"/>
          <w:szCs w:val="21"/>
          <w:shd w:val="clear" w:color="auto" w:fill="FFFFFF"/>
        </w:rPr>
      </w:pPr>
      <w:r w:rsidRPr="00C15B77">
        <w:rPr>
          <w:bCs/>
          <w:color w:val="000000"/>
          <w:kern w:val="0"/>
          <w:szCs w:val="21"/>
          <w:shd w:val="clear" w:color="auto" w:fill="FFFFFF"/>
        </w:rPr>
        <w:t>“</w:t>
      </w:r>
      <w:r w:rsidRPr="00C15B77">
        <w:rPr>
          <w:bCs/>
          <w:color w:val="000000"/>
          <w:kern w:val="0"/>
          <w:szCs w:val="21"/>
          <w:shd w:val="clear" w:color="auto" w:fill="FFFFFF"/>
        </w:rPr>
        <w:t>紧张刺激的开幕之作，普莱尔笔下故事情节越来越复杂</w:t>
      </w:r>
      <w:r w:rsidRPr="00C15B77">
        <w:rPr>
          <w:bCs/>
          <w:color w:val="000000"/>
          <w:kern w:val="0"/>
          <w:szCs w:val="21"/>
          <w:shd w:val="clear" w:color="auto" w:fill="FFFFFF"/>
        </w:rPr>
        <w:t>……</w:t>
      </w:r>
      <w:r w:rsidRPr="00C15B77">
        <w:rPr>
          <w:bCs/>
          <w:color w:val="000000"/>
          <w:kern w:val="0"/>
          <w:szCs w:val="21"/>
          <w:shd w:val="clear" w:color="auto" w:fill="FFFFFF"/>
        </w:rPr>
        <w:t>这个故事关乎爱、恨和恐因症，一波三折，相比之下，凶手的身份反倒是最为情理之中。故事环环相扣，人物内外之争层层推进，最终构建出这部精彩作品，令人肃然起敬。</w:t>
      </w:r>
      <w:r w:rsidRPr="00C15B77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582B44DB" w14:textId="77777777" w:rsidR="00FF4DC7" w:rsidRPr="00C15B77" w:rsidRDefault="00000000">
      <w:pPr>
        <w:widowControl/>
        <w:shd w:val="clear" w:color="auto" w:fill="FFFFFF"/>
        <w:ind w:firstLine="420"/>
        <w:jc w:val="right"/>
        <w:rPr>
          <w:bCs/>
          <w:color w:val="000000"/>
          <w:kern w:val="0"/>
          <w:szCs w:val="21"/>
          <w:shd w:val="clear" w:color="auto" w:fill="FFFFFF"/>
        </w:rPr>
      </w:pPr>
      <w:r w:rsidRPr="00C15B77">
        <w:rPr>
          <w:bCs/>
          <w:color w:val="000000"/>
          <w:kern w:val="0"/>
          <w:szCs w:val="21"/>
          <w:shd w:val="clear" w:color="auto" w:fill="FFFFFF"/>
        </w:rPr>
        <w:t>——</w:t>
      </w:r>
      <w:r w:rsidRPr="00C15B77">
        <w:rPr>
          <w:bCs/>
          <w:color w:val="000000"/>
          <w:kern w:val="0"/>
          <w:szCs w:val="21"/>
          <w:shd w:val="clear" w:color="auto" w:fill="FFFFFF"/>
        </w:rPr>
        <w:t>《科克斯书评》（</w:t>
      </w:r>
      <w:r w:rsidRPr="00C15B77">
        <w:rPr>
          <w:bCs/>
          <w:i/>
          <w:iCs/>
          <w:color w:val="000000"/>
          <w:kern w:val="0"/>
          <w:szCs w:val="21"/>
          <w:shd w:val="clear" w:color="auto" w:fill="FFFFFF"/>
        </w:rPr>
        <w:t>Kirkus</w:t>
      </w:r>
      <w:r w:rsidRPr="00C15B77">
        <w:rPr>
          <w:bCs/>
          <w:color w:val="000000"/>
          <w:kern w:val="0"/>
          <w:szCs w:val="21"/>
          <w:shd w:val="clear" w:color="auto" w:fill="FFFFFF"/>
        </w:rPr>
        <w:t>）</w:t>
      </w:r>
    </w:p>
    <w:p w14:paraId="0EFD7C8D" w14:textId="77777777" w:rsidR="00FF4DC7" w:rsidRPr="00C15B77" w:rsidRDefault="00FF4DC7">
      <w:pPr>
        <w:rPr>
          <w:bCs/>
        </w:rPr>
      </w:pPr>
    </w:p>
    <w:p w14:paraId="2D9FE26C" w14:textId="77777777" w:rsidR="00FF4DC7" w:rsidRPr="00C15B77" w:rsidRDefault="00000000">
      <w:pPr>
        <w:widowControl/>
        <w:shd w:val="clear" w:color="auto" w:fill="FFFFFF"/>
        <w:ind w:firstLine="420"/>
        <w:rPr>
          <w:bCs/>
          <w:color w:val="000000"/>
          <w:kern w:val="0"/>
          <w:szCs w:val="21"/>
          <w:shd w:val="clear" w:color="auto" w:fill="FFFFFF"/>
        </w:rPr>
      </w:pPr>
      <w:r w:rsidRPr="00C15B77">
        <w:rPr>
          <w:bCs/>
          <w:color w:val="000000"/>
          <w:kern w:val="0"/>
          <w:szCs w:val="21"/>
          <w:shd w:val="clear" w:color="auto" w:fill="FFFFFF"/>
        </w:rPr>
        <w:t>“</w:t>
      </w:r>
      <w:r w:rsidRPr="00C15B77">
        <w:rPr>
          <w:bCs/>
          <w:color w:val="000000"/>
          <w:kern w:val="0"/>
          <w:szCs w:val="21"/>
          <w:shd w:val="clear" w:color="auto" w:fill="FFFFFF"/>
        </w:rPr>
        <w:t>引人注目的二战谜团，普莱尔真实生动地刻画了</w:t>
      </w:r>
      <w:r w:rsidRPr="00C15B77">
        <w:rPr>
          <w:bCs/>
          <w:color w:val="000000"/>
          <w:kern w:val="0"/>
          <w:szCs w:val="21"/>
          <w:shd w:val="clear" w:color="auto" w:fill="FFFFFF"/>
        </w:rPr>
        <w:t>1940</w:t>
      </w:r>
      <w:r w:rsidRPr="00C15B77">
        <w:rPr>
          <w:bCs/>
          <w:color w:val="000000"/>
          <w:kern w:val="0"/>
          <w:szCs w:val="21"/>
          <w:shd w:val="clear" w:color="auto" w:fill="FFFFFF"/>
        </w:rPr>
        <w:t>年的巴黎。</w:t>
      </w:r>
      <w:r w:rsidRPr="00C15B77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69BE21B9" w14:textId="77777777" w:rsidR="00FF4DC7" w:rsidRPr="00C15B77" w:rsidRDefault="00000000">
      <w:pPr>
        <w:widowControl/>
        <w:shd w:val="clear" w:color="auto" w:fill="FFFFFF"/>
        <w:ind w:leftChars="3000" w:left="6300"/>
        <w:rPr>
          <w:bCs/>
          <w:color w:val="000000"/>
          <w:kern w:val="0"/>
          <w:szCs w:val="21"/>
          <w:shd w:val="clear" w:color="auto" w:fill="FFFFFF"/>
        </w:rPr>
      </w:pPr>
      <w:r w:rsidRPr="00C15B77">
        <w:rPr>
          <w:bCs/>
          <w:color w:val="000000"/>
          <w:kern w:val="0"/>
          <w:szCs w:val="21"/>
          <w:shd w:val="clear" w:color="auto" w:fill="FFFFFF"/>
        </w:rPr>
        <w:t>——</w:t>
      </w:r>
      <w:r w:rsidRPr="00C15B77">
        <w:rPr>
          <w:bCs/>
          <w:color w:val="000000"/>
          <w:kern w:val="0"/>
          <w:szCs w:val="21"/>
          <w:shd w:val="clear" w:color="auto" w:fill="FFFFFF"/>
        </w:rPr>
        <w:t>《书单》（</w:t>
      </w:r>
      <w:r w:rsidRPr="00C15B77">
        <w:rPr>
          <w:bCs/>
          <w:i/>
          <w:iCs/>
          <w:color w:val="000000"/>
          <w:kern w:val="0"/>
          <w:szCs w:val="21"/>
          <w:shd w:val="clear" w:color="auto" w:fill="FFFFFF"/>
        </w:rPr>
        <w:t>Booklist</w:t>
      </w:r>
      <w:r w:rsidRPr="00C15B77">
        <w:rPr>
          <w:bCs/>
          <w:color w:val="000000"/>
          <w:kern w:val="0"/>
          <w:szCs w:val="21"/>
          <w:shd w:val="clear" w:color="auto" w:fill="FFFFFF"/>
        </w:rPr>
        <w:t>）</w:t>
      </w:r>
    </w:p>
    <w:p w14:paraId="3E20A3E7" w14:textId="77777777" w:rsidR="00FF4DC7" w:rsidRPr="00C15B77" w:rsidRDefault="00FF4DC7">
      <w:pPr>
        <w:rPr>
          <w:bCs/>
        </w:rPr>
      </w:pPr>
    </w:p>
    <w:p w14:paraId="053CABC4" w14:textId="77777777" w:rsidR="00FF4DC7" w:rsidRPr="00C15B77" w:rsidRDefault="00000000">
      <w:pPr>
        <w:widowControl/>
        <w:shd w:val="clear" w:color="auto" w:fill="FFFFFF"/>
        <w:ind w:firstLine="420"/>
        <w:rPr>
          <w:bCs/>
          <w:color w:val="000000"/>
          <w:kern w:val="0"/>
          <w:szCs w:val="21"/>
          <w:shd w:val="clear" w:color="auto" w:fill="FFFFFF"/>
        </w:rPr>
      </w:pPr>
      <w:r w:rsidRPr="00C15B77">
        <w:rPr>
          <w:bCs/>
          <w:color w:val="000000"/>
          <w:kern w:val="0"/>
          <w:szCs w:val="21"/>
          <w:shd w:val="clear" w:color="auto" w:fill="FFFFFF"/>
        </w:rPr>
        <w:t>“</w:t>
      </w:r>
      <w:r w:rsidRPr="00C15B77">
        <w:rPr>
          <w:bCs/>
          <w:color w:val="000000"/>
          <w:kern w:val="0"/>
          <w:szCs w:val="21"/>
          <w:shd w:val="clear" w:color="auto" w:fill="FFFFFF"/>
        </w:rPr>
        <w:t>这部小说充满历史元素和警探剧情，定会迷倒二战推理小说爱好者们。</w:t>
      </w:r>
      <w:r w:rsidRPr="00C15B77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03961F53" w14:textId="77777777" w:rsidR="00FF4DC7" w:rsidRPr="00C15B77" w:rsidRDefault="00000000">
      <w:pPr>
        <w:widowControl/>
        <w:shd w:val="clear" w:color="auto" w:fill="FFFFFF"/>
        <w:ind w:firstLineChars="2500" w:firstLine="5250"/>
        <w:rPr>
          <w:bCs/>
          <w:color w:val="000000"/>
          <w:kern w:val="0"/>
          <w:szCs w:val="21"/>
          <w:shd w:val="clear" w:color="auto" w:fill="FFFFFF"/>
        </w:rPr>
      </w:pPr>
      <w:r w:rsidRPr="00C15B77">
        <w:rPr>
          <w:bCs/>
          <w:color w:val="000000"/>
          <w:kern w:val="0"/>
          <w:szCs w:val="21"/>
          <w:shd w:val="clear" w:color="auto" w:fill="FFFFFF"/>
        </w:rPr>
        <w:t>——</w:t>
      </w:r>
      <w:r w:rsidRPr="00C15B77">
        <w:rPr>
          <w:bCs/>
          <w:color w:val="000000"/>
          <w:kern w:val="0"/>
          <w:szCs w:val="21"/>
          <w:shd w:val="clear" w:color="auto" w:fill="FFFFFF"/>
        </w:rPr>
        <w:t>《图书馆期刊》（</w:t>
      </w:r>
      <w:r w:rsidRPr="00C15B77">
        <w:rPr>
          <w:bCs/>
          <w:i/>
          <w:iCs/>
          <w:color w:val="000000"/>
          <w:kern w:val="0"/>
          <w:szCs w:val="21"/>
          <w:shd w:val="clear" w:color="auto" w:fill="FFFFFF"/>
        </w:rPr>
        <w:t>Library Journal</w:t>
      </w:r>
      <w:r w:rsidRPr="00C15B77">
        <w:rPr>
          <w:bCs/>
          <w:color w:val="000000"/>
          <w:kern w:val="0"/>
          <w:szCs w:val="21"/>
          <w:shd w:val="clear" w:color="auto" w:fill="FFFFFF"/>
        </w:rPr>
        <w:t>）</w:t>
      </w:r>
    </w:p>
    <w:p w14:paraId="313C7192" w14:textId="77777777" w:rsidR="00FF4DC7" w:rsidRPr="00C15B77" w:rsidRDefault="00FF4DC7">
      <w:pPr>
        <w:rPr>
          <w:bCs/>
          <w:color w:val="000000"/>
          <w:kern w:val="0"/>
          <w:szCs w:val="21"/>
          <w:shd w:val="clear" w:color="auto" w:fill="FFFFFF"/>
        </w:rPr>
      </w:pPr>
    </w:p>
    <w:p w14:paraId="76DDAD47" w14:textId="77777777" w:rsidR="00FF4DC7" w:rsidRPr="00C15B77" w:rsidRDefault="00000000">
      <w:pPr>
        <w:widowControl/>
        <w:shd w:val="clear" w:color="auto" w:fill="FFFFFF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 w:rsidRPr="00C15B77">
        <w:rPr>
          <w:bCs/>
          <w:color w:val="000000"/>
          <w:kern w:val="0"/>
          <w:szCs w:val="21"/>
          <w:shd w:val="clear" w:color="auto" w:fill="FFFFFF"/>
        </w:rPr>
        <w:t>“</w:t>
      </w:r>
      <w:r w:rsidRPr="00C15B77">
        <w:rPr>
          <w:bCs/>
          <w:color w:val="000000"/>
          <w:kern w:val="0"/>
          <w:szCs w:val="21"/>
          <w:shd w:val="clear" w:color="auto" w:fill="FFFFFF"/>
        </w:rPr>
        <w:t>《死于日落时分》的故事情节十分耐人寻味，对德占巴黎生活细节的刻画也十分迷人。</w:t>
      </w:r>
      <w:r w:rsidRPr="00C15B77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314D6252" w14:textId="77777777" w:rsidR="00FF4DC7" w:rsidRPr="00C15B77" w:rsidRDefault="00000000">
      <w:pPr>
        <w:widowControl/>
        <w:shd w:val="clear" w:color="auto" w:fill="FFFFFF"/>
        <w:ind w:firstLineChars="2400" w:firstLine="5040"/>
        <w:rPr>
          <w:bCs/>
          <w:color w:val="000000"/>
          <w:kern w:val="0"/>
          <w:szCs w:val="21"/>
          <w:shd w:val="clear" w:color="auto" w:fill="FFFFFF"/>
        </w:rPr>
      </w:pPr>
      <w:r w:rsidRPr="00C15B77">
        <w:rPr>
          <w:bCs/>
          <w:color w:val="000000"/>
          <w:kern w:val="0"/>
          <w:szCs w:val="21"/>
          <w:shd w:val="clear" w:color="auto" w:fill="FFFFFF"/>
        </w:rPr>
        <w:t>——</w:t>
      </w:r>
      <w:r w:rsidRPr="00C15B77">
        <w:rPr>
          <w:bCs/>
          <w:color w:val="000000"/>
          <w:kern w:val="0"/>
          <w:szCs w:val="21"/>
          <w:shd w:val="clear" w:color="auto" w:fill="FFFFFF"/>
        </w:rPr>
        <w:t>《出版者周刊》（</w:t>
      </w:r>
      <w:r w:rsidRPr="00C15B77">
        <w:rPr>
          <w:bCs/>
          <w:i/>
          <w:iCs/>
          <w:color w:val="000000"/>
          <w:kern w:val="0"/>
          <w:szCs w:val="21"/>
          <w:shd w:val="clear" w:color="auto" w:fill="FFFFFF"/>
        </w:rPr>
        <w:t>Publishers Weekly</w:t>
      </w:r>
      <w:r w:rsidRPr="00C15B77">
        <w:rPr>
          <w:bCs/>
          <w:color w:val="000000"/>
          <w:kern w:val="0"/>
          <w:szCs w:val="21"/>
          <w:shd w:val="clear" w:color="auto" w:fill="FFFFFF"/>
        </w:rPr>
        <w:t>）</w:t>
      </w:r>
    </w:p>
    <w:p w14:paraId="00C1C26D" w14:textId="77777777" w:rsidR="00FF4DC7" w:rsidRPr="00C15B77" w:rsidRDefault="00FF4DC7">
      <w:pPr>
        <w:rPr>
          <w:bCs/>
          <w:color w:val="000000"/>
          <w:kern w:val="0"/>
          <w:szCs w:val="21"/>
          <w:shd w:val="clear" w:color="auto" w:fill="FFFFFF"/>
        </w:rPr>
      </w:pPr>
    </w:p>
    <w:p w14:paraId="244C92E3" w14:textId="77777777" w:rsidR="00FF4DC7" w:rsidRPr="00C15B77" w:rsidRDefault="00000000">
      <w:pPr>
        <w:ind w:firstLineChars="200" w:firstLine="420"/>
        <w:rPr>
          <w:bCs/>
          <w:color w:val="000000"/>
        </w:rPr>
      </w:pPr>
      <w:r w:rsidRPr="00C15B77">
        <w:rPr>
          <w:bCs/>
          <w:color w:val="000000"/>
        </w:rPr>
        <w:t>“</w:t>
      </w:r>
      <w:r w:rsidRPr="00C15B77">
        <w:rPr>
          <w:bCs/>
          <w:color w:val="000000"/>
        </w:rPr>
        <w:t>这一崭新的系列故事以二战为背景，法国侦探亨利</w:t>
      </w:r>
      <w:r w:rsidRPr="00C15B77">
        <w:rPr>
          <w:bCs/>
          <w:color w:val="000000"/>
        </w:rPr>
        <w:t>·</w:t>
      </w:r>
      <w:r w:rsidRPr="00C15B77">
        <w:rPr>
          <w:bCs/>
          <w:color w:val="000000"/>
        </w:rPr>
        <w:t>勒夫特心爱的巴黎被德国占领，他不仅与占领者作斗争，并还要与自己一战时在战壕中的黑暗经历相斗争。他肩负重任，渴望跟随心中的正确，所做之事却与他的意愿相悖，他不仅要调查德国军官谋杀案，还与巴黎最有名望的人士发生冲突。这是普莱尔写给光明之城的情书，他巧妙地唤起了当时的紧张气氛，塑造了坚韧不拔的人物，让读者一次又一次地回味。</w:t>
      </w:r>
      <w:r w:rsidRPr="00C15B77">
        <w:rPr>
          <w:bCs/>
          <w:color w:val="000000"/>
        </w:rPr>
        <w:t>”</w:t>
      </w:r>
    </w:p>
    <w:p w14:paraId="28ABC64A" w14:textId="77777777" w:rsidR="00FF4DC7" w:rsidRPr="00C15B77" w:rsidRDefault="00000000">
      <w:pPr>
        <w:ind w:firstLineChars="100" w:firstLine="210"/>
        <w:rPr>
          <w:szCs w:val="28"/>
        </w:rPr>
      </w:pPr>
      <w:r w:rsidRPr="00C15B77">
        <w:rPr>
          <w:bCs/>
          <w:color w:val="000000"/>
        </w:rPr>
        <w:t>——</w:t>
      </w:r>
      <w:r w:rsidRPr="00C15B77">
        <w:rPr>
          <w:bCs/>
          <w:color w:val="000000"/>
        </w:rPr>
        <w:t>艾丽卡</w:t>
      </w:r>
      <w:r w:rsidRPr="00C15B77">
        <w:rPr>
          <w:bCs/>
          <w:color w:val="000000"/>
        </w:rPr>
        <w:t>·</w:t>
      </w:r>
      <w:r w:rsidRPr="00C15B77">
        <w:rPr>
          <w:bCs/>
          <w:color w:val="000000"/>
        </w:rPr>
        <w:t>鲁斯</w:t>
      </w:r>
      <w:r w:rsidRPr="00C15B77">
        <w:rPr>
          <w:bCs/>
          <w:color w:val="000000"/>
        </w:rPr>
        <w:t>·</w:t>
      </w:r>
      <w:r w:rsidRPr="00C15B77">
        <w:rPr>
          <w:bCs/>
          <w:color w:val="000000"/>
        </w:rPr>
        <w:t>诺伊鲍尔（</w:t>
      </w:r>
      <w:r w:rsidRPr="00C15B77">
        <w:rPr>
          <w:bCs/>
          <w:color w:val="000000"/>
          <w:kern w:val="0"/>
          <w:szCs w:val="21"/>
          <w:shd w:val="clear" w:color="auto" w:fill="FFFFFF"/>
        </w:rPr>
        <w:t>Erica Ruth Neubauer</w:t>
      </w:r>
      <w:r w:rsidRPr="00C15B77">
        <w:rPr>
          <w:bCs/>
          <w:color w:val="000000"/>
          <w:kern w:val="0"/>
          <w:szCs w:val="21"/>
          <w:shd w:val="clear" w:color="auto" w:fill="FFFFFF"/>
        </w:rPr>
        <w:t>），著有</w:t>
      </w:r>
      <w:r w:rsidRPr="00C15B77">
        <w:rPr>
          <w:bCs/>
          <w:color w:val="000000"/>
          <w:kern w:val="0"/>
          <w:szCs w:val="21"/>
          <w:shd w:val="clear" w:color="auto" w:fill="FFFFFF"/>
        </w:rPr>
        <w:t>“</w:t>
      </w:r>
      <w:r w:rsidRPr="00C15B77">
        <w:rPr>
          <w:bCs/>
          <w:color w:val="000000"/>
          <w:kern w:val="0"/>
          <w:szCs w:val="21"/>
          <w:shd w:val="clear" w:color="auto" w:fill="FFFFFF"/>
        </w:rPr>
        <w:t>简</w:t>
      </w:r>
      <w:r w:rsidRPr="00C15B77">
        <w:rPr>
          <w:bCs/>
          <w:color w:val="000000"/>
          <w:kern w:val="0"/>
          <w:szCs w:val="21"/>
          <w:shd w:val="clear" w:color="auto" w:fill="FFFFFF"/>
        </w:rPr>
        <w:t>·</w:t>
      </w:r>
      <w:r w:rsidRPr="00C15B77">
        <w:rPr>
          <w:bCs/>
          <w:color w:val="000000"/>
          <w:kern w:val="0"/>
          <w:szCs w:val="21"/>
          <w:shd w:val="clear" w:color="auto" w:fill="FFFFFF"/>
        </w:rPr>
        <w:t>旺德利</w:t>
      </w:r>
      <w:r w:rsidRPr="00C15B77">
        <w:rPr>
          <w:bCs/>
          <w:color w:val="000000"/>
          <w:kern w:val="0"/>
          <w:szCs w:val="21"/>
          <w:shd w:val="clear" w:color="auto" w:fill="FFFFFF"/>
        </w:rPr>
        <w:t>”</w:t>
      </w:r>
      <w:r w:rsidRPr="00C15B77">
        <w:rPr>
          <w:bCs/>
          <w:color w:val="000000"/>
          <w:kern w:val="0"/>
          <w:szCs w:val="21"/>
          <w:shd w:val="clear" w:color="auto" w:fill="FFFFFF"/>
        </w:rPr>
        <w:t>悬疑系列（</w:t>
      </w:r>
      <w:r w:rsidRPr="00C15B77">
        <w:rPr>
          <w:bCs/>
          <w:i/>
          <w:iCs/>
          <w:color w:val="000000"/>
          <w:kern w:val="0"/>
          <w:szCs w:val="21"/>
          <w:shd w:val="clear" w:color="auto" w:fill="FFFFFF"/>
        </w:rPr>
        <w:t>Jane Wunderly mystery</w:t>
      </w:r>
      <w:r w:rsidRPr="00C15B77">
        <w:rPr>
          <w:bCs/>
          <w:i/>
          <w:iCs/>
          <w:color w:val="000000"/>
          <w:kern w:val="0"/>
          <w:szCs w:val="21"/>
          <w:shd w:val="clear" w:color="auto" w:fill="FFFFFF"/>
        </w:rPr>
        <w:t>）</w:t>
      </w:r>
    </w:p>
    <w:p w14:paraId="60E2D039" w14:textId="77777777" w:rsidR="00FF4DC7" w:rsidRPr="00C15B77" w:rsidRDefault="00FF4DC7">
      <w:pPr>
        <w:rPr>
          <w:bCs/>
        </w:rPr>
      </w:pPr>
    </w:p>
    <w:p w14:paraId="785AF9E6" w14:textId="77777777" w:rsidR="00FF4DC7" w:rsidRPr="00C15B77" w:rsidRDefault="00FF4DC7">
      <w:pPr>
        <w:rPr>
          <w:bCs/>
        </w:rPr>
        <w:sectPr w:rsidR="00FF4DC7" w:rsidRPr="00C15B77">
          <w:headerReference w:type="default" r:id="rId8"/>
          <w:footerReference w:type="default" r:id="rId9"/>
          <w:pgSz w:w="11906" w:h="16838"/>
          <w:pgMar w:top="1304" w:right="1701" w:bottom="1304" w:left="1701" w:header="851" w:footer="992" w:gutter="0"/>
          <w:cols w:space="425"/>
          <w:docGrid w:type="lines" w:linePitch="312"/>
        </w:sectPr>
      </w:pPr>
    </w:p>
    <w:p w14:paraId="5531F752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noProof/>
          <w:sz w:val="24"/>
        </w:rPr>
        <w:lastRenderedPageBreak/>
        <w:drawing>
          <wp:anchor distT="0" distB="0" distL="114300" distR="114300" simplePos="0" relativeHeight="251658240" behindDoc="1" locked="0" layoutInCell="1" allowOverlap="1" wp14:anchorId="610A2771" wp14:editId="5D9811A3">
            <wp:simplePos x="0" y="0"/>
            <wp:positionH relativeFrom="column">
              <wp:posOffset>4136390</wp:posOffset>
            </wp:positionH>
            <wp:positionV relativeFrom="paragraph">
              <wp:posOffset>40640</wp:posOffset>
            </wp:positionV>
            <wp:extent cx="1252855" cy="1924050"/>
            <wp:effectExtent l="0" t="0" r="12065" b="11430"/>
            <wp:wrapTight wrapText="bothSides">
              <wp:wrapPolygon edited="0">
                <wp:start x="0" y="0"/>
                <wp:lineTo x="0" y="21386"/>
                <wp:lineTo x="21283" y="21386"/>
                <wp:lineTo x="21283" y="0"/>
                <wp:lineTo x="0" y="0"/>
              </wp:wrapPolygon>
            </wp:wrapTight>
            <wp:docPr id="6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C15B77">
        <w:rPr>
          <w:b/>
          <w:color w:val="000000"/>
          <w:szCs w:val="21"/>
        </w:rPr>
        <w:t>中文书名：《暗夜边缘》（德占巴黎警督系列</w:t>
      </w:r>
      <w:r w:rsidRPr="00C15B77">
        <w:rPr>
          <w:b/>
          <w:color w:val="000000"/>
          <w:szCs w:val="21"/>
        </w:rPr>
        <w:t xml:space="preserve"> #2</w:t>
      </w:r>
      <w:r w:rsidRPr="00C15B77">
        <w:rPr>
          <w:b/>
          <w:color w:val="000000"/>
          <w:szCs w:val="21"/>
        </w:rPr>
        <w:t>）</w:t>
      </w:r>
    </w:p>
    <w:p w14:paraId="78E9EDE9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英文书名：</w:t>
      </w:r>
      <w:r w:rsidRPr="00C15B77">
        <w:rPr>
          <w:b/>
          <w:color w:val="000000"/>
          <w:szCs w:val="21"/>
        </w:rPr>
        <w:t>THE DARK EDGE OF NIGHT (Henri Lefort Mysteries #2)</w:t>
      </w:r>
    </w:p>
    <w:p w14:paraId="4158FDC7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作</w:t>
      </w:r>
      <w:r w:rsidRPr="00C15B77">
        <w:rPr>
          <w:b/>
          <w:color w:val="000000"/>
          <w:szCs w:val="21"/>
        </w:rPr>
        <w:t xml:space="preserve">    </w:t>
      </w:r>
      <w:r w:rsidRPr="00C15B77">
        <w:rPr>
          <w:b/>
          <w:color w:val="000000"/>
          <w:szCs w:val="21"/>
        </w:rPr>
        <w:t>者：</w:t>
      </w:r>
      <w:r w:rsidRPr="00C15B77">
        <w:rPr>
          <w:b/>
          <w:color w:val="000000"/>
          <w:szCs w:val="21"/>
        </w:rPr>
        <w:t>Mark Pryor</w:t>
      </w:r>
    </w:p>
    <w:p w14:paraId="0E0C9822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出</w:t>
      </w:r>
      <w:r w:rsidRPr="00C15B77">
        <w:rPr>
          <w:b/>
          <w:color w:val="000000"/>
          <w:szCs w:val="21"/>
        </w:rPr>
        <w:t xml:space="preserve"> </w:t>
      </w:r>
      <w:r w:rsidRPr="00C15B77">
        <w:rPr>
          <w:b/>
          <w:color w:val="000000"/>
          <w:szCs w:val="21"/>
        </w:rPr>
        <w:t>版</w:t>
      </w:r>
      <w:r w:rsidRPr="00C15B77">
        <w:rPr>
          <w:b/>
          <w:color w:val="000000"/>
          <w:szCs w:val="21"/>
        </w:rPr>
        <w:t xml:space="preserve"> </w:t>
      </w:r>
      <w:r w:rsidRPr="00C15B77">
        <w:rPr>
          <w:b/>
          <w:color w:val="000000"/>
          <w:szCs w:val="21"/>
        </w:rPr>
        <w:t>社：</w:t>
      </w:r>
      <w:r w:rsidRPr="00C15B77">
        <w:rPr>
          <w:b/>
          <w:szCs w:val="21"/>
        </w:rPr>
        <w:t>Minotaur Books/St. Martin’s Press</w:t>
      </w:r>
    </w:p>
    <w:p w14:paraId="143505DA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代理公司：</w:t>
      </w:r>
      <w:r w:rsidRPr="00C15B77">
        <w:rPr>
          <w:b/>
          <w:color w:val="000000"/>
          <w:szCs w:val="21"/>
        </w:rPr>
        <w:t>ANA/Conor</w:t>
      </w:r>
    </w:p>
    <w:p w14:paraId="512E4A32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页</w:t>
      </w:r>
      <w:r w:rsidRPr="00C15B77">
        <w:rPr>
          <w:b/>
          <w:color w:val="000000"/>
          <w:szCs w:val="21"/>
        </w:rPr>
        <w:t xml:space="preserve">    </w:t>
      </w:r>
      <w:r w:rsidRPr="00C15B77">
        <w:rPr>
          <w:b/>
          <w:color w:val="000000"/>
          <w:szCs w:val="21"/>
        </w:rPr>
        <w:t>数：</w:t>
      </w:r>
      <w:r w:rsidRPr="00C15B77">
        <w:rPr>
          <w:b/>
          <w:color w:val="000000"/>
          <w:szCs w:val="21"/>
        </w:rPr>
        <w:t>368</w:t>
      </w:r>
      <w:r w:rsidRPr="00C15B77">
        <w:rPr>
          <w:b/>
          <w:color w:val="000000"/>
          <w:szCs w:val="21"/>
        </w:rPr>
        <w:t>页</w:t>
      </w:r>
    </w:p>
    <w:p w14:paraId="77E13D5F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出版时间：</w:t>
      </w:r>
      <w:r w:rsidRPr="00C15B77">
        <w:rPr>
          <w:b/>
          <w:color w:val="000000"/>
          <w:szCs w:val="21"/>
        </w:rPr>
        <w:t>2024</w:t>
      </w:r>
      <w:r w:rsidRPr="00C15B77">
        <w:rPr>
          <w:b/>
          <w:color w:val="000000"/>
          <w:szCs w:val="21"/>
        </w:rPr>
        <w:t>年</w:t>
      </w:r>
      <w:r w:rsidRPr="00C15B77">
        <w:rPr>
          <w:b/>
          <w:color w:val="000000"/>
          <w:szCs w:val="21"/>
        </w:rPr>
        <w:t>8</w:t>
      </w:r>
      <w:r w:rsidRPr="00C15B77">
        <w:rPr>
          <w:b/>
          <w:color w:val="000000"/>
          <w:szCs w:val="21"/>
        </w:rPr>
        <w:t>月</w:t>
      </w:r>
    </w:p>
    <w:p w14:paraId="16FC6438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代理地区：中国大陆、台湾</w:t>
      </w:r>
    </w:p>
    <w:p w14:paraId="6B9D71D0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审读资料：电子稿</w:t>
      </w:r>
    </w:p>
    <w:p w14:paraId="12241E9E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类</w:t>
      </w:r>
      <w:r w:rsidRPr="00C15B77">
        <w:rPr>
          <w:b/>
          <w:color w:val="000000"/>
          <w:szCs w:val="21"/>
        </w:rPr>
        <w:t xml:space="preserve">    </w:t>
      </w:r>
      <w:r w:rsidRPr="00C15B77">
        <w:rPr>
          <w:b/>
          <w:color w:val="000000"/>
          <w:szCs w:val="21"/>
        </w:rPr>
        <w:t>型：侦探推理小说</w:t>
      </w:r>
    </w:p>
    <w:p w14:paraId="0EB7562A" w14:textId="77777777" w:rsidR="00FF4DC7" w:rsidRPr="00C15B77" w:rsidRDefault="00FF4DC7">
      <w:pPr>
        <w:rPr>
          <w:b/>
          <w:bCs/>
          <w:color w:val="000000"/>
          <w:szCs w:val="21"/>
        </w:rPr>
      </w:pPr>
    </w:p>
    <w:p w14:paraId="2A7136AA" w14:textId="77777777" w:rsidR="00FF4DC7" w:rsidRPr="00C15B77" w:rsidRDefault="00FF4DC7">
      <w:pPr>
        <w:rPr>
          <w:b/>
          <w:bCs/>
          <w:color w:val="000000"/>
          <w:szCs w:val="21"/>
        </w:rPr>
      </w:pPr>
    </w:p>
    <w:p w14:paraId="544AF471" w14:textId="77777777" w:rsidR="00FF4DC7" w:rsidRPr="00C15B77" w:rsidRDefault="00000000">
      <w:pPr>
        <w:rPr>
          <w:b/>
          <w:bCs/>
          <w:color w:val="000000"/>
          <w:szCs w:val="21"/>
        </w:rPr>
      </w:pPr>
      <w:r w:rsidRPr="00C15B77">
        <w:rPr>
          <w:b/>
          <w:bCs/>
          <w:color w:val="000000"/>
          <w:szCs w:val="21"/>
        </w:rPr>
        <w:t>内容简介：</w:t>
      </w:r>
    </w:p>
    <w:p w14:paraId="5A908757" w14:textId="77777777" w:rsidR="00FF4DC7" w:rsidRPr="00C15B77" w:rsidRDefault="00FF4DC7">
      <w:pPr>
        <w:rPr>
          <w:color w:val="000000"/>
          <w:szCs w:val="21"/>
        </w:rPr>
      </w:pPr>
    </w:p>
    <w:p w14:paraId="75A4EAD8" w14:textId="77777777" w:rsidR="00FF4DC7" w:rsidRPr="00C15B77" w:rsidRDefault="00000000">
      <w:pPr>
        <w:widowControl/>
        <w:shd w:val="clear" w:color="auto" w:fill="FFFFFF"/>
        <w:ind w:firstLine="420"/>
        <w:rPr>
          <w:b/>
          <w:color w:val="000000"/>
          <w:kern w:val="0"/>
          <w:szCs w:val="21"/>
          <w:shd w:val="clear" w:color="auto" w:fill="FFFFFF"/>
        </w:rPr>
      </w:pPr>
      <w:r w:rsidRPr="00C15B77">
        <w:rPr>
          <w:b/>
          <w:color w:val="000000"/>
          <w:kern w:val="0"/>
          <w:szCs w:val="21"/>
          <w:shd w:val="clear" w:color="auto" w:fill="FFFFFF"/>
        </w:rPr>
        <w:t>在马克</w:t>
      </w:r>
      <w:r w:rsidRPr="00C15B77">
        <w:rPr>
          <w:b/>
          <w:color w:val="000000"/>
          <w:kern w:val="0"/>
          <w:szCs w:val="21"/>
          <w:shd w:val="clear" w:color="auto" w:fill="FFFFFF"/>
        </w:rPr>
        <w:t>·</w:t>
      </w:r>
      <w:r w:rsidRPr="00C15B77">
        <w:rPr>
          <w:b/>
          <w:color w:val="000000"/>
          <w:kern w:val="0"/>
          <w:szCs w:val="21"/>
          <w:shd w:val="clear" w:color="auto" w:fill="FFFFFF"/>
        </w:rPr>
        <w:t>普莱尔（</w:t>
      </w:r>
      <w:r w:rsidRPr="00C15B77">
        <w:rPr>
          <w:b/>
          <w:color w:val="000000"/>
          <w:kern w:val="0"/>
          <w:szCs w:val="21"/>
          <w:shd w:val="clear" w:color="auto" w:fill="FFFFFF"/>
        </w:rPr>
        <w:t>Mark Pryor</w:t>
      </w:r>
      <w:r w:rsidRPr="00C15B77">
        <w:rPr>
          <w:b/>
          <w:color w:val="000000"/>
          <w:kern w:val="0"/>
          <w:szCs w:val="21"/>
          <w:shd w:val="clear" w:color="auto" w:fill="FFFFFF"/>
        </w:rPr>
        <w:t>）的第二部二战悬疑小说《暗夜边缘》（</w:t>
      </w:r>
      <w:r w:rsidRPr="00C15B77">
        <w:rPr>
          <w:b/>
          <w:i/>
          <w:iCs/>
          <w:color w:val="000000"/>
          <w:kern w:val="0"/>
          <w:szCs w:val="21"/>
          <w:shd w:val="clear" w:color="auto" w:fill="FFFFFF"/>
        </w:rPr>
        <w:t>The Dark Edge of Night</w:t>
      </w:r>
      <w:r w:rsidRPr="00C15B77">
        <w:rPr>
          <w:b/>
          <w:color w:val="000000"/>
          <w:kern w:val="0"/>
          <w:szCs w:val="21"/>
          <w:shd w:val="clear" w:color="auto" w:fill="FFFFFF"/>
        </w:rPr>
        <w:t>）中，</w:t>
      </w:r>
      <w:bookmarkStart w:id="1" w:name="OLE_LINK2"/>
      <w:r w:rsidRPr="00C15B77">
        <w:rPr>
          <w:b/>
          <w:color w:val="000000"/>
          <w:kern w:val="0"/>
          <w:szCs w:val="21"/>
          <w:shd w:val="clear" w:color="auto" w:fill="FFFFFF"/>
        </w:rPr>
        <w:t>亨利</w:t>
      </w:r>
      <w:r w:rsidRPr="00C15B77">
        <w:rPr>
          <w:b/>
          <w:color w:val="000000"/>
          <w:kern w:val="0"/>
          <w:szCs w:val="21"/>
          <w:shd w:val="clear" w:color="auto" w:fill="FFFFFF"/>
        </w:rPr>
        <w:t>·</w:t>
      </w:r>
      <w:r w:rsidRPr="00C15B77">
        <w:rPr>
          <w:b/>
          <w:color w:val="000000"/>
          <w:kern w:val="0"/>
          <w:szCs w:val="21"/>
          <w:shd w:val="clear" w:color="auto" w:fill="FFFFFF"/>
        </w:rPr>
        <w:t>勒夫特</w:t>
      </w:r>
      <w:bookmarkEnd w:id="1"/>
      <w:r w:rsidRPr="00C15B77">
        <w:rPr>
          <w:b/>
          <w:color w:val="000000"/>
          <w:kern w:val="0"/>
          <w:szCs w:val="21"/>
          <w:shd w:val="clear" w:color="auto" w:fill="FFFFFF"/>
        </w:rPr>
        <w:t>（</w:t>
      </w:r>
      <w:r w:rsidRPr="00C15B77">
        <w:rPr>
          <w:b/>
          <w:color w:val="000000"/>
          <w:kern w:val="0"/>
          <w:szCs w:val="21"/>
          <w:shd w:val="clear" w:color="auto" w:fill="FFFFFF"/>
        </w:rPr>
        <w:t>Henri Lefort</w:t>
      </w:r>
      <w:r w:rsidRPr="00C15B77">
        <w:rPr>
          <w:b/>
          <w:color w:val="000000"/>
          <w:kern w:val="0"/>
          <w:szCs w:val="21"/>
          <w:shd w:val="clear" w:color="auto" w:fill="FFFFFF"/>
        </w:rPr>
        <w:t>），这位纽约时报畅销书作家卡拉</w:t>
      </w:r>
      <w:r w:rsidRPr="00C15B77">
        <w:rPr>
          <w:b/>
          <w:color w:val="000000"/>
          <w:kern w:val="0"/>
          <w:szCs w:val="21"/>
          <w:shd w:val="clear" w:color="auto" w:fill="FFFFFF"/>
        </w:rPr>
        <w:t>·</w:t>
      </w:r>
      <w:r w:rsidRPr="00C15B77">
        <w:rPr>
          <w:b/>
          <w:color w:val="000000"/>
          <w:kern w:val="0"/>
          <w:szCs w:val="21"/>
          <w:shd w:val="clear" w:color="auto" w:fill="FFFFFF"/>
        </w:rPr>
        <w:t>布莱克（</w:t>
      </w:r>
      <w:r w:rsidRPr="00C15B77">
        <w:rPr>
          <w:b/>
          <w:color w:val="000000"/>
          <w:kern w:val="0"/>
          <w:szCs w:val="21"/>
          <w:shd w:val="clear" w:color="auto" w:fill="FFFFFF"/>
        </w:rPr>
        <w:t>Cara Black</w:t>
      </w:r>
      <w:r w:rsidRPr="00C15B77">
        <w:rPr>
          <w:b/>
          <w:color w:val="000000"/>
          <w:kern w:val="0"/>
          <w:szCs w:val="21"/>
          <w:shd w:val="clear" w:color="auto" w:fill="FFFFFF"/>
        </w:rPr>
        <w:t>）口中</w:t>
      </w:r>
      <w:r w:rsidRPr="00C15B77">
        <w:rPr>
          <w:b/>
          <w:color w:val="000000"/>
          <w:kern w:val="0"/>
          <w:szCs w:val="21"/>
          <w:shd w:val="clear" w:color="auto" w:fill="FFFFFF"/>
        </w:rPr>
        <w:t>“</w:t>
      </w:r>
      <w:r w:rsidRPr="00C15B77">
        <w:rPr>
          <w:b/>
          <w:color w:val="000000"/>
          <w:kern w:val="0"/>
          <w:szCs w:val="21"/>
          <w:shd w:val="clear" w:color="auto" w:fill="FFFFFF"/>
        </w:rPr>
        <w:t>眼疾嘴利的警探</w:t>
      </w:r>
      <w:r w:rsidRPr="00C15B77">
        <w:rPr>
          <w:b/>
          <w:color w:val="000000"/>
          <w:kern w:val="0"/>
          <w:szCs w:val="21"/>
          <w:shd w:val="clear" w:color="auto" w:fill="FFFFFF"/>
        </w:rPr>
        <w:t>”</w:t>
      </w:r>
      <w:r w:rsidRPr="00C15B77">
        <w:rPr>
          <w:b/>
          <w:color w:val="000000"/>
          <w:kern w:val="0"/>
          <w:szCs w:val="21"/>
          <w:shd w:val="clear" w:color="auto" w:fill="FFFFFF"/>
        </w:rPr>
        <w:t>决心破获凶杀案，并揭露威胁法国的一切德国阴谋。</w:t>
      </w:r>
    </w:p>
    <w:p w14:paraId="52D2634B" w14:textId="77777777" w:rsidR="00FF4DC7" w:rsidRPr="00C15B77" w:rsidRDefault="00FF4DC7">
      <w:pPr>
        <w:widowControl/>
        <w:shd w:val="clear" w:color="auto" w:fill="FFFFFF"/>
        <w:ind w:firstLine="420"/>
        <w:rPr>
          <w:bCs/>
          <w:color w:val="000000"/>
          <w:kern w:val="0"/>
          <w:szCs w:val="21"/>
          <w:shd w:val="clear" w:color="auto" w:fill="FFFFFF"/>
        </w:rPr>
      </w:pPr>
    </w:p>
    <w:p w14:paraId="6C3813C7" w14:textId="77777777" w:rsidR="00FF4DC7" w:rsidRPr="00C15B77" w:rsidRDefault="00000000">
      <w:pPr>
        <w:widowControl/>
        <w:shd w:val="clear" w:color="auto" w:fill="FFFFFF"/>
        <w:ind w:firstLine="420"/>
        <w:rPr>
          <w:bCs/>
          <w:color w:val="000000"/>
          <w:kern w:val="0"/>
          <w:szCs w:val="21"/>
          <w:shd w:val="clear" w:color="auto" w:fill="FFFFFF"/>
        </w:rPr>
      </w:pPr>
      <w:r w:rsidRPr="00C15B77">
        <w:rPr>
          <w:bCs/>
          <w:color w:val="000000"/>
          <w:kern w:val="0"/>
          <w:szCs w:val="21"/>
          <w:shd w:val="clear" w:color="auto" w:fill="FFFFFF"/>
        </w:rPr>
        <w:t>1940</w:t>
      </w:r>
      <w:r w:rsidRPr="00C15B77">
        <w:rPr>
          <w:bCs/>
          <w:color w:val="000000"/>
          <w:kern w:val="0"/>
          <w:szCs w:val="21"/>
          <w:shd w:val="clear" w:color="auto" w:fill="FFFFFF"/>
        </w:rPr>
        <w:t>年冬，士兵们在香榭丽舍大街上列队巡逻，纳粹旗帜悬挂在凯旋门上，丑陋的德国宣传标语腐蚀着埃菲尔铁塔，圣诞将至，巴黎人却找不到什么值得庆祝的事。亨利</w:t>
      </w:r>
      <w:r w:rsidRPr="00C15B77">
        <w:rPr>
          <w:bCs/>
          <w:color w:val="000000"/>
          <w:kern w:val="0"/>
          <w:szCs w:val="21"/>
          <w:shd w:val="clear" w:color="auto" w:fill="FFFFFF"/>
        </w:rPr>
        <w:t>·</w:t>
      </w:r>
      <w:r w:rsidRPr="00C15B77">
        <w:rPr>
          <w:bCs/>
          <w:color w:val="000000"/>
          <w:kern w:val="0"/>
          <w:szCs w:val="21"/>
          <w:shd w:val="clear" w:color="auto" w:fill="FFFFFF"/>
        </w:rPr>
        <w:t>勒夫特（</w:t>
      </w:r>
      <w:r w:rsidRPr="00C15B77">
        <w:rPr>
          <w:bCs/>
          <w:color w:val="000000"/>
          <w:kern w:val="0"/>
          <w:szCs w:val="21"/>
          <w:shd w:val="clear" w:color="auto" w:fill="FFFFFF"/>
        </w:rPr>
        <w:t>Henri Lefort</w:t>
      </w:r>
      <w:r w:rsidRPr="00C15B77">
        <w:rPr>
          <w:bCs/>
          <w:color w:val="000000"/>
          <w:kern w:val="0"/>
          <w:szCs w:val="21"/>
          <w:shd w:val="clear" w:color="auto" w:fill="FFFFFF"/>
        </w:rPr>
        <w:t>）警督只想平静地度过假期，但这个愿望却随着盖世太保的到来破灭了。奉他们之命，他需要去调查维克多</w:t>
      </w:r>
      <w:r w:rsidRPr="00C15B77">
        <w:rPr>
          <w:bCs/>
          <w:color w:val="000000"/>
          <w:kern w:val="0"/>
          <w:szCs w:val="21"/>
          <w:shd w:val="clear" w:color="auto" w:fill="FFFFFF"/>
        </w:rPr>
        <w:t>·</w:t>
      </w:r>
      <w:r w:rsidRPr="00C15B77">
        <w:rPr>
          <w:bCs/>
          <w:color w:val="000000"/>
          <w:kern w:val="0"/>
          <w:szCs w:val="21"/>
          <w:shd w:val="clear" w:color="auto" w:fill="FFFFFF"/>
        </w:rPr>
        <w:t>勃兰特（</w:t>
      </w:r>
      <w:r w:rsidRPr="00C15B77">
        <w:rPr>
          <w:bCs/>
          <w:color w:val="000000"/>
          <w:kern w:val="0"/>
          <w:szCs w:val="21"/>
          <w:shd w:val="clear" w:color="auto" w:fill="FFFFFF"/>
        </w:rPr>
        <w:t>Viktor Brandt</w:t>
      </w:r>
      <w:r w:rsidRPr="00C15B77">
        <w:rPr>
          <w:bCs/>
          <w:color w:val="000000"/>
          <w:kern w:val="0"/>
          <w:szCs w:val="21"/>
          <w:shd w:val="clear" w:color="auto" w:fill="FFFFFF"/>
        </w:rPr>
        <w:t>）博士失踪一案，这位神经学家在巴黎的某家医院参与了一个秘密项目。</w:t>
      </w:r>
    </w:p>
    <w:p w14:paraId="3E5BA9D6" w14:textId="77777777" w:rsidR="00FF4DC7" w:rsidRPr="00C15B77" w:rsidRDefault="00FF4DC7">
      <w:pPr>
        <w:widowControl/>
        <w:shd w:val="clear" w:color="auto" w:fill="FFFFFF"/>
        <w:ind w:firstLine="420"/>
        <w:rPr>
          <w:bCs/>
          <w:color w:val="000000"/>
          <w:kern w:val="0"/>
          <w:szCs w:val="21"/>
          <w:shd w:val="clear" w:color="auto" w:fill="FFFFFF"/>
        </w:rPr>
      </w:pPr>
    </w:p>
    <w:p w14:paraId="5D8F49FC" w14:textId="77777777" w:rsidR="00FF4DC7" w:rsidRPr="00C15B77" w:rsidRDefault="00000000">
      <w:pPr>
        <w:widowControl/>
        <w:shd w:val="clear" w:color="auto" w:fill="FFFFFF"/>
        <w:ind w:firstLine="420"/>
        <w:rPr>
          <w:bCs/>
          <w:color w:val="000000"/>
          <w:kern w:val="0"/>
          <w:szCs w:val="21"/>
          <w:shd w:val="clear" w:color="auto" w:fill="FFFFFF"/>
        </w:rPr>
      </w:pPr>
      <w:r w:rsidRPr="00C15B77">
        <w:rPr>
          <w:bCs/>
          <w:color w:val="000000"/>
          <w:kern w:val="0"/>
          <w:szCs w:val="21"/>
          <w:shd w:val="clear" w:color="auto" w:fill="FFFFFF"/>
        </w:rPr>
        <w:t>被迫为敌人调查人口失踪案并没有妨碍亨利开展他真正的工作。一名法国人在一场看似拙劣的入室盗窃中被殴打致死，追捕此案的真凶显然比寻找一名任性的科学家重要得多。但当亨利得知，受害者的哥哥是一名医生，且工作单位正是那位失踪的德国博士所在的医院时，他的调查开始朝着令人不安的方向转折。</w:t>
      </w:r>
    </w:p>
    <w:p w14:paraId="5D16412E" w14:textId="77777777" w:rsidR="00FF4DC7" w:rsidRPr="00C15B77" w:rsidRDefault="00FF4DC7">
      <w:pPr>
        <w:widowControl/>
        <w:shd w:val="clear" w:color="auto" w:fill="FFFFFF"/>
        <w:rPr>
          <w:bCs/>
          <w:color w:val="000000"/>
          <w:kern w:val="0"/>
          <w:szCs w:val="21"/>
          <w:shd w:val="clear" w:color="auto" w:fill="FFFFFF"/>
        </w:rPr>
      </w:pPr>
    </w:p>
    <w:p w14:paraId="39CF6C7C" w14:textId="77777777" w:rsidR="00FF4DC7" w:rsidRPr="00C15B77" w:rsidRDefault="00000000">
      <w:pPr>
        <w:widowControl/>
        <w:shd w:val="clear" w:color="auto" w:fill="FFFFFF"/>
        <w:ind w:firstLine="420"/>
        <w:rPr>
          <w:bCs/>
          <w:color w:val="000000"/>
          <w:kern w:val="0"/>
          <w:szCs w:val="21"/>
          <w:shd w:val="clear" w:color="auto" w:fill="FFFFFF"/>
        </w:rPr>
      </w:pPr>
      <w:r w:rsidRPr="00C15B77">
        <w:rPr>
          <w:bCs/>
          <w:color w:val="000000"/>
          <w:kern w:val="0"/>
          <w:szCs w:val="21"/>
          <w:shd w:val="clear" w:color="auto" w:fill="FFFFFF"/>
        </w:rPr>
        <w:t>亨利发现了二人之间的关系，第三帝国绝不会姑息这种关系，因此他必须小心行事。当他发现勃兰特博士的实验工作与孤儿院中被带走的孩子们有关时，亨利的调查开始变得危险，随时都有可能引火烧身，得罪党卫军和盖世太保，伤害自己和自己所爱之人。</w:t>
      </w:r>
    </w:p>
    <w:p w14:paraId="6581A4AA" w14:textId="77777777" w:rsidR="00FF4DC7" w:rsidRPr="00C15B77" w:rsidRDefault="00FF4DC7">
      <w:pPr>
        <w:widowControl/>
        <w:shd w:val="clear" w:color="auto" w:fill="FFFFFF"/>
        <w:rPr>
          <w:bCs/>
          <w:color w:val="000000"/>
          <w:kern w:val="0"/>
          <w:szCs w:val="21"/>
          <w:shd w:val="clear" w:color="auto" w:fill="FFFFFF"/>
        </w:rPr>
      </w:pPr>
    </w:p>
    <w:p w14:paraId="399702DF" w14:textId="77777777" w:rsidR="00FF4DC7" w:rsidRPr="00C15B77" w:rsidRDefault="00FF4DC7">
      <w:pPr>
        <w:widowControl/>
        <w:shd w:val="clear" w:color="auto" w:fill="FFFFFF"/>
        <w:rPr>
          <w:bCs/>
          <w:color w:val="000000"/>
          <w:kern w:val="0"/>
          <w:szCs w:val="21"/>
          <w:shd w:val="clear" w:color="auto" w:fill="FFFFFF"/>
        </w:rPr>
      </w:pPr>
    </w:p>
    <w:p w14:paraId="7155FB2D" w14:textId="77777777" w:rsidR="00FF4DC7" w:rsidRPr="00C15B77" w:rsidRDefault="00000000">
      <w:pPr>
        <w:rPr>
          <w:b/>
          <w:bCs/>
          <w:color w:val="000000"/>
          <w:szCs w:val="21"/>
        </w:rPr>
      </w:pPr>
      <w:r w:rsidRPr="00C15B77">
        <w:rPr>
          <w:b/>
          <w:bCs/>
          <w:color w:val="000000"/>
          <w:szCs w:val="21"/>
        </w:rPr>
        <w:t>媒体评价：</w:t>
      </w:r>
    </w:p>
    <w:p w14:paraId="0A91E935" w14:textId="77777777" w:rsidR="00FF4DC7" w:rsidRPr="00C15B77" w:rsidRDefault="00FF4DC7">
      <w:pPr>
        <w:rPr>
          <w:rFonts w:eastAsia="Arial"/>
          <w:i/>
          <w:iCs/>
          <w:color w:val="0F1111"/>
          <w:sz w:val="16"/>
          <w:szCs w:val="16"/>
          <w:shd w:val="clear" w:color="auto" w:fill="FFFFFF"/>
        </w:rPr>
      </w:pPr>
    </w:p>
    <w:p w14:paraId="1AAC5379" w14:textId="77777777" w:rsidR="00FF4DC7" w:rsidRPr="00C15B77" w:rsidRDefault="00000000">
      <w:pPr>
        <w:widowControl/>
        <w:shd w:val="clear" w:color="auto" w:fill="FFFFFF"/>
        <w:ind w:firstLine="420"/>
        <w:rPr>
          <w:bCs/>
          <w:color w:val="000000"/>
          <w:kern w:val="0"/>
          <w:szCs w:val="21"/>
          <w:shd w:val="clear" w:color="auto" w:fill="FFFFFF"/>
        </w:rPr>
      </w:pPr>
      <w:r w:rsidRPr="00C15B77">
        <w:rPr>
          <w:bCs/>
          <w:color w:val="000000"/>
          <w:kern w:val="0"/>
          <w:szCs w:val="21"/>
          <w:shd w:val="clear" w:color="auto" w:fill="FFFFFF"/>
        </w:rPr>
        <w:t>“</w:t>
      </w:r>
      <w:r w:rsidRPr="00C15B77">
        <w:rPr>
          <w:bCs/>
          <w:color w:val="000000"/>
          <w:kern w:val="0"/>
          <w:szCs w:val="21"/>
          <w:shd w:val="clear" w:color="auto" w:fill="FFFFFF"/>
        </w:rPr>
        <w:t>这本书在精雕细琢的背景设定里，安排了一个令人心满意足的谜题。</w:t>
      </w:r>
      <w:r w:rsidRPr="00C15B77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600B0BCB" w14:textId="77777777" w:rsidR="00FF4DC7" w:rsidRPr="00C15B77" w:rsidRDefault="00000000">
      <w:pPr>
        <w:widowControl/>
        <w:shd w:val="clear" w:color="auto" w:fill="FFFFFF"/>
        <w:ind w:firstLine="420"/>
        <w:jc w:val="right"/>
        <w:rPr>
          <w:bCs/>
          <w:color w:val="000000"/>
          <w:kern w:val="0"/>
          <w:szCs w:val="21"/>
          <w:shd w:val="clear" w:color="auto" w:fill="FFFFFF"/>
        </w:rPr>
      </w:pPr>
      <w:r w:rsidRPr="00C15B77">
        <w:rPr>
          <w:bCs/>
          <w:color w:val="000000"/>
          <w:kern w:val="0"/>
          <w:szCs w:val="21"/>
          <w:shd w:val="clear" w:color="auto" w:fill="FFFFFF"/>
        </w:rPr>
        <w:t>——</w:t>
      </w:r>
      <w:r w:rsidRPr="00C15B77">
        <w:rPr>
          <w:bCs/>
          <w:color w:val="000000"/>
          <w:kern w:val="0"/>
          <w:szCs w:val="21"/>
          <w:shd w:val="clear" w:color="auto" w:fill="FFFFFF"/>
        </w:rPr>
        <w:t>《科克斯书评》</w:t>
      </w:r>
    </w:p>
    <w:p w14:paraId="22D0457D" w14:textId="77777777" w:rsidR="00FF4DC7" w:rsidRPr="00C15B77" w:rsidRDefault="00FF4DC7">
      <w:pPr>
        <w:widowControl/>
        <w:shd w:val="clear" w:color="auto" w:fill="FFFFFF"/>
        <w:rPr>
          <w:bCs/>
          <w:color w:val="000000"/>
          <w:kern w:val="0"/>
          <w:szCs w:val="21"/>
          <w:shd w:val="clear" w:color="auto" w:fill="FFFFFF"/>
        </w:rPr>
      </w:pPr>
    </w:p>
    <w:p w14:paraId="2B067E9D" w14:textId="77777777" w:rsidR="00FF4DC7" w:rsidRPr="00C15B77" w:rsidRDefault="00000000">
      <w:pPr>
        <w:widowControl/>
        <w:shd w:val="clear" w:color="auto" w:fill="FFFFFF"/>
        <w:ind w:firstLine="420"/>
        <w:rPr>
          <w:bCs/>
          <w:color w:val="000000"/>
          <w:kern w:val="0"/>
          <w:szCs w:val="21"/>
          <w:shd w:val="clear" w:color="auto" w:fill="FFFFFF"/>
        </w:rPr>
      </w:pPr>
      <w:r w:rsidRPr="00C15B77">
        <w:rPr>
          <w:bCs/>
          <w:color w:val="000000"/>
          <w:kern w:val="0"/>
          <w:szCs w:val="21"/>
          <w:shd w:val="clear" w:color="auto" w:fill="FFFFFF"/>
        </w:rPr>
        <w:t>“</w:t>
      </w:r>
      <w:r w:rsidRPr="00C15B77">
        <w:rPr>
          <w:bCs/>
          <w:color w:val="000000"/>
          <w:kern w:val="0"/>
          <w:szCs w:val="21"/>
          <w:shd w:val="clear" w:color="auto" w:fill="FFFFFF"/>
        </w:rPr>
        <w:t>一部激动人心、充满张力的悬疑小说，不容错过。</w:t>
      </w:r>
      <w:r w:rsidRPr="00C15B77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33341B56" w14:textId="77777777" w:rsidR="00FF4DC7" w:rsidRPr="00C15B77" w:rsidRDefault="00000000">
      <w:pPr>
        <w:widowControl/>
        <w:shd w:val="clear" w:color="auto" w:fill="FFFFFF"/>
        <w:ind w:firstLine="420"/>
        <w:jc w:val="right"/>
        <w:rPr>
          <w:bCs/>
          <w:color w:val="000000"/>
          <w:kern w:val="0"/>
          <w:szCs w:val="21"/>
          <w:shd w:val="clear" w:color="auto" w:fill="FFFFFF"/>
        </w:rPr>
      </w:pPr>
      <w:r w:rsidRPr="00C15B77">
        <w:rPr>
          <w:bCs/>
          <w:color w:val="000000"/>
          <w:kern w:val="0"/>
          <w:szCs w:val="21"/>
          <w:shd w:val="clear" w:color="auto" w:fill="FFFFFF"/>
        </w:rPr>
        <w:lastRenderedPageBreak/>
        <w:t>——</w:t>
      </w:r>
      <w:r w:rsidRPr="00C15B77">
        <w:rPr>
          <w:bCs/>
          <w:color w:val="000000"/>
          <w:kern w:val="0"/>
          <w:szCs w:val="21"/>
          <w:shd w:val="clear" w:color="auto" w:fill="FFFFFF"/>
        </w:rPr>
        <w:t>历史小说学会</w:t>
      </w:r>
    </w:p>
    <w:p w14:paraId="710984F6" w14:textId="77777777" w:rsidR="00FF4DC7" w:rsidRPr="00C15B77" w:rsidRDefault="00FF4DC7">
      <w:pPr>
        <w:widowControl/>
        <w:shd w:val="clear" w:color="auto" w:fill="FFFFFF"/>
        <w:rPr>
          <w:bCs/>
          <w:color w:val="000000"/>
          <w:kern w:val="0"/>
          <w:szCs w:val="21"/>
          <w:shd w:val="clear" w:color="auto" w:fill="FFFFFF"/>
        </w:rPr>
      </w:pPr>
    </w:p>
    <w:p w14:paraId="153EBF97" w14:textId="77777777" w:rsidR="00FF4DC7" w:rsidRPr="00C15B77" w:rsidRDefault="00FF4DC7">
      <w:pPr>
        <w:widowControl/>
        <w:shd w:val="clear" w:color="auto" w:fill="FFFFFF"/>
        <w:rPr>
          <w:bCs/>
          <w:color w:val="000000"/>
          <w:kern w:val="0"/>
          <w:szCs w:val="21"/>
          <w:shd w:val="clear" w:color="auto" w:fill="FFFFFF"/>
        </w:rPr>
      </w:pPr>
    </w:p>
    <w:p w14:paraId="2348BED3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2DE97029" wp14:editId="6F80957B">
            <wp:simplePos x="0" y="0"/>
            <wp:positionH relativeFrom="column">
              <wp:posOffset>4142105</wp:posOffset>
            </wp:positionH>
            <wp:positionV relativeFrom="paragraph">
              <wp:posOffset>56515</wp:posOffset>
            </wp:positionV>
            <wp:extent cx="1258570" cy="1913890"/>
            <wp:effectExtent l="0" t="0" r="0" b="0"/>
            <wp:wrapTight wrapText="bothSides">
              <wp:wrapPolygon edited="0">
                <wp:start x="0" y="0"/>
                <wp:lineTo x="0" y="21500"/>
                <wp:lineTo x="21447" y="21500"/>
                <wp:lineTo x="21447" y="0"/>
                <wp:lineTo x="0" y="0"/>
              </wp:wrapPolygon>
            </wp:wrapTight>
            <wp:docPr id="7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C15B77">
        <w:rPr>
          <w:b/>
          <w:color w:val="000000"/>
          <w:szCs w:val="21"/>
        </w:rPr>
        <w:t>中文书名：《血色清晨》（德占巴黎警督系列</w:t>
      </w:r>
      <w:r w:rsidRPr="00C15B77">
        <w:rPr>
          <w:b/>
          <w:color w:val="000000"/>
          <w:szCs w:val="21"/>
        </w:rPr>
        <w:t xml:space="preserve"> #3</w:t>
      </w:r>
      <w:r w:rsidRPr="00C15B77">
        <w:rPr>
          <w:b/>
          <w:color w:val="000000"/>
          <w:szCs w:val="21"/>
        </w:rPr>
        <w:t>）</w:t>
      </w:r>
    </w:p>
    <w:p w14:paraId="38CD7C9E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英文书名：</w:t>
      </w:r>
      <w:r w:rsidRPr="00C15B77">
        <w:rPr>
          <w:b/>
          <w:color w:val="000000"/>
          <w:szCs w:val="21"/>
        </w:rPr>
        <w:t>A BLOOD RED MORNING (Henri Lefort Mysteries #3)</w:t>
      </w:r>
    </w:p>
    <w:p w14:paraId="3E329CAE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作</w:t>
      </w:r>
      <w:r w:rsidRPr="00C15B77">
        <w:rPr>
          <w:b/>
          <w:color w:val="000000"/>
          <w:szCs w:val="21"/>
        </w:rPr>
        <w:t xml:space="preserve">    </w:t>
      </w:r>
      <w:r w:rsidRPr="00C15B77">
        <w:rPr>
          <w:b/>
          <w:color w:val="000000"/>
          <w:szCs w:val="21"/>
        </w:rPr>
        <w:t>者：</w:t>
      </w:r>
      <w:r w:rsidRPr="00C15B77">
        <w:rPr>
          <w:b/>
          <w:color w:val="000000"/>
          <w:szCs w:val="21"/>
        </w:rPr>
        <w:t>Mark Pryor</w:t>
      </w:r>
    </w:p>
    <w:p w14:paraId="36B18C8A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出</w:t>
      </w:r>
      <w:r w:rsidRPr="00C15B77">
        <w:rPr>
          <w:b/>
          <w:color w:val="000000"/>
          <w:szCs w:val="21"/>
        </w:rPr>
        <w:t xml:space="preserve"> </w:t>
      </w:r>
      <w:r w:rsidRPr="00C15B77">
        <w:rPr>
          <w:b/>
          <w:color w:val="000000"/>
          <w:szCs w:val="21"/>
        </w:rPr>
        <w:t>版</w:t>
      </w:r>
      <w:r w:rsidRPr="00C15B77">
        <w:rPr>
          <w:b/>
          <w:color w:val="000000"/>
          <w:szCs w:val="21"/>
        </w:rPr>
        <w:t xml:space="preserve"> </w:t>
      </w:r>
      <w:r w:rsidRPr="00C15B77">
        <w:rPr>
          <w:b/>
          <w:color w:val="000000"/>
          <w:szCs w:val="21"/>
        </w:rPr>
        <w:t>社：</w:t>
      </w:r>
      <w:r w:rsidRPr="00C15B77">
        <w:rPr>
          <w:b/>
          <w:szCs w:val="21"/>
        </w:rPr>
        <w:t>Minotaur Books/St. Martin’s Press</w:t>
      </w:r>
    </w:p>
    <w:p w14:paraId="54694EFE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代理公司：</w:t>
      </w:r>
      <w:r w:rsidRPr="00C15B77">
        <w:rPr>
          <w:b/>
          <w:color w:val="000000"/>
          <w:szCs w:val="21"/>
        </w:rPr>
        <w:t>ANA/Conor</w:t>
      </w:r>
    </w:p>
    <w:p w14:paraId="67083D57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页</w:t>
      </w:r>
      <w:r w:rsidRPr="00C15B77">
        <w:rPr>
          <w:b/>
          <w:color w:val="000000"/>
          <w:szCs w:val="21"/>
        </w:rPr>
        <w:t xml:space="preserve">    </w:t>
      </w:r>
      <w:r w:rsidRPr="00C15B77">
        <w:rPr>
          <w:b/>
          <w:color w:val="000000"/>
          <w:szCs w:val="21"/>
        </w:rPr>
        <w:t>数：</w:t>
      </w:r>
      <w:r w:rsidRPr="00C15B77">
        <w:rPr>
          <w:b/>
          <w:color w:val="000000"/>
          <w:szCs w:val="21"/>
        </w:rPr>
        <w:t>298</w:t>
      </w:r>
      <w:r w:rsidRPr="00C15B77">
        <w:rPr>
          <w:b/>
          <w:color w:val="000000"/>
          <w:szCs w:val="21"/>
        </w:rPr>
        <w:t>页</w:t>
      </w:r>
    </w:p>
    <w:p w14:paraId="42260EFE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出版时间：</w:t>
      </w:r>
      <w:r w:rsidRPr="00C15B77">
        <w:rPr>
          <w:b/>
          <w:color w:val="000000"/>
          <w:szCs w:val="21"/>
        </w:rPr>
        <w:t>2024</w:t>
      </w:r>
      <w:r w:rsidRPr="00C15B77">
        <w:rPr>
          <w:b/>
          <w:color w:val="000000"/>
          <w:szCs w:val="21"/>
        </w:rPr>
        <w:t>年</w:t>
      </w:r>
      <w:r w:rsidRPr="00C15B77">
        <w:rPr>
          <w:b/>
          <w:color w:val="000000"/>
          <w:szCs w:val="21"/>
        </w:rPr>
        <w:t>8</w:t>
      </w:r>
      <w:r w:rsidRPr="00C15B77">
        <w:rPr>
          <w:b/>
          <w:color w:val="000000"/>
          <w:szCs w:val="21"/>
        </w:rPr>
        <w:t>月</w:t>
      </w:r>
    </w:p>
    <w:p w14:paraId="4919FEB0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代理地区：中国大陆、台湾</w:t>
      </w:r>
    </w:p>
    <w:p w14:paraId="054C8CAB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审读资料：电子稿</w:t>
      </w:r>
    </w:p>
    <w:p w14:paraId="64BD30B8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类</w:t>
      </w:r>
      <w:r w:rsidRPr="00C15B77">
        <w:rPr>
          <w:b/>
          <w:color w:val="000000"/>
          <w:szCs w:val="21"/>
        </w:rPr>
        <w:t xml:space="preserve">    </w:t>
      </w:r>
      <w:r w:rsidRPr="00C15B77">
        <w:rPr>
          <w:b/>
          <w:color w:val="000000"/>
          <w:szCs w:val="21"/>
        </w:rPr>
        <w:t>型：侦探推理小说</w:t>
      </w:r>
    </w:p>
    <w:p w14:paraId="4902F050" w14:textId="77777777" w:rsidR="00FF4DC7" w:rsidRPr="00C15B77" w:rsidRDefault="00FF4DC7">
      <w:pPr>
        <w:rPr>
          <w:b/>
          <w:bCs/>
          <w:color w:val="000000"/>
          <w:szCs w:val="21"/>
        </w:rPr>
      </w:pPr>
    </w:p>
    <w:p w14:paraId="10CA155E" w14:textId="77777777" w:rsidR="00FF4DC7" w:rsidRPr="00C15B77" w:rsidRDefault="00FF4DC7">
      <w:pPr>
        <w:rPr>
          <w:b/>
          <w:color w:val="000000"/>
          <w:szCs w:val="21"/>
        </w:rPr>
      </w:pPr>
    </w:p>
    <w:p w14:paraId="33A264A2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内容简介：</w:t>
      </w:r>
    </w:p>
    <w:p w14:paraId="77FB5824" w14:textId="77777777" w:rsidR="00FF4DC7" w:rsidRPr="00C15B77" w:rsidRDefault="00FF4DC7">
      <w:pPr>
        <w:tabs>
          <w:tab w:val="left" w:pos="2850"/>
        </w:tabs>
      </w:pPr>
    </w:p>
    <w:p w14:paraId="00714D40" w14:textId="77777777" w:rsidR="00FF4DC7" w:rsidRPr="00C15B77" w:rsidRDefault="00000000">
      <w:pPr>
        <w:ind w:firstLineChars="200" w:firstLine="422"/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在这部令人欲罢不能的二战题材系列小说中，巴黎</w:t>
      </w:r>
      <w:bookmarkStart w:id="2" w:name="OLE_LINK3"/>
      <w:r w:rsidRPr="00C15B77">
        <w:rPr>
          <w:b/>
          <w:color w:val="000000"/>
          <w:szCs w:val="21"/>
        </w:rPr>
        <w:t>警探</w:t>
      </w:r>
      <w:r w:rsidRPr="00C15B77">
        <w:rPr>
          <w:b/>
          <w:color w:val="000000"/>
          <w:kern w:val="0"/>
          <w:szCs w:val="21"/>
          <w:shd w:val="clear" w:color="auto" w:fill="FFFFFF"/>
        </w:rPr>
        <w:t>亨利</w:t>
      </w:r>
      <w:r w:rsidRPr="00C15B77">
        <w:rPr>
          <w:b/>
          <w:color w:val="000000"/>
          <w:kern w:val="0"/>
          <w:szCs w:val="21"/>
          <w:shd w:val="clear" w:color="auto" w:fill="FFFFFF"/>
        </w:rPr>
        <w:t>·</w:t>
      </w:r>
      <w:r w:rsidRPr="00C15B77">
        <w:rPr>
          <w:b/>
          <w:color w:val="000000"/>
          <w:kern w:val="0"/>
          <w:szCs w:val="21"/>
          <w:shd w:val="clear" w:color="auto" w:fill="FFFFFF"/>
        </w:rPr>
        <w:t>勒夫特</w:t>
      </w:r>
      <w:r w:rsidRPr="00C15B77">
        <w:rPr>
          <w:b/>
          <w:color w:val="000000"/>
          <w:szCs w:val="21"/>
        </w:rPr>
        <w:t>（</w:t>
      </w:r>
      <w:r w:rsidRPr="00C15B77">
        <w:rPr>
          <w:b/>
          <w:color w:val="000000"/>
          <w:szCs w:val="21"/>
        </w:rPr>
        <w:t>Henri Lefort</w:t>
      </w:r>
      <w:r w:rsidRPr="00C15B77">
        <w:rPr>
          <w:b/>
          <w:color w:val="000000"/>
          <w:szCs w:val="21"/>
        </w:rPr>
        <w:t>）</w:t>
      </w:r>
      <w:bookmarkEnd w:id="2"/>
      <w:r w:rsidRPr="00C15B77">
        <w:rPr>
          <w:b/>
          <w:color w:val="000000"/>
          <w:szCs w:val="21"/>
        </w:rPr>
        <w:t>必须侦破一起复杂的案件</w:t>
      </w:r>
      <w:r w:rsidRPr="00C15B77">
        <w:rPr>
          <w:b/>
          <w:color w:val="000000"/>
          <w:szCs w:val="21"/>
        </w:rPr>
        <w:t>——</w:t>
      </w:r>
      <w:r w:rsidRPr="00C15B77">
        <w:rPr>
          <w:b/>
          <w:color w:val="000000"/>
          <w:szCs w:val="21"/>
        </w:rPr>
        <w:t>一名男子在他，一名警员的家门口遭人谋杀。</w:t>
      </w:r>
    </w:p>
    <w:p w14:paraId="15AD4095" w14:textId="77777777" w:rsidR="00FF4DC7" w:rsidRPr="00C15B77" w:rsidRDefault="00FF4DC7">
      <w:pPr>
        <w:rPr>
          <w:b/>
          <w:color w:val="000000"/>
          <w:szCs w:val="21"/>
        </w:rPr>
      </w:pPr>
    </w:p>
    <w:p w14:paraId="32934DAD" w14:textId="77777777" w:rsidR="00FF4DC7" w:rsidRPr="00C15B77" w:rsidRDefault="00000000">
      <w:pPr>
        <w:ind w:firstLineChars="200" w:firstLine="420"/>
        <w:rPr>
          <w:bCs/>
          <w:color w:val="000000"/>
          <w:szCs w:val="21"/>
        </w:rPr>
      </w:pPr>
      <w:r w:rsidRPr="00C15B77">
        <w:rPr>
          <w:bCs/>
          <w:color w:val="000000"/>
          <w:szCs w:val="21"/>
        </w:rPr>
        <w:t>1941</w:t>
      </w:r>
      <w:r w:rsidRPr="00C15B77">
        <w:rPr>
          <w:bCs/>
          <w:color w:val="000000"/>
          <w:szCs w:val="21"/>
        </w:rPr>
        <w:t>年</w:t>
      </w:r>
      <w:r w:rsidRPr="00C15B77">
        <w:rPr>
          <w:bCs/>
          <w:color w:val="000000"/>
          <w:szCs w:val="21"/>
        </w:rPr>
        <w:t>1</w:t>
      </w:r>
      <w:r w:rsidRPr="00C15B77">
        <w:rPr>
          <w:bCs/>
          <w:color w:val="000000"/>
          <w:szCs w:val="21"/>
        </w:rPr>
        <w:t>月，巴黎警督</w:t>
      </w:r>
      <w:r w:rsidRPr="00C15B77">
        <w:rPr>
          <w:bCs/>
          <w:color w:val="000000"/>
          <w:kern w:val="0"/>
          <w:szCs w:val="21"/>
          <w:shd w:val="clear" w:color="auto" w:fill="FFFFFF"/>
        </w:rPr>
        <w:t>亨利</w:t>
      </w:r>
      <w:r w:rsidRPr="00C15B77">
        <w:rPr>
          <w:bCs/>
          <w:color w:val="000000"/>
          <w:kern w:val="0"/>
          <w:szCs w:val="21"/>
          <w:shd w:val="clear" w:color="auto" w:fill="FFFFFF"/>
        </w:rPr>
        <w:t>·</w:t>
      </w:r>
      <w:r w:rsidRPr="00C15B77">
        <w:rPr>
          <w:bCs/>
          <w:color w:val="000000"/>
          <w:kern w:val="0"/>
          <w:szCs w:val="21"/>
          <w:shd w:val="clear" w:color="auto" w:fill="FFFFFF"/>
        </w:rPr>
        <w:t>勒夫特</w:t>
      </w:r>
      <w:r w:rsidRPr="00C15B77">
        <w:rPr>
          <w:bCs/>
          <w:color w:val="000000"/>
          <w:szCs w:val="21"/>
        </w:rPr>
        <w:t>一觉醒来，发现公寓里空无一人。天气寒冷，窗外漆黑，室友甚至没有煮咖啡，这令他十分恼火。</w:t>
      </w:r>
    </w:p>
    <w:p w14:paraId="5817B801" w14:textId="77777777" w:rsidR="00FF4DC7" w:rsidRPr="00C15B77" w:rsidRDefault="00FF4DC7">
      <w:pPr>
        <w:rPr>
          <w:b/>
          <w:color w:val="000000"/>
          <w:szCs w:val="21"/>
        </w:rPr>
      </w:pPr>
    </w:p>
    <w:p w14:paraId="20FAF1DE" w14:textId="77777777" w:rsidR="00FF4DC7" w:rsidRPr="00C15B77" w:rsidRDefault="00000000">
      <w:pPr>
        <w:ind w:firstLineChars="200" w:firstLine="420"/>
        <w:rPr>
          <w:bCs/>
          <w:color w:val="000000"/>
          <w:szCs w:val="21"/>
        </w:rPr>
      </w:pPr>
      <w:r w:rsidRPr="00C15B77">
        <w:rPr>
          <w:bCs/>
          <w:color w:val="000000"/>
          <w:szCs w:val="21"/>
        </w:rPr>
        <w:t>当他出门准备上班，却发现公寓楼前有一大片血迹时，恼火变成了怀疑。办公室里，他的上司、凶杀组组长对亨利没有听到枪声一事感到难以置信，毕竟这起凶杀案就发生离他住处咫尺之遥的地方。好消息是，这意味着亨利不是目击证人，可以调查这起案件。</w:t>
      </w:r>
    </w:p>
    <w:p w14:paraId="561D983B" w14:textId="77777777" w:rsidR="00FF4DC7" w:rsidRPr="00C15B77" w:rsidRDefault="00FF4DC7">
      <w:pPr>
        <w:rPr>
          <w:bCs/>
          <w:color w:val="000000"/>
          <w:szCs w:val="21"/>
        </w:rPr>
      </w:pPr>
    </w:p>
    <w:p w14:paraId="4865ED52" w14:textId="77777777" w:rsidR="00FF4DC7" w:rsidRPr="00C15B77" w:rsidRDefault="00000000">
      <w:pPr>
        <w:ind w:firstLineChars="200" w:firstLine="420"/>
        <w:rPr>
          <w:bCs/>
          <w:color w:val="000000"/>
          <w:szCs w:val="21"/>
        </w:rPr>
      </w:pPr>
      <w:r w:rsidRPr="00C15B77">
        <w:rPr>
          <w:bCs/>
          <w:color w:val="000000"/>
          <w:szCs w:val="21"/>
        </w:rPr>
        <w:t>乍看上去，死者似乎是个无名小卒，但亨利很快就发现，他是个持有警方机密档案的无名小卒。亨利试着同上司和德国人对质，但他们无一例外都拒绝配合他。因此，他只好转而调查楼里的其他住户。巧合的是，所有住户也都声称对此一无所知。当亨利得知死者是一名德国特工时，他必须面对这样一个事实：凶手就是他的某位朋友兼邻居。他的工作是不惜一切代价查明真相，但当真相最终水落石出时，他却面临着职业生涯中最两难的抉择</w:t>
      </w:r>
      <w:r w:rsidRPr="00C15B77">
        <w:rPr>
          <w:bCs/>
          <w:color w:val="000000"/>
          <w:szCs w:val="21"/>
        </w:rPr>
        <w:t>——</w:t>
      </w:r>
      <w:r w:rsidRPr="00C15B77">
        <w:rPr>
          <w:bCs/>
          <w:color w:val="000000"/>
          <w:szCs w:val="21"/>
        </w:rPr>
        <w:t>在这种情况下，正义的规则是否应该为战争的规则让路，哪怕只是偶尔？</w:t>
      </w:r>
    </w:p>
    <w:p w14:paraId="094E2D1F" w14:textId="77777777" w:rsidR="00FF4DC7" w:rsidRPr="00C15B77" w:rsidRDefault="00FF4DC7">
      <w:pPr>
        <w:rPr>
          <w:b/>
          <w:color w:val="000000"/>
          <w:szCs w:val="21"/>
        </w:rPr>
      </w:pPr>
    </w:p>
    <w:p w14:paraId="1725B8EF" w14:textId="77777777" w:rsidR="00FF4DC7" w:rsidRPr="00C15B77" w:rsidRDefault="00FF4DC7">
      <w:pPr>
        <w:rPr>
          <w:b/>
          <w:color w:val="000000"/>
          <w:szCs w:val="21"/>
        </w:rPr>
      </w:pPr>
    </w:p>
    <w:p w14:paraId="1D3464EB" w14:textId="77777777" w:rsidR="00FF4DC7" w:rsidRPr="00C15B77" w:rsidRDefault="00000000">
      <w:pPr>
        <w:rPr>
          <w:b/>
          <w:color w:val="000000"/>
          <w:szCs w:val="21"/>
        </w:rPr>
      </w:pPr>
      <w:r w:rsidRPr="00C15B77">
        <w:rPr>
          <w:b/>
          <w:color w:val="000000"/>
          <w:szCs w:val="21"/>
        </w:rPr>
        <w:t>媒体评价：</w:t>
      </w:r>
    </w:p>
    <w:p w14:paraId="7E1058C5" w14:textId="77777777" w:rsidR="00FF4DC7" w:rsidRPr="00C15B77" w:rsidRDefault="00FF4DC7">
      <w:pPr>
        <w:rPr>
          <w:b/>
          <w:color w:val="000000"/>
          <w:szCs w:val="21"/>
        </w:rPr>
      </w:pPr>
    </w:p>
    <w:p w14:paraId="542A6FC2" w14:textId="77777777" w:rsidR="00FF4DC7" w:rsidRPr="00C15B77" w:rsidRDefault="00000000">
      <w:pPr>
        <w:ind w:firstLineChars="200" w:firstLine="420"/>
        <w:rPr>
          <w:bCs/>
          <w:color w:val="000000"/>
          <w:szCs w:val="21"/>
        </w:rPr>
      </w:pPr>
      <w:r w:rsidRPr="00C15B77">
        <w:rPr>
          <w:bCs/>
          <w:color w:val="000000"/>
          <w:szCs w:val="21"/>
        </w:rPr>
        <w:t>“</w:t>
      </w:r>
      <w:r w:rsidRPr="00C15B77">
        <w:rPr>
          <w:bCs/>
          <w:color w:val="000000"/>
          <w:szCs w:val="21"/>
        </w:rPr>
        <w:t>一部从第一页到最后一页都充满吸引力的悬疑小说。</w:t>
      </w:r>
      <w:r w:rsidRPr="00C15B77">
        <w:rPr>
          <w:bCs/>
          <w:color w:val="000000"/>
          <w:szCs w:val="21"/>
        </w:rPr>
        <w:t>”</w:t>
      </w:r>
    </w:p>
    <w:p w14:paraId="7B0E386B" w14:textId="77777777" w:rsidR="00FF4DC7" w:rsidRPr="00C15B77" w:rsidRDefault="00000000">
      <w:pPr>
        <w:jc w:val="right"/>
        <w:rPr>
          <w:bCs/>
          <w:color w:val="000000"/>
          <w:szCs w:val="21"/>
        </w:rPr>
      </w:pPr>
      <w:r w:rsidRPr="00C15B77">
        <w:rPr>
          <w:bCs/>
          <w:color w:val="000000"/>
          <w:szCs w:val="21"/>
        </w:rPr>
        <w:t>——</w:t>
      </w:r>
      <w:r w:rsidRPr="00C15B77">
        <w:rPr>
          <w:bCs/>
          <w:color w:val="000000"/>
          <w:szCs w:val="21"/>
        </w:rPr>
        <w:t>获奖小说家卢</w:t>
      </w:r>
      <w:r w:rsidRPr="00C15B77">
        <w:rPr>
          <w:bCs/>
          <w:color w:val="000000"/>
          <w:szCs w:val="21"/>
        </w:rPr>
        <w:t>·</w:t>
      </w:r>
      <w:r w:rsidRPr="00C15B77">
        <w:rPr>
          <w:bCs/>
          <w:color w:val="000000"/>
          <w:szCs w:val="21"/>
        </w:rPr>
        <w:t>伯尼（</w:t>
      </w:r>
      <w:r w:rsidRPr="00C15B77">
        <w:rPr>
          <w:bCs/>
          <w:color w:val="000000"/>
          <w:szCs w:val="21"/>
        </w:rPr>
        <w:t>Lou Berney</w:t>
      </w:r>
      <w:r w:rsidRPr="00C15B77">
        <w:rPr>
          <w:bCs/>
          <w:color w:val="000000"/>
          <w:szCs w:val="21"/>
        </w:rPr>
        <w:t>）</w:t>
      </w:r>
    </w:p>
    <w:p w14:paraId="6B9763FE" w14:textId="77777777" w:rsidR="00FF4DC7" w:rsidRPr="00C15B77" w:rsidRDefault="00FF4DC7">
      <w:pPr>
        <w:rPr>
          <w:b/>
          <w:color w:val="000000"/>
          <w:szCs w:val="21"/>
        </w:rPr>
      </w:pPr>
    </w:p>
    <w:p w14:paraId="29E402AF" w14:textId="77777777" w:rsidR="00FF4DC7" w:rsidRPr="00C15B77" w:rsidRDefault="00FF4DC7">
      <w:pPr>
        <w:rPr>
          <w:b/>
          <w:color w:val="000000"/>
          <w:szCs w:val="21"/>
        </w:rPr>
      </w:pPr>
    </w:p>
    <w:p w14:paraId="2B47AD58" w14:textId="77777777" w:rsidR="00FF4DC7" w:rsidRPr="00C15B77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3" w:name="OLE_LINK43"/>
      <w:bookmarkStart w:id="4" w:name="OLE_LINK38"/>
      <w:bookmarkEnd w:id="3"/>
      <w:r w:rsidRPr="00C15B77">
        <w:rPr>
          <w:b/>
          <w:bCs/>
          <w:color w:val="000000"/>
          <w:shd w:val="clear" w:color="auto" w:fill="FFFFFF"/>
          <w:lang w:bidi="ar"/>
        </w:rPr>
        <w:t>感</w:t>
      </w:r>
      <w:bookmarkEnd w:id="4"/>
      <w:r w:rsidRPr="00C15B77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7D1E487" w14:textId="77777777" w:rsidR="00FF4DC7" w:rsidRPr="00C15B77" w:rsidRDefault="00000000">
      <w:pPr>
        <w:rPr>
          <w:rFonts w:eastAsia="华文中宋"/>
          <w:b/>
          <w:color w:val="000000"/>
        </w:rPr>
      </w:pPr>
      <w:r w:rsidRPr="00C15B77">
        <w:rPr>
          <w:b/>
          <w:color w:val="000000"/>
          <w:lang w:bidi="ar"/>
        </w:rPr>
        <w:t>请将反馈信息发至：</w:t>
      </w:r>
      <w:r w:rsidRPr="00C15B77">
        <w:rPr>
          <w:rFonts w:eastAsia="华文中宋"/>
          <w:b/>
          <w:color w:val="000000"/>
          <w:lang w:bidi="ar"/>
        </w:rPr>
        <w:t>版权负责人</w:t>
      </w:r>
    </w:p>
    <w:p w14:paraId="4A390DE5" w14:textId="77777777" w:rsidR="00FF4DC7" w:rsidRPr="00C15B77" w:rsidRDefault="00000000">
      <w:pPr>
        <w:rPr>
          <w:b/>
          <w:color w:val="000000"/>
        </w:rPr>
      </w:pPr>
      <w:r w:rsidRPr="00C15B77">
        <w:rPr>
          <w:b/>
          <w:color w:val="000000"/>
          <w:lang w:bidi="ar"/>
        </w:rPr>
        <w:t>Email</w:t>
      </w:r>
      <w:r w:rsidRPr="00C15B77">
        <w:rPr>
          <w:color w:val="000000"/>
          <w:lang w:bidi="ar"/>
        </w:rPr>
        <w:t>：</w:t>
      </w:r>
      <w:hyperlink r:id="rId12" w:history="1">
        <w:r w:rsidRPr="00C15B77">
          <w:rPr>
            <w:rStyle w:val="a8"/>
            <w:b/>
          </w:rPr>
          <w:t>Rights@nurnberg.com.cn</w:t>
        </w:r>
      </w:hyperlink>
    </w:p>
    <w:p w14:paraId="09D6F7F7" w14:textId="77777777" w:rsidR="00FF4DC7" w:rsidRPr="00C15B77" w:rsidRDefault="00000000">
      <w:pPr>
        <w:rPr>
          <w:b/>
          <w:color w:val="000000"/>
        </w:rPr>
      </w:pPr>
      <w:r w:rsidRPr="00C15B77">
        <w:rPr>
          <w:color w:val="000000"/>
          <w:lang w:bidi="ar"/>
        </w:rPr>
        <w:t>安德鲁</w:t>
      </w:r>
      <w:r w:rsidRPr="00C15B77">
        <w:rPr>
          <w:color w:val="000000"/>
          <w:lang w:bidi="ar"/>
        </w:rPr>
        <w:t>·</w:t>
      </w:r>
      <w:r w:rsidRPr="00C15B77">
        <w:rPr>
          <w:color w:val="000000"/>
          <w:lang w:bidi="ar"/>
        </w:rPr>
        <w:t>纳伯格联合国际有限公司北京代表处</w:t>
      </w:r>
    </w:p>
    <w:p w14:paraId="16F3762E" w14:textId="77777777" w:rsidR="00FF4DC7" w:rsidRPr="00C15B77" w:rsidRDefault="00000000">
      <w:pPr>
        <w:rPr>
          <w:b/>
          <w:color w:val="000000"/>
        </w:rPr>
      </w:pPr>
      <w:r w:rsidRPr="00C15B77">
        <w:rPr>
          <w:color w:val="000000"/>
          <w:lang w:bidi="ar"/>
        </w:rPr>
        <w:t>北京市海淀区中关村大街甲</w:t>
      </w:r>
      <w:r w:rsidRPr="00C15B77">
        <w:rPr>
          <w:color w:val="000000"/>
          <w:lang w:bidi="ar"/>
        </w:rPr>
        <w:t>59</w:t>
      </w:r>
      <w:r w:rsidRPr="00C15B77">
        <w:rPr>
          <w:color w:val="000000"/>
          <w:lang w:bidi="ar"/>
        </w:rPr>
        <w:t>号中国人民大学文化大厦</w:t>
      </w:r>
      <w:r w:rsidRPr="00C15B77">
        <w:rPr>
          <w:color w:val="000000"/>
          <w:lang w:bidi="ar"/>
        </w:rPr>
        <w:t>1705</w:t>
      </w:r>
      <w:r w:rsidRPr="00C15B77">
        <w:rPr>
          <w:color w:val="000000"/>
          <w:lang w:bidi="ar"/>
        </w:rPr>
        <w:t>室</w:t>
      </w:r>
      <w:r w:rsidRPr="00C15B77">
        <w:rPr>
          <w:color w:val="000000"/>
          <w:lang w:bidi="ar"/>
        </w:rPr>
        <w:t xml:space="preserve">, </w:t>
      </w:r>
      <w:r w:rsidRPr="00C15B77">
        <w:rPr>
          <w:color w:val="000000"/>
          <w:lang w:bidi="ar"/>
        </w:rPr>
        <w:t>邮编：</w:t>
      </w:r>
      <w:r w:rsidRPr="00C15B77">
        <w:rPr>
          <w:color w:val="000000"/>
          <w:lang w:bidi="ar"/>
        </w:rPr>
        <w:t>100872</w:t>
      </w:r>
    </w:p>
    <w:p w14:paraId="15098613" w14:textId="77777777" w:rsidR="00FF4DC7" w:rsidRPr="00C15B77" w:rsidRDefault="00000000">
      <w:pPr>
        <w:rPr>
          <w:b/>
          <w:color w:val="000000"/>
        </w:rPr>
      </w:pPr>
      <w:r w:rsidRPr="00C15B77">
        <w:rPr>
          <w:color w:val="000000"/>
          <w:lang w:bidi="ar"/>
        </w:rPr>
        <w:t>电话：</w:t>
      </w:r>
      <w:r w:rsidRPr="00C15B77">
        <w:rPr>
          <w:color w:val="000000"/>
          <w:lang w:bidi="ar"/>
        </w:rPr>
        <w:t xml:space="preserve">010-82504106, </w:t>
      </w:r>
      <w:r w:rsidRPr="00C15B77">
        <w:rPr>
          <w:color w:val="000000"/>
          <w:lang w:bidi="ar"/>
        </w:rPr>
        <w:t>传真：</w:t>
      </w:r>
      <w:r w:rsidRPr="00C15B77">
        <w:rPr>
          <w:color w:val="000000"/>
          <w:lang w:bidi="ar"/>
        </w:rPr>
        <w:t>010-82504200</w:t>
      </w:r>
    </w:p>
    <w:p w14:paraId="296945B2" w14:textId="77777777" w:rsidR="00FF4DC7" w:rsidRPr="00C15B77" w:rsidRDefault="00000000">
      <w:r w:rsidRPr="00C15B77">
        <w:rPr>
          <w:color w:val="000000"/>
          <w:lang w:bidi="ar"/>
        </w:rPr>
        <w:t>公司网址：</w:t>
      </w:r>
      <w:hyperlink r:id="rId13" w:history="1">
        <w:r w:rsidRPr="00C15B77">
          <w:rPr>
            <w:rStyle w:val="a8"/>
          </w:rPr>
          <w:t>http://www.nurnberg.com.cn</w:t>
        </w:r>
      </w:hyperlink>
    </w:p>
    <w:p w14:paraId="46A37962" w14:textId="77777777" w:rsidR="00FF4DC7" w:rsidRPr="00C15B77" w:rsidRDefault="00000000">
      <w:pPr>
        <w:rPr>
          <w:color w:val="000000"/>
        </w:rPr>
      </w:pPr>
      <w:r w:rsidRPr="00C15B77">
        <w:rPr>
          <w:color w:val="000000"/>
          <w:lang w:bidi="ar"/>
        </w:rPr>
        <w:t>书目下载：</w:t>
      </w:r>
      <w:hyperlink r:id="rId14" w:history="1">
        <w:r w:rsidRPr="00C15B77">
          <w:rPr>
            <w:rStyle w:val="a8"/>
          </w:rPr>
          <w:t>http://www.nurnberg.com.cn/booklist_zh/list.aspx</w:t>
        </w:r>
      </w:hyperlink>
    </w:p>
    <w:p w14:paraId="08747587" w14:textId="77777777" w:rsidR="00FF4DC7" w:rsidRPr="00C15B77" w:rsidRDefault="00000000">
      <w:pPr>
        <w:rPr>
          <w:color w:val="000000"/>
        </w:rPr>
      </w:pPr>
      <w:r w:rsidRPr="00C15B77">
        <w:rPr>
          <w:color w:val="000000"/>
          <w:lang w:bidi="ar"/>
        </w:rPr>
        <w:t>书讯浏览：</w:t>
      </w:r>
      <w:hyperlink r:id="rId15" w:history="1">
        <w:r w:rsidRPr="00C15B77">
          <w:rPr>
            <w:rStyle w:val="a8"/>
          </w:rPr>
          <w:t>http://www.nurnberg.com.cn/book/book.aspx</w:t>
        </w:r>
      </w:hyperlink>
    </w:p>
    <w:p w14:paraId="76CD761C" w14:textId="77777777" w:rsidR="00FF4DC7" w:rsidRPr="00C15B77" w:rsidRDefault="00000000">
      <w:pPr>
        <w:rPr>
          <w:color w:val="000000"/>
        </w:rPr>
      </w:pPr>
      <w:r w:rsidRPr="00C15B77">
        <w:rPr>
          <w:color w:val="000000"/>
          <w:lang w:bidi="ar"/>
        </w:rPr>
        <w:t>视频推荐：</w:t>
      </w:r>
      <w:hyperlink r:id="rId16" w:history="1">
        <w:r w:rsidRPr="00C15B77">
          <w:rPr>
            <w:rStyle w:val="a8"/>
          </w:rPr>
          <w:t>http://www.nurnberg.com.cn/video/video.aspx</w:t>
        </w:r>
      </w:hyperlink>
    </w:p>
    <w:p w14:paraId="4339079C" w14:textId="77777777" w:rsidR="00FF4DC7" w:rsidRPr="00C15B77" w:rsidRDefault="00000000">
      <w:r w:rsidRPr="00C15B77">
        <w:rPr>
          <w:color w:val="000000"/>
          <w:lang w:bidi="ar"/>
        </w:rPr>
        <w:t>豆瓣小站：</w:t>
      </w:r>
      <w:hyperlink r:id="rId17" w:history="1">
        <w:r w:rsidRPr="00C15B77">
          <w:rPr>
            <w:rStyle w:val="a8"/>
          </w:rPr>
          <w:t>http://site.douban.com/110577/</w:t>
        </w:r>
      </w:hyperlink>
    </w:p>
    <w:p w14:paraId="7DE5B3D3" w14:textId="77777777" w:rsidR="00FF4DC7" w:rsidRPr="00C15B77" w:rsidRDefault="00000000">
      <w:pPr>
        <w:rPr>
          <w:color w:val="000000"/>
          <w:shd w:val="clear" w:color="auto" w:fill="FFFFFF"/>
        </w:rPr>
      </w:pPr>
      <w:r w:rsidRPr="00C15B77">
        <w:rPr>
          <w:color w:val="000000"/>
          <w:shd w:val="clear" w:color="auto" w:fill="FFFFFF"/>
          <w:lang w:bidi="ar"/>
        </w:rPr>
        <w:t>新浪微博</w:t>
      </w:r>
      <w:r w:rsidRPr="00C15B77">
        <w:rPr>
          <w:bCs/>
          <w:color w:val="000000"/>
          <w:shd w:val="clear" w:color="auto" w:fill="FFFFFF"/>
          <w:lang w:bidi="ar"/>
        </w:rPr>
        <w:t>：</w:t>
      </w:r>
      <w:hyperlink r:id="rId18" w:history="1">
        <w:r w:rsidRPr="00C15B77">
          <w:rPr>
            <w:rStyle w:val="a8"/>
            <w:shd w:val="clear" w:color="auto" w:fill="FFFFFF"/>
          </w:rPr>
          <w:t>安德鲁纳伯格公司的微博</w:t>
        </w:r>
        <w:r w:rsidRPr="00C15B77">
          <w:rPr>
            <w:rStyle w:val="a8"/>
            <w:shd w:val="clear" w:color="auto" w:fill="FFFFFF"/>
          </w:rPr>
          <w:t>_</w:t>
        </w:r>
        <w:r w:rsidRPr="00C15B77">
          <w:rPr>
            <w:rStyle w:val="a8"/>
            <w:shd w:val="clear" w:color="auto" w:fill="FFFFFF"/>
          </w:rPr>
          <w:t>微博</w:t>
        </w:r>
        <w:r w:rsidRPr="00C15B77">
          <w:rPr>
            <w:rStyle w:val="a8"/>
            <w:shd w:val="clear" w:color="auto" w:fill="FFFFFF"/>
          </w:rPr>
          <w:t xml:space="preserve"> (weibo.com)</w:t>
        </w:r>
      </w:hyperlink>
    </w:p>
    <w:p w14:paraId="7030A2C8" w14:textId="77777777" w:rsidR="00FF4DC7" w:rsidRPr="00C15B77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 w:rsidRPr="00C15B77">
        <w:rPr>
          <w:color w:val="000000"/>
          <w:shd w:val="clear" w:color="auto" w:fill="FFFFFF"/>
          <w:lang w:bidi="ar"/>
        </w:rPr>
        <w:t>微信订阅号：</w:t>
      </w:r>
      <w:r w:rsidRPr="00C15B77">
        <w:rPr>
          <w:color w:val="000000"/>
          <w:shd w:val="clear" w:color="auto" w:fill="FFFFFF"/>
          <w:lang w:bidi="ar"/>
        </w:rPr>
        <w:t>ANABJ2002</w:t>
      </w:r>
    </w:p>
    <w:p w14:paraId="14E1B9B0" w14:textId="77777777" w:rsidR="00FF4DC7" w:rsidRPr="00C15B77" w:rsidRDefault="00000000">
      <w:pPr>
        <w:rPr>
          <w:color w:val="000000"/>
        </w:rPr>
      </w:pPr>
      <w:r w:rsidRPr="00C15B77">
        <w:rPr>
          <w:bCs/>
          <w:noProof/>
          <w:szCs w:val="21"/>
        </w:rPr>
        <w:drawing>
          <wp:inline distT="0" distB="0" distL="0" distR="0" wp14:anchorId="32F37F8D" wp14:editId="42712568">
            <wp:extent cx="1198880" cy="1302385"/>
            <wp:effectExtent l="0" t="0" r="127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D3F20" w14:textId="77777777" w:rsidR="00FF4DC7" w:rsidRPr="00C15B77" w:rsidRDefault="00FF4DC7">
      <w:pPr>
        <w:ind w:right="420"/>
        <w:rPr>
          <w:rFonts w:eastAsia="Gungsuh"/>
          <w:color w:val="000000"/>
          <w:kern w:val="0"/>
          <w:szCs w:val="21"/>
        </w:rPr>
      </w:pPr>
    </w:p>
    <w:p w14:paraId="558B6C37" w14:textId="77777777" w:rsidR="00FF4DC7" w:rsidRPr="00C15B77" w:rsidRDefault="00FF4DC7">
      <w:pPr>
        <w:shd w:val="clear" w:color="auto" w:fill="FFFFFF"/>
        <w:rPr>
          <w:color w:val="000000"/>
        </w:rPr>
      </w:pPr>
    </w:p>
    <w:sectPr w:rsidR="00FF4DC7" w:rsidRPr="00C15B77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E80F8" w14:textId="77777777" w:rsidR="00F63BCD" w:rsidRDefault="00F63BCD">
      <w:r>
        <w:separator/>
      </w:r>
    </w:p>
  </w:endnote>
  <w:endnote w:type="continuationSeparator" w:id="0">
    <w:p w14:paraId="4F6742DD" w14:textId="77777777" w:rsidR="00F63BCD" w:rsidRDefault="00F6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97EB" w14:textId="77777777" w:rsidR="00FF4DC7" w:rsidRDefault="00FF4DC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EFEFE3" w14:textId="77777777" w:rsidR="00FF4DC7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AD27EF4" w14:textId="77777777" w:rsidR="00FF4DC7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85D25EB" w14:textId="77777777" w:rsidR="00FF4DC7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8"/>
          <w:rFonts w:ascii="方正姚体" w:eastAsia="方正姚体" w:hint="eastAsia"/>
          <w:sz w:val="18"/>
          <w:szCs w:val="18"/>
        </w:rPr>
        <w:t>www.nurnberg.com.cn</w:t>
      </w:r>
    </w:hyperlink>
  </w:p>
  <w:p w14:paraId="48846297" w14:textId="77777777" w:rsidR="00FF4DC7" w:rsidRDefault="00FF4DC7">
    <w:pPr>
      <w:pStyle w:val="a6"/>
      <w:jc w:val="center"/>
      <w:rPr>
        <w:rFonts w:eastAsia="方正姚体"/>
      </w:rPr>
    </w:pPr>
  </w:p>
  <w:p w14:paraId="19C719DE" w14:textId="77777777" w:rsidR="00FF4DC7" w:rsidRDefault="00FF4DC7">
    <w:pPr>
      <w:pStyle w:val="a6"/>
      <w:jc w:val="center"/>
      <w:rPr>
        <w:rFonts w:eastAsia="方正姚体"/>
      </w:rPr>
    </w:pPr>
  </w:p>
  <w:p w14:paraId="0638196B" w14:textId="77777777" w:rsidR="00FF4DC7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7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D85C" w14:textId="77777777" w:rsidR="00F63BCD" w:rsidRDefault="00F63BCD">
      <w:r>
        <w:separator/>
      </w:r>
    </w:p>
  </w:footnote>
  <w:footnote w:type="continuationSeparator" w:id="0">
    <w:p w14:paraId="0DEED9C3" w14:textId="77777777" w:rsidR="00F63BCD" w:rsidRDefault="00F6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6276" w14:textId="77777777" w:rsidR="00FF4DC7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C9DE7B" wp14:editId="3468DE57">
          <wp:simplePos x="0" y="0"/>
          <wp:positionH relativeFrom="column">
            <wp:posOffset>0</wp:posOffset>
          </wp:positionH>
          <wp:positionV relativeFrom="paragraph">
            <wp:posOffset>-109855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45166B" w14:textId="77777777" w:rsidR="00FF4DC7" w:rsidRDefault="00000000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EwMmE3YzRjM2ExY2VlYTcxOTYwODIxZGI1ZTkxZTcifQ=="/>
  </w:docVars>
  <w:rsids>
    <w:rsidRoot w:val="00A71D38"/>
    <w:rsid w:val="00010866"/>
    <w:rsid w:val="00016A67"/>
    <w:rsid w:val="00035C9D"/>
    <w:rsid w:val="00037793"/>
    <w:rsid w:val="0006074F"/>
    <w:rsid w:val="000649FF"/>
    <w:rsid w:val="00065DAE"/>
    <w:rsid w:val="00067E08"/>
    <w:rsid w:val="000721D3"/>
    <w:rsid w:val="0007792C"/>
    <w:rsid w:val="0008050E"/>
    <w:rsid w:val="0008086C"/>
    <w:rsid w:val="00080A1A"/>
    <w:rsid w:val="000828F5"/>
    <w:rsid w:val="000A2E1D"/>
    <w:rsid w:val="000B22DE"/>
    <w:rsid w:val="000B64EB"/>
    <w:rsid w:val="000C1EE1"/>
    <w:rsid w:val="000C6B43"/>
    <w:rsid w:val="000C780B"/>
    <w:rsid w:val="000D447B"/>
    <w:rsid w:val="000E219B"/>
    <w:rsid w:val="000F339B"/>
    <w:rsid w:val="0010039B"/>
    <w:rsid w:val="00125C08"/>
    <w:rsid w:val="00127192"/>
    <w:rsid w:val="00157258"/>
    <w:rsid w:val="00182905"/>
    <w:rsid w:val="001835F4"/>
    <w:rsid w:val="001859C2"/>
    <w:rsid w:val="00197385"/>
    <w:rsid w:val="001A170B"/>
    <w:rsid w:val="001A33FD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33D71"/>
    <w:rsid w:val="00243D54"/>
    <w:rsid w:val="002529AC"/>
    <w:rsid w:val="0025531D"/>
    <w:rsid w:val="00262B67"/>
    <w:rsid w:val="002670DA"/>
    <w:rsid w:val="00274BF1"/>
    <w:rsid w:val="0028703E"/>
    <w:rsid w:val="002904B8"/>
    <w:rsid w:val="00295DF5"/>
    <w:rsid w:val="002A598F"/>
    <w:rsid w:val="002B1B16"/>
    <w:rsid w:val="002B51C1"/>
    <w:rsid w:val="002E37FF"/>
    <w:rsid w:val="002E5F2A"/>
    <w:rsid w:val="002F28B7"/>
    <w:rsid w:val="002F49FB"/>
    <w:rsid w:val="003003A4"/>
    <w:rsid w:val="0030073F"/>
    <w:rsid w:val="00303220"/>
    <w:rsid w:val="00307760"/>
    <w:rsid w:val="0031261B"/>
    <w:rsid w:val="00326C8D"/>
    <w:rsid w:val="00337304"/>
    <w:rsid w:val="00343778"/>
    <w:rsid w:val="00344C37"/>
    <w:rsid w:val="0035593A"/>
    <w:rsid w:val="0036397C"/>
    <w:rsid w:val="0037085F"/>
    <w:rsid w:val="003753A9"/>
    <w:rsid w:val="00383FD0"/>
    <w:rsid w:val="00390940"/>
    <w:rsid w:val="003972FB"/>
    <w:rsid w:val="003A5EE9"/>
    <w:rsid w:val="003A6586"/>
    <w:rsid w:val="003B5916"/>
    <w:rsid w:val="003C11BB"/>
    <w:rsid w:val="003C2DA6"/>
    <w:rsid w:val="003C6493"/>
    <w:rsid w:val="003D13B6"/>
    <w:rsid w:val="003D4957"/>
    <w:rsid w:val="003E754D"/>
    <w:rsid w:val="003F0CD0"/>
    <w:rsid w:val="004148D5"/>
    <w:rsid w:val="00414A9C"/>
    <w:rsid w:val="0043145B"/>
    <w:rsid w:val="00431D1E"/>
    <w:rsid w:val="00446AC5"/>
    <w:rsid w:val="00452828"/>
    <w:rsid w:val="00455163"/>
    <w:rsid w:val="004611D6"/>
    <w:rsid w:val="00462FAD"/>
    <w:rsid w:val="00463285"/>
    <w:rsid w:val="00484EAC"/>
    <w:rsid w:val="00496C10"/>
    <w:rsid w:val="004A18EB"/>
    <w:rsid w:val="004B4C85"/>
    <w:rsid w:val="004C3323"/>
    <w:rsid w:val="004C7A29"/>
    <w:rsid w:val="004D4580"/>
    <w:rsid w:val="004E52F4"/>
    <w:rsid w:val="004E7135"/>
    <w:rsid w:val="004F47CD"/>
    <w:rsid w:val="005116BE"/>
    <w:rsid w:val="0051198A"/>
    <w:rsid w:val="005136AB"/>
    <w:rsid w:val="00514AFC"/>
    <w:rsid w:val="00527886"/>
    <w:rsid w:val="00527A00"/>
    <w:rsid w:val="0054304A"/>
    <w:rsid w:val="00577751"/>
    <w:rsid w:val="00582EAD"/>
    <w:rsid w:val="00583966"/>
    <w:rsid w:val="005921EE"/>
    <w:rsid w:val="005A40A1"/>
    <w:rsid w:val="005B6FB0"/>
    <w:rsid w:val="005B7CEB"/>
    <w:rsid w:val="005C6904"/>
    <w:rsid w:val="005D25DD"/>
    <w:rsid w:val="00602E6C"/>
    <w:rsid w:val="0060782E"/>
    <w:rsid w:val="00610C62"/>
    <w:rsid w:val="00625FF8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4085D"/>
    <w:rsid w:val="00745CDD"/>
    <w:rsid w:val="00750C55"/>
    <w:rsid w:val="0075278B"/>
    <w:rsid w:val="007535B6"/>
    <w:rsid w:val="0075707B"/>
    <w:rsid w:val="00757A53"/>
    <w:rsid w:val="007766E3"/>
    <w:rsid w:val="007A1F0B"/>
    <w:rsid w:val="007A4BED"/>
    <w:rsid w:val="007B0D11"/>
    <w:rsid w:val="007B4F45"/>
    <w:rsid w:val="007B543B"/>
    <w:rsid w:val="007D22D2"/>
    <w:rsid w:val="00805764"/>
    <w:rsid w:val="00826FA0"/>
    <w:rsid w:val="008273E8"/>
    <w:rsid w:val="00843714"/>
    <w:rsid w:val="008447FF"/>
    <w:rsid w:val="00856401"/>
    <w:rsid w:val="00862531"/>
    <w:rsid w:val="00862DBE"/>
    <w:rsid w:val="00871CA1"/>
    <w:rsid w:val="0088708F"/>
    <w:rsid w:val="0089462C"/>
    <w:rsid w:val="008955F8"/>
    <w:rsid w:val="0089589B"/>
    <w:rsid w:val="008A45EC"/>
    <w:rsid w:val="008B0A5A"/>
    <w:rsid w:val="008B3081"/>
    <w:rsid w:val="008B4DCA"/>
    <w:rsid w:val="008B541B"/>
    <w:rsid w:val="008D3637"/>
    <w:rsid w:val="008D4D33"/>
    <w:rsid w:val="008E42D0"/>
    <w:rsid w:val="008F5575"/>
    <w:rsid w:val="008F5E49"/>
    <w:rsid w:val="0091777E"/>
    <w:rsid w:val="00927BD3"/>
    <w:rsid w:val="00940B93"/>
    <w:rsid w:val="0096089F"/>
    <w:rsid w:val="00961AEF"/>
    <w:rsid w:val="009A6A16"/>
    <w:rsid w:val="009C2F45"/>
    <w:rsid w:val="009C50AB"/>
    <w:rsid w:val="009E099A"/>
    <w:rsid w:val="009F53BB"/>
    <w:rsid w:val="00A005AB"/>
    <w:rsid w:val="00A13AC1"/>
    <w:rsid w:val="00A174E5"/>
    <w:rsid w:val="00A207BC"/>
    <w:rsid w:val="00A44B8C"/>
    <w:rsid w:val="00A65B9F"/>
    <w:rsid w:val="00A66113"/>
    <w:rsid w:val="00A71D38"/>
    <w:rsid w:val="00AA1AA9"/>
    <w:rsid w:val="00AA4414"/>
    <w:rsid w:val="00AB5463"/>
    <w:rsid w:val="00AD250E"/>
    <w:rsid w:val="00AF374C"/>
    <w:rsid w:val="00B01D5B"/>
    <w:rsid w:val="00B03306"/>
    <w:rsid w:val="00B05F67"/>
    <w:rsid w:val="00B11565"/>
    <w:rsid w:val="00B1495D"/>
    <w:rsid w:val="00B26A7A"/>
    <w:rsid w:val="00B304E3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10FE"/>
    <w:rsid w:val="00BB2F45"/>
    <w:rsid w:val="00BB3810"/>
    <w:rsid w:val="00BB43BF"/>
    <w:rsid w:val="00BC1D78"/>
    <w:rsid w:val="00BD5420"/>
    <w:rsid w:val="00BF4E7A"/>
    <w:rsid w:val="00BF5E63"/>
    <w:rsid w:val="00C06640"/>
    <w:rsid w:val="00C12C57"/>
    <w:rsid w:val="00C15B77"/>
    <w:rsid w:val="00C21933"/>
    <w:rsid w:val="00C2257A"/>
    <w:rsid w:val="00C238EF"/>
    <w:rsid w:val="00C32C47"/>
    <w:rsid w:val="00C37596"/>
    <w:rsid w:val="00C4161B"/>
    <w:rsid w:val="00C612DF"/>
    <w:rsid w:val="00C6321D"/>
    <w:rsid w:val="00C817C6"/>
    <w:rsid w:val="00C83A86"/>
    <w:rsid w:val="00C903F7"/>
    <w:rsid w:val="00C93394"/>
    <w:rsid w:val="00CB1C0E"/>
    <w:rsid w:val="00CB6825"/>
    <w:rsid w:val="00CB7068"/>
    <w:rsid w:val="00CD2007"/>
    <w:rsid w:val="00CE1130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5CDD"/>
    <w:rsid w:val="00D46BB5"/>
    <w:rsid w:val="00D46E79"/>
    <w:rsid w:val="00D55458"/>
    <w:rsid w:val="00D60530"/>
    <w:rsid w:val="00D60EB2"/>
    <w:rsid w:val="00D64CC7"/>
    <w:rsid w:val="00D70677"/>
    <w:rsid w:val="00D70B4B"/>
    <w:rsid w:val="00D81549"/>
    <w:rsid w:val="00D824BA"/>
    <w:rsid w:val="00D87CCE"/>
    <w:rsid w:val="00D924FC"/>
    <w:rsid w:val="00DD2D61"/>
    <w:rsid w:val="00DD3D54"/>
    <w:rsid w:val="00DD3DDD"/>
    <w:rsid w:val="00DF5070"/>
    <w:rsid w:val="00E116ED"/>
    <w:rsid w:val="00E11884"/>
    <w:rsid w:val="00E17EE6"/>
    <w:rsid w:val="00E2561F"/>
    <w:rsid w:val="00E346E8"/>
    <w:rsid w:val="00E367D0"/>
    <w:rsid w:val="00E42D56"/>
    <w:rsid w:val="00E44F09"/>
    <w:rsid w:val="00E46849"/>
    <w:rsid w:val="00E51725"/>
    <w:rsid w:val="00E5688B"/>
    <w:rsid w:val="00E5753A"/>
    <w:rsid w:val="00E72669"/>
    <w:rsid w:val="00E744E4"/>
    <w:rsid w:val="00E76E41"/>
    <w:rsid w:val="00E8251F"/>
    <w:rsid w:val="00E8294D"/>
    <w:rsid w:val="00E82CB2"/>
    <w:rsid w:val="00E84329"/>
    <w:rsid w:val="00EB1F90"/>
    <w:rsid w:val="00EB2DAE"/>
    <w:rsid w:val="00EB5E3B"/>
    <w:rsid w:val="00EB6513"/>
    <w:rsid w:val="00EB6580"/>
    <w:rsid w:val="00EC03AE"/>
    <w:rsid w:val="00EC7589"/>
    <w:rsid w:val="00EC7DDA"/>
    <w:rsid w:val="00F01DEB"/>
    <w:rsid w:val="00F15CE8"/>
    <w:rsid w:val="00F26153"/>
    <w:rsid w:val="00F27267"/>
    <w:rsid w:val="00F30CA5"/>
    <w:rsid w:val="00F318E4"/>
    <w:rsid w:val="00F33447"/>
    <w:rsid w:val="00F3449F"/>
    <w:rsid w:val="00F352AE"/>
    <w:rsid w:val="00F364B0"/>
    <w:rsid w:val="00F41228"/>
    <w:rsid w:val="00F43108"/>
    <w:rsid w:val="00F46C54"/>
    <w:rsid w:val="00F57F95"/>
    <w:rsid w:val="00F63BCD"/>
    <w:rsid w:val="00F70C16"/>
    <w:rsid w:val="00F74D56"/>
    <w:rsid w:val="00F835EE"/>
    <w:rsid w:val="00F8540D"/>
    <w:rsid w:val="00F937AD"/>
    <w:rsid w:val="00F96AEF"/>
    <w:rsid w:val="00F978A8"/>
    <w:rsid w:val="00FA1BB2"/>
    <w:rsid w:val="00FA4A2B"/>
    <w:rsid w:val="00FA7F29"/>
    <w:rsid w:val="00FC1328"/>
    <w:rsid w:val="00FC3402"/>
    <w:rsid w:val="00FE4FD6"/>
    <w:rsid w:val="00FF4DC7"/>
    <w:rsid w:val="00FF63CA"/>
    <w:rsid w:val="02635805"/>
    <w:rsid w:val="06ED4932"/>
    <w:rsid w:val="0EFD5975"/>
    <w:rsid w:val="2BA41589"/>
    <w:rsid w:val="2EA11943"/>
    <w:rsid w:val="4E03664C"/>
    <w:rsid w:val="54B04DBF"/>
    <w:rsid w:val="63C4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E169B3"/>
  <w15:docId w15:val="{C520212D-C7DA-4BDB-91BB-15C42F9F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character" w:styleId="a4">
    <w:name w:val="Emphasis"/>
    <w:qFormat/>
    <w:rPr>
      <w:i/>
      <w:iCs/>
    </w:rPr>
  </w:style>
  <w:style w:type="character" w:styleId="a5">
    <w:name w:val="FollowedHyperlink"/>
    <w:qFormat/>
    <w:rPr>
      <w:color w:val="800080"/>
      <w:u w:val="singl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TML">
    <w:name w:val="HTML Cite"/>
    <w:qFormat/>
    <w:rPr>
      <w:i/>
      <w:iCs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a">
    <w:name w:val="Strong"/>
    <w:qFormat/>
    <w:rPr>
      <w:b/>
      <w:bCs/>
    </w:rPr>
  </w:style>
  <w:style w:type="paragraph" w:styleId="ab">
    <w:name w:val="Subtitle"/>
    <w:basedOn w:val="a"/>
    <w:next w:val="a"/>
    <w:link w:val="ac"/>
    <w:qFormat/>
    <w:pPr>
      <w:widowControl/>
      <w:spacing w:after="60"/>
      <w:jc w:val="center"/>
      <w:outlineLvl w:val="1"/>
    </w:pPr>
    <w:rPr>
      <w:rFonts w:ascii="Cambria" w:eastAsia="Times New Roman" w:hAnsi="Cambria"/>
      <w:kern w:val="0"/>
      <w:sz w:val="24"/>
      <w:lang w:eastAsia="en-US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styleId="ad">
    <w:name w:val="No Spacing"/>
    <w:uiPriority w:val="1"/>
    <w:qFormat/>
    <w:rPr>
      <w:sz w:val="24"/>
      <w:szCs w:val="24"/>
      <w:lang w:eastAsia="en-US"/>
    </w:rPr>
  </w:style>
  <w:style w:type="character" w:customStyle="1" w:styleId="ac">
    <w:name w:val="副标题 字符"/>
    <w:link w:val="ab"/>
    <w:qFormat/>
    <w:rPr>
      <w:rFonts w:ascii="Cambria" w:eastAsia="Times New Roman" w:hAnsi="Cambria"/>
      <w:sz w:val="24"/>
      <w:szCs w:val="24"/>
      <w:lang w:eastAsia="en-US"/>
    </w:rPr>
  </w:style>
  <w:style w:type="paragraph" w:customStyle="1" w:styleId="Body">
    <w:name w:val="Body"/>
    <w:basedOn w:val="a"/>
    <w:qFormat/>
    <w:pPr>
      <w:widowControl/>
    </w:pPr>
    <w:rPr>
      <w:rFonts w:eastAsia="Calibri"/>
      <w:kern w:val="0"/>
      <w:sz w:val="24"/>
      <w:lang w:eastAsia="en-US"/>
    </w:rPr>
  </w:style>
  <w:style w:type="paragraph" w:customStyle="1" w:styleId="AuthorPublisher">
    <w:name w:val="Author/Publisher"/>
    <w:qFormat/>
    <w:pPr>
      <w:spacing w:before="60"/>
      <w:jc w:val="center"/>
    </w:pPr>
    <w:rPr>
      <w:b/>
      <w:bCs/>
      <w:sz w:val="28"/>
      <w:szCs w:val="24"/>
      <w:lang w:eastAsia="en-US"/>
    </w:rPr>
  </w:style>
  <w:style w:type="paragraph" w:customStyle="1" w:styleId="Headline">
    <w:name w:val="Headline"/>
    <w:basedOn w:val="a"/>
    <w:qFormat/>
    <w:pPr>
      <w:widowControl/>
      <w:spacing w:after="480"/>
      <w:jc w:val="center"/>
    </w:pPr>
    <w:rPr>
      <w:b/>
      <w:bCs/>
      <w:i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nurnberg.com.cn/booklist_zh/list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594</Words>
  <Characters>3392</Characters>
  <Application>Microsoft Office Word</Application>
  <DocSecurity>0</DocSecurity>
  <Lines>28</Lines>
  <Paragraphs>7</Paragraphs>
  <ScaleCrop>false</ScaleCrop>
  <Company>2ndSpAcE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9</cp:revision>
  <cp:lastPrinted>2004-04-23T07:06:00Z</cp:lastPrinted>
  <dcterms:created xsi:type="dcterms:W3CDTF">2024-09-03T03:51:00Z</dcterms:created>
  <dcterms:modified xsi:type="dcterms:W3CDTF">2024-09-03T05:59:00Z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495EE2B31D8B49758D3F3299B21CB03A</vt:lpwstr>
  </property>
</Properties>
</file>