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54761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CC04203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46B1249D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4D6655E" w14:textId="77777777" w:rsidR="00AE574A" w:rsidRDefault="00AE574A">
      <w:pPr>
        <w:rPr>
          <w:b/>
          <w:color w:val="000000"/>
          <w:szCs w:val="21"/>
        </w:rPr>
      </w:pPr>
    </w:p>
    <w:p w14:paraId="7FFB81D0" w14:textId="36E11B08" w:rsidR="00774233" w:rsidRPr="00774233" w:rsidRDefault="00355D71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1884A1C4" wp14:editId="7183BF21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514475" cy="1781175"/>
            <wp:effectExtent l="0" t="0" r="9525" b="9525"/>
            <wp:wrapSquare wrapText="bothSides"/>
            <wp:docPr id="2087243356" name="图片 1" descr="Maximalist Colorful Interiors for Bold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imalist Colorful Interiors for Bold Li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A24036">
        <w:rPr>
          <w:rFonts w:hint="eastAsia"/>
          <w:b/>
          <w:bCs/>
          <w:color w:val="000000"/>
          <w:szCs w:val="21"/>
        </w:rPr>
        <w:t>极繁主义：</w:t>
      </w:r>
      <w:r>
        <w:rPr>
          <w:rFonts w:hint="eastAsia"/>
          <w:b/>
          <w:bCs/>
          <w:color w:val="000000"/>
          <w:szCs w:val="21"/>
        </w:rPr>
        <w:t>为</w:t>
      </w:r>
      <w:r w:rsidR="00A24036" w:rsidRPr="00A24036">
        <w:rPr>
          <w:rFonts w:hint="eastAsia"/>
          <w:b/>
          <w:bCs/>
          <w:color w:val="000000"/>
          <w:szCs w:val="21"/>
        </w:rPr>
        <w:t>大胆生活</w:t>
      </w:r>
      <w:r>
        <w:rPr>
          <w:rFonts w:hint="eastAsia"/>
          <w:b/>
          <w:bCs/>
          <w:color w:val="000000"/>
          <w:szCs w:val="21"/>
        </w:rPr>
        <w:t>打造</w:t>
      </w:r>
      <w:r w:rsidR="00A24036" w:rsidRPr="00A24036">
        <w:rPr>
          <w:rFonts w:hint="eastAsia"/>
          <w:b/>
          <w:bCs/>
          <w:color w:val="000000"/>
          <w:szCs w:val="21"/>
        </w:rPr>
        <w:t>的多彩室内设计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6EB01161" w14:textId="378ED496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D96095" w:rsidRPr="00D96095">
        <w:rPr>
          <w:b/>
          <w:bCs/>
          <w:color w:val="000000"/>
          <w:szCs w:val="21"/>
        </w:rPr>
        <w:t>THE MAXIMALIST</w:t>
      </w:r>
      <w:r w:rsidR="00D96095" w:rsidRPr="00D96095">
        <w:rPr>
          <w:b/>
          <w:bCs/>
          <w:color w:val="000000"/>
          <w:szCs w:val="21"/>
        </w:rPr>
        <w:t>: Colorful Interiors for Bold Living</w:t>
      </w:r>
    </w:p>
    <w:p w14:paraId="7397AA26" w14:textId="3AA7E31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355D71" w:rsidRPr="00355D71">
        <w:rPr>
          <w:b/>
          <w:bCs/>
          <w:color w:val="000000"/>
          <w:szCs w:val="21"/>
        </w:rPr>
        <w:t>Dani Dazey</w:t>
      </w:r>
      <w:hyperlink r:id="rId9" w:history="1"/>
    </w:p>
    <w:p w14:paraId="1C677402" w14:textId="0E234E5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355D71" w:rsidRPr="00355D71">
        <w:rPr>
          <w:b/>
          <w:bCs/>
          <w:color w:val="000000"/>
          <w:szCs w:val="21"/>
        </w:rPr>
        <w:t>Abrams Books</w:t>
      </w:r>
    </w:p>
    <w:p w14:paraId="47DA4279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14:paraId="1B34FC51" w14:textId="794D4889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355D71" w:rsidRPr="00355D71">
        <w:rPr>
          <w:b/>
          <w:bCs/>
          <w:color w:val="000000"/>
          <w:szCs w:val="21"/>
        </w:rPr>
        <w:t>256</w:t>
      </w:r>
      <w:r w:rsidRPr="00774233">
        <w:rPr>
          <w:rFonts w:hint="eastAsia"/>
          <w:b/>
          <w:bCs/>
          <w:color w:val="000000"/>
          <w:szCs w:val="21"/>
        </w:rPr>
        <w:t>页</w:t>
      </w:r>
    </w:p>
    <w:p w14:paraId="5AC07987" w14:textId="7525AAD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5D1AE9" w:rsidRPr="005D1AE9">
        <w:rPr>
          <w:b/>
          <w:bCs/>
          <w:color w:val="000000"/>
          <w:szCs w:val="21"/>
        </w:rPr>
        <w:t>20</w:t>
      </w:r>
      <w:r w:rsidR="00AB1956">
        <w:rPr>
          <w:b/>
          <w:bCs/>
          <w:color w:val="000000"/>
          <w:szCs w:val="21"/>
        </w:rPr>
        <w:t>2</w:t>
      </w:r>
      <w:r w:rsidR="00961B95">
        <w:rPr>
          <w:b/>
          <w:bCs/>
          <w:color w:val="000000"/>
          <w:szCs w:val="21"/>
        </w:rPr>
        <w:t>5</w:t>
      </w:r>
      <w:r w:rsidRPr="00774233">
        <w:rPr>
          <w:b/>
          <w:bCs/>
          <w:color w:val="000000"/>
          <w:szCs w:val="21"/>
        </w:rPr>
        <w:t>年</w:t>
      </w:r>
      <w:r w:rsidR="00355D71">
        <w:rPr>
          <w:rFonts w:hint="eastAsia"/>
          <w:b/>
          <w:bCs/>
          <w:color w:val="000000"/>
          <w:szCs w:val="21"/>
        </w:rPr>
        <w:t>5</w:t>
      </w:r>
      <w:r w:rsidR="00B914FB">
        <w:rPr>
          <w:b/>
          <w:bCs/>
          <w:color w:val="000000"/>
          <w:szCs w:val="21"/>
        </w:rPr>
        <w:t>月</w:t>
      </w:r>
    </w:p>
    <w:p w14:paraId="25032289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0450AA3B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259F3F59" w14:textId="773C97FC" w:rsidR="00F347E3" w:rsidRDefault="00774233" w:rsidP="0043308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355D71">
        <w:rPr>
          <w:rFonts w:hint="eastAsia"/>
          <w:b/>
          <w:bCs/>
          <w:szCs w:val="21"/>
        </w:rPr>
        <w:t>建筑与设计</w:t>
      </w:r>
    </w:p>
    <w:p w14:paraId="694E0FB9" w14:textId="77777777" w:rsidR="0048541A" w:rsidRDefault="0048541A">
      <w:pPr>
        <w:rPr>
          <w:b/>
          <w:bCs/>
          <w:color w:val="000000"/>
          <w:szCs w:val="21"/>
        </w:rPr>
      </w:pPr>
    </w:p>
    <w:p w14:paraId="72BE169A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1760F74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293B9235" w14:textId="77777777" w:rsidR="00AE574A" w:rsidRPr="00626B30" w:rsidRDefault="00AE574A">
      <w:pPr>
        <w:rPr>
          <w:color w:val="000000"/>
          <w:szCs w:val="21"/>
        </w:rPr>
      </w:pPr>
    </w:p>
    <w:p w14:paraId="3BB0A1D5" w14:textId="170D5319" w:rsidR="00355D71" w:rsidRPr="00355D71" w:rsidRDefault="00355D71" w:rsidP="00355D71">
      <w:pPr>
        <w:ind w:firstLineChars="200" w:firstLine="422"/>
        <w:rPr>
          <w:rFonts w:hint="eastAsia"/>
          <w:b/>
          <w:color w:val="000000"/>
          <w:szCs w:val="21"/>
        </w:rPr>
      </w:pPr>
      <w:r w:rsidRPr="00355D71">
        <w:rPr>
          <w:rFonts w:hint="eastAsia"/>
          <w:b/>
          <w:color w:val="000000"/>
          <w:szCs w:val="21"/>
        </w:rPr>
        <w:t>极繁</w:t>
      </w:r>
      <w:r w:rsidRPr="00355D71">
        <w:rPr>
          <w:rFonts w:hint="eastAsia"/>
          <w:b/>
          <w:color w:val="000000"/>
          <w:szCs w:val="21"/>
        </w:rPr>
        <w:t>主义风格</w:t>
      </w:r>
      <w:r w:rsidRPr="00355D71">
        <w:rPr>
          <w:rFonts w:hint="eastAsia"/>
          <w:b/>
          <w:color w:val="000000"/>
          <w:szCs w:val="21"/>
        </w:rPr>
        <w:t>权威</w:t>
      </w:r>
      <w:r w:rsidRPr="00355D71">
        <w:rPr>
          <w:rFonts w:hint="eastAsia"/>
          <w:b/>
          <w:color w:val="000000"/>
          <w:szCs w:val="21"/>
        </w:rPr>
        <w:t>达妮</w:t>
      </w:r>
      <w:r w:rsidRPr="00355D71">
        <w:rPr>
          <w:rFonts w:hint="eastAsia"/>
          <w:b/>
          <w:color w:val="000000"/>
          <w:szCs w:val="21"/>
        </w:rPr>
        <w:t>·</w:t>
      </w:r>
      <w:r w:rsidRPr="00355D71">
        <w:rPr>
          <w:rFonts w:hint="eastAsia"/>
          <w:b/>
          <w:color w:val="000000"/>
          <w:szCs w:val="21"/>
        </w:rPr>
        <w:t>达泽伊（</w:t>
      </w:r>
      <w:r w:rsidRPr="00355D71">
        <w:rPr>
          <w:rFonts w:hint="eastAsia"/>
          <w:b/>
          <w:color w:val="000000"/>
          <w:szCs w:val="21"/>
        </w:rPr>
        <w:t>Dani Dazey</w:t>
      </w:r>
      <w:r w:rsidRPr="00355D71">
        <w:rPr>
          <w:rFonts w:hint="eastAsia"/>
          <w:b/>
          <w:color w:val="000000"/>
          <w:szCs w:val="21"/>
        </w:rPr>
        <w:t>）分享</w:t>
      </w:r>
      <w:r w:rsidRPr="00355D71">
        <w:rPr>
          <w:rFonts w:hint="eastAsia"/>
          <w:b/>
          <w:color w:val="000000"/>
          <w:szCs w:val="21"/>
        </w:rPr>
        <w:t>了</w:t>
      </w:r>
      <w:r w:rsidRPr="00355D71">
        <w:rPr>
          <w:rFonts w:hint="eastAsia"/>
          <w:b/>
          <w:color w:val="000000"/>
          <w:szCs w:val="21"/>
        </w:rPr>
        <w:t>她大胆的设计建议，教你如何在家中打造多彩的室内装饰和</w:t>
      </w:r>
      <w:r w:rsidRPr="00355D71">
        <w:rPr>
          <w:rFonts w:hint="eastAsia"/>
          <w:b/>
          <w:color w:val="000000"/>
          <w:szCs w:val="21"/>
        </w:rPr>
        <w:t>趣味</w:t>
      </w:r>
      <w:r w:rsidRPr="00355D71">
        <w:rPr>
          <w:rFonts w:hint="eastAsia"/>
          <w:b/>
          <w:color w:val="000000"/>
          <w:szCs w:val="21"/>
        </w:rPr>
        <w:t>的图案，让生活空间绽放个性与魅力。</w:t>
      </w:r>
    </w:p>
    <w:p w14:paraId="023D2EE4" w14:textId="77777777" w:rsidR="00355D71" w:rsidRPr="00355D71" w:rsidRDefault="00355D71" w:rsidP="00355D71">
      <w:pPr>
        <w:ind w:firstLineChars="200" w:firstLine="420"/>
        <w:rPr>
          <w:bCs/>
          <w:color w:val="000000"/>
          <w:szCs w:val="21"/>
        </w:rPr>
      </w:pPr>
    </w:p>
    <w:p w14:paraId="003C9163" w14:textId="625DDFC4" w:rsidR="00355D71" w:rsidRPr="00355D71" w:rsidRDefault="00355D71" w:rsidP="00355D71">
      <w:pPr>
        <w:ind w:firstLineChars="200" w:firstLine="420"/>
        <w:rPr>
          <w:rFonts w:hint="eastAsia"/>
          <w:bCs/>
          <w:color w:val="000000"/>
          <w:szCs w:val="21"/>
        </w:rPr>
      </w:pPr>
      <w:r w:rsidRPr="00355D71">
        <w:rPr>
          <w:rFonts w:hint="eastAsia"/>
          <w:bCs/>
          <w:color w:val="000000"/>
          <w:szCs w:val="21"/>
        </w:rPr>
        <w:t>达妮·达泽伊的《</w:t>
      </w:r>
      <w:r>
        <w:rPr>
          <w:rFonts w:hint="eastAsia"/>
          <w:bCs/>
          <w:color w:val="000000"/>
          <w:szCs w:val="21"/>
        </w:rPr>
        <w:t>极繁主义</w:t>
      </w:r>
      <w:r w:rsidRPr="00355D71">
        <w:rPr>
          <w:rFonts w:hint="eastAsia"/>
          <w:bCs/>
          <w:color w:val="000000"/>
          <w:szCs w:val="21"/>
        </w:rPr>
        <w:t>》是一本为那些热爱色彩、图案和纹理的真正</w:t>
      </w:r>
      <w:r>
        <w:rPr>
          <w:rFonts w:hint="eastAsia"/>
          <w:bCs/>
          <w:color w:val="000000"/>
          <w:szCs w:val="21"/>
        </w:rPr>
        <w:t>极繁</w:t>
      </w:r>
      <w:r w:rsidRPr="00355D71">
        <w:rPr>
          <w:rFonts w:hint="eastAsia"/>
          <w:bCs/>
          <w:color w:val="000000"/>
          <w:szCs w:val="21"/>
        </w:rPr>
        <w:t>主义者量身打造的室内设计宝典。达妮·达泽伊</w:t>
      </w:r>
      <w:r>
        <w:rPr>
          <w:rFonts w:hint="eastAsia"/>
          <w:bCs/>
          <w:color w:val="000000"/>
          <w:szCs w:val="21"/>
        </w:rPr>
        <w:t>以其</w:t>
      </w:r>
      <w:r w:rsidRPr="00355D71">
        <w:rPr>
          <w:rFonts w:hint="eastAsia"/>
          <w:bCs/>
          <w:color w:val="000000"/>
          <w:szCs w:val="21"/>
        </w:rPr>
        <w:t>标志性的七十年代风格、奇特的定制家具、独特的图案设计和鲜明的色彩搭配</w:t>
      </w:r>
      <w:r w:rsidR="001B5763">
        <w:rPr>
          <w:rFonts w:hint="eastAsia"/>
          <w:bCs/>
          <w:color w:val="000000"/>
          <w:szCs w:val="21"/>
        </w:rPr>
        <w:t>为特点</w:t>
      </w:r>
      <w:r w:rsidRPr="00355D71">
        <w:rPr>
          <w:rFonts w:hint="eastAsia"/>
          <w:bCs/>
          <w:color w:val="000000"/>
          <w:szCs w:val="21"/>
        </w:rPr>
        <w:t>，她</w:t>
      </w:r>
      <w:r w:rsidR="001B5763" w:rsidRPr="001B5763">
        <w:rPr>
          <w:rFonts w:hint="eastAsia"/>
          <w:bCs/>
          <w:color w:val="000000"/>
          <w:szCs w:val="21"/>
        </w:rPr>
        <w:t>无疑是引领你将快乐与个性融入家居装饰的最佳</w:t>
      </w:r>
      <w:r w:rsidR="001B5763">
        <w:rPr>
          <w:rFonts w:hint="eastAsia"/>
          <w:bCs/>
          <w:color w:val="000000"/>
          <w:szCs w:val="21"/>
        </w:rPr>
        <w:t>人选</w:t>
      </w:r>
      <w:r w:rsidR="001B5763" w:rsidRPr="001B5763">
        <w:rPr>
          <w:rFonts w:hint="eastAsia"/>
          <w:bCs/>
          <w:color w:val="000000"/>
          <w:szCs w:val="21"/>
        </w:rPr>
        <w:t>。</w:t>
      </w:r>
    </w:p>
    <w:p w14:paraId="2EA22B0E" w14:textId="77777777" w:rsidR="00355D71" w:rsidRPr="00355D71" w:rsidRDefault="00355D71" w:rsidP="00355D71">
      <w:pPr>
        <w:ind w:firstLineChars="200" w:firstLine="420"/>
        <w:rPr>
          <w:bCs/>
          <w:color w:val="000000"/>
          <w:szCs w:val="21"/>
        </w:rPr>
      </w:pPr>
    </w:p>
    <w:p w14:paraId="1E5A8961" w14:textId="3C95E945" w:rsidR="00355D71" w:rsidRPr="00355D71" w:rsidRDefault="001B5763" w:rsidP="00355D71">
      <w:pPr>
        <w:ind w:firstLineChars="200" w:firstLine="42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《极繁主义》</w:t>
      </w:r>
      <w:r w:rsidR="00355D71" w:rsidRPr="00355D71">
        <w:rPr>
          <w:rFonts w:hint="eastAsia"/>
          <w:bCs/>
          <w:color w:val="000000"/>
          <w:szCs w:val="21"/>
        </w:rPr>
        <w:t>收录了达泽伊的</w:t>
      </w:r>
      <w:r w:rsidR="00355D71" w:rsidRPr="00355D71">
        <w:rPr>
          <w:rFonts w:hint="eastAsia"/>
          <w:bCs/>
          <w:color w:val="000000"/>
          <w:szCs w:val="21"/>
        </w:rPr>
        <w:t>16</w:t>
      </w:r>
      <w:r w:rsidR="00355D71" w:rsidRPr="00355D71">
        <w:rPr>
          <w:rFonts w:hint="eastAsia"/>
          <w:bCs/>
          <w:color w:val="000000"/>
          <w:szCs w:val="21"/>
        </w:rPr>
        <w:t>个设计项目，从与</w:t>
      </w:r>
      <w:r w:rsidRPr="001B5763">
        <w:rPr>
          <w:rFonts w:hint="eastAsia"/>
          <w:bCs/>
          <w:color w:val="000000"/>
          <w:szCs w:val="21"/>
        </w:rPr>
        <w:t>深受喜爱</w:t>
      </w:r>
      <w:r w:rsidR="00355D71" w:rsidRPr="00355D71">
        <w:rPr>
          <w:rFonts w:hint="eastAsia"/>
          <w:bCs/>
          <w:color w:val="000000"/>
          <w:szCs w:val="21"/>
        </w:rPr>
        <w:t>的变装皇后特里克茜</w:t>
      </w:r>
      <w:r>
        <w:rPr>
          <w:rFonts w:hint="eastAsia"/>
          <w:bCs/>
          <w:color w:val="000000"/>
          <w:szCs w:val="21"/>
        </w:rPr>
        <w:t>·</w:t>
      </w:r>
      <w:r w:rsidR="00355D71" w:rsidRPr="00355D71">
        <w:rPr>
          <w:rFonts w:hint="eastAsia"/>
          <w:bCs/>
          <w:color w:val="000000"/>
          <w:szCs w:val="21"/>
        </w:rPr>
        <w:t>马特尔（</w:t>
      </w:r>
      <w:r w:rsidR="00355D71" w:rsidRPr="00355D71">
        <w:rPr>
          <w:rFonts w:hint="eastAsia"/>
          <w:bCs/>
          <w:color w:val="000000"/>
          <w:szCs w:val="21"/>
        </w:rPr>
        <w:t>Trixie Mattel</w:t>
      </w:r>
      <w:r w:rsidR="00355D71" w:rsidRPr="00355D71">
        <w:rPr>
          <w:rFonts w:hint="eastAsia"/>
          <w:bCs/>
          <w:color w:val="000000"/>
          <w:szCs w:val="21"/>
        </w:rPr>
        <w:t>）共同创建的标志性特里克茜汽车旅馆</w:t>
      </w:r>
      <w:r w:rsidR="00870911">
        <w:rPr>
          <w:rFonts w:hint="eastAsia"/>
          <w:bCs/>
          <w:color w:val="000000"/>
          <w:szCs w:val="21"/>
        </w:rPr>
        <w:t>（</w:t>
      </w:r>
      <w:r w:rsidR="00870911" w:rsidRPr="00870911">
        <w:rPr>
          <w:bCs/>
          <w:color w:val="000000"/>
          <w:szCs w:val="21"/>
        </w:rPr>
        <w:t>Trixie Motel</w:t>
      </w:r>
      <w:r w:rsidR="00870911">
        <w:rPr>
          <w:rFonts w:hint="eastAsia"/>
          <w:bCs/>
          <w:color w:val="000000"/>
          <w:szCs w:val="21"/>
        </w:rPr>
        <w:t>）</w:t>
      </w:r>
      <w:r w:rsidR="00355D71" w:rsidRPr="00355D71">
        <w:rPr>
          <w:rFonts w:hint="eastAsia"/>
          <w:bCs/>
          <w:color w:val="000000"/>
          <w:szCs w:val="21"/>
        </w:rPr>
        <w:t>，到</w:t>
      </w:r>
      <w:r>
        <w:rPr>
          <w:rFonts w:hint="eastAsia"/>
          <w:bCs/>
          <w:color w:val="000000"/>
          <w:szCs w:val="21"/>
        </w:rPr>
        <w:t>坐落在</w:t>
      </w:r>
      <w:r w:rsidR="00355D71" w:rsidRPr="00355D71">
        <w:rPr>
          <w:rFonts w:hint="eastAsia"/>
          <w:bCs/>
          <w:color w:val="000000"/>
          <w:szCs w:val="21"/>
        </w:rPr>
        <w:t>圣哈辛托山脚下田园诗般的达泽伊沙漠之家，再到</w:t>
      </w:r>
      <w:r w:rsidRPr="001B5763">
        <w:rPr>
          <w:rFonts w:hint="eastAsia"/>
          <w:bCs/>
          <w:color w:val="000000"/>
          <w:szCs w:val="21"/>
        </w:rPr>
        <w:t>位于</w:t>
      </w:r>
      <w:r w:rsidR="00355D71" w:rsidRPr="00355D71">
        <w:rPr>
          <w:rFonts w:hint="eastAsia"/>
          <w:bCs/>
          <w:color w:val="000000"/>
          <w:szCs w:val="21"/>
        </w:rPr>
        <w:t>阿拉巴马州一座疯狂</w:t>
      </w:r>
      <w:r>
        <w:rPr>
          <w:rFonts w:hint="eastAsia"/>
          <w:bCs/>
          <w:color w:val="000000"/>
          <w:szCs w:val="21"/>
        </w:rPr>
        <w:t>且极致多彩</w:t>
      </w:r>
      <w:r w:rsidR="00355D71" w:rsidRPr="00355D71">
        <w:rPr>
          <w:rFonts w:hint="eastAsia"/>
          <w:bCs/>
          <w:color w:val="000000"/>
          <w:szCs w:val="21"/>
        </w:rPr>
        <w:t>的豪宅。</w:t>
      </w:r>
    </w:p>
    <w:p w14:paraId="12551AE5" w14:textId="77777777" w:rsidR="00355D71" w:rsidRPr="00355D71" w:rsidRDefault="00355D71" w:rsidP="00355D71">
      <w:pPr>
        <w:ind w:firstLineChars="200" w:firstLine="420"/>
        <w:rPr>
          <w:bCs/>
          <w:color w:val="000000"/>
          <w:szCs w:val="21"/>
        </w:rPr>
      </w:pPr>
    </w:p>
    <w:p w14:paraId="20AC81FC" w14:textId="35C9BD19" w:rsidR="002D02DB" w:rsidRPr="001B5763" w:rsidRDefault="001B5763" w:rsidP="001B5763">
      <w:pPr>
        <w:ind w:firstLineChars="200" w:firstLine="420"/>
        <w:rPr>
          <w:rFonts w:hint="eastAsia"/>
          <w:bCs/>
          <w:color w:val="000000"/>
          <w:szCs w:val="21"/>
        </w:rPr>
      </w:pPr>
      <w:r w:rsidRPr="001B5763">
        <w:rPr>
          <w:rFonts w:hint="eastAsia"/>
          <w:bCs/>
          <w:color w:val="000000"/>
          <w:szCs w:val="21"/>
        </w:rPr>
        <w:t>通过指导你</w:t>
      </w:r>
      <w:r w:rsidR="00355D71" w:rsidRPr="00355D71">
        <w:rPr>
          <w:rFonts w:hint="eastAsia"/>
          <w:bCs/>
          <w:color w:val="000000"/>
          <w:szCs w:val="21"/>
        </w:rPr>
        <w:t>如何在创意表达中找到平衡、营造氛围、混合图案（</w:t>
      </w:r>
      <w:r>
        <w:rPr>
          <w:rFonts w:hint="eastAsia"/>
          <w:bCs/>
          <w:color w:val="000000"/>
          <w:szCs w:val="21"/>
        </w:rPr>
        <w:t>小</w:t>
      </w:r>
      <w:r w:rsidR="00355D71" w:rsidRPr="00355D71">
        <w:rPr>
          <w:rFonts w:hint="eastAsia"/>
          <w:bCs/>
          <w:color w:val="000000"/>
          <w:szCs w:val="21"/>
        </w:rPr>
        <w:t>提示：墙纸永远不嫌多）、选择合适的家具</w:t>
      </w:r>
      <w:r>
        <w:rPr>
          <w:rFonts w:hint="eastAsia"/>
          <w:bCs/>
          <w:color w:val="000000"/>
          <w:szCs w:val="21"/>
        </w:rPr>
        <w:t>与装饰</w:t>
      </w:r>
      <w:r w:rsidR="00355D71" w:rsidRPr="00355D71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这本家居设计</w:t>
      </w:r>
      <w:r w:rsidR="00355D71" w:rsidRPr="00355D71">
        <w:rPr>
          <w:rFonts w:hint="eastAsia"/>
          <w:bCs/>
          <w:color w:val="000000"/>
          <w:szCs w:val="21"/>
        </w:rPr>
        <w:t>指南</w:t>
      </w:r>
      <w:r>
        <w:rPr>
          <w:rFonts w:hint="eastAsia"/>
          <w:bCs/>
          <w:color w:val="000000"/>
          <w:szCs w:val="21"/>
        </w:rPr>
        <w:t>将</w:t>
      </w:r>
      <w:r w:rsidR="00355D71" w:rsidRPr="00355D71">
        <w:rPr>
          <w:rFonts w:hint="eastAsia"/>
          <w:bCs/>
          <w:color w:val="000000"/>
          <w:szCs w:val="21"/>
        </w:rPr>
        <w:t>让</w:t>
      </w:r>
      <w:r>
        <w:rPr>
          <w:rFonts w:hint="eastAsia"/>
          <w:bCs/>
          <w:color w:val="000000"/>
          <w:szCs w:val="21"/>
        </w:rPr>
        <w:t>你</w:t>
      </w:r>
      <w:r w:rsidR="00355D71" w:rsidRPr="00355D71">
        <w:rPr>
          <w:rFonts w:hint="eastAsia"/>
          <w:bCs/>
          <w:color w:val="000000"/>
          <w:szCs w:val="21"/>
        </w:rPr>
        <w:t>的家充满</w:t>
      </w:r>
      <w:r>
        <w:rPr>
          <w:rFonts w:hint="eastAsia"/>
          <w:bCs/>
          <w:color w:val="000000"/>
          <w:szCs w:val="21"/>
        </w:rPr>
        <w:t>趣味</w:t>
      </w:r>
      <w:r w:rsidR="00355D71" w:rsidRPr="00355D71">
        <w:rPr>
          <w:rFonts w:hint="eastAsia"/>
          <w:bCs/>
          <w:color w:val="000000"/>
          <w:szCs w:val="21"/>
        </w:rPr>
        <w:t>和奇思妙想。</w:t>
      </w:r>
    </w:p>
    <w:p w14:paraId="1503669C" w14:textId="77777777" w:rsidR="00A5385A" w:rsidRDefault="00A5385A" w:rsidP="008167E8">
      <w:pPr>
        <w:rPr>
          <w:bCs/>
          <w:color w:val="000000"/>
          <w:szCs w:val="21"/>
        </w:rPr>
      </w:pPr>
    </w:p>
    <w:p w14:paraId="132C29A3" w14:textId="77777777" w:rsidR="001B5763" w:rsidRDefault="001B5763" w:rsidP="008167E8">
      <w:pPr>
        <w:rPr>
          <w:rFonts w:hint="eastAsia"/>
          <w:bCs/>
          <w:color w:val="000000"/>
          <w:szCs w:val="21"/>
        </w:rPr>
      </w:pPr>
    </w:p>
    <w:p w14:paraId="3E841BC7" w14:textId="77777777" w:rsidR="00B406D3" w:rsidRPr="00B406D3" w:rsidRDefault="00B406D3" w:rsidP="008167E8">
      <w:pPr>
        <w:rPr>
          <w:b/>
          <w:bCs/>
          <w:color w:val="000000"/>
          <w:szCs w:val="21"/>
        </w:rPr>
      </w:pPr>
      <w:r w:rsidRPr="00B406D3">
        <w:rPr>
          <w:b/>
          <w:bCs/>
          <w:color w:val="000000"/>
          <w:szCs w:val="21"/>
        </w:rPr>
        <w:t>营销亮点：</w:t>
      </w:r>
    </w:p>
    <w:p w14:paraId="6D2A8877" w14:textId="77777777" w:rsidR="00B406D3" w:rsidRDefault="00B406D3" w:rsidP="008167E8">
      <w:pPr>
        <w:rPr>
          <w:bCs/>
          <w:color w:val="000000"/>
          <w:szCs w:val="21"/>
        </w:rPr>
      </w:pPr>
    </w:p>
    <w:p w14:paraId="6B163EA5" w14:textId="3254C539" w:rsidR="001B5763" w:rsidRPr="001B5763" w:rsidRDefault="001B5763" w:rsidP="001B5763">
      <w:pPr>
        <w:pStyle w:val="ac"/>
        <w:numPr>
          <w:ilvl w:val="0"/>
          <w:numId w:val="37"/>
        </w:numPr>
        <w:ind w:firstLineChars="0"/>
        <w:rPr>
          <w:rFonts w:hint="eastAsia"/>
          <w:color w:val="000000"/>
          <w:szCs w:val="21"/>
        </w:rPr>
      </w:pPr>
      <w:r w:rsidRPr="001B5763">
        <w:rPr>
          <w:rFonts w:hint="eastAsia"/>
          <w:b/>
          <w:bCs/>
          <w:color w:val="000000"/>
          <w:szCs w:val="21"/>
        </w:rPr>
        <w:t>强大粉丝基础：</w:t>
      </w:r>
      <w:r w:rsidRPr="00355D71">
        <w:rPr>
          <w:rFonts w:hint="eastAsia"/>
          <w:bCs/>
          <w:color w:val="000000"/>
          <w:szCs w:val="21"/>
        </w:rPr>
        <w:t>达泽伊</w:t>
      </w:r>
      <w:r w:rsidRPr="001B5763">
        <w:rPr>
          <w:rFonts w:hint="eastAsia"/>
          <w:color w:val="000000"/>
          <w:szCs w:val="21"/>
        </w:rPr>
        <w:t>的两个</w:t>
      </w:r>
      <w:r w:rsidRPr="001B5763">
        <w:rPr>
          <w:rFonts w:hint="eastAsia"/>
          <w:color w:val="000000"/>
          <w:szCs w:val="21"/>
        </w:rPr>
        <w:t>Instagram</w:t>
      </w:r>
      <w:r>
        <w:rPr>
          <w:rFonts w:hint="eastAsia"/>
          <w:color w:val="000000"/>
          <w:szCs w:val="21"/>
        </w:rPr>
        <w:t>账号</w:t>
      </w:r>
      <w:r w:rsidRPr="001B5763">
        <w:rPr>
          <w:rFonts w:hint="eastAsia"/>
          <w:color w:val="000000"/>
          <w:szCs w:val="21"/>
        </w:rPr>
        <w:t>（</w:t>
      </w:r>
      <w:r w:rsidRPr="001B5763">
        <w:rPr>
          <w:rFonts w:hint="eastAsia"/>
          <w:color w:val="000000"/>
          <w:szCs w:val="21"/>
        </w:rPr>
        <w:t>@danidazey</w:t>
      </w:r>
      <w:r w:rsidRPr="001B5763">
        <w:rPr>
          <w:rFonts w:hint="eastAsia"/>
          <w:color w:val="000000"/>
          <w:szCs w:val="21"/>
        </w:rPr>
        <w:t>和</w:t>
      </w:r>
      <w:r w:rsidRPr="001B5763">
        <w:rPr>
          <w:rFonts w:hint="eastAsia"/>
          <w:color w:val="000000"/>
          <w:szCs w:val="21"/>
        </w:rPr>
        <w:t>@dazey_la</w:t>
      </w:r>
      <w:r w:rsidRPr="001B5763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都</w:t>
      </w:r>
      <w:r w:rsidRPr="001B5763">
        <w:rPr>
          <w:rFonts w:hint="eastAsia"/>
          <w:color w:val="000000"/>
          <w:szCs w:val="21"/>
        </w:rPr>
        <w:t>非常成功，粉丝总数超过</w:t>
      </w:r>
      <w:r w:rsidRPr="001B5763">
        <w:rPr>
          <w:rFonts w:hint="eastAsia"/>
          <w:color w:val="000000"/>
          <w:szCs w:val="21"/>
        </w:rPr>
        <w:t>275000</w:t>
      </w:r>
      <w:r w:rsidRPr="001B5763">
        <w:rPr>
          <w:rFonts w:hint="eastAsia"/>
          <w:color w:val="000000"/>
          <w:szCs w:val="21"/>
        </w:rPr>
        <w:t>人，</w:t>
      </w:r>
      <w:r>
        <w:rPr>
          <w:rFonts w:hint="eastAsia"/>
          <w:color w:val="000000"/>
          <w:szCs w:val="21"/>
        </w:rPr>
        <w:t>她</w:t>
      </w:r>
      <w:r w:rsidRPr="001B5763">
        <w:rPr>
          <w:rFonts w:hint="eastAsia"/>
          <w:color w:val="000000"/>
          <w:szCs w:val="21"/>
        </w:rPr>
        <w:t>的忠实粉丝们迫不及待地想要将这本书收入囊中！</w:t>
      </w:r>
    </w:p>
    <w:p w14:paraId="563C2093" w14:textId="77777777" w:rsidR="001B5763" w:rsidRPr="001B5763" w:rsidRDefault="001B5763" w:rsidP="001B5763">
      <w:pPr>
        <w:pStyle w:val="ac"/>
        <w:ind w:left="420" w:firstLineChars="0" w:firstLine="0"/>
        <w:rPr>
          <w:rFonts w:hint="eastAsia"/>
          <w:b/>
          <w:bCs/>
          <w:color w:val="000000"/>
          <w:szCs w:val="21"/>
        </w:rPr>
      </w:pPr>
    </w:p>
    <w:p w14:paraId="11E6B607" w14:textId="08951E69" w:rsidR="001B5763" w:rsidRPr="001B5763" w:rsidRDefault="001B5763" w:rsidP="001B5763">
      <w:pPr>
        <w:pStyle w:val="ac"/>
        <w:numPr>
          <w:ilvl w:val="0"/>
          <w:numId w:val="37"/>
        </w:numPr>
        <w:ind w:firstLineChars="0"/>
        <w:rPr>
          <w:rFonts w:hint="eastAsia"/>
          <w:color w:val="000000"/>
          <w:szCs w:val="21"/>
        </w:rPr>
      </w:pPr>
      <w:r w:rsidRPr="001B5763">
        <w:rPr>
          <w:rFonts w:hint="eastAsia"/>
          <w:b/>
          <w:bCs/>
          <w:color w:val="000000"/>
          <w:szCs w:val="21"/>
        </w:rPr>
        <w:t>设计权威：</w:t>
      </w:r>
      <w:r w:rsidRPr="00355D71">
        <w:rPr>
          <w:rFonts w:hint="eastAsia"/>
          <w:bCs/>
          <w:color w:val="000000"/>
          <w:szCs w:val="21"/>
        </w:rPr>
        <w:t>达泽伊</w:t>
      </w:r>
      <w:r w:rsidRPr="001B5763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设计才华</w:t>
      </w:r>
      <w:r w:rsidRPr="001B5763">
        <w:rPr>
          <w:rFonts w:hint="eastAsia"/>
          <w:color w:val="000000"/>
          <w:szCs w:val="21"/>
        </w:rPr>
        <w:t>已经获得了《建筑文摘》（</w:t>
      </w:r>
      <w:r w:rsidRPr="001B5763">
        <w:rPr>
          <w:rFonts w:hint="eastAsia"/>
          <w:i/>
          <w:iCs/>
          <w:color w:val="000000"/>
          <w:szCs w:val="21"/>
        </w:rPr>
        <w:t>Architectural Digest</w:t>
      </w:r>
      <w:r w:rsidRPr="001B5763">
        <w:rPr>
          <w:rFonts w:hint="eastAsia"/>
          <w:color w:val="000000"/>
          <w:szCs w:val="21"/>
        </w:rPr>
        <w:t>）等刊物的认可，她还与</w:t>
      </w:r>
      <w:proofErr w:type="spellStart"/>
      <w:r w:rsidRPr="001B5763">
        <w:rPr>
          <w:rFonts w:hint="eastAsia"/>
          <w:color w:val="000000"/>
          <w:szCs w:val="21"/>
        </w:rPr>
        <w:t>Joybird</w:t>
      </w:r>
      <w:proofErr w:type="spellEnd"/>
      <w:r w:rsidRPr="001B5763">
        <w:rPr>
          <w:rFonts w:hint="eastAsia"/>
          <w:color w:val="000000"/>
          <w:szCs w:val="21"/>
        </w:rPr>
        <w:t>合作</w:t>
      </w:r>
      <w:r w:rsidR="00870911">
        <w:rPr>
          <w:rFonts w:hint="eastAsia"/>
          <w:color w:val="000000"/>
          <w:szCs w:val="21"/>
        </w:rPr>
        <w:t>。</w:t>
      </w:r>
      <w:r w:rsidR="00870911" w:rsidRPr="00870911">
        <w:rPr>
          <w:rFonts w:hint="eastAsia"/>
          <w:color w:val="000000"/>
          <w:szCs w:val="21"/>
        </w:rPr>
        <w:t>在</w:t>
      </w:r>
      <w:r w:rsidR="00870911" w:rsidRPr="00870911">
        <w:rPr>
          <w:rFonts w:hint="eastAsia"/>
          <w:color w:val="000000"/>
          <w:szCs w:val="21"/>
        </w:rPr>
        <w:t>HBO</w:t>
      </w:r>
      <w:r w:rsidR="00870911" w:rsidRPr="00870911">
        <w:rPr>
          <w:rFonts w:hint="eastAsia"/>
          <w:color w:val="000000"/>
          <w:szCs w:val="21"/>
        </w:rPr>
        <w:t>电视节目中，她作为</w:t>
      </w:r>
      <w:r w:rsidR="00870911" w:rsidRPr="00355D71">
        <w:rPr>
          <w:rFonts w:hint="eastAsia"/>
          <w:bCs/>
          <w:color w:val="000000"/>
          <w:szCs w:val="21"/>
        </w:rPr>
        <w:t>特里克茜汽车旅馆</w:t>
      </w:r>
      <w:r w:rsidR="00870911" w:rsidRPr="00870911">
        <w:rPr>
          <w:rFonts w:hint="eastAsia"/>
          <w:color w:val="000000"/>
          <w:szCs w:val="21"/>
        </w:rPr>
        <w:t>的设计师，与</w:t>
      </w:r>
      <w:r w:rsidR="00870911" w:rsidRPr="00355D71">
        <w:rPr>
          <w:rFonts w:hint="eastAsia"/>
          <w:bCs/>
          <w:color w:val="000000"/>
          <w:szCs w:val="21"/>
        </w:rPr>
        <w:t>特里克茜</w:t>
      </w:r>
      <w:r w:rsidR="00870911">
        <w:rPr>
          <w:rFonts w:hint="eastAsia"/>
          <w:bCs/>
          <w:color w:val="000000"/>
          <w:szCs w:val="21"/>
        </w:rPr>
        <w:t>·</w:t>
      </w:r>
      <w:r w:rsidR="00870911" w:rsidRPr="00355D71">
        <w:rPr>
          <w:rFonts w:hint="eastAsia"/>
          <w:bCs/>
          <w:color w:val="000000"/>
          <w:szCs w:val="21"/>
        </w:rPr>
        <w:t>马特尔</w:t>
      </w:r>
      <w:r w:rsidR="00870911" w:rsidRPr="00870911">
        <w:rPr>
          <w:rFonts w:hint="eastAsia"/>
          <w:color w:val="000000"/>
          <w:szCs w:val="21"/>
        </w:rPr>
        <w:t>一同亮相，进一步巩固了她在</w:t>
      </w:r>
      <w:r w:rsidR="00870911">
        <w:rPr>
          <w:rFonts w:hint="eastAsia"/>
          <w:color w:val="000000"/>
          <w:szCs w:val="21"/>
        </w:rPr>
        <w:t>极繁主义</w:t>
      </w:r>
      <w:r w:rsidR="00870911" w:rsidRPr="00870911">
        <w:rPr>
          <w:rFonts w:hint="eastAsia"/>
          <w:color w:val="000000"/>
          <w:szCs w:val="21"/>
        </w:rPr>
        <w:t>室内设计领域的权威地位。</w:t>
      </w:r>
    </w:p>
    <w:p w14:paraId="5A156E86" w14:textId="77777777" w:rsidR="001B5763" w:rsidRPr="001B5763" w:rsidRDefault="001B5763" w:rsidP="001B5763">
      <w:pPr>
        <w:pStyle w:val="ac"/>
        <w:ind w:left="420" w:firstLineChars="0" w:firstLine="0"/>
        <w:rPr>
          <w:rFonts w:hint="eastAsia"/>
          <w:bCs/>
          <w:color w:val="000000"/>
          <w:szCs w:val="21"/>
        </w:rPr>
      </w:pPr>
    </w:p>
    <w:p w14:paraId="1E520182" w14:textId="2D73395D" w:rsidR="00B406D3" w:rsidRPr="00870911" w:rsidRDefault="001B5763" w:rsidP="001B5763">
      <w:pPr>
        <w:pStyle w:val="ac"/>
        <w:numPr>
          <w:ilvl w:val="0"/>
          <w:numId w:val="37"/>
        </w:numPr>
        <w:ind w:firstLineChars="0"/>
        <w:rPr>
          <w:color w:val="000000"/>
          <w:szCs w:val="21"/>
        </w:rPr>
      </w:pPr>
      <w:r w:rsidRPr="001B5763">
        <w:rPr>
          <w:rFonts w:hint="eastAsia"/>
          <w:b/>
          <w:bCs/>
          <w:color w:val="000000"/>
          <w:szCs w:val="21"/>
        </w:rPr>
        <w:t>色彩回归：</w:t>
      </w:r>
      <w:r w:rsidR="00870911" w:rsidRPr="00870911">
        <w:rPr>
          <w:rFonts w:hint="eastAsia"/>
          <w:color w:val="000000"/>
          <w:szCs w:val="21"/>
        </w:rPr>
        <w:t>流行多年后</w:t>
      </w:r>
      <w:r w:rsidRPr="00870911">
        <w:rPr>
          <w:rFonts w:hint="eastAsia"/>
          <w:color w:val="000000"/>
          <w:szCs w:val="21"/>
        </w:rPr>
        <w:t>，极简主义风格日渐式微，</w:t>
      </w:r>
      <w:r w:rsidR="00870911" w:rsidRPr="00870911">
        <w:rPr>
          <w:rFonts w:hint="eastAsia"/>
          <w:color w:val="000000"/>
          <w:szCs w:val="21"/>
        </w:rPr>
        <w:t>而</w:t>
      </w:r>
      <w:r w:rsidR="00870911">
        <w:rPr>
          <w:rFonts w:hint="eastAsia"/>
          <w:color w:val="000000"/>
          <w:szCs w:val="21"/>
        </w:rPr>
        <w:t>极繁主义</w:t>
      </w:r>
      <w:r w:rsidR="00870911" w:rsidRPr="00870911">
        <w:rPr>
          <w:rFonts w:hint="eastAsia"/>
          <w:color w:val="000000"/>
          <w:szCs w:val="21"/>
        </w:rPr>
        <w:t>正以一种新的潮流姿态回归，并在家居媒体中占据一席之地。得益于人们重新燃起对大胆表达个人风格的兴趣，色彩斑斓的室内设计如今比以往任何时候都更受欢迎。</w:t>
      </w:r>
    </w:p>
    <w:p w14:paraId="4B10ACF8" w14:textId="77777777" w:rsidR="00B406D3" w:rsidRPr="00B406D3" w:rsidRDefault="00B406D3" w:rsidP="008167E8">
      <w:pPr>
        <w:rPr>
          <w:bCs/>
          <w:color w:val="000000"/>
          <w:szCs w:val="21"/>
        </w:rPr>
      </w:pPr>
    </w:p>
    <w:p w14:paraId="59C890A4" w14:textId="77777777" w:rsidR="0030065A" w:rsidRPr="002C40CB" w:rsidRDefault="0030065A" w:rsidP="008167E8">
      <w:pPr>
        <w:rPr>
          <w:bCs/>
          <w:color w:val="000000"/>
          <w:szCs w:val="21"/>
        </w:rPr>
      </w:pPr>
    </w:p>
    <w:p w14:paraId="7E61C8A7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085BB026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4081507C" w14:textId="4EB52804" w:rsidR="00110405" w:rsidRPr="00870911" w:rsidRDefault="005752D5" w:rsidP="00A5385A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CD00EA" wp14:editId="53D8D3C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143000" cy="1732915"/>
            <wp:effectExtent l="0" t="0" r="0" b="635"/>
            <wp:wrapSquare wrapText="bothSides"/>
            <wp:docPr id="148664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429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717" cy="174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911" w:rsidRPr="00355D71">
        <w:rPr>
          <w:rFonts w:hint="eastAsia"/>
          <w:b/>
          <w:color w:val="000000"/>
          <w:szCs w:val="21"/>
        </w:rPr>
        <w:t>达妮·达泽伊（</w:t>
      </w:r>
      <w:r w:rsidR="00870911" w:rsidRPr="00355D71">
        <w:rPr>
          <w:rFonts w:hint="eastAsia"/>
          <w:b/>
          <w:color w:val="000000"/>
          <w:szCs w:val="21"/>
        </w:rPr>
        <w:t>Dani Dazey</w:t>
      </w:r>
      <w:r w:rsidR="00870911" w:rsidRPr="00870911">
        <w:rPr>
          <w:rFonts w:hint="eastAsia"/>
          <w:b/>
          <w:color w:val="000000"/>
          <w:szCs w:val="21"/>
        </w:rPr>
        <w:t>）</w:t>
      </w:r>
      <w:r w:rsidR="00870911" w:rsidRPr="00870911">
        <w:rPr>
          <w:rFonts w:hint="eastAsia"/>
          <w:bCs/>
          <w:color w:val="000000"/>
          <w:szCs w:val="21"/>
        </w:rPr>
        <w:t>是一位多面手，其作品涵盖平面设计、纺织品设计、服装设计、时装设计和室内设计。她的服装品牌</w:t>
      </w:r>
      <w:r w:rsidR="00870911" w:rsidRPr="00870911">
        <w:rPr>
          <w:rFonts w:hint="eastAsia"/>
          <w:bCs/>
          <w:color w:val="000000"/>
          <w:szCs w:val="21"/>
        </w:rPr>
        <w:t>Dazey LA</w:t>
      </w:r>
      <w:r w:rsidR="00870911" w:rsidRPr="00870911">
        <w:rPr>
          <w:rFonts w:hint="eastAsia"/>
          <w:bCs/>
          <w:color w:val="000000"/>
          <w:szCs w:val="21"/>
        </w:rPr>
        <w:t>创立于</w:t>
      </w:r>
      <w:r w:rsidR="00870911" w:rsidRPr="00870911">
        <w:rPr>
          <w:rFonts w:hint="eastAsia"/>
          <w:bCs/>
          <w:color w:val="000000"/>
          <w:szCs w:val="21"/>
        </w:rPr>
        <w:t>2016</w:t>
      </w:r>
      <w:r w:rsidR="00870911" w:rsidRPr="00870911">
        <w:rPr>
          <w:rFonts w:hint="eastAsia"/>
          <w:bCs/>
          <w:color w:val="000000"/>
          <w:szCs w:val="21"/>
        </w:rPr>
        <w:t>年，期间在社交媒体上取得了巨大成功。随后，她的室内设计作品迅速获得认可，《建筑文摘》</w:t>
      </w:r>
      <w:r w:rsidR="00870911">
        <w:rPr>
          <w:rFonts w:hint="eastAsia"/>
          <w:bCs/>
          <w:color w:val="000000"/>
          <w:szCs w:val="21"/>
        </w:rPr>
        <w:t>（</w:t>
      </w:r>
      <w:r w:rsidR="00870911" w:rsidRPr="00870911">
        <w:rPr>
          <w:bCs/>
          <w:i/>
          <w:iCs/>
          <w:color w:val="000000"/>
          <w:szCs w:val="21"/>
        </w:rPr>
        <w:t>Architectural Digest</w:t>
      </w:r>
      <w:r w:rsidR="00870911">
        <w:rPr>
          <w:rFonts w:hint="eastAsia"/>
          <w:bCs/>
          <w:color w:val="000000"/>
          <w:szCs w:val="21"/>
        </w:rPr>
        <w:t>）</w:t>
      </w:r>
      <w:r w:rsidR="00870911" w:rsidRPr="00870911">
        <w:rPr>
          <w:rFonts w:hint="eastAsia"/>
          <w:bCs/>
          <w:color w:val="000000"/>
          <w:szCs w:val="21"/>
        </w:rPr>
        <w:t>、《多米诺》</w:t>
      </w:r>
      <w:r w:rsidR="00870911">
        <w:rPr>
          <w:rFonts w:hint="eastAsia"/>
          <w:bCs/>
          <w:color w:val="000000"/>
          <w:szCs w:val="21"/>
        </w:rPr>
        <w:t>（</w:t>
      </w:r>
      <w:r w:rsidR="00870911" w:rsidRPr="00870911">
        <w:rPr>
          <w:bCs/>
          <w:i/>
          <w:iCs/>
          <w:color w:val="000000"/>
          <w:szCs w:val="21"/>
        </w:rPr>
        <w:t>Domino</w:t>
      </w:r>
      <w:r w:rsidR="00870911">
        <w:rPr>
          <w:rFonts w:hint="eastAsia"/>
          <w:bCs/>
          <w:color w:val="000000"/>
          <w:szCs w:val="21"/>
        </w:rPr>
        <w:t>）</w:t>
      </w:r>
      <w:r w:rsidR="00870911" w:rsidRPr="00870911">
        <w:rPr>
          <w:rFonts w:hint="eastAsia"/>
          <w:bCs/>
          <w:color w:val="000000"/>
          <w:szCs w:val="21"/>
        </w:rPr>
        <w:t>和《</w:t>
      </w:r>
      <w:r w:rsidR="00870911" w:rsidRPr="00870911">
        <w:rPr>
          <w:rFonts w:hint="eastAsia"/>
          <w:bCs/>
          <w:color w:val="000000"/>
          <w:szCs w:val="21"/>
        </w:rPr>
        <w:t>Dwell</w:t>
      </w:r>
      <w:r w:rsidR="00870911" w:rsidRPr="00870911">
        <w:rPr>
          <w:rFonts w:hint="eastAsia"/>
          <w:bCs/>
          <w:color w:val="000000"/>
          <w:szCs w:val="21"/>
        </w:rPr>
        <w:t>》等杂志都对她的作品进行了报道，她也因此拥有了众多明星客户。达泽伊与变装皇后</w:t>
      </w:r>
      <w:r w:rsidR="00870911" w:rsidRPr="00355D71">
        <w:rPr>
          <w:rFonts w:hint="eastAsia"/>
          <w:bCs/>
          <w:color w:val="000000"/>
          <w:szCs w:val="21"/>
        </w:rPr>
        <w:t>特里克茜</w:t>
      </w:r>
      <w:r w:rsidR="00870911">
        <w:rPr>
          <w:rFonts w:hint="eastAsia"/>
          <w:bCs/>
          <w:color w:val="000000"/>
          <w:szCs w:val="21"/>
        </w:rPr>
        <w:t>·</w:t>
      </w:r>
      <w:r w:rsidR="00870911" w:rsidRPr="00355D71">
        <w:rPr>
          <w:rFonts w:hint="eastAsia"/>
          <w:bCs/>
          <w:color w:val="000000"/>
          <w:szCs w:val="21"/>
        </w:rPr>
        <w:t>马特尔</w:t>
      </w:r>
      <w:r w:rsidR="00870911" w:rsidRPr="00870911">
        <w:rPr>
          <w:rFonts w:hint="eastAsia"/>
          <w:bCs/>
          <w:color w:val="000000"/>
          <w:szCs w:val="21"/>
        </w:rPr>
        <w:t>合作设计了棕榈泉的房产，并在</w:t>
      </w:r>
      <w:r w:rsidR="00870911" w:rsidRPr="00870911">
        <w:rPr>
          <w:rFonts w:hint="eastAsia"/>
          <w:bCs/>
          <w:color w:val="000000"/>
          <w:szCs w:val="21"/>
        </w:rPr>
        <w:t>Discovery+</w:t>
      </w:r>
      <w:r w:rsidR="00870911" w:rsidRPr="00870911">
        <w:rPr>
          <w:rFonts w:hint="eastAsia"/>
          <w:bCs/>
          <w:color w:val="000000"/>
          <w:szCs w:val="21"/>
        </w:rPr>
        <w:t>和</w:t>
      </w:r>
      <w:r w:rsidR="00870911" w:rsidRPr="00870911">
        <w:rPr>
          <w:rFonts w:hint="eastAsia"/>
          <w:bCs/>
          <w:color w:val="000000"/>
          <w:szCs w:val="21"/>
        </w:rPr>
        <w:t>Max</w:t>
      </w:r>
      <w:r w:rsidR="00870911" w:rsidRPr="00870911">
        <w:rPr>
          <w:rFonts w:hint="eastAsia"/>
          <w:bCs/>
          <w:color w:val="000000"/>
          <w:szCs w:val="21"/>
        </w:rPr>
        <w:t>的第一季《</w:t>
      </w:r>
      <w:r w:rsidR="00870911" w:rsidRPr="00355D71">
        <w:rPr>
          <w:rFonts w:hint="eastAsia"/>
          <w:bCs/>
          <w:color w:val="000000"/>
          <w:szCs w:val="21"/>
        </w:rPr>
        <w:t>特里克茜汽车旅馆</w:t>
      </w:r>
      <w:r w:rsidR="00870911" w:rsidRPr="00870911">
        <w:rPr>
          <w:rFonts w:hint="eastAsia"/>
          <w:bCs/>
          <w:color w:val="000000"/>
          <w:szCs w:val="21"/>
        </w:rPr>
        <w:t>》中首次亮相电视荧屏。无论通过何种媒介，达泽伊的目标都是让人们拒绝限制自己的追求，在日常生活中选择大胆的设计。</w:t>
      </w:r>
    </w:p>
    <w:p w14:paraId="3BF9851B" w14:textId="77777777" w:rsidR="00A5385A" w:rsidRDefault="00A5385A" w:rsidP="00A5385A">
      <w:pPr>
        <w:rPr>
          <w:bCs/>
          <w:color w:val="000000"/>
          <w:szCs w:val="21"/>
        </w:rPr>
      </w:pPr>
    </w:p>
    <w:p w14:paraId="6E743166" w14:textId="77777777" w:rsidR="00A5385A" w:rsidRDefault="00A5385A" w:rsidP="00A5385A">
      <w:pPr>
        <w:rPr>
          <w:bCs/>
          <w:color w:val="000000"/>
          <w:szCs w:val="21"/>
        </w:rPr>
      </w:pPr>
    </w:p>
    <w:p w14:paraId="24BE5720" w14:textId="7AB6FDC2" w:rsidR="005752D5" w:rsidRPr="005752D5" w:rsidRDefault="005752D5" w:rsidP="00A5385A">
      <w:pPr>
        <w:rPr>
          <w:b/>
          <w:color w:val="000000"/>
          <w:szCs w:val="21"/>
        </w:rPr>
      </w:pPr>
      <w:r w:rsidRPr="005752D5">
        <w:rPr>
          <w:rFonts w:hint="eastAsia"/>
          <w:b/>
          <w:color w:val="000000"/>
          <w:szCs w:val="21"/>
        </w:rPr>
        <w:t>内页样张：</w:t>
      </w:r>
    </w:p>
    <w:p w14:paraId="6AF07238" w14:textId="77777777" w:rsidR="005752D5" w:rsidRDefault="005752D5" w:rsidP="00A5385A">
      <w:pPr>
        <w:rPr>
          <w:bCs/>
          <w:color w:val="000000"/>
          <w:szCs w:val="21"/>
        </w:rPr>
      </w:pPr>
    </w:p>
    <w:p w14:paraId="23B63072" w14:textId="49E49F87" w:rsidR="005752D5" w:rsidRDefault="005752D5" w:rsidP="00A5385A">
      <w:pPr>
        <w:rPr>
          <w:bCs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114FC245" wp14:editId="5D746F6F">
            <wp:extent cx="5400040" cy="3193415"/>
            <wp:effectExtent l="0" t="0" r="0" b="6985"/>
            <wp:docPr id="8698806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5411" w14:textId="4F625F41" w:rsidR="005752D5" w:rsidRDefault="005752D5" w:rsidP="00A5385A">
      <w:pPr>
        <w:rPr>
          <w:rFonts w:hint="eastAsia"/>
          <w:bCs/>
          <w:color w:val="00000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5AD450C7" wp14:editId="7EC12C99">
            <wp:extent cx="5400040" cy="3173730"/>
            <wp:effectExtent l="0" t="0" r="0" b="7620"/>
            <wp:docPr id="11968968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9F58" w14:textId="77777777" w:rsidR="005752D5" w:rsidRDefault="005752D5" w:rsidP="00A5385A">
      <w:pPr>
        <w:rPr>
          <w:rFonts w:hint="eastAsia"/>
          <w:bCs/>
          <w:color w:val="000000"/>
          <w:szCs w:val="21"/>
        </w:rPr>
      </w:pPr>
    </w:p>
    <w:p w14:paraId="70ED0A25" w14:textId="77777777" w:rsidR="001F7367" w:rsidRDefault="001F7367" w:rsidP="00667A77">
      <w:pPr>
        <w:rPr>
          <w:bCs/>
          <w:color w:val="000000"/>
          <w:szCs w:val="21"/>
        </w:rPr>
      </w:pPr>
    </w:p>
    <w:p w14:paraId="50AB26C0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b/>
          <w:bCs/>
          <w:color w:val="000000"/>
          <w:szCs w:val="21"/>
        </w:rPr>
        <w:t>感谢您的阅读！</w:t>
      </w:r>
    </w:p>
    <w:p w14:paraId="50FA7096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32BE065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3F069F0F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C10DFA8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E612EBD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14AC22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0C06520B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6986329B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5C505081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102D49CC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3474BDEC" w14:textId="77777777" w:rsidR="00AE574A" w:rsidRDefault="00A14DF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DA6E404" w14:textId="77777777" w:rsidR="00AE574A" w:rsidRDefault="00A14DF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06867321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7FD7A954" wp14:editId="0F880251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6E42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E3A9E" w14:textId="77777777" w:rsidR="00532B82" w:rsidRDefault="00532B82">
      <w:r>
        <w:separator/>
      </w:r>
    </w:p>
  </w:endnote>
  <w:endnote w:type="continuationSeparator" w:id="0">
    <w:p w14:paraId="2CAEA6D1" w14:textId="77777777" w:rsidR="00532B82" w:rsidRDefault="0053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4BC0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5ADD381" w14:textId="77777777" w:rsidR="00AE574A" w:rsidRDefault="00A14DF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897ABAB" w14:textId="77777777" w:rsidR="00AE574A" w:rsidRDefault="00A14DF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DA1949C" w14:textId="77777777" w:rsidR="00AE574A" w:rsidRDefault="00A14DF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ACF2E8A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FBE50" w14:textId="77777777" w:rsidR="00532B82" w:rsidRDefault="00532B82">
      <w:r>
        <w:separator/>
      </w:r>
    </w:p>
  </w:footnote>
  <w:footnote w:type="continuationSeparator" w:id="0">
    <w:p w14:paraId="2FFFD5F5" w14:textId="77777777" w:rsidR="00532B82" w:rsidRDefault="00532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F03F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1C5E21" wp14:editId="5E54102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1F5569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0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864253152">
    <w:abstractNumId w:val="19"/>
  </w:num>
  <w:num w:numId="2" w16cid:durableId="901213828">
    <w:abstractNumId w:val="13"/>
  </w:num>
  <w:num w:numId="3" w16cid:durableId="2039814532">
    <w:abstractNumId w:val="22"/>
  </w:num>
  <w:num w:numId="4" w16cid:durableId="1622497342">
    <w:abstractNumId w:val="20"/>
  </w:num>
  <w:num w:numId="5" w16cid:durableId="1020470377">
    <w:abstractNumId w:val="25"/>
  </w:num>
  <w:num w:numId="6" w16cid:durableId="1550452390">
    <w:abstractNumId w:val="21"/>
  </w:num>
  <w:num w:numId="7" w16cid:durableId="757481907">
    <w:abstractNumId w:val="15"/>
  </w:num>
  <w:num w:numId="8" w16cid:durableId="854458802">
    <w:abstractNumId w:val="18"/>
  </w:num>
  <w:num w:numId="9" w16cid:durableId="1053777108">
    <w:abstractNumId w:val="33"/>
  </w:num>
  <w:num w:numId="10" w16cid:durableId="1889341598">
    <w:abstractNumId w:val="1"/>
  </w:num>
  <w:num w:numId="11" w16cid:durableId="1259630663">
    <w:abstractNumId w:val="0"/>
  </w:num>
  <w:num w:numId="12" w16cid:durableId="1390615457">
    <w:abstractNumId w:val="9"/>
  </w:num>
  <w:num w:numId="13" w16cid:durableId="2114856455">
    <w:abstractNumId w:val="26"/>
  </w:num>
  <w:num w:numId="14" w16cid:durableId="1843354403">
    <w:abstractNumId w:val="27"/>
  </w:num>
  <w:num w:numId="15" w16cid:durableId="595330444">
    <w:abstractNumId w:val="12"/>
  </w:num>
  <w:num w:numId="16" w16cid:durableId="1236167013">
    <w:abstractNumId w:val="32"/>
  </w:num>
  <w:num w:numId="17" w16cid:durableId="1190797738">
    <w:abstractNumId w:val="11"/>
  </w:num>
  <w:num w:numId="18" w16cid:durableId="71126474">
    <w:abstractNumId w:val="17"/>
  </w:num>
  <w:num w:numId="19" w16cid:durableId="74481385">
    <w:abstractNumId w:val="4"/>
  </w:num>
  <w:num w:numId="20" w16cid:durableId="20327483">
    <w:abstractNumId w:val="36"/>
  </w:num>
  <w:num w:numId="21" w16cid:durableId="1555389889">
    <w:abstractNumId w:val="30"/>
  </w:num>
  <w:num w:numId="22" w16cid:durableId="1769546383">
    <w:abstractNumId w:val="24"/>
  </w:num>
  <w:num w:numId="23" w16cid:durableId="39016382">
    <w:abstractNumId w:val="2"/>
  </w:num>
  <w:num w:numId="24" w16cid:durableId="261569744">
    <w:abstractNumId w:val="5"/>
  </w:num>
  <w:num w:numId="25" w16cid:durableId="1512986259">
    <w:abstractNumId w:val="31"/>
  </w:num>
  <w:num w:numId="26" w16cid:durableId="1493134554">
    <w:abstractNumId w:val="3"/>
  </w:num>
  <w:num w:numId="27" w16cid:durableId="297535157">
    <w:abstractNumId w:val="14"/>
  </w:num>
  <w:num w:numId="28" w16cid:durableId="669218260">
    <w:abstractNumId w:val="29"/>
  </w:num>
  <w:num w:numId="29" w16cid:durableId="490563937">
    <w:abstractNumId w:val="34"/>
  </w:num>
  <w:num w:numId="30" w16cid:durableId="845941932">
    <w:abstractNumId w:val="23"/>
  </w:num>
  <w:num w:numId="31" w16cid:durableId="1113087971">
    <w:abstractNumId w:val="28"/>
  </w:num>
  <w:num w:numId="32" w16cid:durableId="2055501025">
    <w:abstractNumId w:val="35"/>
  </w:num>
  <w:num w:numId="33" w16cid:durableId="839588419">
    <w:abstractNumId w:val="7"/>
  </w:num>
  <w:num w:numId="34" w16cid:durableId="507335150">
    <w:abstractNumId w:val="6"/>
  </w:num>
  <w:num w:numId="35" w16cid:durableId="646206204">
    <w:abstractNumId w:val="10"/>
  </w:num>
  <w:num w:numId="36" w16cid:durableId="1353072545">
    <w:abstractNumId w:val="16"/>
  </w:num>
  <w:num w:numId="37" w16cid:durableId="234810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576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5ABA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5D71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5C0C"/>
    <w:rsid w:val="004F6FDA"/>
    <w:rsid w:val="00500312"/>
    <w:rsid w:val="0050133A"/>
    <w:rsid w:val="0050298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2B82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52D5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DDB"/>
    <w:rsid w:val="005D3FD9"/>
    <w:rsid w:val="005D743E"/>
    <w:rsid w:val="005E316E"/>
    <w:rsid w:val="005E31E5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70911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403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0F5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71CE9"/>
    <w:rsid w:val="00C71DBF"/>
    <w:rsid w:val="00C73AFB"/>
    <w:rsid w:val="00C73E8B"/>
    <w:rsid w:val="00C77924"/>
    <w:rsid w:val="00C80BF1"/>
    <w:rsid w:val="00C835AD"/>
    <w:rsid w:val="00C9021F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4C0D"/>
    <w:rsid w:val="00D9257D"/>
    <w:rsid w:val="00D94BD5"/>
    <w:rsid w:val="00D9609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A4"/>
    <w:rsid w:val="00F66B6F"/>
    <w:rsid w:val="00F76AFD"/>
    <w:rsid w:val="00F80E8A"/>
    <w:rsid w:val="00F97391"/>
    <w:rsid w:val="00FA2346"/>
    <w:rsid w:val="00FA2810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D8760B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35BA9-2F1A-434C-A9A7-4F8829B8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328</Words>
  <Characters>1874</Characters>
  <Application>Microsoft Office Word</Application>
  <DocSecurity>0</DocSecurity>
  <Lines>15</Lines>
  <Paragraphs>4</Paragraphs>
  <ScaleCrop>false</ScaleCrop>
  <Company>2ndSpAcE</Company>
  <LinksUpToDate>false</LinksUpToDate>
  <CharactersWithSpaces>2198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4</cp:revision>
  <cp:lastPrinted>2005-06-10T06:33:00Z</cp:lastPrinted>
  <dcterms:created xsi:type="dcterms:W3CDTF">2024-09-12T03:50:00Z</dcterms:created>
  <dcterms:modified xsi:type="dcterms:W3CDTF">2024-09-12T05:35:00Z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