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B81EB" w14:textId="32525EC7" w:rsidR="003C2DA6" w:rsidRPr="00630305" w:rsidRDefault="000A5C63" w:rsidP="00346BE5">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Pr>
          <w:rFonts w:hint="eastAsia"/>
          <w:b/>
          <w:bCs/>
          <w:sz w:val="36"/>
          <w:shd w:val="pct15" w:color="auto" w:fill="FFFFFF"/>
        </w:rPr>
        <w:t xml:space="preserve"> </w:t>
      </w:r>
      <w:r>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4D5875B5" w14:textId="5259B88F" w:rsidR="00FE7481" w:rsidRPr="00665A73" w:rsidRDefault="00FE7481" w:rsidP="00FE7481">
      <w:pPr>
        <w:tabs>
          <w:tab w:val="left" w:pos="341"/>
          <w:tab w:val="left" w:pos="2261"/>
          <w:tab w:val="center" w:pos="4252"/>
          <w:tab w:val="left" w:pos="5235"/>
        </w:tabs>
        <w:autoSpaceDE w:val="0"/>
        <w:autoSpaceDN w:val="0"/>
        <w:adjustRightInd w:val="0"/>
        <w:jc w:val="center"/>
        <w:rPr>
          <w:b/>
          <w:bCs/>
          <w:kern w:val="0"/>
          <w:sz w:val="36"/>
          <w:szCs w:val="36"/>
        </w:rPr>
      </w:pPr>
      <w:r w:rsidRPr="00B34987">
        <w:rPr>
          <w:rFonts w:hint="eastAsia"/>
          <w:b/>
          <w:kern w:val="0"/>
          <w:sz w:val="36"/>
          <w:szCs w:val="36"/>
        </w:rPr>
        <w:t>《</w:t>
      </w:r>
      <w:r>
        <w:rPr>
          <w:rFonts w:hint="eastAsia"/>
          <w:b/>
          <w:bCs/>
          <w:kern w:val="0"/>
          <w:sz w:val="36"/>
          <w:szCs w:val="36"/>
        </w:rPr>
        <w:t>冒险游戏漫画</w:t>
      </w:r>
      <w:r w:rsidRPr="00B34987">
        <w:rPr>
          <w:rFonts w:hint="eastAsia"/>
          <w:b/>
          <w:kern w:val="0"/>
          <w:sz w:val="36"/>
          <w:szCs w:val="36"/>
        </w:rPr>
        <w:t>》系列（</w:t>
      </w:r>
      <w:r>
        <w:rPr>
          <w:rFonts w:hint="eastAsia"/>
          <w:b/>
          <w:kern w:val="0"/>
          <w:sz w:val="36"/>
          <w:szCs w:val="36"/>
        </w:rPr>
        <w:t>1-3</w:t>
      </w:r>
      <w:r w:rsidRPr="00B34987">
        <w:rPr>
          <w:rFonts w:hint="eastAsia"/>
          <w:b/>
          <w:kern w:val="0"/>
          <w:sz w:val="36"/>
          <w:szCs w:val="36"/>
        </w:rPr>
        <w:t>）</w:t>
      </w:r>
    </w:p>
    <w:p w14:paraId="00E3F58F" w14:textId="0EEC7C70" w:rsidR="00B5387C" w:rsidRDefault="00FE7481" w:rsidP="00FE7481">
      <w:pPr>
        <w:jc w:val="center"/>
        <w:rPr>
          <w:b/>
          <w:bCs/>
          <w:kern w:val="0"/>
          <w:sz w:val="36"/>
          <w:szCs w:val="36"/>
        </w:rPr>
      </w:pPr>
      <w:r w:rsidRPr="00FE7481">
        <w:rPr>
          <w:b/>
          <w:color w:val="000000"/>
          <w:sz w:val="36"/>
          <w:szCs w:val="36"/>
          <w:shd w:val="clear" w:color="auto" w:fill="FFFFFF"/>
        </w:rPr>
        <w:t>ADVENTURE</w:t>
      </w:r>
      <w:r w:rsidR="00CD7BA6">
        <w:rPr>
          <w:b/>
          <w:color w:val="000000"/>
          <w:sz w:val="36"/>
          <w:szCs w:val="36"/>
          <w:shd w:val="clear" w:color="auto" w:fill="FFFFFF"/>
        </w:rPr>
        <w:t xml:space="preserve"> </w:t>
      </w:r>
      <w:r w:rsidRPr="00FE7481">
        <w:rPr>
          <w:b/>
          <w:color w:val="000000"/>
          <w:sz w:val="36"/>
          <w:szCs w:val="36"/>
          <w:shd w:val="clear" w:color="auto" w:fill="FFFFFF"/>
        </w:rPr>
        <w:t>GAME COMICS</w:t>
      </w:r>
      <w:r>
        <w:rPr>
          <w:rFonts w:hint="eastAsia"/>
          <w:b/>
          <w:color w:val="000000"/>
          <w:szCs w:val="21"/>
          <w:shd w:val="clear" w:color="auto" w:fill="FFFFFF"/>
        </w:rPr>
        <w:t xml:space="preserve"> </w:t>
      </w:r>
      <w:r w:rsidRPr="00EE73CC">
        <w:rPr>
          <w:b/>
          <w:bCs/>
          <w:kern w:val="0"/>
          <w:sz w:val="36"/>
          <w:szCs w:val="36"/>
        </w:rPr>
        <w:t>SERIES</w:t>
      </w:r>
    </w:p>
    <w:p w14:paraId="20F8CD20" w14:textId="77777777" w:rsidR="00453408" w:rsidRPr="00FE7481" w:rsidRDefault="00453408" w:rsidP="00FE7481">
      <w:pPr>
        <w:jc w:val="center"/>
        <w:rPr>
          <w:b/>
          <w:szCs w:val="21"/>
        </w:rPr>
      </w:pPr>
    </w:p>
    <w:p w14:paraId="4450129D" w14:textId="19AF01B7" w:rsidR="00B5387C" w:rsidRDefault="00B5387C" w:rsidP="00346BE5">
      <w:pPr>
        <w:rPr>
          <w:b/>
          <w:szCs w:val="21"/>
        </w:rPr>
      </w:pPr>
    </w:p>
    <w:p w14:paraId="7395E1A9" w14:textId="67190FA7" w:rsidR="00453408" w:rsidRDefault="00453408" w:rsidP="00453408">
      <w:pPr>
        <w:jc w:val="center"/>
        <w:rPr>
          <w:b/>
          <w:szCs w:val="21"/>
        </w:rPr>
      </w:pPr>
      <w:r>
        <w:rPr>
          <w:noProof/>
        </w:rPr>
        <w:drawing>
          <wp:inline distT="0" distB="0" distL="0" distR="0" wp14:anchorId="57F597AF" wp14:editId="42296B83">
            <wp:extent cx="1476375" cy="1877060"/>
            <wp:effectExtent l="0" t="0" r="9525" b="8890"/>
            <wp:docPr id="1095564013" name="图片 109556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209151258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375" cy="1877060"/>
                    </a:xfrm>
                    <a:prstGeom prst="rect">
                      <a:avLst/>
                    </a:prstGeom>
                  </pic:spPr>
                </pic:pic>
              </a:graphicData>
            </a:graphic>
          </wp:inline>
        </w:drawing>
      </w:r>
      <w:r w:rsidRPr="00087726">
        <w:rPr>
          <w:noProof/>
        </w:rPr>
        <w:drawing>
          <wp:inline distT="0" distB="0" distL="0" distR="0" wp14:anchorId="3DEE2CC9" wp14:editId="224813B9">
            <wp:extent cx="1470660" cy="1877060"/>
            <wp:effectExtent l="0" t="0" r="0" b="8890"/>
            <wp:docPr id="1196323441" name="图片 119632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0660" cy="1877060"/>
                    </a:xfrm>
                    <a:prstGeom prst="rect">
                      <a:avLst/>
                    </a:prstGeom>
                    <a:noFill/>
                    <a:ln>
                      <a:noFill/>
                    </a:ln>
                  </pic:spPr>
                </pic:pic>
              </a:graphicData>
            </a:graphic>
          </wp:inline>
        </w:drawing>
      </w:r>
      <w:r>
        <w:rPr>
          <w:noProof/>
        </w:rPr>
        <w:drawing>
          <wp:inline distT="0" distB="0" distL="0" distR="0" wp14:anchorId="477A6A6F" wp14:editId="7B5CAE04">
            <wp:extent cx="1465580" cy="1885667"/>
            <wp:effectExtent l="0" t="0" r="1270" b="635"/>
            <wp:docPr id="1128947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47565" name=""/>
                    <pic:cNvPicPr/>
                  </pic:nvPicPr>
                  <pic:blipFill>
                    <a:blip r:embed="rId10"/>
                    <a:stretch>
                      <a:fillRect/>
                    </a:stretch>
                  </pic:blipFill>
                  <pic:spPr>
                    <a:xfrm>
                      <a:off x="0" y="0"/>
                      <a:ext cx="1485643" cy="1911481"/>
                    </a:xfrm>
                    <a:prstGeom prst="rect">
                      <a:avLst/>
                    </a:prstGeom>
                  </pic:spPr>
                </pic:pic>
              </a:graphicData>
            </a:graphic>
          </wp:inline>
        </w:drawing>
      </w:r>
    </w:p>
    <w:p w14:paraId="6E57D8E5" w14:textId="4232DF77" w:rsidR="00453408" w:rsidRDefault="00453408" w:rsidP="00346BE5">
      <w:pPr>
        <w:rPr>
          <w:b/>
          <w:szCs w:val="21"/>
        </w:rPr>
      </w:pPr>
    </w:p>
    <w:p w14:paraId="2772517A" w14:textId="1E2CC280" w:rsidR="00453408" w:rsidRDefault="00453408" w:rsidP="00346BE5">
      <w:pPr>
        <w:rPr>
          <w:b/>
          <w:szCs w:val="21"/>
        </w:rPr>
      </w:pPr>
      <w:r w:rsidRPr="00EF65B3">
        <w:rPr>
          <w:b/>
          <w:bCs/>
          <w:szCs w:val="21"/>
        </w:rPr>
        <w:t>系列简介</w:t>
      </w:r>
      <w:r w:rsidRPr="00EF65B3">
        <w:rPr>
          <w:rFonts w:hint="eastAsia"/>
          <w:b/>
          <w:bCs/>
          <w:szCs w:val="21"/>
        </w:rPr>
        <w:t>：</w:t>
      </w:r>
    </w:p>
    <w:p w14:paraId="26781B3B" w14:textId="77777777" w:rsidR="00453408" w:rsidRDefault="00453408" w:rsidP="00453408">
      <w:pPr>
        <w:spacing w:line="280" w:lineRule="exact"/>
        <w:jc w:val="center"/>
        <w:rPr>
          <w:rFonts w:ascii="宋体" w:hAnsi="宋体" w:cs="Segoe UI"/>
          <w:b/>
          <w:color w:val="215868" w:themeColor="accent5" w:themeShade="80"/>
          <w:szCs w:val="21"/>
          <w:shd w:val="clear" w:color="auto" w:fill="FFFFFF"/>
        </w:rPr>
      </w:pPr>
    </w:p>
    <w:p w14:paraId="0FC00ACE" w14:textId="6490EA44" w:rsidR="00453408" w:rsidRPr="007205D7" w:rsidRDefault="00453408" w:rsidP="00453408">
      <w:pPr>
        <w:spacing w:line="280" w:lineRule="exact"/>
        <w:jc w:val="center"/>
        <w:rPr>
          <w:rFonts w:ascii="宋体" w:hAnsi="宋体" w:cs="Segoe UI"/>
          <w:b/>
          <w:color w:val="215868" w:themeColor="accent5" w:themeShade="80"/>
          <w:szCs w:val="21"/>
          <w:shd w:val="clear" w:color="auto" w:fill="FFFFFF"/>
        </w:rPr>
      </w:pPr>
      <w:r w:rsidRPr="007205D7">
        <w:rPr>
          <w:rFonts w:ascii="宋体" w:hAnsi="宋体" w:cs="Segoe UI"/>
          <w:b/>
          <w:color w:val="215868" w:themeColor="accent5" w:themeShade="80"/>
          <w:szCs w:val="21"/>
          <w:shd w:val="clear" w:color="auto" w:fill="FFFFFF"/>
        </w:rPr>
        <w:t>畅销图像小说</w:t>
      </w:r>
      <w:r w:rsidRPr="007205D7">
        <w:rPr>
          <w:b/>
          <w:color w:val="215868" w:themeColor="accent5" w:themeShade="80"/>
          <w:szCs w:val="21"/>
          <w:shd w:val="clear" w:color="auto" w:fill="FFFFFF"/>
        </w:rPr>
        <w:t>MEANWHILE</w:t>
      </w:r>
      <w:r w:rsidRPr="007205D7">
        <w:rPr>
          <w:rFonts w:ascii="宋体" w:hAnsi="宋体" w:cs="Segoe UI" w:hint="eastAsia"/>
          <w:b/>
          <w:color w:val="215868" w:themeColor="accent5" w:themeShade="80"/>
          <w:szCs w:val="21"/>
          <w:shd w:val="clear" w:color="auto" w:fill="FFFFFF"/>
        </w:rPr>
        <w:t>作者杰森</w:t>
      </w:r>
      <w:r>
        <w:rPr>
          <w:rFonts w:ascii="宋体" w:hAnsi="宋体" w:cs="Segoe UI" w:hint="eastAsia"/>
          <w:b/>
          <w:color w:val="215868" w:themeColor="accent5" w:themeShade="80"/>
          <w:szCs w:val="21"/>
          <w:shd w:val="clear" w:color="auto" w:fill="FFFFFF"/>
        </w:rPr>
        <w:t>·</w:t>
      </w:r>
      <w:r w:rsidRPr="007205D7">
        <w:rPr>
          <w:rFonts w:ascii="宋体" w:hAnsi="宋体" w:cs="Segoe UI" w:hint="eastAsia"/>
          <w:b/>
          <w:color w:val="215868" w:themeColor="accent5" w:themeShade="80"/>
          <w:szCs w:val="21"/>
          <w:shd w:val="clear" w:color="auto" w:fill="FFFFFF"/>
        </w:rPr>
        <w:t>志贺推出新系列</w:t>
      </w:r>
    </w:p>
    <w:p w14:paraId="556B46E5" w14:textId="77777777" w:rsidR="00453408" w:rsidRPr="007205D7" w:rsidRDefault="00453408" w:rsidP="00453408">
      <w:pPr>
        <w:spacing w:line="280" w:lineRule="exact"/>
        <w:jc w:val="center"/>
        <w:rPr>
          <w:rFonts w:ascii="宋体" w:hAnsi="宋体" w:cs="Segoe UI"/>
          <w:b/>
          <w:color w:val="215868" w:themeColor="accent5" w:themeShade="80"/>
          <w:szCs w:val="21"/>
          <w:shd w:val="clear" w:color="auto" w:fill="FFFFFF"/>
        </w:rPr>
      </w:pPr>
      <w:r w:rsidRPr="007205D7">
        <w:rPr>
          <w:rFonts w:ascii="宋体" w:hAnsi="宋体" w:cs="Segoe UI"/>
          <w:b/>
          <w:color w:val="215868" w:themeColor="accent5" w:themeShade="80"/>
          <w:szCs w:val="21"/>
          <w:shd w:val="clear" w:color="auto" w:fill="FFFFFF"/>
        </w:rPr>
        <w:t>新系列延续使用在</w:t>
      </w:r>
      <w:r w:rsidRPr="007205D7">
        <w:rPr>
          <w:rFonts w:hint="eastAsia"/>
          <w:b/>
          <w:color w:val="215868" w:themeColor="accent5" w:themeShade="80"/>
          <w:szCs w:val="21"/>
          <w:shd w:val="clear" w:color="auto" w:fill="FFFFFF"/>
        </w:rPr>
        <w:t>MEANWHILE</w:t>
      </w:r>
      <w:r w:rsidRPr="007205D7">
        <w:rPr>
          <w:rFonts w:ascii="宋体" w:hAnsi="宋体" w:cs="Segoe UI" w:hint="eastAsia"/>
          <w:b/>
          <w:color w:val="215868" w:themeColor="accent5" w:themeShade="80"/>
          <w:szCs w:val="21"/>
          <w:shd w:val="clear" w:color="auto" w:fill="FFFFFF"/>
        </w:rPr>
        <w:t>中发明的新颖独特的“自选路径”形式</w:t>
      </w:r>
    </w:p>
    <w:p w14:paraId="0F8B92AA" w14:textId="77777777" w:rsidR="00453408" w:rsidRPr="007205D7" w:rsidRDefault="00453408" w:rsidP="00453408">
      <w:pPr>
        <w:spacing w:line="280" w:lineRule="exact"/>
        <w:jc w:val="center"/>
        <w:rPr>
          <w:rFonts w:ascii="宋体" w:hAnsi="宋体" w:cs="Segoe UI"/>
          <w:b/>
          <w:color w:val="215868" w:themeColor="accent5" w:themeShade="80"/>
          <w:szCs w:val="21"/>
          <w:shd w:val="clear" w:color="auto" w:fill="FFFFFF"/>
        </w:rPr>
      </w:pPr>
      <w:r w:rsidRPr="007205D7">
        <w:rPr>
          <w:rFonts w:ascii="宋体" w:hAnsi="宋体" w:cs="Segoe UI" w:hint="eastAsia"/>
          <w:b/>
          <w:color w:val="215868" w:themeColor="accent5" w:themeShade="80"/>
          <w:szCs w:val="21"/>
          <w:shd w:val="clear" w:color="auto" w:fill="FFFFFF"/>
        </w:rPr>
        <w:t>这种互动形式允许读者为主要人物做出选择，</w:t>
      </w:r>
    </w:p>
    <w:p w14:paraId="78864491" w14:textId="77777777" w:rsidR="00453408" w:rsidRDefault="00453408" w:rsidP="00453408">
      <w:pPr>
        <w:spacing w:line="280" w:lineRule="exact"/>
        <w:jc w:val="center"/>
        <w:rPr>
          <w:rFonts w:ascii="宋体" w:hAnsi="宋体" w:cs="Segoe UI"/>
          <w:b/>
          <w:color w:val="215868" w:themeColor="accent5" w:themeShade="80"/>
          <w:szCs w:val="21"/>
          <w:shd w:val="clear" w:color="auto" w:fill="FFFFFF"/>
        </w:rPr>
      </w:pPr>
      <w:r w:rsidRPr="007205D7">
        <w:rPr>
          <w:rFonts w:ascii="宋体" w:hAnsi="宋体" w:cs="Segoe UI" w:hint="eastAsia"/>
          <w:b/>
          <w:color w:val="215868" w:themeColor="accent5" w:themeShade="80"/>
          <w:szCs w:val="21"/>
          <w:shd w:val="clear" w:color="auto" w:fill="FFFFFF"/>
        </w:rPr>
        <w:t>决定他们想成为谁,他们想在这些世界中探索什么</w:t>
      </w:r>
    </w:p>
    <w:p w14:paraId="52017373" w14:textId="77777777" w:rsidR="00453408" w:rsidRPr="00455CE3" w:rsidRDefault="00453408" w:rsidP="00453408">
      <w:pPr>
        <w:spacing w:line="280" w:lineRule="exact"/>
        <w:jc w:val="center"/>
        <w:rPr>
          <w:rFonts w:ascii="宋体" w:hAnsi="宋体" w:cs="Segoe UI"/>
          <w:b/>
          <w:color w:val="215868" w:themeColor="accent5" w:themeShade="80"/>
          <w:szCs w:val="21"/>
          <w:shd w:val="clear" w:color="auto" w:fill="FFFFFF"/>
        </w:rPr>
      </w:pPr>
      <w:r>
        <w:rPr>
          <w:rFonts w:ascii="宋体" w:hAnsi="宋体" w:cs="Segoe UI"/>
          <w:b/>
          <w:color w:val="215868" w:themeColor="accent5" w:themeShade="80"/>
          <w:szCs w:val="21"/>
          <w:shd w:val="clear" w:color="auto" w:fill="FFFFFF"/>
        </w:rPr>
        <w:t>独特的互动形式结合</w:t>
      </w:r>
      <w:r w:rsidRPr="00455CE3">
        <w:rPr>
          <w:rFonts w:ascii="宋体" w:hAnsi="宋体" w:cs="Segoe UI"/>
          <w:b/>
          <w:color w:val="215868" w:themeColor="accent5" w:themeShade="80"/>
          <w:szCs w:val="21"/>
          <w:shd w:val="clear" w:color="auto" w:fill="FFFFFF"/>
        </w:rPr>
        <w:t>中世纪的奇幻场景</w:t>
      </w:r>
    </w:p>
    <w:p w14:paraId="1CB6D786" w14:textId="77777777" w:rsidR="00453408" w:rsidRPr="00455CE3" w:rsidRDefault="00453408" w:rsidP="00453408">
      <w:pPr>
        <w:spacing w:line="280" w:lineRule="exact"/>
        <w:jc w:val="center"/>
        <w:rPr>
          <w:rFonts w:ascii="宋体" w:hAnsi="宋体" w:cs="Segoe UI"/>
          <w:b/>
          <w:color w:val="215868" w:themeColor="accent5" w:themeShade="80"/>
          <w:szCs w:val="21"/>
          <w:shd w:val="clear" w:color="auto" w:fill="FFFFFF"/>
        </w:rPr>
      </w:pPr>
      <w:r w:rsidRPr="00455CE3">
        <w:rPr>
          <w:rFonts w:ascii="宋体" w:hAnsi="宋体" w:cs="Segoe UI"/>
          <w:b/>
          <w:color w:val="215868" w:themeColor="accent5" w:themeShade="80"/>
          <w:szCs w:val="21"/>
          <w:shd w:val="clear" w:color="auto" w:fill="FFFFFF"/>
        </w:rPr>
        <w:t>是</w:t>
      </w:r>
      <w:r>
        <w:rPr>
          <w:rFonts w:ascii="宋体" w:hAnsi="宋体" w:cs="Segoe UI"/>
          <w:b/>
          <w:color w:val="215868" w:themeColor="accent5" w:themeShade="80"/>
          <w:szCs w:val="21"/>
          <w:shd w:val="clear" w:color="auto" w:fill="FFFFFF"/>
        </w:rPr>
        <w:t>《龙与地下城》</w:t>
      </w:r>
      <w:r>
        <w:rPr>
          <w:rFonts w:ascii="宋体" w:hAnsi="宋体" w:cs="Segoe UI" w:hint="eastAsia"/>
          <w:b/>
          <w:color w:val="215868" w:themeColor="accent5" w:themeShade="80"/>
          <w:szCs w:val="21"/>
          <w:shd w:val="clear" w:color="auto" w:fill="FFFFFF"/>
        </w:rPr>
        <w:t>、</w:t>
      </w:r>
      <w:r>
        <w:rPr>
          <w:rFonts w:ascii="宋体" w:hAnsi="宋体" w:cs="Segoe UI"/>
          <w:b/>
          <w:color w:val="215868" w:themeColor="accent5" w:themeShade="80"/>
          <w:szCs w:val="21"/>
          <w:shd w:val="clear" w:color="auto" w:fill="FFFFFF"/>
        </w:rPr>
        <w:t>《我的世界》这类游戏</w:t>
      </w:r>
      <w:r w:rsidRPr="00455CE3">
        <w:rPr>
          <w:rFonts w:ascii="宋体" w:hAnsi="宋体" w:cs="Segoe UI"/>
          <w:b/>
          <w:color w:val="215868" w:themeColor="accent5" w:themeShade="80"/>
          <w:szCs w:val="21"/>
          <w:shd w:val="clear" w:color="auto" w:fill="FFFFFF"/>
        </w:rPr>
        <w:t>粉丝的</w:t>
      </w:r>
      <w:r>
        <w:rPr>
          <w:rFonts w:ascii="宋体" w:hAnsi="宋体" w:cs="Segoe UI"/>
          <w:b/>
          <w:color w:val="215868" w:themeColor="accent5" w:themeShade="80"/>
          <w:szCs w:val="21"/>
          <w:shd w:val="clear" w:color="auto" w:fill="FFFFFF"/>
        </w:rPr>
        <w:t>最佳读物</w:t>
      </w:r>
    </w:p>
    <w:p w14:paraId="5EBE2EF1" w14:textId="77777777" w:rsidR="00453408" w:rsidRPr="00453408" w:rsidRDefault="00453408" w:rsidP="00346BE5">
      <w:pPr>
        <w:rPr>
          <w:b/>
          <w:szCs w:val="21"/>
        </w:rPr>
      </w:pPr>
    </w:p>
    <w:p w14:paraId="5E0884CD" w14:textId="68B968D1" w:rsidR="00453408" w:rsidRDefault="00453408" w:rsidP="00346BE5">
      <w:pPr>
        <w:rPr>
          <w:bCs/>
          <w:szCs w:val="21"/>
        </w:rPr>
      </w:pPr>
      <w:r>
        <w:rPr>
          <w:b/>
          <w:szCs w:val="21"/>
        </w:rPr>
        <w:tab/>
      </w:r>
      <w:r w:rsidRPr="00453408">
        <w:rPr>
          <w:rFonts w:hint="eastAsia"/>
          <w:bCs/>
          <w:szCs w:val="21"/>
        </w:rPr>
        <w:t>《冒险游戏漫画》是一系列新的互动式图画小说，读者通过连接面板的管子跟随故事从一个面板到另一个面板，有时路径会分开，让读者有机会选择故事的展开方式。</w:t>
      </w:r>
    </w:p>
    <w:p w14:paraId="0CAB1201" w14:textId="77777777" w:rsidR="00453408" w:rsidRPr="00453408" w:rsidRDefault="00453408" w:rsidP="00346BE5">
      <w:pPr>
        <w:rPr>
          <w:b/>
          <w:szCs w:val="21"/>
        </w:rPr>
      </w:pPr>
    </w:p>
    <w:p w14:paraId="7DDB339A" w14:textId="77777777" w:rsidR="00453408" w:rsidRPr="00EF65B3" w:rsidRDefault="00453408" w:rsidP="00453408">
      <w:pPr>
        <w:autoSpaceDE w:val="0"/>
        <w:autoSpaceDN w:val="0"/>
        <w:adjustRightInd w:val="0"/>
        <w:rPr>
          <w:b/>
          <w:bCs/>
          <w:kern w:val="0"/>
          <w:szCs w:val="21"/>
          <w:lang w:val="en-GB"/>
        </w:rPr>
      </w:pPr>
      <w:r w:rsidRPr="00EF65B3">
        <w:rPr>
          <w:b/>
          <w:bCs/>
          <w:kern w:val="0"/>
          <w:szCs w:val="21"/>
          <w:lang w:val="zh-CN"/>
        </w:rPr>
        <w:t>作者简介</w:t>
      </w:r>
      <w:r w:rsidRPr="00EF65B3">
        <w:rPr>
          <w:b/>
          <w:bCs/>
          <w:kern w:val="0"/>
          <w:szCs w:val="21"/>
          <w:lang w:val="en-GB"/>
        </w:rPr>
        <w:t>：</w:t>
      </w:r>
    </w:p>
    <w:p w14:paraId="27E16270" w14:textId="77777777" w:rsidR="00453408" w:rsidRPr="0014231E" w:rsidRDefault="00453408" w:rsidP="00453408">
      <w:pPr>
        <w:rPr>
          <w:rFonts w:ascii="宋体" w:hAnsi="宋体"/>
          <w:b/>
          <w:bCs/>
          <w:noProof/>
          <w:szCs w:val="21"/>
        </w:rPr>
      </w:pPr>
    </w:p>
    <w:p w14:paraId="452AB6E8" w14:textId="2BF71795" w:rsidR="00453408" w:rsidRDefault="00453408" w:rsidP="00453408">
      <w:pPr>
        <w:spacing w:line="280" w:lineRule="exact"/>
        <w:ind w:firstLineChars="200" w:firstLine="422"/>
        <w:rPr>
          <w:rFonts w:ascii="宋体" w:hAnsi="宋体" w:cs="Segoe UI"/>
          <w:color w:val="2A2B2E"/>
          <w:szCs w:val="21"/>
          <w:shd w:val="clear" w:color="auto" w:fill="FFFFFF"/>
        </w:rPr>
      </w:pPr>
      <w:r w:rsidRPr="00070492">
        <w:rPr>
          <w:rFonts w:ascii="宋体" w:hAnsi="宋体" w:hint="eastAsia"/>
          <w:b/>
          <w:bCs/>
          <w:noProof/>
          <w:szCs w:val="21"/>
        </w:rPr>
        <w:t>杰森·志贺</w:t>
      </w:r>
      <w:r w:rsidRPr="00070492">
        <w:rPr>
          <w:b/>
          <w:bCs/>
          <w:noProof/>
          <w:szCs w:val="21"/>
        </w:rPr>
        <w:t>(</w:t>
      </w:r>
      <w:r w:rsidRPr="00070492">
        <w:rPr>
          <w:b/>
          <w:szCs w:val="21"/>
          <w:shd w:val="clear" w:color="auto" w:fill="FFFFFF"/>
        </w:rPr>
        <w:t>Jason Shiga</w:t>
      </w:r>
      <w:r w:rsidRPr="00070492">
        <w:rPr>
          <w:b/>
          <w:bCs/>
          <w:noProof/>
          <w:szCs w:val="21"/>
        </w:rPr>
        <w:t>)</w:t>
      </w:r>
      <w:r w:rsidRPr="00070492">
        <w:rPr>
          <w:rFonts w:ascii="宋体" w:hAnsi="宋体" w:hint="eastAsia"/>
          <w:bCs/>
          <w:noProof/>
          <w:szCs w:val="21"/>
        </w:rPr>
        <w:t>是一位来自加州奥克兰的漫画家。他的漫画有极客的一面，</w:t>
      </w:r>
      <w:r w:rsidRPr="00070492">
        <w:rPr>
          <w:rFonts w:ascii="宋体" w:hAnsi="宋体" w:cs="Segoe UI"/>
          <w:color w:val="2A2B2E"/>
          <w:szCs w:val="21"/>
          <w:shd w:val="clear" w:color="auto" w:fill="FFFFFF"/>
        </w:rPr>
        <w:t>经常使用令人兴奋的数学、迷宫、谜题和非常规的叙事技巧。</w:t>
      </w:r>
      <w:r w:rsidRPr="00070492">
        <w:rPr>
          <w:rFonts w:ascii="宋体" w:hAnsi="宋体" w:hint="eastAsia"/>
          <w:bCs/>
          <w:noProof/>
          <w:szCs w:val="21"/>
        </w:rPr>
        <w:t>在他25年的职业生涯中，志贺创作了8本图画小说，20本漫画书，十几本杂志和报纸上的连环画，以及世界上第二大的互动漫画。他获得过2次艾斯纳奖</w:t>
      </w:r>
      <w:r w:rsidRPr="00070492">
        <w:rPr>
          <w:rFonts w:hint="eastAsia"/>
          <w:bCs/>
          <w:noProof/>
          <w:szCs w:val="21"/>
        </w:rPr>
        <w:t>(</w:t>
      </w:r>
      <w:r w:rsidRPr="00070492">
        <w:rPr>
          <w:bCs/>
          <w:noProof/>
          <w:szCs w:val="21"/>
        </w:rPr>
        <w:t>Eisner awards</w:t>
      </w:r>
      <w:r w:rsidRPr="00070492">
        <w:rPr>
          <w:rFonts w:hint="eastAsia"/>
          <w:bCs/>
          <w:noProof/>
          <w:szCs w:val="21"/>
        </w:rPr>
        <w:t>)</w:t>
      </w:r>
      <w:r w:rsidRPr="00070492">
        <w:rPr>
          <w:rFonts w:ascii="宋体" w:hAnsi="宋体" w:hint="eastAsia"/>
          <w:bCs/>
          <w:noProof/>
          <w:szCs w:val="21"/>
        </w:rPr>
        <w:t>和2次伊格纳茨奖</w:t>
      </w:r>
      <w:r w:rsidRPr="00070492">
        <w:rPr>
          <w:rFonts w:hint="eastAsia"/>
          <w:bCs/>
          <w:noProof/>
          <w:szCs w:val="21"/>
        </w:rPr>
        <w:t>(</w:t>
      </w:r>
      <w:r w:rsidRPr="00070492">
        <w:rPr>
          <w:bCs/>
          <w:noProof/>
          <w:szCs w:val="21"/>
        </w:rPr>
        <w:t>Ignatz awards</w:t>
      </w:r>
      <w:r w:rsidRPr="00070492">
        <w:rPr>
          <w:rFonts w:hint="eastAsia"/>
          <w:bCs/>
          <w:noProof/>
          <w:szCs w:val="21"/>
        </w:rPr>
        <w:t>)</w:t>
      </w:r>
      <w:r w:rsidRPr="00070492">
        <w:rPr>
          <w:rFonts w:ascii="宋体" w:hAnsi="宋体" w:hint="eastAsia"/>
          <w:bCs/>
          <w:noProof/>
          <w:szCs w:val="21"/>
        </w:rPr>
        <w:t>，</w:t>
      </w:r>
      <w:r w:rsidRPr="00070492">
        <w:rPr>
          <w:rFonts w:ascii="宋体" w:hAnsi="宋体" w:cs="Segoe UI"/>
          <w:color w:val="2A2B2E"/>
          <w:szCs w:val="21"/>
          <w:shd w:val="clear" w:color="auto" w:fill="FFFFFF"/>
        </w:rPr>
        <w:t>他的作品被列入昂古莱姆漫画节的官方选集。</w:t>
      </w:r>
    </w:p>
    <w:p w14:paraId="22B3EA43" w14:textId="77777777" w:rsidR="00CD7BA6" w:rsidRPr="00453408" w:rsidRDefault="00CD7BA6" w:rsidP="00453408">
      <w:pPr>
        <w:spacing w:line="280" w:lineRule="exact"/>
        <w:ind w:firstLineChars="200" w:firstLine="420"/>
        <w:rPr>
          <w:rFonts w:ascii="宋体" w:hAnsi="宋体" w:hint="eastAsia"/>
          <w:bCs/>
          <w:noProof/>
          <w:szCs w:val="21"/>
        </w:rPr>
      </w:pPr>
      <w:bookmarkStart w:id="0" w:name="_GoBack"/>
      <w:bookmarkEnd w:id="0"/>
    </w:p>
    <w:p w14:paraId="4EE6FC8F" w14:textId="77777777" w:rsidR="009642A6" w:rsidRDefault="00070492" w:rsidP="009642A6">
      <w:pPr>
        <w:rPr>
          <w:b/>
          <w:szCs w:val="21"/>
        </w:rPr>
      </w:pPr>
      <w:r>
        <w:rPr>
          <w:noProof/>
        </w:rPr>
        <w:drawing>
          <wp:anchor distT="0" distB="0" distL="114300" distR="114300" simplePos="0" relativeHeight="251658240" behindDoc="0" locked="0" layoutInCell="1" allowOverlap="1" wp14:anchorId="26B2ADB9" wp14:editId="2FBF5AD0">
            <wp:simplePos x="0" y="0"/>
            <wp:positionH relativeFrom="column">
              <wp:posOffset>3665103</wp:posOffset>
            </wp:positionH>
            <wp:positionV relativeFrom="paragraph">
              <wp:posOffset>4445</wp:posOffset>
            </wp:positionV>
            <wp:extent cx="1609725" cy="2046605"/>
            <wp:effectExtent l="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2091512583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9725" cy="2046605"/>
                    </a:xfrm>
                    <a:prstGeom prst="rect">
                      <a:avLst/>
                    </a:prstGeom>
                  </pic:spPr>
                </pic:pic>
              </a:graphicData>
            </a:graphic>
            <wp14:sizeRelH relativeFrom="margin">
              <wp14:pctWidth>0</wp14:pctWidth>
            </wp14:sizeRelH>
            <wp14:sizeRelV relativeFrom="margin">
              <wp14:pctHeight>0</wp14:pctHeight>
            </wp14:sizeRelV>
          </wp:anchor>
        </w:drawing>
      </w:r>
      <w:r w:rsidR="00975940">
        <w:rPr>
          <w:rFonts w:hint="eastAsia"/>
          <w:b/>
          <w:szCs w:val="21"/>
        </w:rPr>
        <w:t>中文书名：</w:t>
      </w:r>
      <w:r w:rsidR="00946346">
        <w:rPr>
          <w:rFonts w:hint="eastAsia"/>
          <w:b/>
          <w:szCs w:val="21"/>
        </w:rPr>
        <w:t>《冒险游戏漫画：</w:t>
      </w:r>
      <w:r w:rsidR="00946346" w:rsidRPr="00946346">
        <w:rPr>
          <w:rFonts w:hint="eastAsia"/>
          <w:b/>
          <w:szCs w:val="21"/>
        </w:rPr>
        <w:t>利维坦</w:t>
      </w:r>
      <w:r w:rsidR="00946346">
        <w:rPr>
          <w:rFonts w:hint="eastAsia"/>
          <w:b/>
          <w:szCs w:val="21"/>
        </w:rPr>
        <w:t>》</w:t>
      </w:r>
      <w:r w:rsidR="0014231E">
        <w:rPr>
          <w:b/>
          <w:szCs w:val="21"/>
        </w:rPr>
        <w:t xml:space="preserve"> </w:t>
      </w:r>
    </w:p>
    <w:p w14:paraId="0E73D1FE" w14:textId="77777777" w:rsidR="00EF43E0" w:rsidRPr="00151643" w:rsidRDefault="00EF43E0" w:rsidP="009642A6">
      <w:pPr>
        <w:rPr>
          <w:b/>
          <w:bCs/>
          <w:color w:val="000000"/>
          <w:szCs w:val="21"/>
        </w:rPr>
      </w:pPr>
      <w:r w:rsidRPr="009642A6">
        <w:rPr>
          <w:rFonts w:hint="eastAsia"/>
          <w:b/>
          <w:szCs w:val="21"/>
        </w:rPr>
        <w:t>英文书名：</w:t>
      </w:r>
      <w:r w:rsidR="0014231E" w:rsidRPr="0014231E">
        <w:rPr>
          <w:b/>
          <w:color w:val="000000"/>
          <w:szCs w:val="21"/>
          <w:shd w:val="clear" w:color="auto" w:fill="FFFFFF"/>
        </w:rPr>
        <w:t>ADVENTUREGAME COMICS: LEVIATHAN</w:t>
      </w:r>
      <w:r w:rsidR="00975940" w:rsidRPr="0014231E">
        <w:rPr>
          <w:rStyle w:val="a-size-extra-large"/>
          <w:b/>
          <w:color w:val="0F1111"/>
          <w:szCs w:val="21"/>
        </w:rPr>
        <w:t> </w:t>
      </w:r>
    </w:p>
    <w:p w14:paraId="0C4BC129" w14:textId="77777777" w:rsidR="0014231E" w:rsidRDefault="00EF43E0" w:rsidP="0014231E">
      <w:r w:rsidRPr="003330B6">
        <w:rPr>
          <w:rFonts w:hint="eastAsia"/>
          <w:b/>
          <w:szCs w:val="21"/>
        </w:rPr>
        <w:t>作</w:t>
      </w:r>
      <w:r w:rsidRPr="003330B6">
        <w:rPr>
          <w:rFonts w:hint="eastAsia"/>
          <w:b/>
          <w:szCs w:val="21"/>
        </w:rPr>
        <w:t xml:space="preserve">    </w:t>
      </w:r>
      <w:r w:rsidRPr="003330B6">
        <w:rPr>
          <w:rFonts w:hint="eastAsia"/>
          <w:b/>
          <w:szCs w:val="21"/>
        </w:rPr>
        <w:t>者：</w:t>
      </w:r>
      <w:r w:rsidR="0014231E" w:rsidRPr="0014231E">
        <w:rPr>
          <w:b/>
          <w:color w:val="000000" w:themeColor="text1"/>
          <w:szCs w:val="21"/>
          <w:shd w:val="clear" w:color="auto" w:fill="FFFFFF"/>
        </w:rPr>
        <w:t>Jason Shiga</w:t>
      </w:r>
    </w:p>
    <w:p w14:paraId="513E0B19" w14:textId="77777777" w:rsidR="00346BE5" w:rsidRPr="009642A6" w:rsidRDefault="00EF43E0" w:rsidP="0014231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151643">
        <w:rPr>
          <w:rFonts w:hint="eastAsia"/>
          <w:b/>
          <w:szCs w:val="21"/>
        </w:rPr>
        <w:t>：</w:t>
      </w:r>
      <w:r w:rsidR="00975940" w:rsidRPr="009642A6">
        <w:rPr>
          <w:b/>
          <w:color w:val="0F1111"/>
          <w:szCs w:val="21"/>
          <w:shd w:val="clear" w:color="auto" w:fill="FFFFFF"/>
        </w:rPr>
        <w:t>Abrams</w:t>
      </w:r>
      <w:r w:rsidR="0050702C" w:rsidRPr="009642A6">
        <w:rPr>
          <w:rStyle w:val="a-size-extra-large"/>
          <w:b/>
        </w:rPr>
        <w:t> </w:t>
      </w:r>
    </w:p>
    <w:p w14:paraId="543CA9AE" w14:textId="77777777" w:rsidR="00EF43E0" w:rsidRPr="0050702C" w:rsidRDefault="00EF43E0" w:rsidP="0050702C">
      <w:pPr>
        <w:rPr>
          <w:rStyle w:val="a-size-extra-large"/>
        </w:rPr>
      </w:pPr>
      <w:r w:rsidRPr="003330B6">
        <w:rPr>
          <w:rFonts w:hint="eastAsia"/>
          <w:b/>
          <w:szCs w:val="21"/>
        </w:rPr>
        <w:t>代理公司：</w:t>
      </w:r>
      <w:r w:rsidRPr="0050702C">
        <w:rPr>
          <w:rStyle w:val="a-size-extra-large"/>
          <w:b/>
        </w:rPr>
        <w:t>ANA</w:t>
      </w:r>
    </w:p>
    <w:p w14:paraId="36464BC2" w14:textId="77777777" w:rsidR="00EF43E0" w:rsidRPr="003330B6" w:rsidRDefault="00EF43E0" w:rsidP="0050702C">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14231E">
        <w:rPr>
          <w:b/>
          <w:szCs w:val="21"/>
        </w:rPr>
        <w:t>144</w:t>
      </w:r>
      <w:r w:rsidRPr="003330B6">
        <w:rPr>
          <w:rFonts w:hint="eastAsia"/>
          <w:b/>
          <w:szCs w:val="21"/>
        </w:rPr>
        <w:t>页</w:t>
      </w:r>
    </w:p>
    <w:p w14:paraId="41D51942" w14:textId="77777777" w:rsidR="00EF43E0" w:rsidRPr="003330B6" w:rsidRDefault="00EF43E0" w:rsidP="0050702C">
      <w:pPr>
        <w:rPr>
          <w:b/>
          <w:szCs w:val="21"/>
        </w:rPr>
      </w:pPr>
      <w:r w:rsidRPr="003330B6">
        <w:rPr>
          <w:rFonts w:hint="eastAsia"/>
          <w:b/>
          <w:szCs w:val="21"/>
        </w:rPr>
        <w:t>出版时间：</w:t>
      </w:r>
      <w:r w:rsidR="00975940">
        <w:rPr>
          <w:rFonts w:hint="eastAsia"/>
          <w:b/>
          <w:szCs w:val="21"/>
        </w:rPr>
        <w:t>2022</w:t>
      </w:r>
      <w:r w:rsidRPr="002A022A">
        <w:rPr>
          <w:b/>
          <w:szCs w:val="21"/>
        </w:rPr>
        <w:t>年</w:t>
      </w:r>
      <w:r w:rsidR="00975940">
        <w:rPr>
          <w:b/>
          <w:szCs w:val="21"/>
        </w:rPr>
        <w:t>8</w:t>
      </w:r>
      <w:r w:rsidR="0021027E">
        <w:rPr>
          <w:rFonts w:hint="eastAsia"/>
          <w:b/>
          <w:szCs w:val="21"/>
        </w:rPr>
        <w:t>月</w:t>
      </w:r>
    </w:p>
    <w:p w14:paraId="2736D344" w14:textId="77777777" w:rsidR="00EF43E0" w:rsidRPr="00AC3399" w:rsidRDefault="00EF43E0" w:rsidP="0050702C">
      <w:pPr>
        <w:rPr>
          <w:b/>
          <w:szCs w:val="21"/>
        </w:rPr>
      </w:pPr>
      <w:r w:rsidRPr="00AC3399">
        <w:rPr>
          <w:rFonts w:hint="eastAsia"/>
          <w:b/>
          <w:szCs w:val="21"/>
        </w:rPr>
        <w:t>代理地区：中国大陆、台湾</w:t>
      </w:r>
    </w:p>
    <w:p w14:paraId="7D53ACD1" w14:textId="77777777" w:rsidR="00EF43E0" w:rsidRPr="00AC3399" w:rsidRDefault="00EF43E0" w:rsidP="0050702C">
      <w:pPr>
        <w:rPr>
          <w:b/>
          <w:szCs w:val="21"/>
        </w:rPr>
      </w:pPr>
      <w:r w:rsidRPr="00AC3399">
        <w:rPr>
          <w:rFonts w:hint="eastAsia"/>
          <w:b/>
          <w:szCs w:val="21"/>
        </w:rPr>
        <w:t>审读资料：电子稿</w:t>
      </w:r>
    </w:p>
    <w:p w14:paraId="0E19DB52" w14:textId="77777777" w:rsidR="00501920" w:rsidRDefault="00EF43E0" w:rsidP="0050702C">
      <w:pPr>
        <w:rPr>
          <w:b/>
          <w:szCs w:val="21"/>
        </w:rPr>
      </w:pPr>
      <w:r w:rsidRPr="00AC3399">
        <w:rPr>
          <w:rFonts w:hint="eastAsia"/>
          <w:b/>
          <w:szCs w:val="21"/>
        </w:rPr>
        <w:t>类</w:t>
      </w:r>
      <w:r w:rsidRPr="00AC3399">
        <w:rPr>
          <w:rFonts w:hint="eastAsia"/>
          <w:b/>
          <w:szCs w:val="21"/>
        </w:rPr>
        <w:t xml:space="preserve">  </w:t>
      </w:r>
      <w:r w:rsidRPr="00AC3399">
        <w:rPr>
          <w:b/>
          <w:szCs w:val="21"/>
        </w:rPr>
        <w:t xml:space="preserve"> </w:t>
      </w:r>
      <w:r w:rsidRPr="00AC3399">
        <w:rPr>
          <w:rFonts w:hint="eastAsia"/>
          <w:b/>
          <w:szCs w:val="21"/>
        </w:rPr>
        <w:t xml:space="preserve"> </w:t>
      </w:r>
      <w:r w:rsidRPr="00AC3399">
        <w:rPr>
          <w:rFonts w:hint="eastAsia"/>
          <w:b/>
          <w:szCs w:val="21"/>
        </w:rPr>
        <w:t>型：</w:t>
      </w:r>
      <w:r w:rsidR="0014231E">
        <w:rPr>
          <w:rFonts w:hint="eastAsia"/>
          <w:b/>
          <w:szCs w:val="21"/>
        </w:rPr>
        <w:t>图像小说</w:t>
      </w:r>
    </w:p>
    <w:p w14:paraId="10FF82FA" w14:textId="77777777" w:rsidR="005C4A04" w:rsidRPr="00C9245E" w:rsidRDefault="0014231E" w:rsidP="00346BE5">
      <w:pPr>
        <w:rPr>
          <w:b/>
          <w:color w:val="FF0000"/>
          <w:szCs w:val="21"/>
        </w:rPr>
      </w:pPr>
      <w:r w:rsidRPr="00C9245E">
        <w:rPr>
          <w:b/>
          <w:color w:val="FF0000"/>
          <w:szCs w:val="21"/>
        </w:rPr>
        <w:t>已授权地区</w:t>
      </w:r>
      <w:r w:rsidRPr="00C9245E">
        <w:rPr>
          <w:rFonts w:hint="eastAsia"/>
          <w:b/>
          <w:color w:val="FF0000"/>
          <w:szCs w:val="21"/>
        </w:rPr>
        <w:t>：</w:t>
      </w:r>
      <w:r w:rsidRPr="00C9245E">
        <w:rPr>
          <w:b/>
          <w:color w:val="FF0000"/>
          <w:szCs w:val="21"/>
        </w:rPr>
        <w:t>法国</w:t>
      </w:r>
      <w:r w:rsidRPr="00C9245E">
        <w:rPr>
          <w:rFonts w:hint="eastAsia"/>
          <w:b/>
          <w:color w:val="FF0000"/>
          <w:szCs w:val="21"/>
        </w:rPr>
        <w:t>、西班牙</w:t>
      </w:r>
    </w:p>
    <w:p w14:paraId="35506E6A" w14:textId="77777777" w:rsidR="007205D7" w:rsidRDefault="007205D7" w:rsidP="00346BE5">
      <w:pPr>
        <w:rPr>
          <w:b/>
          <w:szCs w:val="21"/>
        </w:rPr>
      </w:pPr>
    </w:p>
    <w:p w14:paraId="69A897D2" w14:textId="77777777" w:rsidR="007205D7" w:rsidRPr="007205D7" w:rsidRDefault="007205D7" w:rsidP="00C9245E">
      <w:pPr>
        <w:widowControl/>
        <w:spacing w:line="280" w:lineRule="exact"/>
        <w:jc w:val="center"/>
        <w:rPr>
          <w:rFonts w:ascii="宋体" w:hAnsi="宋体" w:cs="宋体"/>
          <w:b/>
          <w:color w:val="E36C0A" w:themeColor="accent6" w:themeShade="BF"/>
          <w:kern w:val="0"/>
          <w:sz w:val="24"/>
        </w:rPr>
      </w:pPr>
      <w:r w:rsidRPr="004C2E40">
        <w:rPr>
          <w:rFonts w:ascii="宋体" w:hAnsi="宋体" w:cs="Segoe UI"/>
          <w:b/>
          <w:color w:val="E36C0A" w:themeColor="accent6" w:themeShade="BF"/>
          <w:kern w:val="0"/>
          <w:szCs w:val="21"/>
          <w:shd w:val="clear" w:color="auto" w:fill="FFFFFF"/>
        </w:rPr>
        <w:t>作者杰森</w:t>
      </w:r>
      <w:r w:rsidR="00455CE3">
        <w:rPr>
          <w:rFonts w:ascii="宋体" w:hAnsi="宋体" w:cs="Segoe UI" w:hint="eastAsia"/>
          <w:b/>
          <w:color w:val="E36C0A" w:themeColor="accent6" w:themeShade="BF"/>
          <w:kern w:val="0"/>
          <w:szCs w:val="21"/>
          <w:shd w:val="clear" w:color="auto" w:fill="FFFFFF"/>
        </w:rPr>
        <w:t>·</w:t>
      </w:r>
      <w:r w:rsidRPr="007205D7">
        <w:rPr>
          <w:rFonts w:ascii="宋体" w:hAnsi="宋体" w:cs="Segoe UI"/>
          <w:b/>
          <w:color w:val="E36C0A" w:themeColor="accent6" w:themeShade="BF"/>
          <w:kern w:val="0"/>
          <w:szCs w:val="21"/>
          <w:shd w:val="clear" w:color="auto" w:fill="FFFFFF"/>
        </w:rPr>
        <w:t>志贺</w:t>
      </w:r>
      <w:r w:rsidRPr="004C2E40">
        <w:rPr>
          <w:rFonts w:ascii="宋体" w:hAnsi="宋体" w:cs="Segoe UI"/>
          <w:b/>
          <w:color w:val="E36C0A" w:themeColor="accent6" w:themeShade="BF"/>
          <w:kern w:val="0"/>
          <w:szCs w:val="21"/>
          <w:shd w:val="clear" w:color="auto" w:fill="FFFFFF"/>
        </w:rPr>
        <w:t>曾获</w:t>
      </w:r>
      <w:r w:rsidRPr="004C2E40">
        <w:rPr>
          <w:rFonts w:ascii="宋体" w:hAnsi="宋体" w:cs="Segoe UI" w:hint="eastAsia"/>
          <w:b/>
          <w:color w:val="E36C0A" w:themeColor="accent6" w:themeShade="BF"/>
          <w:kern w:val="0"/>
          <w:szCs w:val="21"/>
          <w:shd w:val="clear" w:color="auto" w:fill="FFFFFF"/>
        </w:rPr>
        <w:t>：</w:t>
      </w:r>
      <w:r w:rsidRPr="004C2E40">
        <w:rPr>
          <w:b/>
          <w:color w:val="E36C0A" w:themeColor="accent6" w:themeShade="BF"/>
          <w:szCs w:val="21"/>
          <w:shd w:val="clear" w:color="auto" w:fill="FFFFFF"/>
        </w:rPr>
        <w:t>Eisner Award</w:t>
      </w:r>
      <w:r w:rsidRPr="004C2E40">
        <w:rPr>
          <w:b/>
          <w:color w:val="E36C0A" w:themeColor="accent6" w:themeShade="BF"/>
          <w:szCs w:val="21"/>
          <w:shd w:val="clear" w:color="auto" w:fill="FFFFFF"/>
        </w:rPr>
        <w:t>、</w:t>
      </w:r>
      <w:r w:rsidRPr="004C2E40">
        <w:rPr>
          <w:b/>
          <w:color w:val="E36C0A" w:themeColor="accent6" w:themeShade="BF"/>
          <w:szCs w:val="21"/>
          <w:shd w:val="clear" w:color="auto" w:fill="FFFFFF"/>
        </w:rPr>
        <w:t>Ignatz Award and Stumptown Trophy Award</w:t>
      </w:r>
    </w:p>
    <w:p w14:paraId="03D53FCA" w14:textId="77777777" w:rsidR="004C2E40" w:rsidRPr="004C2E40" w:rsidRDefault="004C2E40" w:rsidP="00C9245E">
      <w:pPr>
        <w:spacing w:line="280" w:lineRule="exact"/>
        <w:jc w:val="center"/>
        <w:rPr>
          <w:rFonts w:ascii="宋体" w:hAnsi="宋体" w:cs="Segoe UI"/>
          <w:b/>
          <w:color w:val="E36C0A" w:themeColor="accent6" w:themeShade="BF"/>
          <w:szCs w:val="21"/>
          <w:shd w:val="clear" w:color="auto" w:fill="FFFFFF"/>
        </w:rPr>
      </w:pPr>
      <w:r w:rsidRPr="004C2E40">
        <w:rPr>
          <w:rFonts w:ascii="宋体" w:hAnsi="宋体" w:cs="Segoe UI"/>
          <w:b/>
          <w:color w:val="E36C0A" w:themeColor="accent6" w:themeShade="BF"/>
          <w:kern w:val="0"/>
          <w:szCs w:val="21"/>
          <w:shd w:val="clear" w:color="auto" w:fill="FFFFFF"/>
        </w:rPr>
        <w:t>他的图像</w:t>
      </w:r>
      <w:r w:rsidR="007205D7" w:rsidRPr="004C2E40">
        <w:rPr>
          <w:rFonts w:ascii="宋体" w:hAnsi="宋体" w:cs="Segoe UI"/>
          <w:b/>
          <w:color w:val="E36C0A" w:themeColor="accent6" w:themeShade="BF"/>
          <w:kern w:val="0"/>
          <w:szCs w:val="21"/>
          <w:shd w:val="clear" w:color="auto" w:fill="FFFFFF"/>
        </w:rPr>
        <w:t>小说</w:t>
      </w:r>
      <w:r w:rsidR="007205D7" w:rsidRPr="004C2E40">
        <w:rPr>
          <w:rFonts w:hint="eastAsia"/>
          <w:b/>
          <w:color w:val="E36C0A" w:themeColor="accent6" w:themeShade="BF"/>
          <w:szCs w:val="21"/>
          <w:shd w:val="clear" w:color="auto" w:fill="FFFFFF"/>
        </w:rPr>
        <w:t>MEANWHILE</w:t>
      </w:r>
      <w:r w:rsidRPr="004C2E40">
        <w:rPr>
          <w:rFonts w:ascii="宋体" w:hAnsi="宋体" w:cs="Segoe UI" w:hint="eastAsia"/>
          <w:b/>
          <w:color w:val="E36C0A" w:themeColor="accent6" w:themeShade="BF"/>
          <w:szCs w:val="21"/>
          <w:shd w:val="clear" w:color="auto" w:fill="FFFFFF"/>
        </w:rPr>
        <w:t>曾授权出版法语、</w:t>
      </w:r>
      <w:r w:rsidRPr="004C2E40">
        <w:rPr>
          <w:rFonts w:ascii="Segoe UI" w:hAnsi="Segoe UI" w:cs="Segoe UI"/>
          <w:b/>
          <w:color w:val="E36C0A" w:themeColor="accent6" w:themeShade="BF"/>
          <w:szCs w:val="21"/>
          <w:shd w:val="clear" w:color="auto" w:fill="FFFFFF"/>
        </w:rPr>
        <w:t>加泰罗尼亚语</w:t>
      </w:r>
      <w:r w:rsidRPr="004C2E40">
        <w:rPr>
          <w:rFonts w:ascii="Segoe UI" w:hAnsi="Segoe UI" w:cs="Segoe UI" w:hint="eastAsia"/>
          <w:b/>
          <w:color w:val="E36C0A" w:themeColor="accent6" w:themeShade="BF"/>
          <w:szCs w:val="21"/>
          <w:shd w:val="clear" w:color="auto" w:fill="FFFFFF"/>
        </w:rPr>
        <w:t>、</w:t>
      </w:r>
      <w:r w:rsidRPr="004C2E40">
        <w:rPr>
          <w:rFonts w:ascii="宋体" w:hAnsi="宋体" w:cs="Segoe UI" w:hint="eastAsia"/>
          <w:b/>
          <w:color w:val="E36C0A" w:themeColor="accent6" w:themeShade="BF"/>
          <w:szCs w:val="21"/>
          <w:shd w:val="clear" w:color="auto" w:fill="FFFFFF"/>
        </w:rPr>
        <w:t>简体中文</w:t>
      </w:r>
    </w:p>
    <w:p w14:paraId="26FCDC76" w14:textId="77777777" w:rsidR="007205D7" w:rsidRPr="004C2E40" w:rsidRDefault="004C2E40" w:rsidP="00C9245E">
      <w:pPr>
        <w:spacing w:line="280" w:lineRule="exact"/>
        <w:jc w:val="center"/>
        <w:rPr>
          <w:rFonts w:ascii="宋体" w:hAnsi="宋体" w:cs="Segoe UI"/>
          <w:b/>
          <w:color w:val="E36C0A" w:themeColor="accent6" w:themeShade="BF"/>
          <w:kern w:val="0"/>
          <w:szCs w:val="21"/>
          <w:shd w:val="clear" w:color="auto" w:fill="FFFFFF"/>
        </w:rPr>
      </w:pPr>
      <w:r w:rsidRPr="004C2E40">
        <w:rPr>
          <w:rFonts w:ascii="宋体" w:hAnsi="宋体" w:cs="Segoe UI"/>
          <w:b/>
          <w:color w:val="E36C0A" w:themeColor="accent6" w:themeShade="BF"/>
          <w:kern w:val="0"/>
          <w:szCs w:val="21"/>
          <w:shd w:val="clear" w:color="auto" w:fill="FFFFFF"/>
        </w:rPr>
        <w:t>过去</w:t>
      </w:r>
      <w:r w:rsidRPr="004C2E40">
        <w:rPr>
          <w:rFonts w:ascii="宋体" w:hAnsi="宋体" w:cs="Segoe UI" w:hint="eastAsia"/>
          <w:b/>
          <w:color w:val="E36C0A" w:themeColor="accent6" w:themeShade="BF"/>
          <w:kern w:val="0"/>
          <w:szCs w:val="21"/>
          <w:shd w:val="clear" w:color="auto" w:fill="FFFFFF"/>
        </w:rPr>
        <w:t>10年</w:t>
      </w:r>
      <w:r w:rsidR="007205D7" w:rsidRPr="004C2E40">
        <w:rPr>
          <w:rFonts w:ascii="宋体" w:hAnsi="宋体" w:cs="Segoe UI"/>
          <w:b/>
          <w:color w:val="E36C0A" w:themeColor="accent6" w:themeShade="BF"/>
          <w:kern w:val="0"/>
          <w:szCs w:val="21"/>
          <w:shd w:val="clear" w:color="auto" w:fill="FFFFFF"/>
        </w:rPr>
        <w:t>已经卖出了近10</w:t>
      </w:r>
      <w:r w:rsidRPr="004C2E40">
        <w:rPr>
          <w:rFonts w:ascii="宋体" w:hAnsi="宋体" w:cs="Segoe UI"/>
          <w:b/>
          <w:color w:val="E36C0A" w:themeColor="accent6" w:themeShade="BF"/>
          <w:kern w:val="0"/>
          <w:szCs w:val="21"/>
          <w:shd w:val="clear" w:color="auto" w:fill="FFFFFF"/>
        </w:rPr>
        <w:t>万册</w:t>
      </w:r>
    </w:p>
    <w:p w14:paraId="4DA2578F" w14:textId="77777777" w:rsidR="007205D7" w:rsidRDefault="007205D7" w:rsidP="00C9245E">
      <w:pPr>
        <w:spacing w:line="280" w:lineRule="exact"/>
        <w:jc w:val="center"/>
        <w:rPr>
          <w:rFonts w:ascii="宋体" w:hAnsi="宋体" w:cs="Segoe UI"/>
          <w:b/>
          <w:color w:val="E36C0A" w:themeColor="accent6" w:themeShade="BF"/>
          <w:kern w:val="0"/>
          <w:szCs w:val="21"/>
          <w:shd w:val="clear" w:color="auto" w:fill="FFFFFF"/>
        </w:rPr>
      </w:pPr>
      <w:r w:rsidRPr="004C2E40">
        <w:rPr>
          <w:rFonts w:ascii="宋体" w:hAnsi="宋体" w:cs="Segoe UI"/>
          <w:b/>
          <w:color w:val="E36C0A" w:themeColor="accent6" w:themeShade="BF"/>
          <w:kern w:val="0"/>
          <w:szCs w:val="21"/>
          <w:shd w:val="clear" w:color="auto" w:fill="FFFFFF"/>
        </w:rPr>
        <w:t>被称为 “地球漫画家向宇宙提供的最好的作品”</w:t>
      </w:r>
    </w:p>
    <w:p w14:paraId="6805E7BB" w14:textId="77777777" w:rsidR="00455CE3" w:rsidRDefault="00455CE3" w:rsidP="00C9245E">
      <w:pPr>
        <w:spacing w:line="280" w:lineRule="exact"/>
        <w:jc w:val="center"/>
        <w:rPr>
          <w:rFonts w:ascii="宋体" w:hAnsi="宋体" w:cs="Segoe UI"/>
          <w:b/>
          <w:color w:val="E36C0A" w:themeColor="accent6" w:themeShade="BF"/>
          <w:kern w:val="0"/>
          <w:szCs w:val="21"/>
          <w:shd w:val="clear" w:color="auto" w:fill="FFFFFF"/>
        </w:rPr>
      </w:pPr>
    </w:p>
    <w:p w14:paraId="4597E885" w14:textId="77777777" w:rsidR="00455CE3" w:rsidRPr="00455CE3" w:rsidRDefault="00455CE3" w:rsidP="00C9245E">
      <w:pPr>
        <w:spacing w:line="280" w:lineRule="exact"/>
        <w:jc w:val="center"/>
        <w:rPr>
          <w:rFonts w:ascii="宋体" w:hAnsi="宋体" w:cs="Segoe UI"/>
          <w:b/>
          <w:color w:val="E36C0A" w:themeColor="accent6" w:themeShade="BF"/>
          <w:kern w:val="0"/>
          <w:szCs w:val="21"/>
          <w:shd w:val="clear" w:color="auto" w:fill="FFFFFF"/>
        </w:rPr>
      </w:pPr>
      <w:r w:rsidRPr="00455CE3">
        <w:rPr>
          <w:rFonts w:ascii="宋体" w:hAnsi="宋体"/>
          <w:b/>
          <w:bCs/>
          <w:color w:val="000000"/>
          <w:szCs w:val="21"/>
          <w:shd w:val="clear" w:color="auto" w:fill="FFFF99"/>
        </w:rPr>
        <w:t>作者采访视频请见此链接：</w:t>
      </w:r>
      <w:hyperlink r:id="rId12" w:history="1">
        <w:r w:rsidRPr="00455CE3">
          <w:rPr>
            <w:rStyle w:val="a6"/>
            <w:color w:val="0563C1"/>
            <w:szCs w:val="21"/>
            <w:shd w:val="clear" w:color="auto" w:fill="FFFFFF"/>
          </w:rPr>
          <w:t>Comic Bookship Herald</w:t>
        </w:r>
      </w:hyperlink>
      <w:r w:rsidRPr="00455CE3">
        <w:rPr>
          <w:color w:val="000000"/>
          <w:szCs w:val="21"/>
          <w:shd w:val="clear" w:color="auto" w:fill="FFFFFF"/>
        </w:rPr>
        <w:t> </w:t>
      </w:r>
    </w:p>
    <w:p w14:paraId="6FC00C42" w14:textId="77777777" w:rsidR="004C2E40" w:rsidRPr="004C2E40" w:rsidRDefault="004C2E40" w:rsidP="004C2E40">
      <w:pPr>
        <w:jc w:val="center"/>
        <w:rPr>
          <w:rFonts w:ascii="宋体" w:hAnsi="宋体"/>
          <w:b/>
          <w:color w:val="E36C0A" w:themeColor="accent6" w:themeShade="BF"/>
          <w:szCs w:val="21"/>
        </w:rPr>
      </w:pPr>
    </w:p>
    <w:p w14:paraId="35A326EE" w14:textId="77777777" w:rsidR="00EF43E0" w:rsidRDefault="00EF43E0" w:rsidP="00346BE5">
      <w:pPr>
        <w:rPr>
          <w:b/>
          <w:bCs/>
          <w:szCs w:val="21"/>
        </w:rPr>
      </w:pPr>
      <w:r w:rsidRPr="00AC3399">
        <w:rPr>
          <w:rFonts w:hint="eastAsia"/>
          <w:b/>
          <w:bCs/>
          <w:szCs w:val="21"/>
        </w:rPr>
        <w:t>内容简介：</w:t>
      </w:r>
    </w:p>
    <w:p w14:paraId="4F19421D" w14:textId="77777777" w:rsidR="00272ADA" w:rsidRDefault="00272ADA" w:rsidP="00946346">
      <w:pPr>
        <w:jc w:val="left"/>
        <w:rPr>
          <w:rFonts w:ascii="Segoe UI" w:hAnsi="Segoe UI" w:cs="Segoe UI"/>
          <w:b/>
          <w:color w:val="000000" w:themeColor="text1"/>
          <w:szCs w:val="21"/>
          <w:shd w:val="clear" w:color="auto" w:fill="FFFFFF"/>
        </w:rPr>
      </w:pPr>
    </w:p>
    <w:p w14:paraId="48586E4D" w14:textId="77777777" w:rsidR="006710B7" w:rsidRPr="00455CE3" w:rsidRDefault="00946346" w:rsidP="00453408">
      <w:pPr>
        <w:spacing w:line="280" w:lineRule="exact"/>
        <w:ind w:firstLine="420"/>
        <w:rPr>
          <w:rFonts w:ascii="宋体" w:hAnsi="宋体" w:cs="Segoe UI"/>
          <w:color w:val="000000" w:themeColor="text1"/>
          <w:szCs w:val="21"/>
          <w:shd w:val="clear" w:color="auto" w:fill="FFFFFF"/>
        </w:rPr>
      </w:pPr>
      <w:r w:rsidRPr="00455CE3">
        <w:rPr>
          <w:rFonts w:ascii="宋体" w:hAnsi="宋体" w:cs="Segoe UI" w:hint="eastAsia"/>
          <w:color w:val="000000" w:themeColor="text1"/>
          <w:szCs w:val="21"/>
          <w:shd w:val="clear" w:color="auto" w:fill="FFFFFF"/>
        </w:rPr>
        <w:t>《</w:t>
      </w:r>
      <w:r w:rsidR="00070492" w:rsidRPr="00455CE3">
        <w:rPr>
          <w:rFonts w:ascii="宋体" w:hAnsi="宋体" w:cs="Segoe UI" w:hint="eastAsia"/>
          <w:color w:val="000000" w:themeColor="text1"/>
          <w:szCs w:val="21"/>
          <w:shd w:val="clear" w:color="auto" w:fill="FFFFFF"/>
        </w:rPr>
        <w:t>冒险游戏漫画</w:t>
      </w:r>
      <w:r w:rsidRPr="00455CE3">
        <w:rPr>
          <w:rFonts w:ascii="宋体" w:hAnsi="宋体" w:cs="Segoe UI" w:hint="eastAsia"/>
          <w:color w:val="000000" w:themeColor="text1"/>
          <w:szCs w:val="21"/>
          <w:shd w:val="clear" w:color="auto" w:fill="FFFFFF"/>
        </w:rPr>
        <w:t>》</w:t>
      </w:r>
      <w:bookmarkStart w:id="1" w:name="OLE_LINK1"/>
      <w:bookmarkStart w:id="2" w:name="OLE_LINK2"/>
      <w:r w:rsidR="004C2E40" w:rsidRPr="00455CE3">
        <w:rPr>
          <w:rFonts w:ascii="宋体" w:hAnsi="宋体" w:cs="Segoe UI" w:hint="eastAsia"/>
          <w:color w:val="000000" w:themeColor="text1"/>
          <w:szCs w:val="21"/>
          <w:shd w:val="clear" w:color="auto" w:fill="FFFFFF"/>
        </w:rPr>
        <w:t>采用与</w:t>
      </w:r>
      <w:r w:rsidR="00070492" w:rsidRPr="00455CE3">
        <w:rPr>
          <w:color w:val="000000" w:themeColor="text1"/>
          <w:szCs w:val="21"/>
          <w:shd w:val="clear" w:color="auto" w:fill="FFFFFF"/>
        </w:rPr>
        <w:t>MEANWHILE</w:t>
      </w:r>
      <w:bookmarkEnd w:id="1"/>
      <w:bookmarkEnd w:id="2"/>
      <w:r w:rsidRPr="00455CE3">
        <w:rPr>
          <w:rFonts w:ascii="宋体" w:hAnsi="宋体" w:cs="Segoe UI" w:hint="eastAsia"/>
          <w:color w:val="000000" w:themeColor="text1"/>
          <w:szCs w:val="21"/>
          <w:shd w:val="clear" w:color="auto" w:fill="FFFFFF"/>
        </w:rPr>
        <w:t>相同的互动形式，但</w:t>
      </w:r>
      <w:r w:rsidR="00070492" w:rsidRPr="00455CE3">
        <w:rPr>
          <w:rFonts w:ascii="宋体" w:hAnsi="宋体" w:cs="Segoe UI" w:hint="eastAsia"/>
          <w:color w:val="000000" w:themeColor="text1"/>
          <w:szCs w:val="21"/>
          <w:shd w:val="clear" w:color="auto" w:fill="FFFFFF"/>
        </w:rPr>
        <w:t>是</w:t>
      </w:r>
      <w:r w:rsidRPr="00455CE3">
        <w:rPr>
          <w:rFonts w:ascii="宋体" w:hAnsi="宋体" w:cs="Segoe UI" w:hint="eastAsia"/>
          <w:color w:val="000000" w:themeColor="text1"/>
          <w:szCs w:val="21"/>
          <w:shd w:val="clear" w:color="auto" w:fill="FFFFFF"/>
        </w:rPr>
        <w:t>它们是不相关联</w:t>
      </w:r>
      <w:r w:rsidR="00070492" w:rsidRPr="00455CE3">
        <w:rPr>
          <w:rFonts w:ascii="宋体" w:hAnsi="宋体" w:cs="Segoe UI" w:hint="eastAsia"/>
          <w:color w:val="000000" w:themeColor="text1"/>
          <w:szCs w:val="21"/>
          <w:shd w:val="clear" w:color="auto" w:fill="FFFFFF"/>
        </w:rPr>
        <w:t>的</w:t>
      </w:r>
      <w:r w:rsidRPr="00455CE3">
        <w:rPr>
          <w:rFonts w:ascii="宋体" w:hAnsi="宋体" w:cs="Segoe UI" w:hint="eastAsia"/>
          <w:color w:val="000000" w:themeColor="text1"/>
          <w:szCs w:val="21"/>
          <w:shd w:val="clear" w:color="auto" w:fill="FFFFFF"/>
        </w:rPr>
        <w:t>独立原创故事。</w:t>
      </w:r>
      <w:r w:rsidR="00C9245E">
        <w:rPr>
          <w:rFonts w:ascii="宋体" w:hAnsi="宋体" w:cs="Segoe UI"/>
          <w:color w:val="2A2B2E"/>
          <w:szCs w:val="21"/>
          <w:shd w:val="clear" w:color="auto" w:fill="FFFFFF"/>
        </w:rPr>
        <w:t>在这一系列书中，</w:t>
      </w:r>
      <w:r w:rsidR="00455CE3" w:rsidRPr="00455CE3">
        <w:rPr>
          <w:rFonts w:ascii="宋体" w:hAnsi="宋体" w:cs="Segoe UI"/>
          <w:color w:val="2A2B2E"/>
          <w:szCs w:val="21"/>
          <w:shd w:val="clear" w:color="auto" w:fill="FFFFFF"/>
        </w:rPr>
        <w:t>能够在</w:t>
      </w:r>
      <w:r w:rsidR="00455CE3" w:rsidRPr="00455CE3">
        <w:rPr>
          <w:rFonts w:hint="eastAsia"/>
          <w:color w:val="000000" w:themeColor="text1"/>
          <w:szCs w:val="21"/>
          <w:shd w:val="clear" w:color="auto" w:fill="FFFFFF"/>
        </w:rPr>
        <w:t>MEANWHILE</w:t>
      </w:r>
      <w:r w:rsidR="00455CE3" w:rsidRPr="00455CE3">
        <w:rPr>
          <w:rFonts w:ascii="宋体" w:hAnsi="宋体" w:cs="Segoe UI"/>
          <w:color w:val="2A2B2E"/>
          <w:szCs w:val="21"/>
          <w:shd w:val="clear" w:color="auto" w:fill="FFFFFF"/>
        </w:rPr>
        <w:t>的成功基础上再接再厉，获得更多读者</w:t>
      </w:r>
      <w:r w:rsidR="00070492" w:rsidRPr="00455CE3">
        <w:rPr>
          <w:rFonts w:ascii="宋体" w:hAnsi="宋体" w:cs="Segoe UI" w:hint="eastAsia"/>
          <w:color w:val="000000" w:themeColor="text1"/>
          <w:szCs w:val="21"/>
          <w:shd w:val="clear" w:color="auto" w:fill="FFFFFF"/>
        </w:rPr>
        <w:t>。冒险游戏系列的每一本书都是独立的，所以它们不需要按照任何特定的顺序阅读。该系列的下一本将</w:t>
      </w:r>
      <w:r w:rsidR="004C2E40" w:rsidRPr="00455CE3">
        <w:rPr>
          <w:rFonts w:ascii="宋体" w:hAnsi="宋体" w:cs="Segoe UI" w:hint="eastAsia"/>
          <w:color w:val="000000" w:themeColor="text1"/>
          <w:szCs w:val="21"/>
          <w:shd w:val="clear" w:color="auto" w:fill="FFFFFF"/>
        </w:rPr>
        <w:t>带着全新的游戏、人物和背景</w:t>
      </w:r>
      <w:r w:rsidR="00070492" w:rsidRPr="00455CE3">
        <w:rPr>
          <w:rFonts w:ascii="宋体" w:hAnsi="宋体" w:cs="Segoe UI" w:hint="eastAsia"/>
          <w:color w:val="000000" w:themeColor="text1"/>
          <w:szCs w:val="21"/>
          <w:shd w:val="clear" w:color="auto" w:fill="FFFFFF"/>
        </w:rPr>
        <w:t>在一年后问世。</w:t>
      </w:r>
    </w:p>
    <w:p w14:paraId="038C55FF" w14:textId="77777777" w:rsidR="00946346" w:rsidRDefault="00946346" w:rsidP="00C9245E">
      <w:pPr>
        <w:spacing w:line="280" w:lineRule="exact"/>
        <w:ind w:firstLineChars="200" w:firstLine="422"/>
        <w:jc w:val="left"/>
        <w:rPr>
          <w:rFonts w:ascii="Segoe UI" w:hAnsi="Segoe UI" w:cs="Segoe UI"/>
          <w:b/>
          <w:color w:val="000000" w:themeColor="text1"/>
          <w:szCs w:val="21"/>
          <w:shd w:val="clear" w:color="auto" w:fill="FFFFFF"/>
        </w:rPr>
      </w:pPr>
    </w:p>
    <w:p w14:paraId="39CBB8D5" w14:textId="77777777" w:rsidR="00946346" w:rsidRDefault="00946346" w:rsidP="00C9245E">
      <w:pPr>
        <w:spacing w:line="280" w:lineRule="exact"/>
        <w:ind w:firstLineChars="200" w:firstLine="420"/>
        <w:rPr>
          <w:bCs/>
          <w:szCs w:val="21"/>
        </w:rPr>
      </w:pPr>
      <w:r>
        <w:rPr>
          <w:rFonts w:hint="eastAsia"/>
          <w:bCs/>
          <w:szCs w:val="21"/>
        </w:rPr>
        <w:t>《</w:t>
      </w:r>
      <w:r w:rsidRPr="00946346">
        <w:rPr>
          <w:rFonts w:hint="eastAsia"/>
          <w:bCs/>
          <w:szCs w:val="21"/>
        </w:rPr>
        <w:t>利维坦》的背景是一个中世纪的沿海村庄，那里</w:t>
      </w:r>
      <w:r w:rsidR="00272ADA">
        <w:rPr>
          <w:rFonts w:hint="eastAsia"/>
          <w:bCs/>
          <w:szCs w:val="21"/>
        </w:rPr>
        <w:t>的居民生活在对一个巨大的海洋生物的恐惧中。作为一个读者，你的任务</w:t>
      </w:r>
      <w:r w:rsidRPr="00946346">
        <w:rPr>
          <w:rFonts w:hint="eastAsia"/>
          <w:bCs/>
          <w:szCs w:val="21"/>
        </w:rPr>
        <w:t>很简单：打败利维坦</w:t>
      </w:r>
      <w:r w:rsidR="003D459C">
        <w:rPr>
          <w:rFonts w:hint="eastAsia"/>
          <w:bCs/>
          <w:szCs w:val="21"/>
        </w:rPr>
        <w:t>。</w:t>
      </w:r>
      <w:r w:rsidRPr="00946346">
        <w:rPr>
          <w:rFonts w:hint="eastAsia"/>
          <w:bCs/>
          <w:szCs w:val="21"/>
        </w:rPr>
        <w:t>当你在这个开放的世界中漫步时，这个小镇的背景故事就会被揭示出来。你可以尝试访问图书馆，</w:t>
      </w:r>
      <w:r w:rsidR="003D459C">
        <w:rPr>
          <w:rFonts w:hint="eastAsia"/>
          <w:bCs/>
          <w:szCs w:val="21"/>
        </w:rPr>
        <w:t>可以</w:t>
      </w:r>
      <w:r w:rsidRPr="00946346">
        <w:rPr>
          <w:rFonts w:hint="eastAsia"/>
          <w:bCs/>
          <w:szCs w:val="21"/>
        </w:rPr>
        <w:t>试图了解利维坦多年前摧毁它的原因。你可以在城堡里停下来，</w:t>
      </w:r>
      <w:r w:rsidR="003D459C">
        <w:rPr>
          <w:rFonts w:hint="eastAsia"/>
          <w:bCs/>
          <w:szCs w:val="21"/>
        </w:rPr>
        <w:t>这样你就会发现这个小镇曾经充斥着犯罪和偷窃，</w:t>
      </w:r>
      <w:r w:rsidR="00272ADA">
        <w:rPr>
          <w:rFonts w:ascii="Segoe UI" w:hAnsi="Segoe UI" w:cs="Segoe UI"/>
          <w:color w:val="2A2B2E"/>
          <w:szCs w:val="21"/>
          <w:shd w:val="clear" w:color="auto" w:fill="FFFFFF"/>
        </w:rPr>
        <w:t>以及如何阻止利维坦因为最微小的罪行在镇上肆虐</w:t>
      </w:r>
      <w:r w:rsidRPr="00946346">
        <w:rPr>
          <w:rFonts w:hint="eastAsia"/>
          <w:bCs/>
          <w:szCs w:val="21"/>
        </w:rPr>
        <w:t>。如果你幸运的话，你可能会找到老巫师</w:t>
      </w:r>
      <w:r w:rsidR="003D459C">
        <w:rPr>
          <w:rFonts w:hint="eastAsia"/>
          <w:bCs/>
          <w:szCs w:val="21"/>
        </w:rPr>
        <w:t>，他可能拥有一个可以阻止利维坦的东西。但在这个村子里，一切并不是都像表面上那样。你能发现其中的秘密并在大祸酿成</w:t>
      </w:r>
      <w:r w:rsidRPr="00946346">
        <w:rPr>
          <w:rFonts w:hint="eastAsia"/>
          <w:bCs/>
          <w:szCs w:val="21"/>
        </w:rPr>
        <w:t>之前阻止利维坦吗？</w:t>
      </w:r>
    </w:p>
    <w:p w14:paraId="716E85AE" w14:textId="77777777" w:rsidR="0014231E" w:rsidRDefault="0014231E" w:rsidP="0014231E">
      <w:pPr>
        <w:rPr>
          <w:b/>
          <w:bCs/>
          <w:noProof/>
          <w:szCs w:val="21"/>
        </w:rPr>
      </w:pPr>
    </w:p>
    <w:p w14:paraId="3F8152EC" w14:textId="2A16D8E3" w:rsidR="00453408" w:rsidRPr="00087726" w:rsidRDefault="00453408" w:rsidP="00453408">
      <w:pPr>
        <w:rPr>
          <w:b/>
          <w:color w:val="000000"/>
          <w:szCs w:val="21"/>
        </w:rPr>
      </w:pPr>
      <w:r w:rsidRPr="00087726">
        <w:rPr>
          <w:b/>
          <w:color w:val="000000"/>
          <w:szCs w:val="21"/>
        </w:rPr>
        <w:t>媒体评价</w:t>
      </w:r>
      <w:r w:rsidRPr="00087726">
        <w:rPr>
          <w:b/>
          <w:color w:val="000000"/>
          <w:szCs w:val="21"/>
        </w:rPr>
        <w:t>:</w:t>
      </w:r>
    </w:p>
    <w:p w14:paraId="5F5708C4" w14:textId="77777777" w:rsidR="00453408" w:rsidRPr="00087726" w:rsidRDefault="00453408" w:rsidP="00453408">
      <w:pPr>
        <w:rPr>
          <w:color w:val="000000"/>
          <w:szCs w:val="21"/>
        </w:rPr>
      </w:pPr>
    </w:p>
    <w:p w14:paraId="28F829A9" w14:textId="77777777" w:rsidR="00453408" w:rsidRPr="00087726" w:rsidRDefault="00453408" w:rsidP="00453408">
      <w:pPr>
        <w:ind w:firstLineChars="200" w:firstLine="420"/>
        <w:rPr>
          <w:color w:val="000000"/>
          <w:szCs w:val="21"/>
        </w:rPr>
      </w:pPr>
      <w:r w:rsidRPr="00087726">
        <w:rPr>
          <w:rFonts w:hint="eastAsia"/>
          <w:color w:val="000000"/>
          <w:szCs w:val="21"/>
        </w:rPr>
        <w:t>“志贺在这本自选路径式迷宫的漫画书中捕捉到了拥有无限可能的激动</w:t>
      </w:r>
      <w:r w:rsidRPr="00087726">
        <w:rPr>
          <w:rFonts w:hint="eastAsia"/>
          <w:color w:val="000000"/>
          <w:szCs w:val="21"/>
        </w:rPr>
        <w:t>......</w:t>
      </w:r>
      <w:r w:rsidRPr="00087726">
        <w:rPr>
          <w:rFonts w:hint="eastAsia"/>
          <w:color w:val="000000"/>
          <w:szCs w:val="21"/>
        </w:rPr>
        <w:t>在你翻阅当</w:t>
      </w:r>
      <w:r>
        <w:rPr>
          <w:rFonts w:hint="eastAsia"/>
          <w:color w:val="000000"/>
          <w:szCs w:val="21"/>
        </w:rPr>
        <w:t>前任务的页面时，你可以看到未曾有过的冒险的诱人一瞥；艺术迷宫般的路线、圆圆</w:t>
      </w:r>
      <w:r w:rsidRPr="00B67B54">
        <w:rPr>
          <w:rFonts w:hint="eastAsia"/>
          <w:color w:val="000000"/>
          <w:szCs w:val="21"/>
        </w:rPr>
        <w:t>的人物、人物圆圆的眼睛，都会让你多次回读。”</w:t>
      </w:r>
      <w:r w:rsidRPr="00087726">
        <w:rPr>
          <w:rFonts w:hint="eastAsia"/>
          <w:color w:val="000000"/>
          <w:szCs w:val="21"/>
        </w:rPr>
        <w:t>”</w:t>
      </w:r>
    </w:p>
    <w:p w14:paraId="536305CB" w14:textId="77777777" w:rsidR="00453408" w:rsidRPr="00087726" w:rsidRDefault="00453408" w:rsidP="00453408">
      <w:pPr>
        <w:ind w:firstLineChars="200" w:firstLine="420"/>
        <w:jc w:val="right"/>
        <w:rPr>
          <w:color w:val="000000"/>
          <w:szCs w:val="21"/>
        </w:rPr>
      </w:pPr>
      <w:r w:rsidRPr="00087726">
        <w:rPr>
          <w:rFonts w:hint="eastAsia"/>
          <w:color w:val="000000"/>
          <w:szCs w:val="21"/>
        </w:rPr>
        <w:t>——</w:t>
      </w:r>
      <w:r w:rsidRPr="00087726">
        <w:rPr>
          <w:color w:val="000000"/>
          <w:szCs w:val="21"/>
        </w:rPr>
        <w:t>Booklist</w:t>
      </w:r>
      <w:r w:rsidRPr="00087726">
        <w:rPr>
          <w:color w:val="000000"/>
          <w:szCs w:val="21"/>
        </w:rPr>
        <w:t>星级评论</w:t>
      </w:r>
    </w:p>
    <w:p w14:paraId="382F8022" w14:textId="77777777" w:rsidR="00453408" w:rsidRPr="00087726" w:rsidRDefault="00453408" w:rsidP="00453408">
      <w:pPr>
        <w:ind w:right="1050"/>
        <w:rPr>
          <w:color w:val="000000"/>
          <w:szCs w:val="21"/>
        </w:rPr>
      </w:pPr>
    </w:p>
    <w:p w14:paraId="1153751E" w14:textId="77777777" w:rsidR="00453408" w:rsidRPr="00087726" w:rsidRDefault="00453408" w:rsidP="00453408">
      <w:pPr>
        <w:ind w:firstLineChars="200" w:firstLine="420"/>
        <w:rPr>
          <w:color w:val="000000"/>
          <w:szCs w:val="21"/>
        </w:rPr>
      </w:pPr>
      <w:r w:rsidRPr="00087726">
        <w:rPr>
          <w:rFonts w:hint="eastAsia"/>
          <w:color w:val="000000"/>
          <w:szCs w:val="21"/>
        </w:rPr>
        <w:t>“志贺用金属丝般的线条和蓝色的色调描</w:t>
      </w:r>
      <w:r>
        <w:rPr>
          <w:rFonts w:hint="eastAsia"/>
          <w:color w:val="000000"/>
          <w:szCs w:val="21"/>
        </w:rPr>
        <w:t>绘了一个神秘的环境，而巧妙的对话和胖乎乎的人物设计赋予了漫画更多</w:t>
      </w:r>
      <w:r w:rsidRPr="00087726">
        <w:rPr>
          <w:rFonts w:hint="eastAsia"/>
          <w:color w:val="000000"/>
          <w:szCs w:val="21"/>
        </w:rPr>
        <w:t>幽默感，专业地组成了非同寻常的故事，讨论了社区为维持现状所做的努力。”</w:t>
      </w:r>
    </w:p>
    <w:p w14:paraId="7FF08414" w14:textId="0D45E273" w:rsidR="00453408" w:rsidRPr="00087726" w:rsidRDefault="00453408" w:rsidP="00453408">
      <w:pPr>
        <w:ind w:firstLineChars="200" w:firstLine="420"/>
        <w:jc w:val="right"/>
        <w:rPr>
          <w:color w:val="000000"/>
          <w:szCs w:val="21"/>
        </w:rPr>
      </w:pPr>
      <w:r w:rsidRPr="00087726">
        <w:rPr>
          <w:rFonts w:hint="eastAsia"/>
          <w:color w:val="000000"/>
          <w:szCs w:val="21"/>
        </w:rPr>
        <w:t>——《出版商周刊》星级评论</w:t>
      </w:r>
    </w:p>
    <w:p w14:paraId="4907F677" w14:textId="77777777" w:rsidR="00453408" w:rsidRPr="00087726" w:rsidRDefault="00453408" w:rsidP="00453408">
      <w:pPr>
        <w:ind w:firstLineChars="200" w:firstLine="420"/>
        <w:rPr>
          <w:color w:val="000000"/>
          <w:szCs w:val="21"/>
        </w:rPr>
      </w:pPr>
      <w:r w:rsidRPr="00087726">
        <w:rPr>
          <w:rFonts w:hint="eastAsia"/>
          <w:color w:val="000000"/>
          <w:szCs w:val="21"/>
        </w:rPr>
        <w:t>“这个有趣的故事巧妙、有吸引力，充满了有趣的对话和有趣的背景故事，会让读者一连几个小时沉迷其中，测试、磨练他们推理和解决问题的技能。”</w:t>
      </w:r>
    </w:p>
    <w:p w14:paraId="51870F2B" w14:textId="77777777" w:rsidR="00453408" w:rsidRPr="00087726" w:rsidRDefault="00453408" w:rsidP="00453408">
      <w:pPr>
        <w:ind w:firstLineChars="200" w:firstLine="420"/>
        <w:jc w:val="right"/>
        <w:rPr>
          <w:color w:val="000000"/>
          <w:szCs w:val="21"/>
        </w:rPr>
      </w:pPr>
      <w:r w:rsidRPr="00087726">
        <w:rPr>
          <w:rFonts w:hint="eastAsia"/>
          <w:color w:val="000000"/>
          <w:szCs w:val="21"/>
        </w:rPr>
        <w:t>——</w:t>
      </w:r>
      <w:r w:rsidRPr="00087726">
        <w:rPr>
          <w:color w:val="000000"/>
          <w:szCs w:val="21"/>
        </w:rPr>
        <w:t>School Library Journal</w:t>
      </w:r>
      <w:r w:rsidRPr="00087726">
        <w:rPr>
          <w:color w:val="000000"/>
          <w:szCs w:val="21"/>
        </w:rPr>
        <w:t>星级评论</w:t>
      </w:r>
    </w:p>
    <w:p w14:paraId="455DB997" w14:textId="77777777" w:rsidR="00453408" w:rsidRPr="00087726" w:rsidRDefault="00453408" w:rsidP="00453408">
      <w:pPr>
        <w:ind w:firstLineChars="200" w:firstLine="420"/>
        <w:rPr>
          <w:color w:val="000000"/>
          <w:szCs w:val="21"/>
        </w:rPr>
      </w:pPr>
    </w:p>
    <w:p w14:paraId="37A5AEF2" w14:textId="77777777" w:rsidR="00453408" w:rsidRPr="00087726" w:rsidRDefault="00453408" w:rsidP="00453408">
      <w:pPr>
        <w:ind w:firstLineChars="200" w:firstLine="420"/>
        <w:rPr>
          <w:color w:val="000000"/>
          <w:szCs w:val="21"/>
        </w:rPr>
      </w:pPr>
      <w:r w:rsidRPr="00087726">
        <w:rPr>
          <w:rFonts w:hint="eastAsia"/>
          <w:color w:val="000000"/>
          <w:szCs w:val="21"/>
        </w:rPr>
        <w:t>“在这本模拟视频游戏的书中，每次探索一条路径时揭示的内容和传说是最有意义的。谜题的设计是为了挑战和取悦，那就让它们放马过来吧。”</w:t>
      </w:r>
    </w:p>
    <w:p w14:paraId="6A3552A0" w14:textId="77777777" w:rsidR="00453408" w:rsidRPr="00087726" w:rsidRDefault="00453408" w:rsidP="00453408">
      <w:pPr>
        <w:ind w:firstLineChars="200" w:firstLine="420"/>
        <w:jc w:val="right"/>
        <w:rPr>
          <w:color w:val="000000"/>
          <w:szCs w:val="21"/>
        </w:rPr>
      </w:pPr>
      <w:r w:rsidRPr="00087726">
        <w:rPr>
          <w:rFonts w:hint="eastAsia"/>
          <w:color w:val="000000"/>
          <w:szCs w:val="21"/>
        </w:rPr>
        <w:t>——</w:t>
      </w:r>
      <w:r w:rsidRPr="00087726">
        <w:rPr>
          <w:color w:val="000000"/>
          <w:szCs w:val="21"/>
        </w:rPr>
        <w:t>Kirkus</w:t>
      </w:r>
      <w:r w:rsidRPr="00087726">
        <w:rPr>
          <w:color w:val="000000"/>
          <w:szCs w:val="21"/>
        </w:rPr>
        <w:t>书评</w:t>
      </w:r>
    </w:p>
    <w:p w14:paraId="5309F177" w14:textId="77777777" w:rsidR="00453408" w:rsidRDefault="00453408" w:rsidP="0014231E">
      <w:pPr>
        <w:rPr>
          <w:b/>
          <w:bCs/>
          <w:noProof/>
          <w:szCs w:val="21"/>
        </w:rPr>
      </w:pPr>
    </w:p>
    <w:p w14:paraId="380B4864" w14:textId="77777777" w:rsidR="00B5387C" w:rsidRDefault="00D928D3" w:rsidP="00346BE5">
      <w:pPr>
        <w:rPr>
          <w:b/>
          <w:bCs/>
          <w:noProof/>
          <w:szCs w:val="21"/>
        </w:rPr>
      </w:pPr>
      <w:r>
        <w:rPr>
          <w:b/>
          <w:bCs/>
          <w:noProof/>
          <w:szCs w:val="21"/>
        </w:rPr>
        <w:t>内文插图</w:t>
      </w:r>
      <w:r>
        <w:rPr>
          <w:rFonts w:hint="eastAsia"/>
          <w:b/>
          <w:bCs/>
          <w:noProof/>
          <w:szCs w:val="21"/>
        </w:rPr>
        <w:t>：</w:t>
      </w:r>
    </w:p>
    <w:p w14:paraId="23E4F8A0" w14:textId="77777777" w:rsidR="00B5387C" w:rsidRDefault="00B5387C" w:rsidP="00346BE5">
      <w:pPr>
        <w:rPr>
          <w:b/>
          <w:bCs/>
          <w:szCs w:val="21"/>
        </w:rPr>
      </w:pPr>
    </w:p>
    <w:p w14:paraId="2222D2DD" w14:textId="77777777" w:rsidR="00070492" w:rsidRDefault="00070492" w:rsidP="00346BE5">
      <w:pPr>
        <w:rPr>
          <w:b/>
          <w:bCs/>
          <w:szCs w:val="21"/>
        </w:rPr>
      </w:pPr>
      <w:r>
        <w:rPr>
          <w:rFonts w:hint="eastAsia"/>
          <w:b/>
          <w:bCs/>
          <w:noProof/>
          <w:szCs w:val="21"/>
        </w:rPr>
        <w:drawing>
          <wp:anchor distT="0" distB="0" distL="114300" distR="114300" simplePos="0" relativeHeight="251659264" behindDoc="0" locked="0" layoutInCell="1" allowOverlap="1" wp14:anchorId="5B0BB7C6" wp14:editId="6B961B71">
            <wp:simplePos x="0" y="0"/>
            <wp:positionH relativeFrom="column">
              <wp:posOffset>1690</wp:posOffset>
            </wp:positionH>
            <wp:positionV relativeFrom="paragraph">
              <wp:posOffset>70396</wp:posOffset>
            </wp:positionV>
            <wp:extent cx="5400040" cy="342963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20915125838.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14:sizeRelH relativeFrom="margin">
              <wp14:pctWidth>0</wp14:pctWidth>
            </wp14:sizeRelH>
            <wp14:sizeRelV relativeFrom="margin">
              <wp14:pctHeight>0</wp14:pctHeight>
            </wp14:sizeRelV>
          </wp:anchor>
        </w:drawing>
      </w:r>
    </w:p>
    <w:p w14:paraId="2D003FBA" w14:textId="77777777" w:rsidR="00070492" w:rsidRDefault="00070492" w:rsidP="00346BE5">
      <w:pPr>
        <w:rPr>
          <w:b/>
          <w:bCs/>
          <w:szCs w:val="21"/>
        </w:rPr>
      </w:pPr>
      <w:r>
        <w:rPr>
          <w:rFonts w:hint="eastAsia"/>
          <w:b/>
          <w:bCs/>
          <w:noProof/>
          <w:szCs w:val="21"/>
        </w:rPr>
        <w:drawing>
          <wp:anchor distT="0" distB="0" distL="114300" distR="114300" simplePos="0" relativeHeight="251660288" behindDoc="0" locked="0" layoutInCell="1" allowOverlap="1" wp14:anchorId="78A7A932" wp14:editId="5312D9C6">
            <wp:simplePos x="0" y="0"/>
            <wp:positionH relativeFrom="column">
              <wp:posOffset>1690</wp:posOffset>
            </wp:positionH>
            <wp:positionV relativeFrom="paragraph">
              <wp:posOffset>76191</wp:posOffset>
            </wp:positionV>
            <wp:extent cx="5400040" cy="341693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20915125842.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416935"/>
                    </a:xfrm>
                    <a:prstGeom prst="rect">
                      <a:avLst/>
                    </a:prstGeom>
                  </pic:spPr>
                </pic:pic>
              </a:graphicData>
            </a:graphic>
          </wp:anchor>
        </w:drawing>
      </w:r>
    </w:p>
    <w:p w14:paraId="7D999B6F" w14:textId="77777777" w:rsidR="00070492" w:rsidRDefault="00070492" w:rsidP="00346BE5">
      <w:pPr>
        <w:rPr>
          <w:b/>
          <w:bCs/>
          <w:szCs w:val="21"/>
        </w:rPr>
      </w:pPr>
      <w:r>
        <w:rPr>
          <w:rFonts w:hint="eastAsia"/>
          <w:b/>
          <w:bCs/>
          <w:noProof/>
          <w:szCs w:val="21"/>
        </w:rPr>
        <w:drawing>
          <wp:anchor distT="0" distB="0" distL="114300" distR="114300" simplePos="0" relativeHeight="251661312" behindDoc="0" locked="0" layoutInCell="1" allowOverlap="1" wp14:anchorId="15396F74" wp14:editId="5775658B">
            <wp:simplePos x="0" y="0"/>
            <wp:positionH relativeFrom="column">
              <wp:posOffset>1690</wp:posOffset>
            </wp:positionH>
            <wp:positionV relativeFrom="paragraph">
              <wp:posOffset>56050</wp:posOffset>
            </wp:positionV>
            <wp:extent cx="5400040" cy="3441065"/>
            <wp:effectExtent l="0" t="0" r="0"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20915125846.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3441065"/>
                    </a:xfrm>
                    <a:prstGeom prst="rect">
                      <a:avLst/>
                    </a:prstGeom>
                  </pic:spPr>
                </pic:pic>
              </a:graphicData>
            </a:graphic>
          </wp:anchor>
        </w:drawing>
      </w:r>
    </w:p>
    <w:p w14:paraId="08ECDB80" w14:textId="77777777" w:rsidR="0058404E" w:rsidRDefault="0058404E" w:rsidP="00346BE5">
      <w:pPr>
        <w:rPr>
          <w:b/>
          <w:bCs/>
          <w:szCs w:val="21"/>
        </w:rPr>
      </w:pPr>
    </w:p>
    <w:p w14:paraId="649F6DE7" w14:textId="77777777" w:rsidR="000A5C63" w:rsidRPr="00087726" w:rsidRDefault="000A5C63" w:rsidP="000A5C63">
      <w:pPr>
        <w:tabs>
          <w:tab w:val="left" w:pos="341"/>
          <w:tab w:val="left" w:pos="5235"/>
        </w:tabs>
        <w:rPr>
          <w:b/>
          <w:bCs/>
          <w:color w:val="000000"/>
          <w:szCs w:val="21"/>
        </w:rPr>
      </w:pPr>
      <w:r w:rsidRPr="00087726">
        <w:rPr>
          <w:noProof/>
        </w:rPr>
        <w:drawing>
          <wp:anchor distT="0" distB="0" distL="114300" distR="114300" simplePos="0" relativeHeight="251663360" behindDoc="0" locked="0" layoutInCell="1" allowOverlap="1" wp14:anchorId="190B9430" wp14:editId="47F2007B">
            <wp:simplePos x="0" y="0"/>
            <wp:positionH relativeFrom="margin">
              <wp:posOffset>3949065</wp:posOffset>
            </wp:positionH>
            <wp:positionV relativeFrom="paragraph">
              <wp:posOffset>62230</wp:posOffset>
            </wp:positionV>
            <wp:extent cx="1442720" cy="1840865"/>
            <wp:effectExtent l="0" t="0" r="5080" b="6985"/>
            <wp:wrapSquare wrapText="bothSides"/>
            <wp:docPr id="1016828156" name="图片 101682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4272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726">
        <w:rPr>
          <w:b/>
          <w:bCs/>
          <w:color w:val="000000"/>
          <w:szCs w:val="21"/>
        </w:rPr>
        <w:t>中文书名：</w:t>
      </w:r>
      <w:r w:rsidRPr="00087726">
        <w:rPr>
          <w:rFonts w:hint="eastAsia"/>
          <w:b/>
          <w:bCs/>
          <w:color w:val="000000"/>
          <w:szCs w:val="21"/>
        </w:rPr>
        <w:t>《冒险游戏漫画：来世》</w:t>
      </w:r>
    </w:p>
    <w:p w14:paraId="5348127B" w14:textId="77777777" w:rsidR="000A5C63" w:rsidRPr="00087726" w:rsidRDefault="000A5C63" w:rsidP="000A5C63">
      <w:pPr>
        <w:tabs>
          <w:tab w:val="left" w:pos="341"/>
          <w:tab w:val="left" w:pos="5235"/>
        </w:tabs>
        <w:rPr>
          <w:b/>
          <w:bCs/>
          <w:i/>
          <w:color w:val="000000"/>
          <w:szCs w:val="21"/>
        </w:rPr>
      </w:pPr>
      <w:r w:rsidRPr="00087726">
        <w:rPr>
          <w:b/>
          <w:bCs/>
          <w:color w:val="000000"/>
          <w:szCs w:val="21"/>
        </w:rPr>
        <w:t>英文书名</w:t>
      </w:r>
      <w:r w:rsidRPr="00087726">
        <w:rPr>
          <w:rFonts w:hint="eastAsia"/>
          <w:b/>
          <w:bCs/>
          <w:color w:val="000000"/>
          <w:szCs w:val="21"/>
        </w:rPr>
        <w:t>：</w:t>
      </w:r>
      <w:r w:rsidRPr="00453408">
        <w:rPr>
          <w:b/>
          <w:bCs/>
          <w:iCs/>
          <w:color w:val="000000"/>
          <w:szCs w:val="21"/>
        </w:rPr>
        <w:t>Adventuregame Comics: The Beyond</w:t>
      </w:r>
    </w:p>
    <w:p w14:paraId="0EF9D12D" w14:textId="77777777" w:rsidR="000A5C63" w:rsidRPr="00087726" w:rsidRDefault="000A5C63" w:rsidP="000A5C63">
      <w:pPr>
        <w:tabs>
          <w:tab w:val="left" w:pos="341"/>
          <w:tab w:val="left" w:pos="5235"/>
        </w:tabs>
        <w:rPr>
          <w:b/>
          <w:bCs/>
          <w:color w:val="000000"/>
          <w:szCs w:val="21"/>
        </w:rPr>
      </w:pPr>
      <w:r w:rsidRPr="00087726">
        <w:rPr>
          <w:b/>
          <w:bCs/>
          <w:color w:val="000000"/>
          <w:szCs w:val="21"/>
        </w:rPr>
        <w:t>作</w:t>
      </w:r>
      <w:r w:rsidRPr="00087726">
        <w:rPr>
          <w:b/>
          <w:bCs/>
          <w:color w:val="000000"/>
          <w:szCs w:val="21"/>
        </w:rPr>
        <w:t xml:space="preserve">    </w:t>
      </w:r>
      <w:r w:rsidRPr="00087726">
        <w:rPr>
          <w:b/>
          <w:bCs/>
          <w:color w:val="000000"/>
          <w:szCs w:val="21"/>
        </w:rPr>
        <w:t>者：</w:t>
      </w:r>
      <w:r w:rsidRPr="00087726">
        <w:rPr>
          <w:b/>
          <w:bCs/>
          <w:color w:val="000000"/>
          <w:szCs w:val="21"/>
        </w:rPr>
        <w:t xml:space="preserve">Jason Shiga </w:t>
      </w:r>
      <w:hyperlink r:id="rId16" w:history="1"/>
    </w:p>
    <w:p w14:paraId="20DA72AE" w14:textId="77777777" w:rsidR="000A5C63" w:rsidRPr="00087726" w:rsidRDefault="000A5C63" w:rsidP="000A5C63">
      <w:pPr>
        <w:tabs>
          <w:tab w:val="left" w:pos="341"/>
          <w:tab w:val="left" w:pos="5235"/>
        </w:tabs>
        <w:rPr>
          <w:b/>
          <w:bCs/>
          <w:color w:val="000000"/>
          <w:szCs w:val="21"/>
        </w:rPr>
      </w:pPr>
      <w:r w:rsidRPr="00087726">
        <w:rPr>
          <w:b/>
          <w:bCs/>
          <w:color w:val="000000"/>
          <w:szCs w:val="21"/>
        </w:rPr>
        <w:t>出</w:t>
      </w:r>
      <w:r w:rsidRPr="00087726">
        <w:rPr>
          <w:b/>
          <w:bCs/>
          <w:color w:val="000000"/>
          <w:szCs w:val="21"/>
        </w:rPr>
        <w:t xml:space="preserve"> </w:t>
      </w:r>
      <w:r w:rsidRPr="00087726">
        <w:rPr>
          <w:b/>
          <w:bCs/>
          <w:color w:val="000000"/>
          <w:szCs w:val="21"/>
        </w:rPr>
        <w:t>版</w:t>
      </w:r>
      <w:r w:rsidRPr="00087726">
        <w:rPr>
          <w:b/>
          <w:bCs/>
          <w:color w:val="000000"/>
          <w:szCs w:val="21"/>
        </w:rPr>
        <w:t xml:space="preserve"> </w:t>
      </w:r>
      <w:r w:rsidRPr="00087726">
        <w:rPr>
          <w:b/>
          <w:bCs/>
          <w:color w:val="000000"/>
          <w:szCs w:val="21"/>
        </w:rPr>
        <w:t>社：</w:t>
      </w:r>
      <w:r w:rsidRPr="00087726">
        <w:rPr>
          <w:b/>
          <w:bCs/>
          <w:color w:val="000000"/>
          <w:szCs w:val="21"/>
        </w:rPr>
        <w:t>Amulet Books</w:t>
      </w:r>
    </w:p>
    <w:p w14:paraId="776E540D" w14:textId="77777777" w:rsidR="000A5C63" w:rsidRPr="00087726" w:rsidRDefault="000A5C63" w:rsidP="000A5C63">
      <w:pPr>
        <w:tabs>
          <w:tab w:val="left" w:pos="341"/>
          <w:tab w:val="left" w:pos="5235"/>
        </w:tabs>
        <w:rPr>
          <w:b/>
          <w:bCs/>
          <w:color w:val="000000"/>
          <w:szCs w:val="21"/>
        </w:rPr>
      </w:pPr>
      <w:r w:rsidRPr="00087726">
        <w:rPr>
          <w:b/>
          <w:bCs/>
          <w:color w:val="000000"/>
          <w:szCs w:val="21"/>
        </w:rPr>
        <w:t>代理公司：</w:t>
      </w:r>
      <w:r w:rsidRPr="00087726">
        <w:rPr>
          <w:b/>
          <w:bCs/>
          <w:color w:val="000000"/>
          <w:szCs w:val="21"/>
        </w:rPr>
        <w:t>Abrams/ANA</w:t>
      </w:r>
    </w:p>
    <w:p w14:paraId="5E9B6491" w14:textId="77777777" w:rsidR="000A5C63" w:rsidRPr="00087726" w:rsidRDefault="000A5C63" w:rsidP="000A5C63">
      <w:pPr>
        <w:tabs>
          <w:tab w:val="left" w:pos="341"/>
          <w:tab w:val="left" w:pos="5235"/>
        </w:tabs>
        <w:rPr>
          <w:b/>
          <w:bCs/>
          <w:color w:val="000000"/>
          <w:szCs w:val="21"/>
        </w:rPr>
      </w:pPr>
      <w:r w:rsidRPr="00087726">
        <w:rPr>
          <w:b/>
          <w:bCs/>
          <w:color w:val="000000"/>
          <w:szCs w:val="21"/>
        </w:rPr>
        <w:t>页</w:t>
      </w:r>
      <w:r w:rsidRPr="00087726">
        <w:rPr>
          <w:b/>
          <w:bCs/>
          <w:color w:val="000000"/>
          <w:szCs w:val="21"/>
        </w:rPr>
        <w:t xml:space="preserve">    </w:t>
      </w:r>
      <w:r w:rsidRPr="00087726">
        <w:rPr>
          <w:b/>
          <w:bCs/>
          <w:color w:val="000000"/>
          <w:szCs w:val="21"/>
        </w:rPr>
        <w:t>数</w:t>
      </w:r>
      <w:r w:rsidRPr="00087726">
        <w:rPr>
          <w:rFonts w:hint="eastAsia"/>
          <w:b/>
          <w:bCs/>
          <w:color w:val="000000"/>
          <w:szCs w:val="21"/>
        </w:rPr>
        <w:t>：</w:t>
      </w:r>
      <w:r w:rsidRPr="00087726">
        <w:rPr>
          <w:rFonts w:hint="eastAsia"/>
          <w:b/>
          <w:bCs/>
          <w:color w:val="000000"/>
          <w:szCs w:val="21"/>
        </w:rPr>
        <w:t>1</w:t>
      </w:r>
      <w:r w:rsidRPr="00087726">
        <w:rPr>
          <w:b/>
          <w:bCs/>
          <w:color w:val="000000"/>
          <w:szCs w:val="21"/>
        </w:rPr>
        <w:t>36</w:t>
      </w:r>
      <w:r w:rsidRPr="00087726">
        <w:rPr>
          <w:rFonts w:hint="eastAsia"/>
          <w:b/>
          <w:bCs/>
          <w:color w:val="000000"/>
          <w:szCs w:val="21"/>
        </w:rPr>
        <w:t>页</w:t>
      </w:r>
    </w:p>
    <w:p w14:paraId="0A6DF39C" w14:textId="77777777" w:rsidR="000A5C63" w:rsidRPr="00087726" w:rsidRDefault="000A5C63" w:rsidP="000A5C63">
      <w:pPr>
        <w:tabs>
          <w:tab w:val="left" w:pos="341"/>
          <w:tab w:val="left" w:pos="5235"/>
        </w:tabs>
        <w:rPr>
          <w:b/>
          <w:bCs/>
          <w:color w:val="000000"/>
          <w:szCs w:val="21"/>
        </w:rPr>
      </w:pPr>
      <w:r w:rsidRPr="00087726">
        <w:rPr>
          <w:b/>
          <w:bCs/>
          <w:color w:val="000000"/>
          <w:szCs w:val="21"/>
        </w:rPr>
        <w:t>出版时间：</w:t>
      </w:r>
      <w:r w:rsidRPr="00087726">
        <w:rPr>
          <w:b/>
          <w:bCs/>
          <w:color w:val="000000"/>
          <w:szCs w:val="21"/>
        </w:rPr>
        <w:t>2023</w:t>
      </w:r>
      <w:r w:rsidRPr="00087726">
        <w:rPr>
          <w:b/>
          <w:bCs/>
          <w:color w:val="000000"/>
          <w:szCs w:val="21"/>
        </w:rPr>
        <w:t>年</w:t>
      </w:r>
      <w:r w:rsidRPr="00087726">
        <w:rPr>
          <w:b/>
          <w:bCs/>
          <w:color w:val="000000"/>
          <w:szCs w:val="21"/>
        </w:rPr>
        <w:t>8</w:t>
      </w:r>
      <w:r w:rsidRPr="00087726">
        <w:rPr>
          <w:b/>
          <w:bCs/>
          <w:color w:val="000000"/>
          <w:szCs w:val="21"/>
        </w:rPr>
        <w:t>月</w:t>
      </w:r>
    </w:p>
    <w:p w14:paraId="37274E7C" w14:textId="77777777" w:rsidR="000A5C63" w:rsidRPr="00087726" w:rsidRDefault="000A5C63" w:rsidP="000A5C63">
      <w:pPr>
        <w:rPr>
          <w:b/>
          <w:bCs/>
          <w:color w:val="000000"/>
        </w:rPr>
      </w:pPr>
      <w:r w:rsidRPr="00087726">
        <w:rPr>
          <w:b/>
          <w:bCs/>
          <w:color w:val="000000"/>
        </w:rPr>
        <w:t>代理地区：中国大陆、台湾</w:t>
      </w:r>
    </w:p>
    <w:p w14:paraId="79FAC854" w14:textId="77777777" w:rsidR="000A5C63" w:rsidRPr="00087726" w:rsidRDefault="000A5C63" w:rsidP="000A5C63">
      <w:pPr>
        <w:tabs>
          <w:tab w:val="left" w:pos="341"/>
          <w:tab w:val="left" w:pos="5235"/>
        </w:tabs>
        <w:rPr>
          <w:b/>
          <w:bCs/>
          <w:szCs w:val="21"/>
        </w:rPr>
      </w:pPr>
      <w:r w:rsidRPr="00087726">
        <w:rPr>
          <w:b/>
          <w:bCs/>
          <w:szCs w:val="21"/>
        </w:rPr>
        <w:t>审读资料：电子稿</w:t>
      </w:r>
    </w:p>
    <w:p w14:paraId="24E44431" w14:textId="77777777" w:rsidR="000A5C63" w:rsidRPr="00087726" w:rsidRDefault="000A5C63" w:rsidP="000A5C63">
      <w:pPr>
        <w:tabs>
          <w:tab w:val="left" w:pos="341"/>
          <w:tab w:val="left" w:pos="5235"/>
        </w:tabs>
        <w:rPr>
          <w:b/>
          <w:bCs/>
          <w:szCs w:val="21"/>
        </w:rPr>
      </w:pPr>
      <w:r w:rsidRPr="00087726">
        <w:rPr>
          <w:b/>
          <w:bCs/>
          <w:szCs w:val="21"/>
        </w:rPr>
        <w:t>类</w:t>
      </w:r>
      <w:r w:rsidRPr="00087726">
        <w:rPr>
          <w:b/>
          <w:bCs/>
          <w:szCs w:val="21"/>
        </w:rPr>
        <w:t xml:space="preserve">    </w:t>
      </w:r>
      <w:r w:rsidRPr="00087726">
        <w:rPr>
          <w:b/>
          <w:bCs/>
          <w:szCs w:val="21"/>
        </w:rPr>
        <w:t>型：</w:t>
      </w:r>
      <w:r w:rsidRPr="00087726">
        <w:rPr>
          <w:rFonts w:hint="eastAsia"/>
          <w:b/>
          <w:bCs/>
          <w:szCs w:val="21"/>
        </w:rPr>
        <w:t>漫画和图像小说</w:t>
      </w:r>
    </w:p>
    <w:p w14:paraId="6418C113" w14:textId="77777777" w:rsidR="000A5C63" w:rsidRPr="00087726" w:rsidRDefault="000A5C63" w:rsidP="000A5C63">
      <w:pPr>
        <w:rPr>
          <w:rFonts w:cs="Arial"/>
          <w:b/>
          <w:bCs/>
          <w:color w:val="000000"/>
          <w:spacing w:val="-3"/>
          <w:sz w:val="11"/>
          <w:szCs w:val="11"/>
          <w:shd w:val="clear" w:color="auto" w:fill="FFFFFF"/>
        </w:rPr>
      </w:pPr>
    </w:p>
    <w:p w14:paraId="24B3D55D" w14:textId="77777777" w:rsidR="000A5C63" w:rsidRPr="00087726" w:rsidRDefault="000A5C63" w:rsidP="000A5C63">
      <w:pPr>
        <w:rPr>
          <w:rFonts w:cs="Arial"/>
          <w:b/>
          <w:bCs/>
          <w:color w:val="0070C0"/>
          <w:spacing w:val="-3"/>
          <w:szCs w:val="11"/>
          <w:shd w:val="clear" w:color="auto" w:fill="FFFFFF"/>
        </w:rPr>
      </w:pPr>
    </w:p>
    <w:p w14:paraId="220D13FF" w14:textId="77777777" w:rsidR="000A5C63" w:rsidRPr="0095073C" w:rsidRDefault="000A5C63" w:rsidP="000A5C63">
      <w:pPr>
        <w:jc w:val="center"/>
        <w:rPr>
          <w:rFonts w:cs="Arial"/>
          <w:b/>
          <w:bCs/>
          <w:color w:val="FF0000"/>
          <w:spacing w:val="-3"/>
          <w:szCs w:val="11"/>
          <w:highlight w:val="yellow"/>
          <w:shd w:val="clear" w:color="auto" w:fill="FFFFFF"/>
        </w:rPr>
      </w:pPr>
      <w:r w:rsidRPr="0095073C">
        <w:rPr>
          <w:rFonts w:cs="Arial" w:hint="eastAsia"/>
          <w:b/>
          <w:bCs/>
          <w:color w:val="FF0000"/>
          <w:spacing w:val="-3"/>
          <w:szCs w:val="11"/>
          <w:highlight w:val="yellow"/>
          <w:shd w:val="clear" w:color="auto" w:fill="FFFFFF"/>
        </w:rPr>
        <w:t>大受欢迎的《冒险游戏漫画》</w:t>
      </w:r>
      <w:r>
        <w:rPr>
          <w:rFonts w:cs="Arial" w:hint="eastAsia"/>
          <w:b/>
          <w:bCs/>
          <w:color w:val="FF0000"/>
          <w:spacing w:val="-3"/>
          <w:szCs w:val="11"/>
          <w:highlight w:val="yellow"/>
          <w:shd w:val="clear" w:color="auto" w:fill="FFFFFF"/>
        </w:rPr>
        <w:t>系列</w:t>
      </w:r>
      <w:r w:rsidRPr="0095073C">
        <w:rPr>
          <w:rFonts w:cs="Arial" w:hint="eastAsia"/>
          <w:b/>
          <w:bCs/>
          <w:color w:val="FF0000"/>
          <w:spacing w:val="-3"/>
          <w:szCs w:val="11"/>
          <w:highlight w:val="yellow"/>
          <w:shd w:val="clear" w:color="auto" w:fill="FFFFFF"/>
        </w:rPr>
        <w:t>即将出版第二册！一场别出心裁的</w:t>
      </w:r>
      <w:r w:rsidRPr="0095073C">
        <w:rPr>
          <w:rFonts w:cs="Arial"/>
          <w:b/>
          <w:bCs/>
          <w:color w:val="FF0000"/>
          <w:spacing w:val="-3"/>
          <w:szCs w:val="11"/>
          <w:highlight w:val="yellow"/>
          <w:shd w:val="clear" w:color="auto" w:fill="FFFFFF"/>
        </w:rPr>
        <w:t>漫画版密室逃脱</w:t>
      </w:r>
      <w:r w:rsidRPr="0095073C">
        <w:rPr>
          <w:rFonts w:cs="Arial" w:hint="eastAsia"/>
          <w:b/>
          <w:bCs/>
          <w:color w:val="FF0000"/>
          <w:spacing w:val="-3"/>
          <w:szCs w:val="11"/>
          <w:highlight w:val="yellow"/>
          <w:shd w:val="clear" w:color="auto" w:fill="FFFFFF"/>
        </w:rPr>
        <w:t>！</w:t>
      </w:r>
    </w:p>
    <w:p w14:paraId="6AC4F4DA" w14:textId="77777777" w:rsidR="000A5C63" w:rsidRPr="0095073C" w:rsidRDefault="000A5C63" w:rsidP="000A5C63">
      <w:pPr>
        <w:jc w:val="center"/>
        <w:rPr>
          <w:rFonts w:cs="Arial"/>
          <w:b/>
          <w:bCs/>
          <w:color w:val="FF0000"/>
          <w:spacing w:val="-3"/>
          <w:szCs w:val="11"/>
          <w:shd w:val="clear" w:color="auto" w:fill="FFFFFF"/>
        </w:rPr>
      </w:pPr>
      <w:r w:rsidRPr="0095073C">
        <w:rPr>
          <w:rFonts w:cs="Arial" w:hint="eastAsia"/>
          <w:b/>
          <w:bCs/>
          <w:color w:val="FF0000"/>
          <w:spacing w:val="-3"/>
          <w:szCs w:val="11"/>
          <w:highlight w:val="yellow"/>
          <w:shd w:val="clear" w:color="auto" w:fill="FFFFFF"/>
        </w:rPr>
        <w:t>作者同类型书籍</w:t>
      </w:r>
      <w:r w:rsidRPr="0095073C">
        <w:rPr>
          <w:rFonts w:cs="Arial" w:hint="eastAsia"/>
          <w:b/>
          <w:bCs/>
          <w:color w:val="FF0000"/>
          <w:spacing w:val="-3"/>
          <w:szCs w:val="11"/>
          <w:highlight w:val="yellow"/>
          <w:shd w:val="clear" w:color="auto" w:fill="FFFFFF"/>
        </w:rPr>
        <w:t>Meanwhile</w:t>
      </w:r>
      <w:r w:rsidRPr="0095073C">
        <w:rPr>
          <w:rFonts w:cs="Arial" w:hint="eastAsia"/>
          <w:b/>
          <w:bCs/>
          <w:color w:val="FF0000"/>
          <w:spacing w:val="-3"/>
          <w:szCs w:val="11"/>
          <w:highlight w:val="yellow"/>
          <w:shd w:val="clear" w:color="auto" w:fill="FFFFFF"/>
        </w:rPr>
        <w:t>销量已经超过</w:t>
      </w:r>
      <w:r w:rsidRPr="0095073C">
        <w:rPr>
          <w:rFonts w:cs="Arial" w:hint="eastAsia"/>
          <w:b/>
          <w:bCs/>
          <w:color w:val="FF0000"/>
          <w:spacing w:val="-3"/>
          <w:szCs w:val="11"/>
          <w:highlight w:val="yellow"/>
          <w:shd w:val="clear" w:color="auto" w:fill="FFFFFF"/>
        </w:rPr>
        <w:t>1</w:t>
      </w:r>
      <w:r w:rsidRPr="0095073C">
        <w:rPr>
          <w:rFonts w:cs="Arial"/>
          <w:b/>
          <w:bCs/>
          <w:color w:val="FF0000"/>
          <w:spacing w:val="-3"/>
          <w:szCs w:val="11"/>
          <w:highlight w:val="yellow"/>
          <w:shd w:val="clear" w:color="auto" w:fill="FFFFFF"/>
        </w:rPr>
        <w:t>0</w:t>
      </w:r>
      <w:r w:rsidRPr="0095073C">
        <w:rPr>
          <w:rFonts w:cs="Arial"/>
          <w:b/>
          <w:bCs/>
          <w:color w:val="FF0000"/>
          <w:spacing w:val="-3"/>
          <w:szCs w:val="11"/>
          <w:highlight w:val="yellow"/>
          <w:shd w:val="clear" w:color="auto" w:fill="FFFFFF"/>
        </w:rPr>
        <w:t>万册</w:t>
      </w:r>
      <w:r w:rsidRPr="0095073C">
        <w:rPr>
          <w:rFonts w:cs="Arial" w:hint="eastAsia"/>
          <w:b/>
          <w:bCs/>
          <w:color w:val="FF0000"/>
          <w:spacing w:val="-3"/>
          <w:szCs w:val="11"/>
          <w:highlight w:val="yellow"/>
          <w:shd w:val="clear" w:color="auto" w:fill="FFFFFF"/>
        </w:rPr>
        <w:t>！</w:t>
      </w:r>
    </w:p>
    <w:p w14:paraId="20F23985" w14:textId="77777777" w:rsidR="000A5C63" w:rsidRPr="00E855CA" w:rsidRDefault="000A5C63" w:rsidP="000A5C63">
      <w:pPr>
        <w:jc w:val="center"/>
        <w:rPr>
          <w:rFonts w:cs="Arial"/>
          <w:b/>
          <w:bCs/>
          <w:color w:val="C00000"/>
          <w:spacing w:val="-3"/>
          <w:szCs w:val="11"/>
          <w:shd w:val="clear" w:color="auto" w:fill="FFFFFF"/>
        </w:rPr>
      </w:pPr>
    </w:p>
    <w:p w14:paraId="07957392" w14:textId="77777777" w:rsidR="000A5C63" w:rsidRDefault="000A5C63" w:rsidP="000A5C63">
      <w:pPr>
        <w:jc w:val="center"/>
        <w:rPr>
          <w:rFonts w:cs="Arial"/>
          <w:b/>
          <w:bCs/>
          <w:color w:val="C00000"/>
          <w:spacing w:val="-3"/>
          <w:szCs w:val="11"/>
          <w:shd w:val="clear" w:color="auto" w:fill="FFFFFF"/>
        </w:rPr>
      </w:pPr>
      <w:r w:rsidRPr="00E855CA">
        <w:rPr>
          <w:rFonts w:cs="Arial"/>
          <w:b/>
          <w:bCs/>
          <w:color w:val="C00000"/>
          <w:spacing w:val="-3"/>
          <w:szCs w:val="11"/>
          <w:shd w:val="clear" w:color="auto" w:fill="FFFFFF"/>
        </w:rPr>
        <w:t>本系列将漫画与游戏出色地结合在一起</w:t>
      </w:r>
      <w:r w:rsidRPr="00E855CA">
        <w:rPr>
          <w:rFonts w:cs="Arial" w:hint="eastAsia"/>
          <w:b/>
          <w:bCs/>
          <w:color w:val="C00000"/>
          <w:spacing w:val="-3"/>
          <w:szCs w:val="11"/>
          <w:shd w:val="clear" w:color="auto" w:fill="FFFFFF"/>
        </w:rPr>
        <w:t>，</w:t>
      </w:r>
      <w:r w:rsidRPr="00E855CA">
        <w:rPr>
          <w:rFonts w:cs="Arial"/>
          <w:b/>
          <w:bCs/>
          <w:color w:val="C00000"/>
          <w:spacing w:val="-3"/>
          <w:szCs w:val="11"/>
          <w:shd w:val="clear" w:color="auto" w:fill="FFFFFF"/>
        </w:rPr>
        <w:t>具有突出的互动性和趣味性</w:t>
      </w:r>
    </w:p>
    <w:p w14:paraId="0B7F49C3" w14:textId="77777777" w:rsidR="000A5C63" w:rsidRPr="00255B9D" w:rsidRDefault="000A5C63" w:rsidP="000A5C63">
      <w:pPr>
        <w:jc w:val="center"/>
        <w:rPr>
          <w:rFonts w:cs="Arial"/>
          <w:b/>
          <w:bCs/>
          <w:color w:val="C00000"/>
          <w:spacing w:val="-3"/>
          <w:szCs w:val="11"/>
          <w:shd w:val="clear" w:color="auto" w:fill="FFFFFF"/>
        </w:rPr>
      </w:pPr>
      <w:r>
        <w:rPr>
          <w:rFonts w:cs="Arial"/>
          <w:b/>
          <w:bCs/>
          <w:color w:val="C00000"/>
          <w:spacing w:val="-3"/>
          <w:szCs w:val="11"/>
          <w:shd w:val="clear" w:color="auto" w:fill="FFFFFF"/>
        </w:rPr>
        <w:t>让读者在选择路径和解决问题中享受漫画和互动的乐趣</w:t>
      </w:r>
    </w:p>
    <w:p w14:paraId="2D3D6747" w14:textId="77777777" w:rsidR="000A5C63" w:rsidRDefault="000A5C63" w:rsidP="000A5C63">
      <w:pPr>
        <w:jc w:val="center"/>
        <w:rPr>
          <w:rFonts w:cs="Arial"/>
          <w:b/>
          <w:bCs/>
          <w:color w:val="C00000"/>
          <w:spacing w:val="-3"/>
          <w:szCs w:val="11"/>
          <w:shd w:val="clear" w:color="auto" w:fill="FFFFFF"/>
        </w:rPr>
      </w:pPr>
      <w:r w:rsidRPr="00E855CA">
        <w:rPr>
          <w:rFonts w:cs="Arial"/>
          <w:b/>
          <w:bCs/>
          <w:color w:val="C00000"/>
          <w:spacing w:val="-3"/>
          <w:szCs w:val="11"/>
          <w:shd w:val="clear" w:color="auto" w:fill="FFFFFF"/>
        </w:rPr>
        <w:t>画风简洁</w:t>
      </w:r>
      <w:r w:rsidRPr="00E855CA">
        <w:rPr>
          <w:rFonts w:cs="Arial" w:hint="eastAsia"/>
          <w:b/>
          <w:bCs/>
          <w:color w:val="C00000"/>
          <w:spacing w:val="-3"/>
          <w:szCs w:val="11"/>
          <w:shd w:val="clear" w:color="auto" w:fill="FFFFFF"/>
        </w:rPr>
        <w:t>，</w:t>
      </w:r>
      <w:r w:rsidRPr="00E855CA">
        <w:rPr>
          <w:rFonts w:cs="Arial"/>
          <w:b/>
          <w:bCs/>
          <w:color w:val="C00000"/>
          <w:spacing w:val="-3"/>
          <w:szCs w:val="11"/>
          <w:shd w:val="clear" w:color="auto" w:fill="FFFFFF"/>
        </w:rPr>
        <w:t>散发出强烈的幽默感</w:t>
      </w:r>
    </w:p>
    <w:p w14:paraId="27AFD36E" w14:textId="77777777" w:rsidR="000A5C63" w:rsidRDefault="000A5C63" w:rsidP="000A5C63">
      <w:pPr>
        <w:jc w:val="center"/>
        <w:rPr>
          <w:rFonts w:cs="Arial"/>
          <w:b/>
          <w:bCs/>
          <w:color w:val="C00000"/>
          <w:spacing w:val="-3"/>
          <w:szCs w:val="11"/>
          <w:shd w:val="clear" w:color="auto" w:fill="FFFFFF"/>
        </w:rPr>
      </w:pPr>
    </w:p>
    <w:p w14:paraId="1F4EE520" w14:textId="77777777" w:rsidR="000A5C63" w:rsidRPr="00E855CA" w:rsidRDefault="000A5C63" w:rsidP="000A5C63">
      <w:pPr>
        <w:jc w:val="center"/>
        <w:rPr>
          <w:rFonts w:cs="Arial"/>
          <w:b/>
          <w:bCs/>
          <w:color w:val="C00000"/>
          <w:spacing w:val="-3"/>
          <w:szCs w:val="11"/>
          <w:shd w:val="clear" w:color="auto" w:fill="FFFFFF"/>
        </w:rPr>
      </w:pPr>
      <w:r>
        <w:rPr>
          <w:rFonts w:cs="Arial"/>
          <w:b/>
          <w:bCs/>
          <w:color w:val="C00000"/>
          <w:spacing w:val="-3"/>
          <w:szCs w:val="11"/>
          <w:shd w:val="clear" w:color="auto" w:fill="FFFFFF"/>
        </w:rPr>
        <w:t>第二册有一个全新的故事</w:t>
      </w:r>
      <w:r>
        <w:rPr>
          <w:rFonts w:cs="Arial" w:hint="eastAsia"/>
          <w:b/>
          <w:bCs/>
          <w:color w:val="C00000"/>
          <w:spacing w:val="-3"/>
          <w:szCs w:val="11"/>
          <w:shd w:val="clear" w:color="auto" w:fill="FFFFFF"/>
        </w:rPr>
        <w:t>、</w:t>
      </w:r>
      <w:r>
        <w:rPr>
          <w:rFonts w:cs="Arial"/>
          <w:b/>
          <w:bCs/>
          <w:color w:val="C00000"/>
          <w:spacing w:val="-3"/>
          <w:szCs w:val="11"/>
          <w:shd w:val="clear" w:color="auto" w:fill="FFFFFF"/>
        </w:rPr>
        <w:t>更加丰富的图画细节</w:t>
      </w:r>
    </w:p>
    <w:p w14:paraId="30B8BF03" w14:textId="77777777" w:rsidR="000A5C63" w:rsidRDefault="000A5C63" w:rsidP="000A5C63">
      <w:pPr>
        <w:jc w:val="center"/>
        <w:rPr>
          <w:rFonts w:cs="Arial"/>
          <w:b/>
          <w:bCs/>
          <w:color w:val="C00000"/>
          <w:spacing w:val="-3"/>
          <w:szCs w:val="11"/>
          <w:shd w:val="clear" w:color="auto" w:fill="FFFFFF"/>
        </w:rPr>
      </w:pPr>
      <w:r>
        <w:rPr>
          <w:rFonts w:cs="Arial"/>
          <w:b/>
          <w:bCs/>
          <w:color w:val="C00000"/>
          <w:spacing w:val="-3"/>
          <w:szCs w:val="11"/>
          <w:shd w:val="clear" w:color="auto" w:fill="FFFFFF"/>
        </w:rPr>
        <w:t>接下来</w:t>
      </w:r>
      <w:r>
        <w:rPr>
          <w:rFonts w:cs="Arial" w:hint="eastAsia"/>
          <w:b/>
          <w:bCs/>
          <w:color w:val="C00000"/>
          <w:spacing w:val="-3"/>
          <w:szCs w:val="11"/>
          <w:shd w:val="clear" w:color="auto" w:fill="FFFFFF"/>
        </w:rPr>
        <w:t>，</w:t>
      </w:r>
      <w:r w:rsidRPr="00E855CA">
        <w:rPr>
          <w:rFonts w:cs="Arial"/>
          <w:b/>
          <w:bCs/>
          <w:color w:val="C00000"/>
          <w:spacing w:val="-3"/>
          <w:szCs w:val="11"/>
          <w:shd w:val="clear" w:color="auto" w:fill="FFFFFF"/>
        </w:rPr>
        <w:t>冒险者</w:t>
      </w:r>
      <w:r w:rsidRPr="00E855CA">
        <w:rPr>
          <w:rFonts w:cs="Arial" w:hint="eastAsia"/>
          <w:b/>
          <w:bCs/>
          <w:color w:val="C00000"/>
          <w:spacing w:val="-3"/>
          <w:szCs w:val="11"/>
          <w:shd w:val="clear" w:color="auto" w:fill="FFFFFF"/>
        </w:rPr>
        <w:t>，</w:t>
      </w:r>
      <w:r>
        <w:rPr>
          <w:rFonts w:cs="Arial" w:hint="eastAsia"/>
          <w:b/>
          <w:bCs/>
          <w:color w:val="C00000"/>
          <w:spacing w:val="-3"/>
          <w:szCs w:val="11"/>
          <w:shd w:val="clear" w:color="auto" w:fill="FFFFFF"/>
        </w:rPr>
        <w:t>选择你的道路，</w:t>
      </w:r>
      <w:r>
        <w:rPr>
          <w:rFonts w:cs="Arial"/>
          <w:b/>
          <w:bCs/>
          <w:color w:val="C00000"/>
          <w:spacing w:val="-3"/>
          <w:szCs w:val="11"/>
          <w:shd w:val="clear" w:color="auto" w:fill="FFFFFF"/>
        </w:rPr>
        <w:t>完成</w:t>
      </w:r>
      <w:r w:rsidRPr="00E855CA">
        <w:rPr>
          <w:rFonts w:cs="Arial"/>
          <w:b/>
          <w:bCs/>
          <w:color w:val="C00000"/>
          <w:spacing w:val="-3"/>
          <w:szCs w:val="11"/>
          <w:shd w:val="clear" w:color="auto" w:fill="FFFFFF"/>
        </w:rPr>
        <w:t>任务</w:t>
      </w:r>
      <w:r w:rsidRPr="00E855CA">
        <w:rPr>
          <w:rFonts w:cs="Arial" w:hint="eastAsia"/>
          <w:b/>
          <w:bCs/>
          <w:color w:val="C00000"/>
          <w:spacing w:val="-3"/>
          <w:szCs w:val="11"/>
          <w:shd w:val="clear" w:color="auto" w:fill="FFFFFF"/>
        </w:rPr>
        <w:t>，</w:t>
      </w:r>
      <w:r w:rsidRPr="00E855CA">
        <w:rPr>
          <w:rFonts w:cs="Arial"/>
          <w:b/>
          <w:bCs/>
          <w:color w:val="C00000"/>
          <w:spacing w:val="-3"/>
          <w:szCs w:val="11"/>
          <w:shd w:val="clear" w:color="auto" w:fill="FFFFFF"/>
        </w:rPr>
        <w:t>逃出密室</w:t>
      </w:r>
      <w:r>
        <w:rPr>
          <w:rFonts w:cs="Arial"/>
          <w:b/>
          <w:bCs/>
          <w:color w:val="C00000"/>
          <w:spacing w:val="-3"/>
          <w:szCs w:val="11"/>
          <w:shd w:val="clear" w:color="auto" w:fill="FFFFFF"/>
        </w:rPr>
        <w:t>吧</w:t>
      </w:r>
      <w:r w:rsidRPr="00E855CA">
        <w:rPr>
          <w:rFonts w:cs="Arial" w:hint="eastAsia"/>
          <w:b/>
          <w:bCs/>
          <w:color w:val="C00000"/>
          <w:spacing w:val="-3"/>
          <w:szCs w:val="11"/>
          <w:shd w:val="clear" w:color="auto" w:fill="FFFFFF"/>
        </w:rPr>
        <w:t>！</w:t>
      </w:r>
    </w:p>
    <w:p w14:paraId="3A84AD62" w14:textId="77777777" w:rsidR="000A5C63" w:rsidRPr="00E855CA" w:rsidRDefault="000A5C63" w:rsidP="000A5C63">
      <w:pPr>
        <w:jc w:val="center"/>
        <w:rPr>
          <w:rFonts w:cs="Arial"/>
          <w:b/>
          <w:bCs/>
          <w:color w:val="C00000"/>
          <w:spacing w:val="-3"/>
          <w:szCs w:val="11"/>
          <w:shd w:val="clear" w:color="auto" w:fill="FFFFFF"/>
        </w:rPr>
      </w:pPr>
    </w:p>
    <w:p w14:paraId="0EFC5388" w14:textId="77777777" w:rsidR="000A5C63" w:rsidRPr="00087726" w:rsidRDefault="000A5C63" w:rsidP="000A5C63">
      <w:pPr>
        <w:rPr>
          <w:b/>
          <w:bCs/>
          <w:color w:val="000000"/>
        </w:rPr>
      </w:pPr>
      <w:r w:rsidRPr="00087726">
        <w:rPr>
          <w:b/>
          <w:bCs/>
          <w:color w:val="000000"/>
        </w:rPr>
        <w:t>内容简介：</w:t>
      </w:r>
    </w:p>
    <w:p w14:paraId="011D5476" w14:textId="77777777" w:rsidR="000A5C63" w:rsidRPr="00087726" w:rsidRDefault="000A5C63" w:rsidP="000A5C63">
      <w:pPr>
        <w:rPr>
          <w:b/>
          <w:bCs/>
          <w:color w:val="000000"/>
        </w:rPr>
      </w:pPr>
    </w:p>
    <w:p w14:paraId="5D3DF45A" w14:textId="77777777" w:rsidR="000A5C63" w:rsidRPr="00087726" w:rsidRDefault="000A5C63" w:rsidP="000A5C63">
      <w:pPr>
        <w:ind w:firstLineChars="200" w:firstLine="420"/>
        <w:rPr>
          <w:color w:val="000000"/>
          <w:szCs w:val="21"/>
        </w:rPr>
      </w:pPr>
      <w:r w:rsidRPr="00087726">
        <w:rPr>
          <w:rFonts w:hint="eastAsia"/>
          <w:color w:val="000000"/>
          <w:szCs w:val="21"/>
        </w:rPr>
        <w:t>《冒险游戏漫画》是一个新的互动漫画小说系列，</w:t>
      </w:r>
      <w:r w:rsidRPr="00087726">
        <w:rPr>
          <w:color w:val="000000"/>
          <w:szCs w:val="21"/>
        </w:rPr>
        <w:t>延续使用在</w:t>
      </w:r>
      <w:r w:rsidRPr="00087726">
        <w:rPr>
          <w:color w:val="000000"/>
          <w:szCs w:val="21"/>
        </w:rPr>
        <w:t>MEANWHILE</w:t>
      </w:r>
      <w:r w:rsidRPr="00087726">
        <w:rPr>
          <w:color w:val="000000"/>
          <w:szCs w:val="21"/>
        </w:rPr>
        <w:t>中发明的新颖独特的</w:t>
      </w:r>
      <w:r w:rsidRPr="00087726">
        <w:rPr>
          <w:rFonts w:hint="eastAsia"/>
          <w:color w:val="000000"/>
          <w:szCs w:val="21"/>
        </w:rPr>
        <w:t>“</w:t>
      </w:r>
      <w:r w:rsidRPr="00087726">
        <w:rPr>
          <w:color w:val="000000"/>
          <w:szCs w:val="21"/>
        </w:rPr>
        <w:t>自选路径</w:t>
      </w:r>
      <w:r w:rsidRPr="00087726">
        <w:rPr>
          <w:rFonts w:hint="eastAsia"/>
          <w:color w:val="000000"/>
          <w:szCs w:val="21"/>
        </w:rPr>
        <w:t>”</w:t>
      </w:r>
      <w:r w:rsidRPr="00087726">
        <w:rPr>
          <w:color w:val="000000"/>
          <w:szCs w:val="21"/>
        </w:rPr>
        <w:t>形式</w:t>
      </w:r>
      <w:r w:rsidRPr="00087726">
        <w:rPr>
          <w:rFonts w:hint="eastAsia"/>
          <w:color w:val="000000"/>
          <w:szCs w:val="21"/>
        </w:rPr>
        <w:t>，</w:t>
      </w:r>
      <w:r w:rsidRPr="00087726">
        <w:rPr>
          <w:color w:val="000000"/>
          <w:szCs w:val="21"/>
        </w:rPr>
        <w:t>读者可以选择主要人物，决定自己想成为谁</w:t>
      </w:r>
      <w:r w:rsidRPr="00087726">
        <w:rPr>
          <w:color w:val="000000"/>
          <w:szCs w:val="21"/>
        </w:rPr>
        <w:t>,</w:t>
      </w:r>
      <w:r w:rsidRPr="00087726">
        <w:rPr>
          <w:color w:val="000000"/>
          <w:szCs w:val="21"/>
        </w:rPr>
        <w:t>想在这些世界中探索什么</w:t>
      </w:r>
      <w:r w:rsidRPr="00087726">
        <w:rPr>
          <w:rFonts w:hint="eastAsia"/>
          <w:color w:val="000000"/>
          <w:szCs w:val="21"/>
        </w:rPr>
        <w:t>。</w:t>
      </w:r>
    </w:p>
    <w:p w14:paraId="2CD41776" w14:textId="77777777" w:rsidR="000A5C63" w:rsidRPr="00087726" w:rsidRDefault="000A5C63" w:rsidP="000A5C63">
      <w:pPr>
        <w:ind w:firstLineChars="200" w:firstLine="420"/>
        <w:rPr>
          <w:color w:val="000000"/>
          <w:szCs w:val="21"/>
        </w:rPr>
      </w:pPr>
    </w:p>
    <w:p w14:paraId="5F94C4FC" w14:textId="77777777" w:rsidR="000A5C63" w:rsidRPr="00087726" w:rsidRDefault="000A5C63" w:rsidP="000A5C63">
      <w:pPr>
        <w:ind w:firstLineChars="200" w:firstLine="420"/>
        <w:rPr>
          <w:color w:val="000000"/>
          <w:szCs w:val="21"/>
        </w:rPr>
      </w:pPr>
      <w:r w:rsidRPr="00087726">
        <w:rPr>
          <w:rFonts w:hint="eastAsia"/>
          <w:color w:val="000000"/>
          <w:szCs w:val="21"/>
        </w:rPr>
        <w:t>这一册的故事发生在某种来世。刚开始的时候，你只知道你已经死了，最后你到了一个有一扇门、一扇窗和一张放着书的桌子的房间里。你需要出去，所以你试着开门、然后是窗户，然后你终于翻开书——当你打开书的时候，你就会被书中的世界所吸引。这些虚构的世界会是你逃脱的关键吗？还是说这个房间里有比第一眼看到的更多的东西？</w:t>
      </w:r>
    </w:p>
    <w:p w14:paraId="6955DD72" w14:textId="77777777" w:rsidR="000A5C63" w:rsidRDefault="000A5C63" w:rsidP="000A5C63">
      <w:pPr>
        <w:rPr>
          <w:color w:val="000000"/>
          <w:szCs w:val="21"/>
        </w:rPr>
      </w:pPr>
    </w:p>
    <w:p w14:paraId="1E1D5FD1" w14:textId="77777777" w:rsidR="000A5C63" w:rsidRPr="00D9379E" w:rsidRDefault="000A5C63" w:rsidP="000A5C63">
      <w:pPr>
        <w:rPr>
          <w:b/>
          <w:color w:val="000000"/>
          <w:szCs w:val="21"/>
        </w:rPr>
      </w:pPr>
      <w:r w:rsidRPr="00D9379E">
        <w:rPr>
          <w:b/>
          <w:color w:val="000000"/>
          <w:szCs w:val="21"/>
        </w:rPr>
        <w:t>本书卖点</w:t>
      </w:r>
      <w:r w:rsidRPr="00D9379E">
        <w:rPr>
          <w:rFonts w:hint="eastAsia"/>
          <w:b/>
          <w:color w:val="000000"/>
          <w:szCs w:val="21"/>
        </w:rPr>
        <w:t>：</w:t>
      </w:r>
    </w:p>
    <w:p w14:paraId="67F1A300" w14:textId="77777777" w:rsidR="000A5C63" w:rsidRDefault="000A5C63" w:rsidP="000A5C63">
      <w:pPr>
        <w:rPr>
          <w:color w:val="000000"/>
          <w:szCs w:val="21"/>
        </w:rPr>
      </w:pPr>
    </w:p>
    <w:p w14:paraId="3C071B2E" w14:textId="77777777" w:rsidR="000A5C63" w:rsidRDefault="000A5C63" w:rsidP="000A5C63">
      <w:pPr>
        <w:rPr>
          <w:color w:val="000000"/>
          <w:szCs w:val="21"/>
        </w:rPr>
      </w:pPr>
      <w:r w:rsidRPr="00954CF3">
        <w:rPr>
          <w:rFonts w:hint="eastAsia"/>
          <w:b/>
          <w:color w:val="000000"/>
          <w:szCs w:val="21"/>
        </w:rPr>
        <w:t>【大获好评】</w:t>
      </w:r>
      <w:r w:rsidRPr="00B0505D">
        <w:rPr>
          <w:rFonts w:hint="eastAsia"/>
          <w:color w:val="000000"/>
          <w:szCs w:val="21"/>
        </w:rPr>
        <w:t>该系</w:t>
      </w:r>
      <w:r>
        <w:rPr>
          <w:rFonts w:hint="eastAsia"/>
          <w:color w:val="000000"/>
          <w:szCs w:val="21"/>
        </w:rPr>
        <w:t>列的第一本书《利维坦》获得了一些巨大的赞誉，不仅</w:t>
      </w:r>
      <w:r w:rsidRPr="00B0505D">
        <w:rPr>
          <w:rFonts w:hint="eastAsia"/>
          <w:color w:val="000000"/>
          <w:szCs w:val="21"/>
        </w:rPr>
        <w:t>被评为</w:t>
      </w:r>
      <w:r w:rsidRPr="00B0505D">
        <w:rPr>
          <w:rFonts w:hint="eastAsia"/>
          <w:color w:val="000000"/>
          <w:szCs w:val="21"/>
        </w:rPr>
        <w:t>SLJ</w:t>
      </w:r>
      <w:r w:rsidRPr="00B0505D">
        <w:rPr>
          <w:rFonts w:hint="eastAsia"/>
          <w:color w:val="000000"/>
          <w:szCs w:val="21"/>
        </w:rPr>
        <w:t>年度最佳作品，</w:t>
      </w:r>
      <w:r>
        <w:rPr>
          <w:rFonts w:hint="eastAsia"/>
          <w:color w:val="000000"/>
          <w:szCs w:val="21"/>
        </w:rPr>
        <w:t>在《纽约时报》假日礼品指南中出现，还</w:t>
      </w:r>
      <w:r w:rsidRPr="00B0505D">
        <w:rPr>
          <w:rFonts w:hint="eastAsia"/>
          <w:color w:val="000000"/>
          <w:szCs w:val="21"/>
        </w:rPr>
        <w:t>获得了《出版人周刊》、《学校图书馆杂志》和《书单》的星级评论</w:t>
      </w:r>
      <w:r>
        <w:rPr>
          <w:rFonts w:hint="eastAsia"/>
          <w:color w:val="000000"/>
          <w:szCs w:val="21"/>
        </w:rPr>
        <w:t>。</w:t>
      </w:r>
    </w:p>
    <w:p w14:paraId="77AA87ED" w14:textId="77777777" w:rsidR="000A5C63" w:rsidRDefault="000A5C63" w:rsidP="000A5C63">
      <w:pPr>
        <w:rPr>
          <w:color w:val="000000"/>
          <w:szCs w:val="21"/>
        </w:rPr>
      </w:pPr>
    </w:p>
    <w:p w14:paraId="642D9598" w14:textId="77777777" w:rsidR="000A5C63" w:rsidRDefault="000A5C63" w:rsidP="000A5C63">
      <w:pPr>
        <w:rPr>
          <w:color w:val="000000"/>
          <w:szCs w:val="21"/>
        </w:rPr>
      </w:pPr>
      <w:r w:rsidRPr="00954CF3">
        <w:rPr>
          <w:rFonts w:hint="eastAsia"/>
          <w:b/>
          <w:color w:val="000000"/>
          <w:szCs w:val="21"/>
        </w:rPr>
        <w:t>【屡获殊荣的作者】</w:t>
      </w:r>
      <w:r>
        <w:rPr>
          <w:rFonts w:hint="eastAsia"/>
          <w:color w:val="000000"/>
          <w:szCs w:val="21"/>
        </w:rPr>
        <w:t>志贺曾两次获得艾斯纳奖、两次获得伊格纳茨奖和一次斯坦普敦奖杯</w:t>
      </w:r>
      <w:r w:rsidRPr="0079497F">
        <w:rPr>
          <w:rFonts w:hint="eastAsia"/>
          <w:color w:val="000000"/>
          <w:szCs w:val="21"/>
        </w:rPr>
        <w:t>。他的图画小说《</w:t>
      </w:r>
      <w:r>
        <w:rPr>
          <w:rFonts w:hint="eastAsia"/>
          <w:color w:val="000000"/>
          <w:szCs w:val="21"/>
        </w:rPr>
        <w:t>Meanwhile</w:t>
      </w:r>
      <w:r w:rsidRPr="0079497F">
        <w:rPr>
          <w:rFonts w:hint="eastAsia"/>
          <w:color w:val="000000"/>
          <w:szCs w:val="21"/>
        </w:rPr>
        <w:t>》已售出超过</w:t>
      </w:r>
      <w:r w:rsidRPr="0079497F">
        <w:rPr>
          <w:rFonts w:hint="eastAsia"/>
          <w:color w:val="000000"/>
          <w:szCs w:val="21"/>
        </w:rPr>
        <w:t>10</w:t>
      </w:r>
      <w:r w:rsidRPr="0079497F">
        <w:rPr>
          <w:rFonts w:hint="eastAsia"/>
          <w:color w:val="000000"/>
          <w:szCs w:val="21"/>
        </w:rPr>
        <w:t>万册，</w:t>
      </w:r>
      <w:r>
        <w:rPr>
          <w:rFonts w:ascii="Arial" w:hAnsi="Arial" w:cs="Arial"/>
          <w:color w:val="111111"/>
          <w:shd w:val="clear" w:color="auto" w:fill="FFFFFF"/>
        </w:rPr>
        <w:t>杨谨伦</w:t>
      </w:r>
      <w:r w:rsidRPr="0079497F">
        <w:rPr>
          <w:rFonts w:hint="eastAsia"/>
          <w:color w:val="000000"/>
          <w:szCs w:val="21"/>
        </w:rPr>
        <w:t>称其为</w:t>
      </w:r>
      <w:r>
        <w:rPr>
          <w:rFonts w:hint="eastAsia"/>
          <w:color w:val="000000"/>
          <w:szCs w:val="21"/>
        </w:rPr>
        <w:t>“</w:t>
      </w:r>
      <w:r w:rsidRPr="0079497F">
        <w:rPr>
          <w:rFonts w:hint="eastAsia"/>
          <w:color w:val="000000"/>
          <w:szCs w:val="21"/>
        </w:rPr>
        <w:t>地球上的漫画家为宇宙提供的最佳作品</w:t>
      </w:r>
      <w:r>
        <w:rPr>
          <w:rFonts w:hint="eastAsia"/>
          <w:color w:val="000000"/>
          <w:szCs w:val="21"/>
        </w:rPr>
        <w:t>”</w:t>
      </w:r>
      <w:r w:rsidRPr="0079497F">
        <w:rPr>
          <w:rFonts w:hint="eastAsia"/>
          <w:color w:val="000000"/>
          <w:szCs w:val="21"/>
        </w:rPr>
        <w:t>。</w:t>
      </w:r>
    </w:p>
    <w:p w14:paraId="43D0C3DB" w14:textId="77777777" w:rsidR="000A5C63" w:rsidRDefault="000A5C63" w:rsidP="000A5C63">
      <w:pPr>
        <w:rPr>
          <w:color w:val="000000"/>
          <w:szCs w:val="21"/>
        </w:rPr>
      </w:pPr>
    </w:p>
    <w:p w14:paraId="3AF68805" w14:textId="77777777" w:rsidR="000A5C63" w:rsidRDefault="000A5C63" w:rsidP="000A5C63">
      <w:pPr>
        <w:rPr>
          <w:color w:val="000000"/>
          <w:szCs w:val="21"/>
        </w:rPr>
      </w:pPr>
      <w:r w:rsidRPr="00954CF3">
        <w:rPr>
          <w:rFonts w:hint="eastAsia"/>
          <w:b/>
          <w:color w:val="000000"/>
          <w:szCs w:val="21"/>
        </w:rPr>
        <w:t>【形式独特】</w:t>
      </w:r>
      <w:r>
        <w:rPr>
          <w:rFonts w:hint="eastAsia"/>
          <w:color w:val="000000"/>
          <w:szCs w:val="21"/>
        </w:rPr>
        <w:t>中年级图画小说很</w:t>
      </w:r>
      <w:r w:rsidRPr="00CE73F5">
        <w:rPr>
          <w:rFonts w:hint="eastAsia"/>
          <w:color w:val="000000"/>
          <w:szCs w:val="21"/>
        </w:rPr>
        <w:t>受欢迎，而这种互动形式</w:t>
      </w:r>
      <w:r>
        <w:rPr>
          <w:rFonts w:hint="eastAsia"/>
          <w:color w:val="000000"/>
          <w:szCs w:val="21"/>
        </w:rPr>
        <w:t>更是独具一格</w:t>
      </w:r>
      <w:r w:rsidRPr="00CE73F5">
        <w:rPr>
          <w:rFonts w:hint="eastAsia"/>
          <w:color w:val="000000"/>
          <w:szCs w:val="21"/>
        </w:rPr>
        <w:t>。</w:t>
      </w:r>
    </w:p>
    <w:p w14:paraId="47ABA46B" w14:textId="77777777" w:rsidR="000A5C63" w:rsidRPr="00087726" w:rsidRDefault="000A5C63" w:rsidP="000A5C63">
      <w:pPr>
        <w:ind w:right="420"/>
        <w:rPr>
          <w:rFonts w:cs="Arial"/>
          <w:color w:val="333333"/>
          <w:szCs w:val="21"/>
          <w:shd w:val="clear" w:color="auto" w:fill="FFFFFF"/>
        </w:rPr>
      </w:pPr>
    </w:p>
    <w:p w14:paraId="1ECF7E35" w14:textId="59AB9DA7" w:rsidR="000A5C63" w:rsidRPr="00087726" w:rsidRDefault="000A5C63" w:rsidP="000A5C63">
      <w:pPr>
        <w:ind w:right="420"/>
        <w:rPr>
          <w:b/>
          <w:bCs/>
          <w:color w:val="000000"/>
          <w:szCs w:val="21"/>
        </w:rPr>
      </w:pPr>
      <w:r w:rsidRPr="00087726">
        <w:rPr>
          <w:b/>
          <w:bCs/>
          <w:color w:val="000000"/>
          <w:szCs w:val="21"/>
        </w:rPr>
        <w:t>内文</w:t>
      </w:r>
      <w:r>
        <w:rPr>
          <w:rFonts w:hint="eastAsia"/>
          <w:b/>
          <w:bCs/>
          <w:color w:val="000000"/>
          <w:szCs w:val="21"/>
        </w:rPr>
        <w:t>插图</w:t>
      </w:r>
      <w:r w:rsidRPr="00087726">
        <w:rPr>
          <w:rFonts w:hint="eastAsia"/>
          <w:b/>
          <w:bCs/>
          <w:color w:val="000000"/>
          <w:szCs w:val="21"/>
        </w:rPr>
        <w:t>：</w:t>
      </w:r>
    </w:p>
    <w:p w14:paraId="192968DC" w14:textId="77777777" w:rsidR="000A5C63" w:rsidRPr="00087726" w:rsidRDefault="000A5C63" w:rsidP="000A5C63">
      <w:pPr>
        <w:ind w:right="420"/>
        <w:rPr>
          <w:b/>
          <w:bCs/>
          <w:color w:val="000000"/>
          <w:szCs w:val="21"/>
        </w:rPr>
      </w:pPr>
    </w:p>
    <w:p w14:paraId="64A87CD6" w14:textId="77777777" w:rsidR="000A5C63" w:rsidRPr="00087726" w:rsidRDefault="000A5C63" w:rsidP="000A5C63">
      <w:pPr>
        <w:ind w:right="420"/>
        <w:rPr>
          <w:b/>
          <w:bCs/>
          <w:color w:val="000000"/>
          <w:szCs w:val="21"/>
        </w:rPr>
      </w:pPr>
      <w:r w:rsidRPr="00087726">
        <w:rPr>
          <w:b/>
          <w:bCs/>
          <w:noProof/>
          <w:color w:val="000000"/>
          <w:szCs w:val="21"/>
        </w:rPr>
        <w:drawing>
          <wp:inline distT="0" distB="0" distL="0" distR="0" wp14:anchorId="07328F78" wp14:editId="39B6A0B9">
            <wp:extent cx="5400040" cy="34620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462020"/>
                    </a:xfrm>
                    <a:prstGeom prst="rect">
                      <a:avLst/>
                    </a:prstGeom>
                  </pic:spPr>
                </pic:pic>
              </a:graphicData>
            </a:graphic>
          </wp:inline>
        </w:drawing>
      </w:r>
    </w:p>
    <w:p w14:paraId="2ECA116F" w14:textId="77777777" w:rsidR="000A5C63" w:rsidRPr="00087726" w:rsidRDefault="000A5C63" w:rsidP="000A5C63">
      <w:pPr>
        <w:ind w:right="420"/>
        <w:rPr>
          <w:b/>
          <w:bCs/>
          <w:color w:val="000000"/>
          <w:szCs w:val="21"/>
        </w:rPr>
      </w:pPr>
      <w:r w:rsidRPr="00087726">
        <w:rPr>
          <w:b/>
          <w:bCs/>
          <w:noProof/>
          <w:color w:val="000000"/>
          <w:szCs w:val="21"/>
        </w:rPr>
        <w:drawing>
          <wp:inline distT="0" distB="0" distL="0" distR="0" wp14:anchorId="2E40A08A" wp14:editId="005BA4FB">
            <wp:extent cx="5400040" cy="3309620"/>
            <wp:effectExtent l="0" t="0" r="0" b="5080"/>
            <wp:docPr id="339554769" name="图片 33955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309620"/>
                    </a:xfrm>
                    <a:prstGeom prst="rect">
                      <a:avLst/>
                    </a:prstGeom>
                  </pic:spPr>
                </pic:pic>
              </a:graphicData>
            </a:graphic>
          </wp:inline>
        </w:drawing>
      </w:r>
    </w:p>
    <w:p w14:paraId="01AD7FD1" w14:textId="77777777" w:rsidR="00770233" w:rsidRDefault="00770233" w:rsidP="00346BE5">
      <w:pPr>
        <w:rPr>
          <w:b/>
          <w:bCs/>
          <w:szCs w:val="21"/>
        </w:rPr>
      </w:pPr>
    </w:p>
    <w:p w14:paraId="4913D99A" w14:textId="77777777" w:rsidR="000A5C63" w:rsidRPr="003330B6" w:rsidRDefault="000A5C63" w:rsidP="00346BE5">
      <w:pPr>
        <w:rPr>
          <w:b/>
          <w:bCs/>
          <w:szCs w:val="21"/>
        </w:rPr>
      </w:pPr>
    </w:p>
    <w:p w14:paraId="0FFE1833" w14:textId="60768607" w:rsidR="00453408" w:rsidRPr="00087726" w:rsidRDefault="00453408" w:rsidP="00453408">
      <w:pPr>
        <w:tabs>
          <w:tab w:val="left" w:pos="341"/>
          <w:tab w:val="left" w:pos="5235"/>
        </w:tabs>
        <w:rPr>
          <w:b/>
          <w:bCs/>
          <w:color w:val="000000"/>
          <w:szCs w:val="21"/>
        </w:rPr>
      </w:pPr>
      <w:r>
        <w:rPr>
          <w:noProof/>
        </w:rPr>
        <w:drawing>
          <wp:anchor distT="0" distB="0" distL="114300" distR="114300" simplePos="0" relativeHeight="251666432" behindDoc="0" locked="0" layoutInCell="1" allowOverlap="1" wp14:anchorId="714C5D3C" wp14:editId="5FCAC883">
            <wp:simplePos x="0" y="0"/>
            <wp:positionH relativeFrom="margin">
              <wp:align>right</wp:align>
            </wp:positionH>
            <wp:positionV relativeFrom="paragraph">
              <wp:posOffset>0</wp:posOffset>
            </wp:positionV>
            <wp:extent cx="1496060" cy="1905000"/>
            <wp:effectExtent l="0" t="0" r="8890" b="0"/>
            <wp:wrapSquare wrapText="bothSides"/>
            <wp:docPr id="1152761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61837" name=""/>
                    <pic:cNvPicPr/>
                  </pic:nvPicPr>
                  <pic:blipFill>
                    <a:blip r:embed="rId19">
                      <a:extLst>
                        <a:ext uri="{28A0092B-C50C-407E-A947-70E740481C1C}">
                          <a14:useLocalDpi xmlns:a14="http://schemas.microsoft.com/office/drawing/2010/main" val="0"/>
                        </a:ext>
                      </a:extLst>
                    </a:blip>
                    <a:stretch>
                      <a:fillRect/>
                    </a:stretch>
                  </pic:blipFill>
                  <pic:spPr>
                    <a:xfrm>
                      <a:off x="0" y="0"/>
                      <a:ext cx="1496060" cy="1905000"/>
                    </a:xfrm>
                    <a:prstGeom prst="rect">
                      <a:avLst/>
                    </a:prstGeom>
                  </pic:spPr>
                </pic:pic>
              </a:graphicData>
            </a:graphic>
            <wp14:sizeRelH relativeFrom="margin">
              <wp14:pctWidth>0</wp14:pctWidth>
            </wp14:sizeRelH>
            <wp14:sizeRelV relativeFrom="margin">
              <wp14:pctHeight>0</wp14:pctHeight>
            </wp14:sizeRelV>
          </wp:anchor>
        </w:drawing>
      </w:r>
      <w:r w:rsidRPr="00087726">
        <w:rPr>
          <w:b/>
          <w:bCs/>
          <w:color w:val="000000"/>
          <w:szCs w:val="21"/>
        </w:rPr>
        <w:t>中文书名：</w:t>
      </w:r>
      <w:r w:rsidRPr="00087726">
        <w:rPr>
          <w:rFonts w:hint="eastAsia"/>
          <w:b/>
          <w:bCs/>
          <w:color w:val="000000"/>
          <w:szCs w:val="21"/>
        </w:rPr>
        <w:t>《冒险游戏漫画：</w:t>
      </w:r>
      <w:r>
        <w:rPr>
          <w:rFonts w:hint="eastAsia"/>
          <w:b/>
          <w:bCs/>
          <w:color w:val="000000"/>
          <w:szCs w:val="21"/>
        </w:rPr>
        <w:t>武士大战忍者</w:t>
      </w:r>
      <w:r w:rsidRPr="00087726">
        <w:rPr>
          <w:rFonts w:hint="eastAsia"/>
          <w:b/>
          <w:bCs/>
          <w:color w:val="000000"/>
          <w:szCs w:val="21"/>
        </w:rPr>
        <w:t>》</w:t>
      </w:r>
    </w:p>
    <w:p w14:paraId="21F31C12" w14:textId="187D3627" w:rsidR="00453408" w:rsidRPr="00087726" w:rsidRDefault="00453408" w:rsidP="00453408">
      <w:pPr>
        <w:tabs>
          <w:tab w:val="left" w:pos="341"/>
          <w:tab w:val="left" w:pos="5235"/>
        </w:tabs>
        <w:rPr>
          <w:b/>
          <w:bCs/>
          <w:i/>
          <w:color w:val="000000"/>
          <w:szCs w:val="21"/>
        </w:rPr>
      </w:pPr>
      <w:r w:rsidRPr="00087726">
        <w:rPr>
          <w:b/>
          <w:bCs/>
          <w:color w:val="000000"/>
          <w:szCs w:val="21"/>
        </w:rPr>
        <w:t>英文书名</w:t>
      </w:r>
      <w:r w:rsidRPr="00087726">
        <w:rPr>
          <w:rFonts w:hint="eastAsia"/>
          <w:b/>
          <w:bCs/>
          <w:color w:val="000000"/>
          <w:szCs w:val="21"/>
        </w:rPr>
        <w:t>：</w:t>
      </w:r>
      <w:r w:rsidRPr="00453408">
        <w:rPr>
          <w:rFonts w:hint="eastAsia"/>
          <w:b/>
          <w:bCs/>
          <w:iCs/>
          <w:color w:val="000000"/>
          <w:szCs w:val="21"/>
        </w:rPr>
        <w:t>Adventuregame Comics</w:t>
      </w:r>
      <w:r w:rsidRPr="00453408">
        <w:rPr>
          <w:rFonts w:hint="eastAsia"/>
          <w:b/>
          <w:bCs/>
          <w:iCs/>
          <w:color w:val="000000"/>
          <w:szCs w:val="21"/>
        </w:rPr>
        <w:t>：</w:t>
      </w:r>
      <w:r w:rsidRPr="00453408">
        <w:rPr>
          <w:rFonts w:hint="eastAsia"/>
          <w:b/>
          <w:bCs/>
          <w:iCs/>
          <w:color w:val="000000"/>
          <w:szCs w:val="21"/>
        </w:rPr>
        <w:t>Samurai vs. Ninja</w:t>
      </w:r>
    </w:p>
    <w:p w14:paraId="06889338" w14:textId="63F830E6" w:rsidR="00453408" w:rsidRPr="00087726" w:rsidRDefault="00453408" w:rsidP="00453408">
      <w:pPr>
        <w:tabs>
          <w:tab w:val="left" w:pos="341"/>
          <w:tab w:val="left" w:pos="5235"/>
        </w:tabs>
        <w:rPr>
          <w:b/>
          <w:bCs/>
          <w:color w:val="000000"/>
          <w:szCs w:val="21"/>
        </w:rPr>
      </w:pPr>
      <w:r w:rsidRPr="00087726">
        <w:rPr>
          <w:b/>
          <w:bCs/>
          <w:color w:val="000000"/>
          <w:szCs w:val="21"/>
        </w:rPr>
        <w:t>作</w:t>
      </w:r>
      <w:r w:rsidRPr="00087726">
        <w:rPr>
          <w:b/>
          <w:bCs/>
          <w:color w:val="000000"/>
          <w:szCs w:val="21"/>
        </w:rPr>
        <w:t xml:space="preserve">    </w:t>
      </w:r>
      <w:r w:rsidRPr="00087726">
        <w:rPr>
          <w:b/>
          <w:bCs/>
          <w:color w:val="000000"/>
          <w:szCs w:val="21"/>
        </w:rPr>
        <w:t>者：</w:t>
      </w:r>
      <w:r w:rsidRPr="00087726">
        <w:rPr>
          <w:b/>
          <w:bCs/>
          <w:color w:val="000000"/>
          <w:szCs w:val="21"/>
        </w:rPr>
        <w:t xml:space="preserve">Jason Shiga </w:t>
      </w:r>
      <w:hyperlink r:id="rId20" w:history="1"/>
    </w:p>
    <w:p w14:paraId="4084730E" w14:textId="4E267D05" w:rsidR="00453408" w:rsidRPr="00087726" w:rsidRDefault="00453408" w:rsidP="00453408">
      <w:pPr>
        <w:tabs>
          <w:tab w:val="left" w:pos="341"/>
          <w:tab w:val="left" w:pos="5235"/>
        </w:tabs>
        <w:rPr>
          <w:b/>
          <w:bCs/>
          <w:color w:val="000000"/>
          <w:szCs w:val="21"/>
        </w:rPr>
      </w:pPr>
      <w:r w:rsidRPr="00087726">
        <w:rPr>
          <w:b/>
          <w:bCs/>
          <w:color w:val="000000"/>
          <w:szCs w:val="21"/>
        </w:rPr>
        <w:t>出</w:t>
      </w:r>
      <w:r w:rsidRPr="00087726">
        <w:rPr>
          <w:b/>
          <w:bCs/>
          <w:color w:val="000000"/>
          <w:szCs w:val="21"/>
        </w:rPr>
        <w:t xml:space="preserve"> </w:t>
      </w:r>
      <w:r w:rsidRPr="00087726">
        <w:rPr>
          <w:b/>
          <w:bCs/>
          <w:color w:val="000000"/>
          <w:szCs w:val="21"/>
        </w:rPr>
        <w:t>版</w:t>
      </w:r>
      <w:r w:rsidRPr="00087726">
        <w:rPr>
          <w:b/>
          <w:bCs/>
          <w:color w:val="000000"/>
          <w:szCs w:val="21"/>
        </w:rPr>
        <w:t xml:space="preserve"> </w:t>
      </w:r>
      <w:r w:rsidRPr="00087726">
        <w:rPr>
          <w:b/>
          <w:bCs/>
          <w:color w:val="000000"/>
          <w:szCs w:val="21"/>
        </w:rPr>
        <w:t>社：</w:t>
      </w:r>
      <w:r w:rsidRPr="00453408">
        <w:rPr>
          <w:rFonts w:hint="eastAsia"/>
          <w:b/>
          <w:bCs/>
          <w:color w:val="000000"/>
          <w:szCs w:val="21"/>
        </w:rPr>
        <w:t>Abrams Fanfare</w:t>
      </w:r>
    </w:p>
    <w:p w14:paraId="343EC444" w14:textId="77777777" w:rsidR="00453408" w:rsidRPr="00087726" w:rsidRDefault="00453408" w:rsidP="00453408">
      <w:pPr>
        <w:tabs>
          <w:tab w:val="left" w:pos="341"/>
          <w:tab w:val="left" w:pos="5235"/>
        </w:tabs>
        <w:rPr>
          <w:b/>
          <w:bCs/>
          <w:color w:val="000000"/>
          <w:szCs w:val="21"/>
        </w:rPr>
      </w:pPr>
      <w:r w:rsidRPr="00087726">
        <w:rPr>
          <w:b/>
          <w:bCs/>
          <w:color w:val="000000"/>
          <w:szCs w:val="21"/>
        </w:rPr>
        <w:t>代理公司：</w:t>
      </w:r>
      <w:r w:rsidRPr="00087726">
        <w:rPr>
          <w:b/>
          <w:bCs/>
          <w:color w:val="000000"/>
          <w:szCs w:val="21"/>
        </w:rPr>
        <w:t>Abrams/ANA</w:t>
      </w:r>
    </w:p>
    <w:p w14:paraId="66FC38EC" w14:textId="675E4F95" w:rsidR="00453408" w:rsidRPr="00087726" w:rsidRDefault="00453408" w:rsidP="00453408">
      <w:pPr>
        <w:tabs>
          <w:tab w:val="left" w:pos="341"/>
          <w:tab w:val="left" w:pos="5235"/>
        </w:tabs>
        <w:rPr>
          <w:b/>
          <w:bCs/>
          <w:color w:val="000000"/>
          <w:szCs w:val="21"/>
        </w:rPr>
      </w:pPr>
      <w:r w:rsidRPr="00087726">
        <w:rPr>
          <w:b/>
          <w:bCs/>
          <w:color w:val="000000"/>
          <w:szCs w:val="21"/>
        </w:rPr>
        <w:t>页</w:t>
      </w:r>
      <w:r w:rsidRPr="00087726">
        <w:rPr>
          <w:b/>
          <w:bCs/>
          <w:color w:val="000000"/>
          <w:szCs w:val="21"/>
        </w:rPr>
        <w:t xml:space="preserve">    </w:t>
      </w:r>
      <w:r w:rsidRPr="00087726">
        <w:rPr>
          <w:b/>
          <w:bCs/>
          <w:color w:val="000000"/>
          <w:szCs w:val="21"/>
        </w:rPr>
        <w:t>数</w:t>
      </w:r>
      <w:r w:rsidRPr="00087726">
        <w:rPr>
          <w:rFonts w:hint="eastAsia"/>
          <w:b/>
          <w:bCs/>
          <w:color w:val="000000"/>
          <w:szCs w:val="21"/>
        </w:rPr>
        <w:t>：</w:t>
      </w:r>
      <w:r w:rsidRPr="00087726">
        <w:rPr>
          <w:rFonts w:hint="eastAsia"/>
          <w:b/>
          <w:bCs/>
          <w:color w:val="000000"/>
          <w:szCs w:val="21"/>
        </w:rPr>
        <w:t>1</w:t>
      </w:r>
      <w:r>
        <w:rPr>
          <w:rFonts w:hint="eastAsia"/>
          <w:b/>
          <w:bCs/>
          <w:color w:val="000000"/>
          <w:szCs w:val="21"/>
        </w:rPr>
        <w:t>60</w:t>
      </w:r>
      <w:r w:rsidRPr="00087726">
        <w:rPr>
          <w:rFonts w:hint="eastAsia"/>
          <w:b/>
          <w:bCs/>
          <w:color w:val="000000"/>
          <w:szCs w:val="21"/>
        </w:rPr>
        <w:t>页</w:t>
      </w:r>
    </w:p>
    <w:p w14:paraId="752095DD" w14:textId="6C3342D2" w:rsidR="00453408" w:rsidRPr="00087726" w:rsidRDefault="00453408" w:rsidP="00453408">
      <w:pPr>
        <w:tabs>
          <w:tab w:val="left" w:pos="341"/>
          <w:tab w:val="left" w:pos="5235"/>
        </w:tabs>
        <w:rPr>
          <w:b/>
          <w:bCs/>
          <w:color w:val="000000"/>
          <w:szCs w:val="21"/>
        </w:rPr>
      </w:pPr>
      <w:r w:rsidRPr="00087726">
        <w:rPr>
          <w:b/>
          <w:bCs/>
          <w:color w:val="000000"/>
          <w:szCs w:val="21"/>
        </w:rPr>
        <w:t>出版时间：</w:t>
      </w:r>
      <w:r w:rsidRPr="00087726">
        <w:rPr>
          <w:b/>
          <w:bCs/>
          <w:color w:val="000000"/>
          <w:szCs w:val="21"/>
        </w:rPr>
        <w:t>202</w:t>
      </w:r>
      <w:r>
        <w:rPr>
          <w:rFonts w:hint="eastAsia"/>
          <w:b/>
          <w:bCs/>
          <w:color w:val="000000"/>
          <w:szCs w:val="21"/>
        </w:rPr>
        <w:t>4</w:t>
      </w:r>
      <w:r w:rsidRPr="00087726">
        <w:rPr>
          <w:b/>
          <w:bCs/>
          <w:color w:val="000000"/>
          <w:szCs w:val="21"/>
        </w:rPr>
        <w:t>年</w:t>
      </w:r>
      <w:r w:rsidRPr="00087726">
        <w:rPr>
          <w:b/>
          <w:bCs/>
          <w:color w:val="000000"/>
          <w:szCs w:val="21"/>
        </w:rPr>
        <w:t>8</w:t>
      </w:r>
      <w:r w:rsidRPr="00087726">
        <w:rPr>
          <w:b/>
          <w:bCs/>
          <w:color w:val="000000"/>
          <w:szCs w:val="21"/>
        </w:rPr>
        <w:t>月</w:t>
      </w:r>
    </w:p>
    <w:p w14:paraId="7E224135" w14:textId="77777777" w:rsidR="00453408" w:rsidRPr="00087726" w:rsidRDefault="00453408" w:rsidP="00453408">
      <w:pPr>
        <w:rPr>
          <w:b/>
          <w:bCs/>
          <w:color w:val="000000"/>
        </w:rPr>
      </w:pPr>
      <w:r w:rsidRPr="00087726">
        <w:rPr>
          <w:b/>
          <w:bCs/>
          <w:color w:val="000000"/>
        </w:rPr>
        <w:t>代理地区：中国大陆、台湾</w:t>
      </w:r>
    </w:p>
    <w:p w14:paraId="032C8D43" w14:textId="77777777" w:rsidR="00453408" w:rsidRPr="00087726" w:rsidRDefault="00453408" w:rsidP="00453408">
      <w:pPr>
        <w:tabs>
          <w:tab w:val="left" w:pos="341"/>
          <w:tab w:val="left" w:pos="5235"/>
        </w:tabs>
        <w:rPr>
          <w:b/>
          <w:bCs/>
          <w:szCs w:val="21"/>
        </w:rPr>
      </w:pPr>
      <w:r w:rsidRPr="00087726">
        <w:rPr>
          <w:b/>
          <w:bCs/>
          <w:szCs w:val="21"/>
        </w:rPr>
        <w:t>审读资料：电子稿</w:t>
      </w:r>
    </w:p>
    <w:p w14:paraId="5F33F251" w14:textId="77777777" w:rsidR="00453408" w:rsidRPr="00087726" w:rsidRDefault="00453408" w:rsidP="00453408">
      <w:pPr>
        <w:tabs>
          <w:tab w:val="left" w:pos="341"/>
          <w:tab w:val="left" w:pos="5235"/>
        </w:tabs>
        <w:rPr>
          <w:b/>
          <w:bCs/>
          <w:szCs w:val="21"/>
        </w:rPr>
      </w:pPr>
      <w:r w:rsidRPr="00087726">
        <w:rPr>
          <w:b/>
          <w:bCs/>
          <w:szCs w:val="21"/>
        </w:rPr>
        <w:t>类</w:t>
      </w:r>
      <w:r w:rsidRPr="00087726">
        <w:rPr>
          <w:b/>
          <w:bCs/>
          <w:szCs w:val="21"/>
        </w:rPr>
        <w:t xml:space="preserve">    </w:t>
      </w:r>
      <w:r w:rsidRPr="00087726">
        <w:rPr>
          <w:b/>
          <w:bCs/>
          <w:szCs w:val="21"/>
        </w:rPr>
        <w:t>型：</w:t>
      </w:r>
      <w:r w:rsidRPr="00087726">
        <w:rPr>
          <w:rFonts w:hint="eastAsia"/>
          <w:b/>
          <w:bCs/>
          <w:szCs w:val="21"/>
        </w:rPr>
        <w:t>漫画和图像小说</w:t>
      </w:r>
    </w:p>
    <w:p w14:paraId="780D1EE2" w14:textId="77777777" w:rsidR="007927AC" w:rsidRDefault="007927AC" w:rsidP="00A11986">
      <w:pPr>
        <w:shd w:val="clear" w:color="auto" w:fill="FFFFFF"/>
        <w:rPr>
          <w:b/>
          <w:bCs/>
          <w:color w:val="000000"/>
          <w:szCs w:val="21"/>
        </w:rPr>
      </w:pPr>
    </w:p>
    <w:p w14:paraId="32171459" w14:textId="77777777" w:rsidR="002C6F95" w:rsidRPr="00087726" w:rsidRDefault="002C6F95" w:rsidP="002C6F95">
      <w:pPr>
        <w:rPr>
          <w:b/>
          <w:bCs/>
          <w:color w:val="000000"/>
        </w:rPr>
      </w:pPr>
      <w:r w:rsidRPr="00087726">
        <w:rPr>
          <w:b/>
          <w:bCs/>
          <w:color w:val="000000"/>
        </w:rPr>
        <w:t>内容简介：</w:t>
      </w:r>
    </w:p>
    <w:p w14:paraId="055B7FF2" w14:textId="77777777" w:rsidR="00453408" w:rsidRDefault="00453408" w:rsidP="00A11986">
      <w:pPr>
        <w:shd w:val="clear" w:color="auto" w:fill="FFFFFF"/>
        <w:rPr>
          <w:b/>
          <w:bCs/>
          <w:color w:val="000000"/>
          <w:szCs w:val="21"/>
        </w:rPr>
      </w:pPr>
    </w:p>
    <w:p w14:paraId="1F323DD3" w14:textId="0FE55C1D" w:rsidR="002C6F95" w:rsidRPr="002D4E70" w:rsidRDefault="002C6F95" w:rsidP="002C6F95">
      <w:pPr>
        <w:shd w:val="clear" w:color="auto" w:fill="FFFFFF"/>
        <w:ind w:firstLine="420"/>
        <w:rPr>
          <w:color w:val="000000"/>
          <w:szCs w:val="21"/>
        </w:rPr>
      </w:pPr>
      <w:r w:rsidRPr="002D4E70">
        <w:rPr>
          <w:rFonts w:hint="eastAsia"/>
          <w:color w:val="000000"/>
          <w:szCs w:val="21"/>
        </w:rPr>
        <w:t>在获奖漫画家</w:t>
      </w:r>
      <w:r w:rsidRPr="002D4E70">
        <w:rPr>
          <w:color w:val="000000"/>
          <w:szCs w:val="21"/>
        </w:rPr>
        <w:t>Jason Shiga</w:t>
      </w:r>
      <w:r w:rsidRPr="002D4E70">
        <w:rPr>
          <w:rFonts w:hint="eastAsia"/>
          <w:color w:val="000000"/>
          <w:szCs w:val="21"/>
        </w:rPr>
        <w:t>的互动式图画小说系列的第三册中，《武士大战忍者》将引导您选择自己的命运。您的选择将使您走上不同的道路，解决谜题并学习特殊技能，所有这些都是为了为您的最终任务做准备。</w:t>
      </w:r>
    </w:p>
    <w:p w14:paraId="6E3E2348" w14:textId="77777777" w:rsidR="002C6F95" w:rsidRDefault="002C6F95" w:rsidP="002C6F95">
      <w:pPr>
        <w:shd w:val="clear" w:color="auto" w:fill="FFFFFF"/>
        <w:ind w:firstLine="420"/>
        <w:rPr>
          <w:b/>
          <w:bCs/>
          <w:color w:val="000000"/>
          <w:szCs w:val="21"/>
        </w:rPr>
      </w:pPr>
    </w:p>
    <w:p w14:paraId="055E838E" w14:textId="202C994B" w:rsidR="002C6F95" w:rsidRDefault="002D4E70" w:rsidP="002C6F95">
      <w:pPr>
        <w:shd w:val="clear" w:color="auto" w:fill="FFFFFF"/>
        <w:ind w:firstLine="420"/>
        <w:rPr>
          <w:color w:val="000000"/>
          <w:szCs w:val="21"/>
        </w:rPr>
      </w:pPr>
      <w:r w:rsidRPr="002D4E70">
        <w:rPr>
          <w:rFonts w:hint="eastAsia"/>
          <w:color w:val="000000"/>
          <w:szCs w:val="21"/>
        </w:rPr>
        <w:t>有一只手镯可以赋予佩戴者巨大的力量，但它落入了邪恶的</w:t>
      </w:r>
      <w:r w:rsidRPr="002D4E70">
        <w:rPr>
          <w:rFonts w:hint="eastAsia"/>
          <w:color w:val="000000"/>
          <w:szCs w:val="21"/>
        </w:rPr>
        <w:t xml:space="preserve"> Touma </w:t>
      </w:r>
      <w:r w:rsidRPr="002D4E70">
        <w:rPr>
          <w:rFonts w:hint="eastAsia"/>
          <w:color w:val="000000"/>
          <w:szCs w:val="21"/>
        </w:rPr>
        <w:t>勋爵的魔掌。你必须闯入他的房子并偷走它！但是，当</w:t>
      </w:r>
      <w:r w:rsidRPr="002D4E70">
        <w:rPr>
          <w:rFonts w:hint="eastAsia"/>
          <w:color w:val="000000"/>
          <w:szCs w:val="21"/>
        </w:rPr>
        <w:t xml:space="preserve"> Touma </w:t>
      </w:r>
      <w:r w:rsidRPr="002D4E70">
        <w:rPr>
          <w:rFonts w:hint="eastAsia"/>
          <w:color w:val="000000"/>
          <w:szCs w:val="21"/>
        </w:rPr>
        <w:t>勋爵的守卫逮捕您时，您必须依靠自己的智慧和特殊技能来打败他操纵的游戏并逃脱。您会做出正确的选择还是必须开始一条新的道路？</w:t>
      </w:r>
    </w:p>
    <w:p w14:paraId="1C78ADF8" w14:textId="77777777" w:rsidR="002D4E70" w:rsidRDefault="002D4E70" w:rsidP="002D4E70">
      <w:pPr>
        <w:shd w:val="clear" w:color="auto" w:fill="FFFFFF"/>
        <w:rPr>
          <w:color w:val="000000"/>
          <w:szCs w:val="21"/>
        </w:rPr>
      </w:pPr>
    </w:p>
    <w:p w14:paraId="6D0D3C97" w14:textId="77777777" w:rsidR="002D4E70" w:rsidRDefault="002D4E70" w:rsidP="002D4E70">
      <w:pPr>
        <w:shd w:val="clear" w:color="auto" w:fill="FFFFFF"/>
        <w:rPr>
          <w:color w:val="000000"/>
          <w:szCs w:val="21"/>
        </w:rPr>
      </w:pPr>
    </w:p>
    <w:p w14:paraId="67D91E2A" w14:textId="77777777" w:rsidR="002D4E70" w:rsidRPr="002D4E70" w:rsidRDefault="002D4E70" w:rsidP="002D4E70">
      <w:pPr>
        <w:shd w:val="clear" w:color="auto" w:fill="FFFFFF"/>
        <w:rPr>
          <w:color w:val="000000"/>
          <w:szCs w:val="21"/>
        </w:rPr>
      </w:pPr>
    </w:p>
    <w:p w14:paraId="2A66B985" w14:textId="77777777" w:rsidR="00A11986" w:rsidRDefault="00A11986" w:rsidP="00A11986">
      <w:pPr>
        <w:shd w:val="clear" w:color="auto" w:fill="FFFFFF"/>
        <w:rPr>
          <w:kern w:val="0"/>
          <w:szCs w:val="21"/>
        </w:rPr>
      </w:pPr>
      <w:r>
        <w:rPr>
          <w:rFonts w:hint="eastAsia"/>
          <w:b/>
          <w:bCs/>
          <w:color w:val="000000"/>
          <w:szCs w:val="21"/>
        </w:rPr>
        <w:t>谢谢您的阅读！</w:t>
      </w:r>
    </w:p>
    <w:p w14:paraId="41E7DFA2" w14:textId="77777777" w:rsidR="00A11986" w:rsidRDefault="00A11986" w:rsidP="00A11986">
      <w:pPr>
        <w:shd w:val="clear" w:color="auto" w:fill="FFFFFF"/>
        <w:rPr>
          <w:szCs w:val="21"/>
        </w:rPr>
      </w:pPr>
      <w:r>
        <w:rPr>
          <w:rFonts w:hint="eastAsia"/>
          <w:b/>
          <w:bCs/>
          <w:color w:val="000000"/>
          <w:szCs w:val="21"/>
        </w:rPr>
        <w:t>请将回馈信息发至：薛肖雁</w:t>
      </w:r>
      <w:r w:rsidR="00880E73">
        <w:rPr>
          <w:rFonts w:hint="eastAsia"/>
          <w:b/>
          <w:bCs/>
          <w:color w:val="000000"/>
          <w:szCs w:val="21"/>
        </w:rPr>
        <w:t xml:space="preserve"> </w:t>
      </w:r>
      <w:r w:rsidR="00880E73">
        <w:rPr>
          <w:b/>
          <w:bCs/>
          <w:color w:val="000000"/>
          <w:szCs w:val="21"/>
        </w:rPr>
        <w:t>(</w:t>
      </w:r>
      <w:hyperlink r:id="rId21" w:history="1">
        <w:r w:rsidR="00880E73" w:rsidRPr="0080711E">
          <w:rPr>
            <w:rStyle w:val="a6"/>
            <w:szCs w:val="21"/>
          </w:rPr>
          <w:t>Echo@nurnberg.com.cn</w:t>
        </w:r>
      </w:hyperlink>
      <w:r w:rsidR="00880E73">
        <w:rPr>
          <w:b/>
          <w:bCs/>
          <w:color w:val="000000"/>
          <w:szCs w:val="21"/>
        </w:rPr>
        <w:t>)</w:t>
      </w:r>
    </w:p>
    <w:p w14:paraId="777B2C28" w14:textId="77777777" w:rsidR="00A11986" w:rsidRDefault="00A11986" w:rsidP="00A11986">
      <w:pPr>
        <w:rPr>
          <w:rFonts w:ascii="Calibri" w:hAnsi="Calibri" w:cs="Calibri"/>
          <w:szCs w:val="21"/>
        </w:rPr>
      </w:pPr>
      <w:r>
        <w:rPr>
          <w:rFonts w:ascii="微软雅黑" w:eastAsia="微软雅黑" w:hAnsi="微软雅黑" w:cs="Calibri"/>
          <w:b/>
          <w:bCs/>
          <w:szCs w:val="21"/>
        </w:rPr>
        <w:t>----------------------------------------------------------------------</w:t>
      </w:r>
    </w:p>
    <w:p w14:paraId="4B59E05C" w14:textId="77777777" w:rsidR="00A11986" w:rsidRDefault="00A11986" w:rsidP="00A11986">
      <w:pPr>
        <w:rPr>
          <w:rFonts w:ascii="Calibri" w:hAnsi="Calibri" w:cs="Calibri"/>
          <w:szCs w:val="21"/>
        </w:rPr>
      </w:pPr>
      <w:r>
        <w:rPr>
          <w:rFonts w:cs="Calibri" w:hint="eastAsia"/>
          <w:szCs w:val="21"/>
        </w:rPr>
        <w:t>安德鲁﹒纳伯格联合国际有限公司北京代表处</w:t>
      </w:r>
    </w:p>
    <w:p w14:paraId="5200FD91" w14:textId="77777777" w:rsidR="00A11986" w:rsidRDefault="00A11986" w:rsidP="00A11986">
      <w:pPr>
        <w:rPr>
          <w:rFonts w:ascii="Calibri" w:hAnsi="Calibri" w:cs="Calibri"/>
          <w:szCs w:val="21"/>
        </w:rPr>
      </w:pPr>
      <w:r>
        <w:rPr>
          <w:rFonts w:cs="Calibri" w:hint="eastAsia"/>
          <w:szCs w:val="21"/>
        </w:rPr>
        <w:t>北京市海淀区中关村大街甲</w:t>
      </w:r>
      <w:r>
        <w:rPr>
          <w:rFonts w:ascii="Calibri" w:hAnsi="Calibri" w:cs="Calibri"/>
          <w:szCs w:val="21"/>
        </w:rPr>
        <w:t>59</w:t>
      </w:r>
      <w:r>
        <w:rPr>
          <w:rFonts w:cs="Calibri" w:hint="eastAsia"/>
          <w:szCs w:val="21"/>
        </w:rPr>
        <w:t>号中国人民大学文化大厦</w:t>
      </w:r>
      <w:r>
        <w:rPr>
          <w:rFonts w:ascii="Calibri" w:hAnsi="Calibri" w:cs="Calibri"/>
          <w:szCs w:val="21"/>
        </w:rPr>
        <w:t>1705</w:t>
      </w:r>
      <w:r>
        <w:rPr>
          <w:rFonts w:cs="Calibri" w:hint="eastAsia"/>
          <w:szCs w:val="21"/>
        </w:rPr>
        <w:t>室</w:t>
      </w:r>
      <w:r>
        <w:rPr>
          <w:rFonts w:cs="Calibri" w:hint="eastAsia"/>
          <w:szCs w:val="21"/>
        </w:rPr>
        <w:t> </w:t>
      </w:r>
      <w:r>
        <w:rPr>
          <w:rFonts w:cs="Calibri" w:hint="eastAsia"/>
          <w:szCs w:val="21"/>
        </w:rPr>
        <w:t>邮编：</w:t>
      </w:r>
      <w:r>
        <w:rPr>
          <w:rFonts w:ascii="Calibri" w:hAnsi="Calibri" w:cs="Calibri"/>
          <w:szCs w:val="21"/>
        </w:rPr>
        <w:t>100872</w:t>
      </w:r>
    </w:p>
    <w:p w14:paraId="0B0C7CD8" w14:textId="77777777" w:rsidR="00880E73" w:rsidRDefault="00A11986" w:rsidP="00A11986">
      <w:pPr>
        <w:rPr>
          <w:szCs w:val="21"/>
        </w:rPr>
      </w:pPr>
      <w:r>
        <w:rPr>
          <w:szCs w:val="21"/>
        </w:rPr>
        <w:t xml:space="preserve">Email: </w:t>
      </w:r>
      <w:hyperlink r:id="rId22" w:history="1">
        <w:r w:rsidR="00880E73" w:rsidRPr="0080711E">
          <w:rPr>
            <w:rStyle w:val="a6"/>
            <w:szCs w:val="21"/>
          </w:rPr>
          <w:t>Echo@nurnberg.com.cn</w:t>
        </w:r>
      </w:hyperlink>
      <w:r w:rsidR="00880E73">
        <w:rPr>
          <w:szCs w:val="21"/>
        </w:rPr>
        <w:t xml:space="preserve"> </w:t>
      </w:r>
    </w:p>
    <w:p w14:paraId="791E23C9" w14:textId="77777777" w:rsidR="00A11986" w:rsidRDefault="00A11986" w:rsidP="00A11986">
      <w:pPr>
        <w:rPr>
          <w:rFonts w:ascii="Calibri" w:hAnsi="Calibri" w:cs="Calibri"/>
          <w:szCs w:val="21"/>
        </w:rPr>
      </w:pPr>
      <w:r>
        <w:rPr>
          <w:rFonts w:cs="Calibri"/>
          <w:szCs w:val="21"/>
        </w:rPr>
        <w:t>电话：</w:t>
      </w:r>
      <w:r>
        <w:rPr>
          <w:rFonts w:ascii="Microsoft YaHei UI" w:eastAsia="Microsoft YaHei UI" w:hAnsi="Microsoft YaHei UI" w:cs="Calibri" w:hint="eastAsia"/>
          <w:sz w:val="18"/>
          <w:szCs w:val="18"/>
        </w:rPr>
        <w:t>010-82449185</w:t>
      </w:r>
    </w:p>
    <w:p w14:paraId="144FD480" w14:textId="77777777" w:rsidR="00A11986" w:rsidRDefault="00A11986" w:rsidP="00A11986">
      <w:pPr>
        <w:rPr>
          <w:rFonts w:ascii="Calibri" w:hAnsi="Calibri" w:cs="Calibri"/>
          <w:szCs w:val="21"/>
        </w:rPr>
      </w:pPr>
      <w:r>
        <w:rPr>
          <w:rFonts w:cs="Calibri" w:hint="eastAsia"/>
          <w:szCs w:val="21"/>
        </w:rPr>
        <w:t>传真：</w:t>
      </w:r>
      <w:r>
        <w:rPr>
          <w:rFonts w:ascii="Calibri" w:eastAsia="Microsoft YaHei UI" w:hAnsi="Calibri" w:cs="Calibri" w:hint="eastAsia"/>
          <w:szCs w:val="21"/>
        </w:rPr>
        <w:t>010-82504200</w:t>
      </w:r>
    </w:p>
    <w:p w14:paraId="5597FD5A" w14:textId="77777777" w:rsidR="00A11986" w:rsidRDefault="00A11986" w:rsidP="00A11986">
      <w:pPr>
        <w:rPr>
          <w:rFonts w:ascii="宋体" w:hAnsi="宋体" w:cs="宋体"/>
          <w:szCs w:val="21"/>
        </w:rPr>
      </w:pPr>
      <w:r>
        <w:rPr>
          <w:rFonts w:hint="eastAsia"/>
          <w:szCs w:val="21"/>
        </w:rPr>
        <w:t>网址：</w:t>
      </w:r>
      <w:r>
        <w:rPr>
          <w:szCs w:val="21"/>
        </w:rPr>
        <w:t>www.nurnberg.com.cn</w:t>
      </w:r>
      <w:r>
        <w:rPr>
          <w:szCs w:val="21"/>
        </w:rPr>
        <w:t>（获取最新书讯）</w:t>
      </w:r>
    </w:p>
    <w:p w14:paraId="42DF5125" w14:textId="77777777" w:rsidR="00A11986" w:rsidRDefault="00A11986" w:rsidP="00A11986">
      <w:pPr>
        <w:rPr>
          <w:szCs w:val="21"/>
        </w:rPr>
      </w:pPr>
      <w:r>
        <w:rPr>
          <w:rFonts w:hint="eastAsia"/>
          <w:szCs w:val="21"/>
        </w:rPr>
        <w:t>微博：</w:t>
      </w:r>
      <w:hyperlink r:id="rId23" w:history="1">
        <w:r>
          <w:rPr>
            <w:rStyle w:val="a6"/>
            <w:color w:val="0563C1"/>
            <w:szCs w:val="21"/>
          </w:rPr>
          <w:t>http://weibo.com/nurnberg</w:t>
        </w:r>
      </w:hyperlink>
    </w:p>
    <w:p w14:paraId="0C38BE0E" w14:textId="77777777" w:rsidR="00A11986" w:rsidRDefault="00A11986" w:rsidP="00A11986">
      <w:pPr>
        <w:rPr>
          <w:szCs w:val="21"/>
        </w:rPr>
      </w:pPr>
      <w:r>
        <w:rPr>
          <w:rFonts w:hint="eastAsia"/>
          <w:szCs w:val="21"/>
        </w:rPr>
        <w:t>豆瓣小站：</w:t>
      </w:r>
      <w:hyperlink r:id="rId24" w:history="1">
        <w:r>
          <w:rPr>
            <w:rStyle w:val="a6"/>
            <w:color w:val="0563C1"/>
            <w:szCs w:val="21"/>
          </w:rPr>
          <w:t>http://site.douban.com/110577/</w:t>
        </w:r>
      </w:hyperlink>
    </w:p>
    <w:p w14:paraId="77DFC8BE" w14:textId="77777777" w:rsidR="00A11986" w:rsidRDefault="00A11986" w:rsidP="00A11986">
      <w:pPr>
        <w:rPr>
          <w:rFonts w:ascii="Calibri" w:hAnsi="Calibri" w:cs="Calibri"/>
          <w:szCs w:val="21"/>
        </w:rPr>
      </w:pPr>
      <w:r>
        <w:rPr>
          <w:rFonts w:cs="Calibri" w:hint="eastAsia"/>
          <w:szCs w:val="21"/>
        </w:rPr>
        <w:t>抖音号：安德鲁读书</w:t>
      </w:r>
    </w:p>
    <w:p w14:paraId="5F2520ED" w14:textId="77777777" w:rsidR="00A11986" w:rsidRDefault="00A11986" w:rsidP="00A11986">
      <w:pPr>
        <w:rPr>
          <w:rFonts w:ascii="Calibri" w:hAnsi="Calibri" w:cs="Calibri"/>
          <w:szCs w:val="21"/>
        </w:rPr>
      </w:pPr>
      <w:r>
        <w:rPr>
          <w:rFonts w:cs="Calibri" w:hint="eastAsia"/>
          <w:szCs w:val="21"/>
        </w:rPr>
        <w:t>微信订阅号：安德鲁书讯</w:t>
      </w:r>
    </w:p>
    <w:p w14:paraId="2E6D0056" w14:textId="77777777" w:rsidR="00C6321D" w:rsidRPr="00A11986" w:rsidRDefault="00C6321D" w:rsidP="00346BE5">
      <w:pPr>
        <w:shd w:val="clear" w:color="auto" w:fill="FFFFFF"/>
        <w:rPr>
          <w:color w:val="000000"/>
          <w:szCs w:val="21"/>
        </w:rPr>
      </w:pPr>
    </w:p>
    <w:sectPr w:rsidR="00C6321D" w:rsidRPr="00A11986" w:rsidSect="001E2957">
      <w:headerReference w:type="default" r:id="rId25"/>
      <w:footerReference w:type="default" r:id="rId26"/>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28070" w14:textId="77777777" w:rsidR="00EB16AF" w:rsidRDefault="00EB16AF">
      <w:r>
        <w:separator/>
      </w:r>
    </w:p>
  </w:endnote>
  <w:endnote w:type="continuationSeparator" w:id="0">
    <w:p w14:paraId="5FEC5F5C" w14:textId="77777777" w:rsidR="00EB16AF" w:rsidRDefault="00EB1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notTrueType/>
    <w:pitch w:val="fixed"/>
    <w:sig w:usb0="00000001" w:usb1="080E0000" w:usb2="00000010" w:usb3="00000000" w:csb0="00040000" w:csb1="00000000"/>
  </w:font>
  <w:font w:name="方正姚体">
    <w:altName w:val="FZYaoTi"/>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2C101" w14:textId="77777777" w:rsidR="0075278B" w:rsidRDefault="0075278B">
    <w:pPr>
      <w:pBdr>
        <w:bottom w:val="single" w:sz="6" w:space="1" w:color="auto"/>
      </w:pBdr>
      <w:jc w:val="center"/>
      <w:rPr>
        <w:rFonts w:ascii="方正姚体" w:eastAsia="方正姚体"/>
        <w:sz w:val="18"/>
      </w:rPr>
    </w:pPr>
  </w:p>
  <w:p w14:paraId="32A2F7E4"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310CA5F8"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4D47E127"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599568A3" w14:textId="77777777" w:rsidR="0075278B" w:rsidRDefault="0075278B">
    <w:pPr>
      <w:pStyle w:val="a5"/>
      <w:jc w:val="center"/>
      <w:rPr>
        <w:rFonts w:ascii="方正姚体" w:eastAsia="方正姚体"/>
      </w:rPr>
    </w:pPr>
    <w:r>
      <w:rPr>
        <w:rFonts w:ascii="方正姚体" w:eastAsia="方正姚体"/>
        <w:kern w:val="0"/>
        <w:szCs w:val="21"/>
      </w:rPr>
      <w:t xml:space="preserve">- </w:t>
    </w:r>
    <w:r w:rsidR="000C380D">
      <w:rPr>
        <w:rFonts w:ascii="方正姚体" w:eastAsia="方正姚体"/>
        <w:kern w:val="0"/>
        <w:szCs w:val="21"/>
      </w:rPr>
      <w:fldChar w:fldCharType="begin"/>
    </w:r>
    <w:r>
      <w:rPr>
        <w:rFonts w:ascii="方正姚体" w:eastAsia="方正姚体"/>
        <w:kern w:val="0"/>
        <w:szCs w:val="21"/>
      </w:rPr>
      <w:instrText xml:space="preserve"> PAGE </w:instrText>
    </w:r>
    <w:r w:rsidR="000C380D">
      <w:rPr>
        <w:rFonts w:ascii="方正姚体" w:eastAsia="方正姚体"/>
        <w:kern w:val="0"/>
        <w:szCs w:val="21"/>
      </w:rPr>
      <w:fldChar w:fldCharType="separate"/>
    </w:r>
    <w:r w:rsidR="00C9245E">
      <w:rPr>
        <w:rFonts w:ascii="方正姚体" w:eastAsia="方正姚体"/>
        <w:noProof/>
        <w:kern w:val="0"/>
        <w:szCs w:val="21"/>
      </w:rPr>
      <w:t>4</w:t>
    </w:r>
    <w:r w:rsidR="000C380D">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3BF39" w14:textId="77777777" w:rsidR="00EB16AF" w:rsidRDefault="00EB16AF">
      <w:r>
        <w:separator/>
      </w:r>
    </w:p>
  </w:footnote>
  <w:footnote w:type="continuationSeparator" w:id="0">
    <w:p w14:paraId="07437D5C" w14:textId="77777777" w:rsidR="00EB16AF" w:rsidRDefault="00EB1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FEC63" w14:textId="77777777" w:rsidR="0075278B" w:rsidRDefault="00142CBE">
    <w:pPr>
      <w:jc w:val="right"/>
      <w:rPr>
        <w:rFonts w:eastAsia="黑体"/>
        <w:b/>
        <w:bCs/>
      </w:rPr>
    </w:pPr>
    <w:r>
      <w:rPr>
        <w:noProof/>
      </w:rPr>
      <w:drawing>
        <wp:anchor distT="0" distB="0" distL="114300" distR="114300" simplePos="0" relativeHeight="251657728" behindDoc="0" locked="0" layoutInCell="1" allowOverlap="1" wp14:anchorId="53215567" wp14:editId="40D63AF7">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560C862D" w14:textId="77777777"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D7716A"/>
    <w:multiLevelType w:val="hybridMultilevel"/>
    <w:tmpl w:val="A08465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15:restartNumberingAfterBreak="0">
    <w:nsid w:val="3C110AC2"/>
    <w:multiLevelType w:val="hybridMultilevel"/>
    <w:tmpl w:val="B3C289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8E4E26"/>
    <w:multiLevelType w:val="hybridMultilevel"/>
    <w:tmpl w:val="BD34F5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2"/>
  </w:num>
  <w:num w:numId="7">
    <w:abstractNumId w:val="24"/>
  </w:num>
  <w:num w:numId="8">
    <w:abstractNumId w:val="21"/>
  </w:num>
  <w:num w:numId="9">
    <w:abstractNumId w:val="18"/>
  </w:num>
  <w:num w:numId="10">
    <w:abstractNumId w:val="14"/>
  </w:num>
  <w:num w:numId="11">
    <w:abstractNumId w:val="12"/>
  </w:num>
  <w:num w:numId="12">
    <w:abstractNumId w:val="17"/>
  </w:num>
  <w:num w:numId="13">
    <w:abstractNumId w:val="19"/>
  </w:num>
  <w:num w:numId="14">
    <w:abstractNumId w:val="9"/>
  </w:num>
  <w:num w:numId="15">
    <w:abstractNumId w:val="8"/>
  </w:num>
  <w:num w:numId="16">
    <w:abstractNumId w:val="10"/>
  </w:num>
  <w:num w:numId="17">
    <w:abstractNumId w:val="6"/>
  </w:num>
  <w:num w:numId="18">
    <w:abstractNumId w:val="13"/>
  </w:num>
  <w:num w:numId="19">
    <w:abstractNumId w:val="15"/>
  </w:num>
  <w:num w:numId="20">
    <w:abstractNumId w:val="25"/>
  </w:num>
  <w:num w:numId="21">
    <w:abstractNumId w:val="11"/>
  </w:num>
  <w:num w:numId="22">
    <w:abstractNumId w:val="4"/>
  </w:num>
  <w:num w:numId="23">
    <w:abstractNumId w:val="23"/>
  </w:num>
  <w:num w:numId="24">
    <w:abstractNumId w:val="16"/>
  </w:num>
  <w:num w:numId="25">
    <w:abstractNumId w:val="2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2608"/>
    <w:rsid w:val="000033C2"/>
    <w:rsid w:val="00006BEC"/>
    <w:rsid w:val="00010866"/>
    <w:rsid w:val="00012981"/>
    <w:rsid w:val="00013CE1"/>
    <w:rsid w:val="00014C1E"/>
    <w:rsid w:val="000154D7"/>
    <w:rsid w:val="00016A67"/>
    <w:rsid w:val="00030664"/>
    <w:rsid w:val="0003734A"/>
    <w:rsid w:val="00037EDE"/>
    <w:rsid w:val="00044468"/>
    <w:rsid w:val="000471BE"/>
    <w:rsid w:val="00052601"/>
    <w:rsid w:val="00056082"/>
    <w:rsid w:val="0006074F"/>
    <w:rsid w:val="000649FF"/>
    <w:rsid w:val="00067E08"/>
    <w:rsid w:val="00070492"/>
    <w:rsid w:val="000721D3"/>
    <w:rsid w:val="0007792C"/>
    <w:rsid w:val="00080A1A"/>
    <w:rsid w:val="000828F5"/>
    <w:rsid w:val="00094542"/>
    <w:rsid w:val="00096BEA"/>
    <w:rsid w:val="000A276C"/>
    <w:rsid w:val="000A29A9"/>
    <w:rsid w:val="000A2E1D"/>
    <w:rsid w:val="000A5C63"/>
    <w:rsid w:val="000A73C3"/>
    <w:rsid w:val="000B0918"/>
    <w:rsid w:val="000B22DE"/>
    <w:rsid w:val="000C1EE1"/>
    <w:rsid w:val="000C380D"/>
    <w:rsid w:val="000C4692"/>
    <w:rsid w:val="000C6B43"/>
    <w:rsid w:val="000C7101"/>
    <w:rsid w:val="000C780B"/>
    <w:rsid w:val="000D447B"/>
    <w:rsid w:val="000E219B"/>
    <w:rsid w:val="0010039B"/>
    <w:rsid w:val="00106D0C"/>
    <w:rsid w:val="00134275"/>
    <w:rsid w:val="00137035"/>
    <w:rsid w:val="0014231E"/>
    <w:rsid w:val="00142CBE"/>
    <w:rsid w:val="0014507F"/>
    <w:rsid w:val="00146F64"/>
    <w:rsid w:val="00151609"/>
    <w:rsid w:val="00151643"/>
    <w:rsid w:val="00152F8A"/>
    <w:rsid w:val="00155A14"/>
    <w:rsid w:val="00157258"/>
    <w:rsid w:val="00161F32"/>
    <w:rsid w:val="001639E3"/>
    <w:rsid w:val="00166064"/>
    <w:rsid w:val="00182905"/>
    <w:rsid w:val="001835F4"/>
    <w:rsid w:val="0018456D"/>
    <w:rsid w:val="001859C2"/>
    <w:rsid w:val="001913BB"/>
    <w:rsid w:val="00197385"/>
    <w:rsid w:val="001A170B"/>
    <w:rsid w:val="001A7625"/>
    <w:rsid w:val="001B3067"/>
    <w:rsid w:val="001C154E"/>
    <w:rsid w:val="001C3065"/>
    <w:rsid w:val="001C47E4"/>
    <w:rsid w:val="001C58F1"/>
    <w:rsid w:val="001C76A0"/>
    <w:rsid w:val="001D57C1"/>
    <w:rsid w:val="001D7079"/>
    <w:rsid w:val="001E141F"/>
    <w:rsid w:val="001E2957"/>
    <w:rsid w:val="001E696D"/>
    <w:rsid w:val="001F0856"/>
    <w:rsid w:val="00202EB5"/>
    <w:rsid w:val="002037EA"/>
    <w:rsid w:val="0021027E"/>
    <w:rsid w:val="00212EA1"/>
    <w:rsid w:val="00215937"/>
    <w:rsid w:val="0021654B"/>
    <w:rsid w:val="00246D10"/>
    <w:rsid w:val="002529AC"/>
    <w:rsid w:val="0025531D"/>
    <w:rsid w:val="00256CC3"/>
    <w:rsid w:val="002670DA"/>
    <w:rsid w:val="0027188C"/>
    <w:rsid w:val="00271FB3"/>
    <w:rsid w:val="00272ADA"/>
    <w:rsid w:val="00274BF1"/>
    <w:rsid w:val="002904B8"/>
    <w:rsid w:val="00294410"/>
    <w:rsid w:val="00295DF5"/>
    <w:rsid w:val="002A022A"/>
    <w:rsid w:val="002A17A3"/>
    <w:rsid w:val="002A598F"/>
    <w:rsid w:val="002A5D64"/>
    <w:rsid w:val="002B1B16"/>
    <w:rsid w:val="002B3FB1"/>
    <w:rsid w:val="002B51C1"/>
    <w:rsid w:val="002C6F95"/>
    <w:rsid w:val="002D3C25"/>
    <w:rsid w:val="002D4E70"/>
    <w:rsid w:val="002E31A2"/>
    <w:rsid w:val="002E37FF"/>
    <w:rsid w:val="002E5DC5"/>
    <w:rsid w:val="002E5F2A"/>
    <w:rsid w:val="002F28B7"/>
    <w:rsid w:val="002F47CA"/>
    <w:rsid w:val="002F49FB"/>
    <w:rsid w:val="002F6A42"/>
    <w:rsid w:val="0030073F"/>
    <w:rsid w:val="00302105"/>
    <w:rsid w:val="00303220"/>
    <w:rsid w:val="00307760"/>
    <w:rsid w:val="00321AF4"/>
    <w:rsid w:val="003222F0"/>
    <w:rsid w:val="00322B4B"/>
    <w:rsid w:val="00326C8D"/>
    <w:rsid w:val="003311A3"/>
    <w:rsid w:val="003330B6"/>
    <w:rsid w:val="00337304"/>
    <w:rsid w:val="00344C37"/>
    <w:rsid w:val="00346BE5"/>
    <w:rsid w:val="0035593A"/>
    <w:rsid w:val="0037085F"/>
    <w:rsid w:val="00383FD0"/>
    <w:rsid w:val="00390940"/>
    <w:rsid w:val="003972FB"/>
    <w:rsid w:val="003A5EE9"/>
    <w:rsid w:val="003A6586"/>
    <w:rsid w:val="003B25FD"/>
    <w:rsid w:val="003B5916"/>
    <w:rsid w:val="003C11BB"/>
    <w:rsid w:val="003C2DA6"/>
    <w:rsid w:val="003D459C"/>
    <w:rsid w:val="003D4957"/>
    <w:rsid w:val="003E0567"/>
    <w:rsid w:val="003E754D"/>
    <w:rsid w:val="003F05DE"/>
    <w:rsid w:val="003F0933"/>
    <w:rsid w:val="003F0CD0"/>
    <w:rsid w:val="003F2F14"/>
    <w:rsid w:val="003F5825"/>
    <w:rsid w:val="00407A91"/>
    <w:rsid w:val="004148D5"/>
    <w:rsid w:val="00414A9C"/>
    <w:rsid w:val="00431D1E"/>
    <w:rsid w:val="0043213E"/>
    <w:rsid w:val="00452828"/>
    <w:rsid w:val="00453408"/>
    <w:rsid w:val="004554A0"/>
    <w:rsid w:val="00455CE3"/>
    <w:rsid w:val="004611D6"/>
    <w:rsid w:val="00462D1B"/>
    <w:rsid w:val="00462FAD"/>
    <w:rsid w:val="00463285"/>
    <w:rsid w:val="00466422"/>
    <w:rsid w:val="00471E19"/>
    <w:rsid w:val="004732BF"/>
    <w:rsid w:val="004750B4"/>
    <w:rsid w:val="00475CC3"/>
    <w:rsid w:val="00484EAC"/>
    <w:rsid w:val="00491229"/>
    <w:rsid w:val="004A18EB"/>
    <w:rsid w:val="004A5622"/>
    <w:rsid w:val="004B4C85"/>
    <w:rsid w:val="004B64D1"/>
    <w:rsid w:val="004C2E40"/>
    <w:rsid w:val="004C7A29"/>
    <w:rsid w:val="004D117F"/>
    <w:rsid w:val="004E52F4"/>
    <w:rsid w:val="004E7135"/>
    <w:rsid w:val="004F47CD"/>
    <w:rsid w:val="0050147C"/>
    <w:rsid w:val="00501920"/>
    <w:rsid w:val="00505D66"/>
    <w:rsid w:val="0050702C"/>
    <w:rsid w:val="005116BE"/>
    <w:rsid w:val="00514B94"/>
    <w:rsid w:val="005272EB"/>
    <w:rsid w:val="00527886"/>
    <w:rsid w:val="00534ED9"/>
    <w:rsid w:val="005356AF"/>
    <w:rsid w:val="00547E7E"/>
    <w:rsid w:val="00556080"/>
    <w:rsid w:val="005664AD"/>
    <w:rsid w:val="005737DB"/>
    <w:rsid w:val="00577471"/>
    <w:rsid w:val="00577751"/>
    <w:rsid w:val="00582EAD"/>
    <w:rsid w:val="00583966"/>
    <w:rsid w:val="0058404E"/>
    <w:rsid w:val="005953CB"/>
    <w:rsid w:val="005A40A1"/>
    <w:rsid w:val="005A5754"/>
    <w:rsid w:val="005B212D"/>
    <w:rsid w:val="005B6FB0"/>
    <w:rsid w:val="005B7CEB"/>
    <w:rsid w:val="005C06B7"/>
    <w:rsid w:val="005C06CF"/>
    <w:rsid w:val="005C4A04"/>
    <w:rsid w:val="005C6904"/>
    <w:rsid w:val="005E611E"/>
    <w:rsid w:val="00602E6C"/>
    <w:rsid w:val="00610C62"/>
    <w:rsid w:val="00620BD4"/>
    <w:rsid w:val="00630305"/>
    <w:rsid w:val="006453B2"/>
    <w:rsid w:val="00653EE1"/>
    <w:rsid w:val="006628D4"/>
    <w:rsid w:val="006710B7"/>
    <w:rsid w:val="0067345A"/>
    <w:rsid w:val="006858B4"/>
    <w:rsid w:val="0069360E"/>
    <w:rsid w:val="00697196"/>
    <w:rsid w:val="006A0B34"/>
    <w:rsid w:val="006A0FFB"/>
    <w:rsid w:val="006A4D58"/>
    <w:rsid w:val="006A4FA2"/>
    <w:rsid w:val="006A5ACA"/>
    <w:rsid w:val="006B1E88"/>
    <w:rsid w:val="006B2FAD"/>
    <w:rsid w:val="006C005B"/>
    <w:rsid w:val="006C6B97"/>
    <w:rsid w:val="006D198E"/>
    <w:rsid w:val="006D206A"/>
    <w:rsid w:val="006D297D"/>
    <w:rsid w:val="006E6D5F"/>
    <w:rsid w:val="006F043F"/>
    <w:rsid w:val="0070392F"/>
    <w:rsid w:val="00710D20"/>
    <w:rsid w:val="00711B64"/>
    <w:rsid w:val="007205D7"/>
    <w:rsid w:val="00723F55"/>
    <w:rsid w:val="0072407A"/>
    <w:rsid w:val="00727197"/>
    <w:rsid w:val="007308E7"/>
    <w:rsid w:val="00730B71"/>
    <w:rsid w:val="00732FAC"/>
    <w:rsid w:val="00733B18"/>
    <w:rsid w:val="007340DB"/>
    <w:rsid w:val="00736265"/>
    <w:rsid w:val="007367B2"/>
    <w:rsid w:val="00745E40"/>
    <w:rsid w:val="00750C55"/>
    <w:rsid w:val="0075278B"/>
    <w:rsid w:val="007535B6"/>
    <w:rsid w:val="00755792"/>
    <w:rsid w:val="00756084"/>
    <w:rsid w:val="0075707B"/>
    <w:rsid w:val="00757A53"/>
    <w:rsid w:val="00757D84"/>
    <w:rsid w:val="0076192D"/>
    <w:rsid w:val="00770233"/>
    <w:rsid w:val="007766E3"/>
    <w:rsid w:val="00783745"/>
    <w:rsid w:val="00784FAA"/>
    <w:rsid w:val="007927AC"/>
    <w:rsid w:val="00797837"/>
    <w:rsid w:val="007A4BED"/>
    <w:rsid w:val="007B0D11"/>
    <w:rsid w:val="007B543B"/>
    <w:rsid w:val="007D22D2"/>
    <w:rsid w:val="007E093D"/>
    <w:rsid w:val="007F26EB"/>
    <w:rsid w:val="00805130"/>
    <w:rsid w:val="008053EF"/>
    <w:rsid w:val="00805764"/>
    <w:rsid w:val="0081329E"/>
    <w:rsid w:val="00813F76"/>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80E73"/>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D4D33"/>
    <w:rsid w:val="008E42EE"/>
    <w:rsid w:val="008E4369"/>
    <w:rsid w:val="008F5575"/>
    <w:rsid w:val="008F5E49"/>
    <w:rsid w:val="008F7B77"/>
    <w:rsid w:val="0091777E"/>
    <w:rsid w:val="00923EB5"/>
    <w:rsid w:val="00924BE6"/>
    <w:rsid w:val="00927BD3"/>
    <w:rsid w:val="009302AB"/>
    <w:rsid w:val="00933B77"/>
    <w:rsid w:val="00940B93"/>
    <w:rsid w:val="00946346"/>
    <w:rsid w:val="00947EB5"/>
    <w:rsid w:val="0096089F"/>
    <w:rsid w:val="00961AEF"/>
    <w:rsid w:val="009642A6"/>
    <w:rsid w:val="00975940"/>
    <w:rsid w:val="009860D3"/>
    <w:rsid w:val="00990F6E"/>
    <w:rsid w:val="009921FC"/>
    <w:rsid w:val="009963A3"/>
    <w:rsid w:val="009A6621"/>
    <w:rsid w:val="009B202E"/>
    <w:rsid w:val="009C213E"/>
    <w:rsid w:val="009C2F45"/>
    <w:rsid w:val="009C31DF"/>
    <w:rsid w:val="009C50AB"/>
    <w:rsid w:val="009C666B"/>
    <w:rsid w:val="009D11E9"/>
    <w:rsid w:val="009D4F6F"/>
    <w:rsid w:val="009E75BC"/>
    <w:rsid w:val="009F1E68"/>
    <w:rsid w:val="009F2CE0"/>
    <w:rsid w:val="00A005AB"/>
    <w:rsid w:val="00A054DA"/>
    <w:rsid w:val="00A105E3"/>
    <w:rsid w:val="00A11986"/>
    <w:rsid w:val="00A13AC1"/>
    <w:rsid w:val="00A174E5"/>
    <w:rsid w:val="00A21B53"/>
    <w:rsid w:val="00A25133"/>
    <w:rsid w:val="00A40988"/>
    <w:rsid w:val="00A44B8C"/>
    <w:rsid w:val="00A575A3"/>
    <w:rsid w:val="00A602F6"/>
    <w:rsid w:val="00A651B0"/>
    <w:rsid w:val="00A71D38"/>
    <w:rsid w:val="00A910E5"/>
    <w:rsid w:val="00AA1AA9"/>
    <w:rsid w:val="00AA4414"/>
    <w:rsid w:val="00AB5463"/>
    <w:rsid w:val="00AC075C"/>
    <w:rsid w:val="00AC3399"/>
    <w:rsid w:val="00AD250E"/>
    <w:rsid w:val="00AE009F"/>
    <w:rsid w:val="00AF374C"/>
    <w:rsid w:val="00B01D5B"/>
    <w:rsid w:val="00B05F67"/>
    <w:rsid w:val="00B07E00"/>
    <w:rsid w:val="00B07F88"/>
    <w:rsid w:val="00B11565"/>
    <w:rsid w:val="00B1495D"/>
    <w:rsid w:val="00B210C4"/>
    <w:rsid w:val="00B26A3E"/>
    <w:rsid w:val="00B26A7A"/>
    <w:rsid w:val="00B43536"/>
    <w:rsid w:val="00B44504"/>
    <w:rsid w:val="00B45349"/>
    <w:rsid w:val="00B46A0A"/>
    <w:rsid w:val="00B5387C"/>
    <w:rsid w:val="00B546FA"/>
    <w:rsid w:val="00B61C6E"/>
    <w:rsid w:val="00B628C7"/>
    <w:rsid w:val="00B64F59"/>
    <w:rsid w:val="00B65F1C"/>
    <w:rsid w:val="00B66C72"/>
    <w:rsid w:val="00B677EF"/>
    <w:rsid w:val="00B81C0B"/>
    <w:rsid w:val="00B84321"/>
    <w:rsid w:val="00B85002"/>
    <w:rsid w:val="00B86217"/>
    <w:rsid w:val="00B87D2D"/>
    <w:rsid w:val="00B96AC2"/>
    <w:rsid w:val="00BA0D11"/>
    <w:rsid w:val="00BB3761"/>
    <w:rsid w:val="00BB3810"/>
    <w:rsid w:val="00BB43BF"/>
    <w:rsid w:val="00BC6148"/>
    <w:rsid w:val="00BC7CFD"/>
    <w:rsid w:val="00BD06E3"/>
    <w:rsid w:val="00BD5420"/>
    <w:rsid w:val="00BF4E7A"/>
    <w:rsid w:val="00BF5E63"/>
    <w:rsid w:val="00BF6386"/>
    <w:rsid w:val="00BF70D1"/>
    <w:rsid w:val="00C06640"/>
    <w:rsid w:val="00C11A71"/>
    <w:rsid w:val="00C12C57"/>
    <w:rsid w:val="00C2257A"/>
    <w:rsid w:val="00C238EF"/>
    <w:rsid w:val="00C27D1F"/>
    <w:rsid w:val="00C32C47"/>
    <w:rsid w:val="00C520EF"/>
    <w:rsid w:val="00C57ECE"/>
    <w:rsid w:val="00C612DF"/>
    <w:rsid w:val="00C61B8D"/>
    <w:rsid w:val="00C6321D"/>
    <w:rsid w:val="00C7119F"/>
    <w:rsid w:val="00C77355"/>
    <w:rsid w:val="00C817C6"/>
    <w:rsid w:val="00C83A86"/>
    <w:rsid w:val="00C903F7"/>
    <w:rsid w:val="00C90BB3"/>
    <w:rsid w:val="00C9245E"/>
    <w:rsid w:val="00C93394"/>
    <w:rsid w:val="00CB0EAD"/>
    <w:rsid w:val="00CB1C0E"/>
    <w:rsid w:val="00CB6825"/>
    <w:rsid w:val="00CC03A3"/>
    <w:rsid w:val="00CD2007"/>
    <w:rsid w:val="00CD7BA6"/>
    <w:rsid w:val="00CE1D5B"/>
    <w:rsid w:val="00CE468D"/>
    <w:rsid w:val="00CE67B4"/>
    <w:rsid w:val="00CF0A41"/>
    <w:rsid w:val="00CF13F7"/>
    <w:rsid w:val="00CF1D82"/>
    <w:rsid w:val="00CF2C8D"/>
    <w:rsid w:val="00CF5AFB"/>
    <w:rsid w:val="00CF6406"/>
    <w:rsid w:val="00D24097"/>
    <w:rsid w:val="00D2503F"/>
    <w:rsid w:val="00D34454"/>
    <w:rsid w:val="00D3525D"/>
    <w:rsid w:val="00D36174"/>
    <w:rsid w:val="00D430C2"/>
    <w:rsid w:val="00D43A3B"/>
    <w:rsid w:val="00D43A4A"/>
    <w:rsid w:val="00D46BB5"/>
    <w:rsid w:val="00D46E79"/>
    <w:rsid w:val="00D47FAC"/>
    <w:rsid w:val="00D55458"/>
    <w:rsid w:val="00D60EB2"/>
    <w:rsid w:val="00D64CC7"/>
    <w:rsid w:val="00D70677"/>
    <w:rsid w:val="00D70988"/>
    <w:rsid w:val="00D70B4B"/>
    <w:rsid w:val="00D81549"/>
    <w:rsid w:val="00D844AC"/>
    <w:rsid w:val="00D87CCE"/>
    <w:rsid w:val="00D90F11"/>
    <w:rsid w:val="00D924FC"/>
    <w:rsid w:val="00D928D3"/>
    <w:rsid w:val="00DA45E3"/>
    <w:rsid w:val="00DA4B7E"/>
    <w:rsid w:val="00DB3BB9"/>
    <w:rsid w:val="00DC3063"/>
    <w:rsid w:val="00DC6F86"/>
    <w:rsid w:val="00DD2D61"/>
    <w:rsid w:val="00DD3D54"/>
    <w:rsid w:val="00DD49F3"/>
    <w:rsid w:val="00DE1211"/>
    <w:rsid w:val="00DE3EC6"/>
    <w:rsid w:val="00DF0621"/>
    <w:rsid w:val="00DF1A51"/>
    <w:rsid w:val="00E17EE6"/>
    <w:rsid w:val="00E2561F"/>
    <w:rsid w:val="00E346E8"/>
    <w:rsid w:val="00E367D0"/>
    <w:rsid w:val="00E418A5"/>
    <w:rsid w:val="00E42690"/>
    <w:rsid w:val="00E447C0"/>
    <w:rsid w:val="00E44F09"/>
    <w:rsid w:val="00E5688B"/>
    <w:rsid w:val="00E5753A"/>
    <w:rsid w:val="00E744E4"/>
    <w:rsid w:val="00E76E41"/>
    <w:rsid w:val="00E82CB2"/>
    <w:rsid w:val="00E84329"/>
    <w:rsid w:val="00E926AA"/>
    <w:rsid w:val="00EA07D1"/>
    <w:rsid w:val="00EA4443"/>
    <w:rsid w:val="00EB16AF"/>
    <w:rsid w:val="00EB1F90"/>
    <w:rsid w:val="00EB2DAE"/>
    <w:rsid w:val="00EB5E3B"/>
    <w:rsid w:val="00EB6513"/>
    <w:rsid w:val="00EB6580"/>
    <w:rsid w:val="00EC7589"/>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70C16"/>
    <w:rsid w:val="00F72189"/>
    <w:rsid w:val="00F74D56"/>
    <w:rsid w:val="00F762D8"/>
    <w:rsid w:val="00F835EE"/>
    <w:rsid w:val="00F8540D"/>
    <w:rsid w:val="00F91A47"/>
    <w:rsid w:val="00F937AD"/>
    <w:rsid w:val="00F96AEF"/>
    <w:rsid w:val="00F978A8"/>
    <w:rsid w:val="00FA0581"/>
    <w:rsid w:val="00FA357B"/>
    <w:rsid w:val="00FA3ACC"/>
    <w:rsid w:val="00FA4A2B"/>
    <w:rsid w:val="00FA7D63"/>
    <w:rsid w:val="00FA7DCD"/>
    <w:rsid w:val="00FA7F29"/>
    <w:rsid w:val="00FB0DC3"/>
    <w:rsid w:val="00FB177E"/>
    <w:rsid w:val="00FB663B"/>
    <w:rsid w:val="00FB7AA1"/>
    <w:rsid w:val="00FC3402"/>
    <w:rsid w:val="00FC6E83"/>
    <w:rsid w:val="00FE4FD6"/>
    <w:rsid w:val="00FE7481"/>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C2B250"/>
  <w15:docId w15:val="{3F45321A-DDC6-423A-9AD5-E2C34270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uiPriority w:val="20"/>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DC6F86"/>
    <w:pPr>
      <w:ind w:firstLineChars="200" w:firstLine="420"/>
    </w:pPr>
  </w:style>
  <w:style w:type="character" w:customStyle="1" w:styleId="a-size-extra-large">
    <w:name w:val="a-size-extra-large"/>
    <w:basedOn w:val="a0"/>
    <w:rsid w:val="0050702C"/>
  </w:style>
  <w:style w:type="character" w:customStyle="1" w:styleId="a-text-bold">
    <w:name w:val="a-text-bold"/>
    <w:basedOn w:val="a0"/>
    <w:rsid w:val="00975940"/>
  </w:style>
  <w:style w:type="character" w:customStyle="1" w:styleId="a-text-italic">
    <w:name w:val="a-text-italic"/>
    <w:basedOn w:val="a0"/>
    <w:rsid w:val="002F6A42"/>
  </w:style>
  <w:style w:type="paragraph" w:customStyle="1" w:styleId="target">
    <w:name w:val="target"/>
    <w:basedOn w:val="a"/>
    <w:rsid w:val="00813F76"/>
    <w:pPr>
      <w:widowControl/>
      <w:spacing w:before="100" w:beforeAutospacing="1" w:after="100" w:afterAutospacing="1"/>
      <w:jc w:val="left"/>
    </w:pPr>
    <w:rPr>
      <w:rFonts w:ascii="宋体" w:hAnsi="宋体" w:cs="宋体"/>
      <w:kern w:val="0"/>
      <w:sz w:val="24"/>
    </w:rPr>
  </w:style>
  <w:style w:type="paragraph" w:styleId="ad">
    <w:name w:val="Revision"/>
    <w:hidden/>
    <w:uiPriority w:val="99"/>
    <w:semiHidden/>
    <w:rsid w:val="00F762D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70625">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32112020">
      <w:bodyDiv w:val="1"/>
      <w:marLeft w:val="0"/>
      <w:marRight w:val="0"/>
      <w:marTop w:val="0"/>
      <w:marBottom w:val="0"/>
      <w:divBdr>
        <w:top w:val="none" w:sz="0" w:space="0" w:color="auto"/>
        <w:left w:val="none" w:sz="0" w:space="0" w:color="auto"/>
        <w:bottom w:val="none" w:sz="0" w:space="0" w:color="auto"/>
        <w:right w:val="none" w:sz="0" w:space="0" w:color="auto"/>
      </w:divBdr>
      <w:divsChild>
        <w:div w:id="698091109">
          <w:marLeft w:val="0"/>
          <w:marRight w:val="0"/>
          <w:marTop w:val="0"/>
          <w:marBottom w:val="0"/>
          <w:divBdr>
            <w:top w:val="none" w:sz="0" w:space="0" w:color="auto"/>
            <w:left w:val="none" w:sz="0" w:space="0" w:color="auto"/>
            <w:bottom w:val="none" w:sz="0" w:space="0" w:color="auto"/>
            <w:right w:val="none" w:sz="0" w:space="0" w:color="auto"/>
          </w:divBdr>
        </w:div>
        <w:div w:id="1234582213">
          <w:marLeft w:val="0"/>
          <w:marRight w:val="0"/>
          <w:marTop w:val="0"/>
          <w:marBottom w:val="0"/>
          <w:divBdr>
            <w:top w:val="none" w:sz="0" w:space="0" w:color="auto"/>
            <w:left w:val="none" w:sz="0" w:space="0" w:color="auto"/>
            <w:bottom w:val="none" w:sz="0" w:space="0" w:color="auto"/>
            <w:right w:val="none" w:sz="0" w:space="0" w:color="auto"/>
          </w:divBdr>
          <w:divsChild>
            <w:div w:id="13983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00989003">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121067461">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48420556">
      <w:bodyDiv w:val="1"/>
      <w:marLeft w:val="0"/>
      <w:marRight w:val="0"/>
      <w:marTop w:val="0"/>
      <w:marBottom w:val="0"/>
      <w:divBdr>
        <w:top w:val="none" w:sz="0" w:space="0" w:color="auto"/>
        <w:left w:val="none" w:sz="0" w:space="0" w:color="auto"/>
        <w:bottom w:val="none" w:sz="0" w:space="0" w:color="auto"/>
        <w:right w:val="none" w:sz="0" w:space="0" w:color="auto"/>
      </w:divBdr>
      <w:divsChild>
        <w:div w:id="962615010">
          <w:marLeft w:val="0"/>
          <w:marRight w:val="0"/>
          <w:marTop w:val="0"/>
          <w:marBottom w:val="0"/>
          <w:divBdr>
            <w:top w:val="none" w:sz="0" w:space="0" w:color="auto"/>
            <w:left w:val="none" w:sz="0" w:space="0" w:color="auto"/>
            <w:bottom w:val="none" w:sz="0" w:space="0" w:color="auto"/>
            <w:right w:val="none" w:sz="0" w:space="0" w:color="auto"/>
          </w:divBdr>
          <w:divsChild>
            <w:div w:id="487283850">
              <w:marLeft w:val="0"/>
              <w:marRight w:val="0"/>
              <w:marTop w:val="0"/>
              <w:marBottom w:val="0"/>
              <w:divBdr>
                <w:top w:val="none" w:sz="0" w:space="0" w:color="auto"/>
                <w:left w:val="none" w:sz="0" w:space="0" w:color="auto"/>
                <w:bottom w:val="none" w:sz="0" w:space="0" w:color="auto"/>
                <w:right w:val="none" w:sz="0" w:space="0" w:color="auto"/>
              </w:divBdr>
              <w:divsChild>
                <w:div w:id="760637371">
                  <w:marLeft w:val="0"/>
                  <w:marRight w:val="0"/>
                  <w:marTop w:val="0"/>
                  <w:marBottom w:val="0"/>
                  <w:divBdr>
                    <w:top w:val="none" w:sz="0" w:space="0" w:color="auto"/>
                    <w:left w:val="none" w:sz="0" w:space="0" w:color="auto"/>
                    <w:bottom w:val="none" w:sz="0" w:space="0" w:color="auto"/>
                    <w:right w:val="none" w:sz="0" w:space="0" w:color="auto"/>
                  </w:divBdr>
                  <w:divsChild>
                    <w:div w:id="271937435">
                      <w:marLeft w:val="0"/>
                      <w:marRight w:val="0"/>
                      <w:marTop w:val="0"/>
                      <w:marBottom w:val="0"/>
                      <w:divBdr>
                        <w:top w:val="none" w:sz="0" w:space="0" w:color="auto"/>
                        <w:left w:val="none" w:sz="0" w:space="0" w:color="auto"/>
                        <w:bottom w:val="none" w:sz="0" w:space="0" w:color="auto"/>
                        <w:right w:val="none" w:sz="0" w:space="0" w:color="auto"/>
                      </w:divBdr>
                    </w:div>
                    <w:div w:id="2138335090">
                      <w:marLeft w:val="0"/>
                      <w:marRight w:val="0"/>
                      <w:marTop w:val="0"/>
                      <w:marBottom w:val="0"/>
                      <w:divBdr>
                        <w:top w:val="none" w:sz="0" w:space="0" w:color="auto"/>
                        <w:left w:val="none" w:sz="0" w:space="0" w:color="auto"/>
                        <w:bottom w:val="none" w:sz="0" w:space="0" w:color="auto"/>
                        <w:right w:val="none" w:sz="0" w:space="0" w:color="auto"/>
                      </w:divBdr>
                      <w:divsChild>
                        <w:div w:id="1003433523">
                          <w:marLeft w:val="0"/>
                          <w:marRight w:val="0"/>
                          <w:marTop w:val="0"/>
                          <w:marBottom w:val="0"/>
                          <w:divBdr>
                            <w:top w:val="none" w:sz="0" w:space="0" w:color="auto"/>
                            <w:left w:val="none" w:sz="0" w:space="0" w:color="auto"/>
                            <w:bottom w:val="none" w:sz="0" w:space="0" w:color="auto"/>
                            <w:right w:val="none" w:sz="0" w:space="0" w:color="auto"/>
                          </w:divBdr>
                          <w:divsChild>
                            <w:div w:id="1214536635">
                              <w:marLeft w:val="0"/>
                              <w:marRight w:val="0"/>
                              <w:marTop w:val="0"/>
                              <w:marBottom w:val="0"/>
                              <w:divBdr>
                                <w:top w:val="none" w:sz="0" w:space="0" w:color="auto"/>
                                <w:left w:val="none" w:sz="0" w:space="0" w:color="auto"/>
                                <w:bottom w:val="none" w:sz="0" w:space="0" w:color="auto"/>
                                <w:right w:val="none" w:sz="0" w:space="0" w:color="auto"/>
                              </w:divBdr>
                              <w:divsChild>
                                <w:div w:id="1152217949">
                                  <w:marLeft w:val="0"/>
                                  <w:marRight w:val="0"/>
                                  <w:marTop w:val="0"/>
                                  <w:marBottom w:val="0"/>
                                  <w:divBdr>
                                    <w:top w:val="none" w:sz="0" w:space="0" w:color="auto"/>
                                    <w:left w:val="none" w:sz="0" w:space="0" w:color="auto"/>
                                    <w:bottom w:val="none" w:sz="0" w:space="0" w:color="auto"/>
                                    <w:right w:val="none" w:sz="0" w:space="0" w:color="auto"/>
                                  </w:divBdr>
                                </w:div>
                                <w:div w:id="297495451">
                                  <w:marLeft w:val="0"/>
                                  <w:marRight w:val="0"/>
                                  <w:marTop w:val="0"/>
                                  <w:marBottom w:val="0"/>
                                  <w:divBdr>
                                    <w:top w:val="none" w:sz="0" w:space="0" w:color="auto"/>
                                    <w:left w:val="none" w:sz="0" w:space="0" w:color="auto"/>
                                    <w:bottom w:val="none" w:sz="0" w:space="0" w:color="auto"/>
                                    <w:right w:val="none" w:sz="0" w:space="0" w:color="auto"/>
                                  </w:divBdr>
                                  <w:divsChild>
                                    <w:div w:id="15353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865418">
      <w:bodyDiv w:val="1"/>
      <w:marLeft w:val="0"/>
      <w:marRight w:val="0"/>
      <w:marTop w:val="0"/>
      <w:marBottom w:val="0"/>
      <w:divBdr>
        <w:top w:val="none" w:sz="0" w:space="0" w:color="auto"/>
        <w:left w:val="none" w:sz="0" w:space="0" w:color="auto"/>
        <w:bottom w:val="none" w:sz="0" w:space="0" w:color="auto"/>
        <w:right w:val="none" w:sz="0" w:space="0" w:color="auto"/>
      </w:divBdr>
      <w:divsChild>
        <w:div w:id="1380742761">
          <w:marLeft w:val="0"/>
          <w:marRight w:val="0"/>
          <w:marTop w:val="0"/>
          <w:marBottom w:val="0"/>
          <w:divBdr>
            <w:top w:val="none" w:sz="0" w:space="0" w:color="auto"/>
            <w:left w:val="none" w:sz="0" w:space="0" w:color="auto"/>
            <w:bottom w:val="none" w:sz="0" w:space="0" w:color="auto"/>
            <w:right w:val="none" w:sz="0" w:space="0" w:color="auto"/>
          </w:divBdr>
        </w:div>
        <w:div w:id="493843690">
          <w:marLeft w:val="0"/>
          <w:marRight w:val="0"/>
          <w:marTop w:val="0"/>
          <w:marBottom w:val="0"/>
          <w:divBdr>
            <w:top w:val="none" w:sz="0" w:space="0" w:color="auto"/>
            <w:left w:val="none" w:sz="0" w:space="0" w:color="auto"/>
            <w:bottom w:val="none" w:sz="0" w:space="0" w:color="auto"/>
            <w:right w:val="none" w:sz="0" w:space="0" w:color="auto"/>
          </w:divBdr>
          <w:divsChild>
            <w:div w:id="13485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07992612">
      <w:bodyDiv w:val="1"/>
      <w:marLeft w:val="0"/>
      <w:marRight w:val="0"/>
      <w:marTop w:val="0"/>
      <w:marBottom w:val="0"/>
      <w:divBdr>
        <w:top w:val="none" w:sz="0" w:space="0" w:color="auto"/>
        <w:left w:val="none" w:sz="0" w:space="0" w:color="auto"/>
        <w:bottom w:val="none" w:sz="0" w:space="0" w:color="auto"/>
        <w:right w:val="none" w:sz="0" w:space="0" w:color="auto"/>
      </w:divBdr>
      <w:divsChild>
        <w:div w:id="483356626">
          <w:marLeft w:val="0"/>
          <w:marRight w:val="0"/>
          <w:marTop w:val="0"/>
          <w:marBottom w:val="0"/>
          <w:divBdr>
            <w:top w:val="none" w:sz="0" w:space="0" w:color="auto"/>
            <w:left w:val="none" w:sz="0" w:space="0" w:color="auto"/>
            <w:bottom w:val="none" w:sz="0" w:space="0" w:color="auto"/>
            <w:right w:val="none" w:sz="0" w:space="0" w:color="auto"/>
          </w:divBdr>
          <w:divsChild>
            <w:div w:id="725644997">
              <w:marLeft w:val="0"/>
              <w:marRight w:val="0"/>
              <w:marTop w:val="0"/>
              <w:marBottom w:val="0"/>
              <w:divBdr>
                <w:top w:val="none" w:sz="0" w:space="0" w:color="auto"/>
                <w:left w:val="none" w:sz="0" w:space="0" w:color="auto"/>
                <w:bottom w:val="none" w:sz="0" w:space="0" w:color="auto"/>
                <w:right w:val="none" w:sz="0" w:space="0" w:color="auto"/>
              </w:divBdr>
              <w:divsChild>
                <w:div w:id="1099956452">
                  <w:marLeft w:val="0"/>
                  <w:marRight w:val="0"/>
                  <w:marTop w:val="0"/>
                  <w:marBottom w:val="0"/>
                  <w:divBdr>
                    <w:top w:val="none" w:sz="0" w:space="0" w:color="auto"/>
                    <w:left w:val="none" w:sz="0" w:space="0" w:color="auto"/>
                    <w:bottom w:val="none" w:sz="0" w:space="0" w:color="auto"/>
                    <w:right w:val="none" w:sz="0" w:space="0" w:color="auto"/>
                  </w:divBdr>
                  <w:divsChild>
                    <w:div w:id="1693604999">
                      <w:marLeft w:val="0"/>
                      <w:marRight w:val="0"/>
                      <w:marTop w:val="0"/>
                      <w:marBottom w:val="0"/>
                      <w:divBdr>
                        <w:top w:val="none" w:sz="0" w:space="0" w:color="auto"/>
                        <w:left w:val="none" w:sz="0" w:space="0" w:color="auto"/>
                        <w:bottom w:val="none" w:sz="0" w:space="0" w:color="auto"/>
                        <w:right w:val="none" w:sz="0" w:space="0" w:color="auto"/>
                      </w:divBdr>
                    </w:div>
                    <w:div w:id="1994868402">
                      <w:marLeft w:val="0"/>
                      <w:marRight w:val="0"/>
                      <w:marTop w:val="0"/>
                      <w:marBottom w:val="0"/>
                      <w:divBdr>
                        <w:top w:val="none" w:sz="0" w:space="0" w:color="auto"/>
                        <w:left w:val="none" w:sz="0" w:space="0" w:color="auto"/>
                        <w:bottom w:val="none" w:sz="0" w:space="0" w:color="auto"/>
                        <w:right w:val="none" w:sz="0" w:space="0" w:color="auto"/>
                      </w:divBdr>
                      <w:divsChild>
                        <w:div w:id="2012903889">
                          <w:marLeft w:val="0"/>
                          <w:marRight w:val="0"/>
                          <w:marTop w:val="0"/>
                          <w:marBottom w:val="0"/>
                          <w:divBdr>
                            <w:top w:val="none" w:sz="0" w:space="0" w:color="auto"/>
                            <w:left w:val="none" w:sz="0" w:space="0" w:color="auto"/>
                            <w:bottom w:val="none" w:sz="0" w:space="0" w:color="auto"/>
                            <w:right w:val="none" w:sz="0" w:space="0" w:color="auto"/>
                          </w:divBdr>
                          <w:divsChild>
                            <w:div w:id="1112021053">
                              <w:marLeft w:val="0"/>
                              <w:marRight w:val="0"/>
                              <w:marTop w:val="0"/>
                              <w:marBottom w:val="0"/>
                              <w:divBdr>
                                <w:top w:val="none" w:sz="0" w:space="0" w:color="auto"/>
                                <w:left w:val="none" w:sz="0" w:space="0" w:color="auto"/>
                                <w:bottom w:val="none" w:sz="0" w:space="0" w:color="auto"/>
                                <w:right w:val="none" w:sz="0" w:space="0" w:color="auto"/>
                              </w:divBdr>
                              <w:divsChild>
                                <w:div w:id="1386294528">
                                  <w:marLeft w:val="0"/>
                                  <w:marRight w:val="0"/>
                                  <w:marTop w:val="0"/>
                                  <w:marBottom w:val="0"/>
                                  <w:divBdr>
                                    <w:top w:val="none" w:sz="0" w:space="0" w:color="auto"/>
                                    <w:left w:val="none" w:sz="0" w:space="0" w:color="auto"/>
                                    <w:bottom w:val="none" w:sz="0" w:space="0" w:color="auto"/>
                                    <w:right w:val="none" w:sz="0" w:space="0" w:color="auto"/>
                                  </w:divBdr>
                                </w:div>
                                <w:div w:id="901720799">
                                  <w:marLeft w:val="0"/>
                                  <w:marRight w:val="0"/>
                                  <w:marTop w:val="0"/>
                                  <w:marBottom w:val="0"/>
                                  <w:divBdr>
                                    <w:top w:val="none" w:sz="0" w:space="0" w:color="auto"/>
                                    <w:left w:val="none" w:sz="0" w:space="0" w:color="auto"/>
                                    <w:bottom w:val="none" w:sz="0" w:space="0" w:color="auto"/>
                                    <w:right w:val="none" w:sz="0" w:space="0" w:color="auto"/>
                                  </w:divBdr>
                                  <w:divsChild>
                                    <w:div w:id="19947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4461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Echo@nurnberg.com.cn" TargetMode="External"/><Relationship Id="rId7" Type="http://schemas.openxmlformats.org/officeDocument/2006/relationships/endnotes" Target="endnotes.xml"/><Relationship Id="rId12" Type="http://schemas.openxmlformats.org/officeDocument/2006/relationships/hyperlink" Target="https://www.comicbookherald.com/jason-shiga-interview-on-adventuregame-comics/"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enguin.com.au/lookinside/spotlight.cfm?SBN=9780143009177&amp;AuthId=0000004220&amp;Page=Profile" TargetMode="External"/><Relationship Id="rId20" Type="http://schemas.openxmlformats.org/officeDocument/2006/relationships/hyperlink" Target="http://www.penguin.com.au/lookinside/spotlight.cfm?SBN=9780143009177&amp;AuthId=0000004220&amp;Page=Prof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te.douban.com/110577/"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eibo.com/nurnber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mailto:Echo@nurnberg.com.c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82E73-9DEE-4586-B96A-CCB984336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571</Words>
  <Characters>3257</Characters>
  <Application>Microsoft Office Word</Application>
  <DocSecurity>0</DocSecurity>
  <Lines>27</Lines>
  <Paragraphs>7</Paragraphs>
  <ScaleCrop>false</ScaleCrop>
  <Company>2ndSpAcE</Company>
  <LinksUpToDate>false</LinksUpToDate>
  <CharactersWithSpaces>3821</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6</cp:revision>
  <cp:lastPrinted>2004-04-23T07:06:00Z</cp:lastPrinted>
  <dcterms:created xsi:type="dcterms:W3CDTF">2022-09-15T05:18:00Z</dcterms:created>
  <dcterms:modified xsi:type="dcterms:W3CDTF">2024-09-18T11:00:00Z</dcterms:modified>
</cp:coreProperties>
</file>